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11" w:rsidRPr="007F4711" w:rsidRDefault="00E1019A" w:rsidP="00E1019A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b/>
          <w:color w:val="FF0000"/>
          <w:sz w:val="36"/>
          <w:szCs w:val="36"/>
          <w:u w:val="single"/>
        </w:rPr>
      </w:pPr>
      <w:r w:rsidRPr="007F4711">
        <w:rPr>
          <w:rFonts w:eastAsia="Calibri"/>
          <w:b/>
          <w:color w:val="FF0000"/>
          <w:sz w:val="36"/>
          <w:szCs w:val="36"/>
          <w:u w:val="single"/>
        </w:rPr>
        <w:t xml:space="preserve">Информация о дальнейшем обучении/трудоустройстве выпускников </w:t>
      </w:r>
      <w:bookmarkStart w:id="0" w:name="_GoBack"/>
      <w:bookmarkEnd w:id="0"/>
    </w:p>
    <w:p w:rsidR="00E1019A" w:rsidRPr="007F4711" w:rsidRDefault="00E1019A" w:rsidP="00E1019A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b/>
          <w:color w:val="FF0000"/>
          <w:sz w:val="36"/>
          <w:szCs w:val="36"/>
          <w:u w:val="single"/>
        </w:rPr>
      </w:pPr>
      <w:r w:rsidRPr="007F4711">
        <w:rPr>
          <w:rFonts w:eastAsia="Calibri"/>
          <w:b/>
          <w:color w:val="FF0000"/>
          <w:sz w:val="36"/>
          <w:szCs w:val="36"/>
          <w:u w:val="single"/>
        </w:rPr>
        <w:t>201</w:t>
      </w:r>
      <w:r w:rsidRPr="007F4711">
        <w:rPr>
          <w:rFonts w:eastAsia="Calibri"/>
          <w:b/>
          <w:color w:val="FF0000"/>
          <w:sz w:val="36"/>
          <w:szCs w:val="36"/>
          <w:u w:val="single"/>
        </w:rPr>
        <w:t>8</w:t>
      </w:r>
      <w:r w:rsidRPr="007F4711">
        <w:rPr>
          <w:rFonts w:eastAsia="Calibri"/>
          <w:b/>
          <w:color w:val="FF0000"/>
          <w:sz w:val="36"/>
          <w:szCs w:val="36"/>
          <w:u w:val="single"/>
        </w:rPr>
        <w:t>/201</w:t>
      </w:r>
      <w:r w:rsidRPr="007F4711">
        <w:rPr>
          <w:rFonts w:eastAsia="Calibri"/>
          <w:b/>
          <w:color w:val="FF0000"/>
          <w:sz w:val="36"/>
          <w:szCs w:val="36"/>
          <w:u w:val="single"/>
        </w:rPr>
        <w:t>9</w:t>
      </w:r>
      <w:r w:rsidRPr="007F4711">
        <w:rPr>
          <w:rFonts w:eastAsia="Calibri"/>
          <w:b/>
          <w:color w:val="FF0000"/>
          <w:sz w:val="36"/>
          <w:szCs w:val="36"/>
          <w:u w:val="single"/>
        </w:rPr>
        <w:t xml:space="preserve"> учебного года</w:t>
      </w:r>
    </w:p>
    <w:p w:rsidR="00E1019A" w:rsidRPr="00D77AE7" w:rsidRDefault="00E1019A" w:rsidP="00E1019A">
      <w:pPr>
        <w:tabs>
          <w:tab w:val="left" w:pos="-2268"/>
        </w:tabs>
        <w:autoSpaceDE w:val="0"/>
        <w:autoSpaceDN w:val="0"/>
        <w:adjustRightInd w:val="0"/>
        <w:jc w:val="center"/>
        <w:rPr>
          <w:rFonts w:eastAsia="Calibri"/>
          <w:szCs w:val="24"/>
        </w:rPr>
      </w:pPr>
    </w:p>
    <w:tbl>
      <w:tblPr>
        <w:tblW w:w="15969" w:type="dxa"/>
        <w:tblInd w:w="-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"/>
        <w:gridCol w:w="2781"/>
        <w:gridCol w:w="2008"/>
        <w:gridCol w:w="2004"/>
        <w:gridCol w:w="1905"/>
        <w:gridCol w:w="2001"/>
        <w:gridCol w:w="2446"/>
        <w:gridCol w:w="2031"/>
      </w:tblGrid>
      <w:tr w:rsidR="00E1019A" w:rsidRPr="00D77AE7" w:rsidTr="00FB5957">
        <w:trPr>
          <w:trHeight w:val="631"/>
        </w:trPr>
        <w:tc>
          <w:tcPr>
            <w:tcW w:w="797" w:type="dxa"/>
            <w:vMerge w:val="restart"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№№</w:t>
            </w:r>
          </w:p>
        </w:tc>
        <w:tc>
          <w:tcPr>
            <w:tcW w:w="2878" w:type="dxa"/>
            <w:vMerge w:val="restart"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Название школы</w:t>
            </w:r>
          </w:p>
        </w:tc>
        <w:tc>
          <w:tcPr>
            <w:tcW w:w="2029" w:type="dxa"/>
            <w:vMerge w:val="restart"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Количество выпускников текущего года</w:t>
            </w:r>
          </w:p>
        </w:tc>
        <w:tc>
          <w:tcPr>
            <w:tcW w:w="849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Дальнейшее обучение (трудоустройство) выпускников текущего года, в том числе: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Трудоустроено (чел.)</w:t>
            </w:r>
          </w:p>
        </w:tc>
      </w:tr>
      <w:tr w:rsidR="00E1019A" w:rsidRPr="00D77AE7" w:rsidTr="00FB5957">
        <w:trPr>
          <w:trHeight w:val="414"/>
        </w:trPr>
        <w:tc>
          <w:tcPr>
            <w:tcW w:w="797" w:type="dxa"/>
            <w:vMerge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8" w:type="dxa"/>
            <w:vMerge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29" w:type="dxa"/>
            <w:vMerge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Высшее профессиональное образование (вуз)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Специальное профессиональное образование (техникум, колледж) (чел.)</w:t>
            </w: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1019A" w:rsidRPr="00D77AE7" w:rsidTr="00FB5957">
        <w:trPr>
          <w:trHeight w:val="360"/>
        </w:trPr>
        <w:tc>
          <w:tcPr>
            <w:tcW w:w="797" w:type="dxa"/>
            <w:vMerge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8" w:type="dxa"/>
            <w:vMerge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29" w:type="dxa"/>
            <w:vMerge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Всего (чел.)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На бюджетной форме обучения (чел.)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F4E86">
              <w:rPr>
                <w:rFonts w:eastAsia="Calibri"/>
                <w:sz w:val="28"/>
                <w:szCs w:val="28"/>
              </w:rPr>
              <w:t>На коммерческой форме обучения (чел.)</w:t>
            </w:r>
          </w:p>
        </w:tc>
        <w:tc>
          <w:tcPr>
            <w:tcW w:w="2441" w:type="dxa"/>
            <w:vMerge/>
            <w:tcBorders>
              <w:right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1019A" w:rsidRPr="00D77AE7" w:rsidTr="00FB5957">
        <w:tc>
          <w:tcPr>
            <w:tcW w:w="797" w:type="dxa"/>
          </w:tcPr>
          <w:p w:rsidR="00E1019A" w:rsidRPr="00252304" w:rsidRDefault="00E1019A" w:rsidP="00E1019A">
            <w:pPr>
              <w:pStyle w:val="a3"/>
              <w:numPr>
                <w:ilvl w:val="0"/>
                <w:numId w:val="1"/>
              </w:num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8" w:type="dxa"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МБОУ «</w:t>
            </w:r>
            <w:proofErr w:type="spellStart"/>
            <w:r>
              <w:rPr>
                <w:rFonts w:eastAsia="Calibri"/>
                <w:sz w:val="28"/>
                <w:szCs w:val="28"/>
              </w:rPr>
              <w:t>Митяевская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029" w:type="dxa"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2109" w:type="dxa"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008" w:type="dxa"/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441" w:type="dxa"/>
            <w:tcBorders>
              <w:right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772" w:type="dxa"/>
            <w:tcBorders>
              <w:left w:val="single" w:sz="4" w:space="0" w:color="auto"/>
            </w:tcBorders>
          </w:tcPr>
          <w:p w:rsidR="00E1019A" w:rsidRPr="004F4E86" w:rsidRDefault="00E1019A" w:rsidP="00FB5957">
            <w:pPr>
              <w:tabs>
                <w:tab w:val="left" w:pos="-22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E1019A" w:rsidRDefault="00E1019A" w:rsidP="00E1019A">
      <w:pPr>
        <w:jc w:val="both"/>
        <w:rPr>
          <w:rFonts w:eastAsia="Calibri"/>
          <w:color w:val="000000"/>
          <w:sz w:val="28"/>
          <w:szCs w:val="28"/>
        </w:rPr>
      </w:pPr>
    </w:p>
    <w:p w:rsidR="002E1D1E" w:rsidRDefault="00E1019A">
      <w:pPr>
        <w:rPr>
          <w:sz w:val="28"/>
          <w:szCs w:val="28"/>
        </w:rPr>
      </w:pPr>
      <w:r w:rsidRPr="00E1019A">
        <w:rPr>
          <w:b/>
          <w:sz w:val="28"/>
          <w:szCs w:val="28"/>
        </w:rPr>
        <w:t>16 учащихся</w:t>
      </w:r>
      <w:r w:rsidRPr="00E1019A">
        <w:rPr>
          <w:sz w:val="28"/>
          <w:szCs w:val="28"/>
        </w:rPr>
        <w:t xml:space="preserve"> 9 класса продолжили обучение в 10 классе МБОУ «</w:t>
      </w:r>
      <w:proofErr w:type="spellStart"/>
      <w:r w:rsidRPr="00E1019A">
        <w:rPr>
          <w:sz w:val="28"/>
          <w:szCs w:val="28"/>
        </w:rPr>
        <w:t>Митяевская</w:t>
      </w:r>
      <w:proofErr w:type="spellEnd"/>
      <w:r w:rsidRPr="00E1019A">
        <w:rPr>
          <w:sz w:val="28"/>
          <w:szCs w:val="28"/>
        </w:rPr>
        <w:t xml:space="preserve"> средняя школа»</w:t>
      </w:r>
      <w:r>
        <w:rPr>
          <w:sz w:val="28"/>
          <w:szCs w:val="28"/>
        </w:rPr>
        <w:t>.</w:t>
      </w:r>
    </w:p>
    <w:p w:rsidR="00E1019A" w:rsidRDefault="00E1019A" w:rsidP="00E1019A">
      <w:pPr>
        <w:jc w:val="center"/>
        <w:rPr>
          <w:b/>
          <w:sz w:val="28"/>
          <w:szCs w:val="28"/>
          <w:u w:val="single"/>
        </w:rPr>
      </w:pPr>
    </w:p>
    <w:p w:rsidR="00E1019A" w:rsidRPr="00E1019A" w:rsidRDefault="00E1019A" w:rsidP="00E1019A">
      <w:pPr>
        <w:jc w:val="center"/>
        <w:rPr>
          <w:b/>
          <w:sz w:val="28"/>
          <w:szCs w:val="28"/>
          <w:u w:val="single"/>
        </w:rPr>
      </w:pPr>
      <w:r w:rsidRPr="00E1019A">
        <w:rPr>
          <w:b/>
          <w:sz w:val="28"/>
          <w:szCs w:val="28"/>
          <w:u w:val="single"/>
        </w:rPr>
        <w:t>Выпускники продолжили обучение в следующих учебных заведениях:</w:t>
      </w:r>
    </w:p>
    <w:p w:rsidR="00E1019A" w:rsidRDefault="00E1019A" w:rsidP="00E1019A">
      <w:pPr>
        <w:rPr>
          <w:sz w:val="28"/>
          <w:szCs w:val="28"/>
        </w:rPr>
      </w:pPr>
      <w:r w:rsidRPr="00E1019A">
        <w:rPr>
          <w:sz w:val="28"/>
          <w:szCs w:val="28"/>
        </w:rPr>
        <w:t xml:space="preserve">ГБПОУ </w:t>
      </w:r>
      <w:r>
        <w:rPr>
          <w:sz w:val="28"/>
          <w:szCs w:val="28"/>
        </w:rPr>
        <w:t>РК «</w:t>
      </w:r>
      <w:proofErr w:type="spellStart"/>
      <w:r>
        <w:rPr>
          <w:sz w:val="28"/>
          <w:szCs w:val="28"/>
        </w:rPr>
        <w:t>Сакский</w:t>
      </w:r>
      <w:proofErr w:type="spellEnd"/>
      <w:r>
        <w:rPr>
          <w:sz w:val="28"/>
          <w:szCs w:val="28"/>
        </w:rPr>
        <w:t xml:space="preserve"> технологический техникум» - 4 человека</w:t>
      </w:r>
    </w:p>
    <w:p w:rsidR="00E1019A" w:rsidRDefault="00E1019A" w:rsidP="00E1019A">
      <w:pPr>
        <w:rPr>
          <w:sz w:val="28"/>
          <w:szCs w:val="28"/>
        </w:rPr>
      </w:pPr>
      <w:r>
        <w:rPr>
          <w:sz w:val="28"/>
          <w:szCs w:val="28"/>
        </w:rPr>
        <w:t>ГАПОУ РК «Крымский многопрофильный колледж» - 1 человек</w:t>
      </w:r>
    </w:p>
    <w:p w:rsidR="00E1019A" w:rsidRDefault="00E1019A" w:rsidP="00E1019A">
      <w:pPr>
        <w:rPr>
          <w:sz w:val="28"/>
          <w:szCs w:val="28"/>
        </w:rPr>
      </w:pPr>
      <w:r>
        <w:rPr>
          <w:sz w:val="28"/>
          <w:szCs w:val="28"/>
        </w:rPr>
        <w:t>Ялтинский медицинский колледж – 1 человек</w:t>
      </w:r>
    </w:p>
    <w:p w:rsidR="00E1019A" w:rsidRDefault="00E1019A" w:rsidP="00E1019A">
      <w:pPr>
        <w:rPr>
          <w:sz w:val="28"/>
          <w:szCs w:val="28"/>
        </w:rPr>
      </w:pPr>
      <w:r>
        <w:rPr>
          <w:sz w:val="28"/>
          <w:szCs w:val="28"/>
        </w:rPr>
        <w:t>«Симферопольский колледж радиоэлектроники» - 1 человек</w:t>
      </w:r>
    </w:p>
    <w:p w:rsidR="00E1019A" w:rsidRDefault="00E1019A" w:rsidP="00E1019A">
      <w:pPr>
        <w:rPr>
          <w:bCs/>
          <w:sz w:val="28"/>
          <w:szCs w:val="28"/>
        </w:rPr>
      </w:pPr>
      <w:r w:rsidRPr="00E1019A">
        <w:rPr>
          <w:bCs/>
          <w:sz w:val="28"/>
          <w:szCs w:val="28"/>
        </w:rPr>
        <w:t xml:space="preserve">Медицинская академия </w:t>
      </w:r>
      <w:r w:rsidRPr="00E1019A">
        <w:rPr>
          <w:bCs/>
          <w:sz w:val="28"/>
          <w:szCs w:val="28"/>
        </w:rPr>
        <w:t>имени С.И. </w:t>
      </w:r>
      <w:proofErr w:type="gramStart"/>
      <w:r w:rsidRPr="00E1019A">
        <w:rPr>
          <w:bCs/>
          <w:sz w:val="28"/>
          <w:szCs w:val="28"/>
        </w:rPr>
        <w:t xml:space="preserve">Георгиевского  </w:t>
      </w:r>
      <w:r w:rsidRPr="00E1019A">
        <w:rPr>
          <w:bCs/>
          <w:sz w:val="28"/>
          <w:szCs w:val="28"/>
        </w:rPr>
        <w:t>ФГАОУ</w:t>
      </w:r>
      <w:proofErr w:type="gramEnd"/>
      <w:r w:rsidRPr="00E1019A">
        <w:rPr>
          <w:bCs/>
          <w:sz w:val="28"/>
          <w:szCs w:val="28"/>
        </w:rPr>
        <w:t> ВО «КФУ им. В.И. Вернадского»</w:t>
      </w:r>
      <w:r w:rsidRPr="00E1019A">
        <w:rPr>
          <w:bCs/>
          <w:sz w:val="28"/>
          <w:szCs w:val="28"/>
        </w:rPr>
        <w:t xml:space="preserve"> - 1 человек</w:t>
      </w:r>
    </w:p>
    <w:p w:rsidR="00E1019A" w:rsidRPr="00E1019A" w:rsidRDefault="00E1019A" w:rsidP="00E1019A">
      <w:pPr>
        <w:rPr>
          <w:sz w:val="28"/>
          <w:szCs w:val="28"/>
        </w:rPr>
      </w:pPr>
      <w:r>
        <w:rPr>
          <w:bCs/>
          <w:sz w:val="28"/>
          <w:szCs w:val="28"/>
        </w:rPr>
        <w:t>Крымский федеральный университет имени В.И. Вернадского</w:t>
      </w:r>
      <w:r w:rsidR="007F4711">
        <w:rPr>
          <w:bCs/>
          <w:sz w:val="28"/>
          <w:szCs w:val="28"/>
        </w:rPr>
        <w:t xml:space="preserve"> – 1 человек</w:t>
      </w:r>
    </w:p>
    <w:sectPr w:rsidR="00E1019A" w:rsidRPr="00E1019A" w:rsidSect="00E101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D03B7"/>
    <w:multiLevelType w:val="hybridMultilevel"/>
    <w:tmpl w:val="3CBE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E7"/>
    <w:rsid w:val="002E1D1E"/>
    <w:rsid w:val="007F4711"/>
    <w:rsid w:val="00A05CE7"/>
    <w:rsid w:val="00E1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5822B-AE60-4ED9-AC15-49E892E4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1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1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imorphine194@gmail.com</dc:creator>
  <cp:keywords/>
  <dc:description/>
  <cp:lastModifiedBy>imorphine194@gmail.com</cp:lastModifiedBy>
  <cp:revision>2</cp:revision>
  <dcterms:created xsi:type="dcterms:W3CDTF">2019-10-09T18:05:00Z</dcterms:created>
  <dcterms:modified xsi:type="dcterms:W3CDTF">2019-10-09T18:16:00Z</dcterms:modified>
</cp:coreProperties>
</file>