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9D2" w:rsidRPr="007F4711" w:rsidRDefault="005719D2" w:rsidP="005719D2">
      <w:pPr>
        <w:tabs>
          <w:tab w:val="left" w:pos="-2268"/>
        </w:tabs>
        <w:autoSpaceDE w:val="0"/>
        <w:autoSpaceDN w:val="0"/>
        <w:adjustRightInd w:val="0"/>
        <w:jc w:val="center"/>
        <w:rPr>
          <w:rFonts w:eastAsia="Calibri"/>
          <w:b/>
          <w:color w:val="FF0000"/>
          <w:sz w:val="36"/>
          <w:szCs w:val="36"/>
          <w:u w:val="single"/>
        </w:rPr>
      </w:pPr>
      <w:r w:rsidRPr="007F4711">
        <w:rPr>
          <w:rFonts w:eastAsia="Calibri"/>
          <w:b/>
          <w:color w:val="FF0000"/>
          <w:sz w:val="36"/>
          <w:szCs w:val="36"/>
          <w:u w:val="single"/>
        </w:rPr>
        <w:t xml:space="preserve">Информация о дальнейшем обучении/трудоустройстве выпускников </w:t>
      </w:r>
    </w:p>
    <w:p w:rsidR="005719D2" w:rsidRPr="007F4711" w:rsidRDefault="005719D2" w:rsidP="005719D2">
      <w:pPr>
        <w:tabs>
          <w:tab w:val="left" w:pos="-2268"/>
        </w:tabs>
        <w:autoSpaceDE w:val="0"/>
        <w:autoSpaceDN w:val="0"/>
        <w:adjustRightInd w:val="0"/>
        <w:jc w:val="center"/>
        <w:rPr>
          <w:rFonts w:eastAsia="Calibri"/>
          <w:b/>
          <w:color w:val="FF0000"/>
          <w:sz w:val="36"/>
          <w:szCs w:val="36"/>
          <w:u w:val="single"/>
        </w:rPr>
      </w:pPr>
      <w:r>
        <w:rPr>
          <w:rFonts w:eastAsia="Calibri"/>
          <w:b/>
          <w:color w:val="FF0000"/>
          <w:sz w:val="36"/>
          <w:szCs w:val="36"/>
          <w:u w:val="single"/>
        </w:rPr>
        <w:t>2019/2020</w:t>
      </w:r>
      <w:r w:rsidRPr="007F4711">
        <w:rPr>
          <w:rFonts w:eastAsia="Calibri"/>
          <w:b/>
          <w:color w:val="FF0000"/>
          <w:sz w:val="36"/>
          <w:szCs w:val="36"/>
          <w:u w:val="single"/>
        </w:rPr>
        <w:t xml:space="preserve"> учебного года</w:t>
      </w:r>
    </w:p>
    <w:p w:rsidR="005719D2" w:rsidRPr="00D77AE7" w:rsidRDefault="005719D2" w:rsidP="005719D2">
      <w:pPr>
        <w:tabs>
          <w:tab w:val="left" w:pos="-2268"/>
        </w:tabs>
        <w:autoSpaceDE w:val="0"/>
        <w:autoSpaceDN w:val="0"/>
        <w:adjustRightInd w:val="0"/>
        <w:jc w:val="center"/>
        <w:rPr>
          <w:rFonts w:eastAsia="Calibri"/>
          <w:szCs w:val="24"/>
        </w:rPr>
      </w:pPr>
    </w:p>
    <w:tbl>
      <w:tblPr>
        <w:tblW w:w="15969" w:type="dxa"/>
        <w:tblInd w:w="-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3"/>
        <w:gridCol w:w="2781"/>
        <w:gridCol w:w="2008"/>
        <w:gridCol w:w="2004"/>
        <w:gridCol w:w="1905"/>
        <w:gridCol w:w="2001"/>
        <w:gridCol w:w="2446"/>
        <w:gridCol w:w="2031"/>
      </w:tblGrid>
      <w:tr w:rsidR="005719D2" w:rsidRPr="00D77AE7" w:rsidTr="005719D2">
        <w:trPr>
          <w:trHeight w:val="631"/>
        </w:trPr>
        <w:tc>
          <w:tcPr>
            <w:tcW w:w="793" w:type="dxa"/>
            <w:vMerge w:val="restart"/>
          </w:tcPr>
          <w:p w:rsidR="005719D2" w:rsidRPr="004F4E86" w:rsidRDefault="005719D2" w:rsidP="0061012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4F4E86">
              <w:rPr>
                <w:rFonts w:eastAsia="Calibri"/>
                <w:sz w:val="28"/>
                <w:szCs w:val="28"/>
              </w:rPr>
              <w:t>№№</w:t>
            </w:r>
          </w:p>
        </w:tc>
        <w:tc>
          <w:tcPr>
            <w:tcW w:w="2781" w:type="dxa"/>
            <w:vMerge w:val="restart"/>
          </w:tcPr>
          <w:p w:rsidR="005719D2" w:rsidRPr="004F4E86" w:rsidRDefault="005719D2" w:rsidP="0061012F">
            <w:pPr>
              <w:tabs>
                <w:tab w:val="left" w:pos="-226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Название школы</w:t>
            </w:r>
          </w:p>
        </w:tc>
        <w:tc>
          <w:tcPr>
            <w:tcW w:w="2008" w:type="dxa"/>
            <w:vMerge w:val="restart"/>
          </w:tcPr>
          <w:p w:rsidR="005719D2" w:rsidRPr="004F4E86" w:rsidRDefault="005719D2" w:rsidP="0061012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4F4E86">
              <w:rPr>
                <w:rFonts w:eastAsia="Calibri"/>
                <w:sz w:val="28"/>
                <w:szCs w:val="28"/>
              </w:rPr>
              <w:t>Количество выпускников текущего года</w:t>
            </w:r>
          </w:p>
        </w:tc>
        <w:tc>
          <w:tcPr>
            <w:tcW w:w="835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5719D2" w:rsidRPr="004F4E86" w:rsidRDefault="005719D2" w:rsidP="0061012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4F4E86">
              <w:rPr>
                <w:rFonts w:eastAsia="Calibri"/>
                <w:sz w:val="28"/>
                <w:szCs w:val="28"/>
              </w:rPr>
              <w:t>Дальнейшее обучение (трудоустройство) выпускников текущего года, в том числе:</w:t>
            </w:r>
          </w:p>
        </w:tc>
        <w:tc>
          <w:tcPr>
            <w:tcW w:w="203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719D2" w:rsidRPr="004F4E86" w:rsidRDefault="005719D2" w:rsidP="0061012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4F4E86">
              <w:rPr>
                <w:rFonts w:eastAsia="Calibri"/>
                <w:sz w:val="28"/>
                <w:szCs w:val="28"/>
              </w:rPr>
              <w:t>Трудоустроено (чел.)</w:t>
            </w:r>
          </w:p>
        </w:tc>
      </w:tr>
      <w:tr w:rsidR="005719D2" w:rsidRPr="00D77AE7" w:rsidTr="005719D2">
        <w:trPr>
          <w:trHeight w:val="414"/>
        </w:trPr>
        <w:tc>
          <w:tcPr>
            <w:tcW w:w="793" w:type="dxa"/>
            <w:vMerge/>
          </w:tcPr>
          <w:p w:rsidR="005719D2" w:rsidRPr="004F4E86" w:rsidRDefault="005719D2" w:rsidP="0061012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781" w:type="dxa"/>
            <w:vMerge/>
          </w:tcPr>
          <w:p w:rsidR="005719D2" w:rsidRPr="004F4E86" w:rsidRDefault="005719D2" w:rsidP="0061012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5719D2" w:rsidRPr="004F4E86" w:rsidRDefault="005719D2" w:rsidP="0061012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9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719D2" w:rsidRPr="004F4E86" w:rsidRDefault="005719D2" w:rsidP="0061012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4F4E86">
              <w:rPr>
                <w:rFonts w:eastAsia="Calibri"/>
                <w:sz w:val="28"/>
                <w:szCs w:val="28"/>
              </w:rPr>
              <w:t>Высшее профессиональное образование (вуз)</w:t>
            </w:r>
          </w:p>
        </w:tc>
        <w:tc>
          <w:tcPr>
            <w:tcW w:w="244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19D2" w:rsidRPr="004F4E86" w:rsidRDefault="005719D2" w:rsidP="0061012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4F4E86">
              <w:rPr>
                <w:rFonts w:eastAsia="Calibri"/>
                <w:sz w:val="28"/>
                <w:szCs w:val="28"/>
              </w:rPr>
              <w:t>Специальное профессиональное образование (техникум, колледж) (чел.)</w:t>
            </w:r>
          </w:p>
        </w:tc>
        <w:tc>
          <w:tcPr>
            <w:tcW w:w="2031" w:type="dxa"/>
            <w:vMerge/>
            <w:tcBorders>
              <w:left w:val="single" w:sz="4" w:space="0" w:color="auto"/>
            </w:tcBorders>
          </w:tcPr>
          <w:p w:rsidR="005719D2" w:rsidRPr="004F4E86" w:rsidRDefault="005719D2" w:rsidP="0061012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719D2" w:rsidRPr="00D77AE7" w:rsidTr="005719D2">
        <w:trPr>
          <w:trHeight w:val="360"/>
        </w:trPr>
        <w:tc>
          <w:tcPr>
            <w:tcW w:w="793" w:type="dxa"/>
            <w:vMerge/>
          </w:tcPr>
          <w:p w:rsidR="005719D2" w:rsidRPr="004F4E86" w:rsidRDefault="005719D2" w:rsidP="0061012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781" w:type="dxa"/>
            <w:vMerge/>
          </w:tcPr>
          <w:p w:rsidR="005719D2" w:rsidRPr="004F4E86" w:rsidRDefault="005719D2" w:rsidP="0061012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5719D2" w:rsidRPr="004F4E86" w:rsidRDefault="005719D2" w:rsidP="0061012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004" w:type="dxa"/>
            <w:tcBorders>
              <w:top w:val="single" w:sz="4" w:space="0" w:color="auto"/>
            </w:tcBorders>
          </w:tcPr>
          <w:p w:rsidR="005719D2" w:rsidRPr="004F4E86" w:rsidRDefault="005719D2" w:rsidP="0061012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5719D2" w:rsidRPr="004F4E86" w:rsidRDefault="005719D2" w:rsidP="0061012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4F4E86">
              <w:rPr>
                <w:rFonts w:eastAsia="Calibri"/>
                <w:sz w:val="28"/>
                <w:szCs w:val="28"/>
              </w:rPr>
              <w:t>Всего (чел.)</w:t>
            </w:r>
          </w:p>
        </w:tc>
        <w:tc>
          <w:tcPr>
            <w:tcW w:w="1905" w:type="dxa"/>
            <w:tcBorders>
              <w:top w:val="single" w:sz="4" w:space="0" w:color="auto"/>
            </w:tcBorders>
          </w:tcPr>
          <w:p w:rsidR="005719D2" w:rsidRPr="004F4E86" w:rsidRDefault="005719D2" w:rsidP="0061012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4F4E86">
              <w:rPr>
                <w:rFonts w:eastAsia="Calibri"/>
                <w:sz w:val="28"/>
                <w:szCs w:val="28"/>
              </w:rPr>
              <w:t>На бюджетной форме обучения (чел.)</w:t>
            </w:r>
          </w:p>
        </w:tc>
        <w:tc>
          <w:tcPr>
            <w:tcW w:w="2001" w:type="dxa"/>
            <w:tcBorders>
              <w:top w:val="single" w:sz="4" w:space="0" w:color="auto"/>
            </w:tcBorders>
          </w:tcPr>
          <w:p w:rsidR="005719D2" w:rsidRPr="004F4E86" w:rsidRDefault="005719D2" w:rsidP="0061012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4F4E86">
              <w:rPr>
                <w:rFonts w:eastAsia="Calibri"/>
                <w:sz w:val="28"/>
                <w:szCs w:val="28"/>
              </w:rPr>
              <w:t>На коммерческой форме обучения (чел.)</w:t>
            </w:r>
          </w:p>
        </w:tc>
        <w:tc>
          <w:tcPr>
            <w:tcW w:w="2446" w:type="dxa"/>
            <w:vMerge/>
            <w:tcBorders>
              <w:right w:val="single" w:sz="4" w:space="0" w:color="auto"/>
            </w:tcBorders>
          </w:tcPr>
          <w:p w:rsidR="005719D2" w:rsidRPr="004F4E86" w:rsidRDefault="005719D2" w:rsidP="0061012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031" w:type="dxa"/>
            <w:vMerge/>
            <w:tcBorders>
              <w:left w:val="single" w:sz="4" w:space="0" w:color="auto"/>
            </w:tcBorders>
          </w:tcPr>
          <w:p w:rsidR="005719D2" w:rsidRPr="004F4E86" w:rsidRDefault="005719D2" w:rsidP="0061012F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719D2" w:rsidRPr="00D77AE7" w:rsidTr="005719D2">
        <w:tc>
          <w:tcPr>
            <w:tcW w:w="793" w:type="dxa"/>
          </w:tcPr>
          <w:p w:rsidR="005719D2" w:rsidRPr="00252304" w:rsidRDefault="005719D2" w:rsidP="005719D2">
            <w:pPr>
              <w:pStyle w:val="a3"/>
              <w:numPr>
                <w:ilvl w:val="0"/>
                <w:numId w:val="1"/>
              </w:num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81" w:type="dxa"/>
          </w:tcPr>
          <w:p w:rsidR="005719D2" w:rsidRPr="005719D2" w:rsidRDefault="005719D2" w:rsidP="005719D2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5719D2">
              <w:rPr>
                <w:rFonts w:eastAsia="Calibri"/>
                <w:sz w:val="28"/>
                <w:szCs w:val="28"/>
              </w:rPr>
              <w:t>МБОУ «</w:t>
            </w:r>
            <w:proofErr w:type="spellStart"/>
            <w:r w:rsidRPr="005719D2">
              <w:rPr>
                <w:rFonts w:eastAsia="Calibri"/>
                <w:sz w:val="28"/>
                <w:szCs w:val="28"/>
              </w:rPr>
              <w:t>Митяевская</w:t>
            </w:r>
            <w:proofErr w:type="spellEnd"/>
            <w:r w:rsidRPr="005719D2">
              <w:rPr>
                <w:rFonts w:eastAsia="Calibri"/>
                <w:sz w:val="28"/>
                <w:szCs w:val="28"/>
              </w:rPr>
              <w:t xml:space="preserve"> средняя школа»</w:t>
            </w:r>
          </w:p>
        </w:tc>
        <w:tc>
          <w:tcPr>
            <w:tcW w:w="2008" w:type="dxa"/>
            <w:vAlign w:val="center"/>
          </w:tcPr>
          <w:p w:rsidR="005719D2" w:rsidRPr="005719D2" w:rsidRDefault="005719D2" w:rsidP="005719D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719D2">
              <w:rPr>
                <w:rFonts w:ascii="Times New Roman" w:hAnsi="Times New Roman" w:cs="Times New Roman"/>
                <w:sz w:val="28"/>
                <w:szCs w:val="28"/>
              </w:rPr>
              <w:t>4 (11 класс)</w:t>
            </w:r>
          </w:p>
        </w:tc>
        <w:tc>
          <w:tcPr>
            <w:tcW w:w="2004" w:type="dxa"/>
            <w:vAlign w:val="center"/>
          </w:tcPr>
          <w:p w:rsidR="005719D2" w:rsidRPr="005719D2" w:rsidRDefault="005719D2" w:rsidP="005719D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719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5" w:type="dxa"/>
            <w:vAlign w:val="center"/>
          </w:tcPr>
          <w:p w:rsidR="005719D2" w:rsidRPr="005719D2" w:rsidRDefault="005719D2" w:rsidP="005719D2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719D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001" w:type="dxa"/>
            <w:vAlign w:val="center"/>
          </w:tcPr>
          <w:p w:rsidR="005719D2" w:rsidRPr="005719D2" w:rsidRDefault="005719D2" w:rsidP="005719D2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719D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2446" w:type="dxa"/>
            <w:tcBorders>
              <w:right w:val="single" w:sz="4" w:space="0" w:color="auto"/>
            </w:tcBorders>
          </w:tcPr>
          <w:p w:rsidR="005719D2" w:rsidRPr="005719D2" w:rsidRDefault="005719D2" w:rsidP="005719D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719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left w:val="single" w:sz="4" w:space="0" w:color="auto"/>
            </w:tcBorders>
          </w:tcPr>
          <w:p w:rsidR="005719D2" w:rsidRPr="005719D2" w:rsidRDefault="005719D2" w:rsidP="005719D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719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719D2" w:rsidRPr="00D77AE7" w:rsidTr="005719D2">
        <w:tc>
          <w:tcPr>
            <w:tcW w:w="793" w:type="dxa"/>
          </w:tcPr>
          <w:p w:rsidR="005719D2" w:rsidRPr="00252304" w:rsidRDefault="005719D2" w:rsidP="005719D2">
            <w:pPr>
              <w:pStyle w:val="a3"/>
              <w:numPr>
                <w:ilvl w:val="0"/>
                <w:numId w:val="1"/>
              </w:num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81" w:type="dxa"/>
          </w:tcPr>
          <w:p w:rsidR="005719D2" w:rsidRPr="005719D2" w:rsidRDefault="005719D2" w:rsidP="005719D2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5719D2">
              <w:rPr>
                <w:rFonts w:eastAsia="Calibri"/>
                <w:sz w:val="28"/>
                <w:szCs w:val="28"/>
              </w:rPr>
              <w:t>МБОУ «</w:t>
            </w:r>
            <w:proofErr w:type="spellStart"/>
            <w:r w:rsidRPr="005719D2">
              <w:rPr>
                <w:rFonts w:eastAsia="Calibri"/>
                <w:sz w:val="28"/>
                <w:szCs w:val="28"/>
              </w:rPr>
              <w:t>Митяевская</w:t>
            </w:r>
            <w:proofErr w:type="spellEnd"/>
            <w:r w:rsidRPr="005719D2">
              <w:rPr>
                <w:rFonts w:eastAsia="Calibri"/>
                <w:sz w:val="28"/>
                <w:szCs w:val="28"/>
              </w:rPr>
              <w:t xml:space="preserve"> средняя школа»</w:t>
            </w:r>
          </w:p>
        </w:tc>
        <w:tc>
          <w:tcPr>
            <w:tcW w:w="2008" w:type="dxa"/>
            <w:vAlign w:val="center"/>
          </w:tcPr>
          <w:p w:rsidR="005719D2" w:rsidRPr="005719D2" w:rsidRDefault="005719D2" w:rsidP="005719D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(9 класс)</w:t>
            </w:r>
          </w:p>
        </w:tc>
        <w:tc>
          <w:tcPr>
            <w:tcW w:w="2004" w:type="dxa"/>
            <w:vAlign w:val="center"/>
          </w:tcPr>
          <w:p w:rsidR="005719D2" w:rsidRPr="005719D2" w:rsidRDefault="005719D2" w:rsidP="005719D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05" w:type="dxa"/>
            <w:vAlign w:val="center"/>
          </w:tcPr>
          <w:p w:rsidR="005719D2" w:rsidRPr="005719D2" w:rsidRDefault="005719D2" w:rsidP="005719D2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2001" w:type="dxa"/>
            <w:vAlign w:val="center"/>
          </w:tcPr>
          <w:p w:rsidR="005719D2" w:rsidRPr="005719D2" w:rsidRDefault="005719D2" w:rsidP="005719D2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2446" w:type="dxa"/>
            <w:tcBorders>
              <w:right w:val="single" w:sz="4" w:space="0" w:color="auto"/>
            </w:tcBorders>
          </w:tcPr>
          <w:p w:rsidR="005719D2" w:rsidRPr="005719D2" w:rsidRDefault="005719D2" w:rsidP="005719D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left w:val="single" w:sz="4" w:space="0" w:color="auto"/>
            </w:tcBorders>
          </w:tcPr>
          <w:p w:rsidR="005719D2" w:rsidRPr="005719D2" w:rsidRDefault="005719D2" w:rsidP="005719D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5719D2" w:rsidRDefault="005719D2" w:rsidP="005719D2">
      <w:pPr>
        <w:jc w:val="both"/>
        <w:rPr>
          <w:rFonts w:eastAsia="Calibri"/>
          <w:color w:val="000000"/>
          <w:sz w:val="28"/>
          <w:szCs w:val="28"/>
        </w:rPr>
      </w:pPr>
    </w:p>
    <w:p w:rsidR="005719D2" w:rsidRDefault="005719D2" w:rsidP="005719D2">
      <w:pPr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Pr="00E1019A">
        <w:rPr>
          <w:b/>
          <w:sz w:val="28"/>
          <w:szCs w:val="28"/>
        </w:rPr>
        <w:t xml:space="preserve"> учащихся</w:t>
      </w:r>
      <w:r w:rsidRPr="00E1019A">
        <w:rPr>
          <w:sz w:val="28"/>
          <w:szCs w:val="28"/>
        </w:rPr>
        <w:t xml:space="preserve"> 9 класса продолжили обучение в 10 классе МБОУ «</w:t>
      </w:r>
      <w:proofErr w:type="spellStart"/>
      <w:r w:rsidRPr="00E1019A">
        <w:rPr>
          <w:sz w:val="28"/>
          <w:szCs w:val="28"/>
        </w:rPr>
        <w:t>Митяевская</w:t>
      </w:r>
      <w:proofErr w:type="spellEnd"/>
      <w:r w:rsidRPr="00E1019A">
        <w:rPr>
          <w:sz w:val="28"/>
          <w:szCs w:val="28"/>
        </w:rPr>
        <w:t xml:space="preserve"> средняя школа»</w:t>
      </w:r>
      <w:r>
        <w:rPr>
          <w:sz w:val="28"/>
          <w:szCs w:val="28"/>
        </w:rPr>
        <w:t>.</w:t>
      </w:r>
    </w:p>
    <w:p w:rsidR="005719D2" w:rsidRDefault="005719D2" w:rsidP="005719D2">
      <w:pPr>
        <w:jc w:val="center"/>
        <w:rPr>
          <w:b/>
          <w:sz w:val="28"/>
          <w:szCs w:val="28"/>
          <w:u w:val="single"/>
        </w:rPr>
      </w:pPr>
    </w:p>
    <w:p w:rsidR="005719D2" w:rsidRPr="005719D2" w:rsidRDefault="005719D2" w:rsidP="005719D2">
      <w:pPr>
        <w:jc w:val="center"/>
        <w:rPr>
          <w:b/>
          <w:sz w:val="32"/>
          <w:szCs w:val="32"/>
          <w:u w:val="single"/>
        </w:rPr>
      </w:pPr>
      <w:r w:rsidRPr="005719D2">
        <w:rPr>
          <w:b/>
          <w:sz w:val="32"/>
          <w:szCs w:val="32"/>
          <w:u w:val="single"/>
        </w:rPr>
        <w:t>Выпускники продолжили обучение в следующих учебных заведениях:</w:t>
      </w:r>
    </w:p>
    <w:p w:rsidR="005719D2" w:rsidRPr="005719D2" w:rsidRDefault="005719D2" w:rsidP="005719D2">
      <w:pPr>
        <w:rPr>
          <w:bCs/>
          <w:sz w:val="32"/>
          <w:szCs w:val="32"/>
        </w:rPr>
      </w:pPr>
      <w:proofErr w:type="spellStart"/>
      <w:r w:rsidRPr="005719D2">
        <w:rPr>
          <w:bCs/>
          <w:sz w:val="32"/>
          <w:szCs w:val="32"/>
        </w:rPr>
        <w:t>Прибрежненский</w:t>
      </w:r>
      <w:proofErr w:type="spellEnd"/>
      <w:r w:rsidRPr="005719D2">
        <w:rPr>
          <w:bCs/>
          <w:sz w:val="32"/>
          <w:szCs w:val="32"/>
        </w:rPr>
        <w:t xml:space="preserve"> аграрный колледж</w:t>
      </w:r>
      <w:r w:rsidRPr="005719D2">
        <w:rPr>
          <w:bCs/>
          <w:sz w:val="32"/>
          <w:szCs w:val="32"/>
        </w:rPr>
        <w:t xml:space="preserve"> – 2 </w:t>
      </w:r>
      <w:r>
        <w:rPr>
          <w:bCs/>
          <w:sz w:val="32"/>
          <w:szCs w:val="32"/>
        </w:rPr>
        <w:t>ч</w:t>
      </w:r>
      <w:r w:rsidRPr="005719D2">
        <w:rPr>
          <w:bCs/>
          <w:sz w:val="32"/>
          <w:szCs w:val="32"/>
        </w:rPr>
        <w:t>еловека</w:t>
      </w:r>
    </w:p>
    <w:p w:rsidR="005719D2" w:rsidRPr="005719D2" w:rsidRDefault="005719D2" w:rsidP="005719D2">
      <w:pPr>
        <w:rPr>
          <w:sz w:val="32"/>
          <w:szCs w:val="32"/>
        </w:rPr>
      </w:pPr>
      <w:r w:rsidRPr="005719D2">
        <w:rPr>
          <w:sz w:val="32"/>
          <w:szCs w:val="32"/>
        </w:rPr>
        <w:t>ГАПОУ РК «Крымский многопрофильный колледж» - 1 человек</w:t>
      </w:r>
    </w:p>
    <w:p w:rsidR="005719D2" w:rsidRPr="005719D2" w:rsidRDefault="005719D2" w:rsidP="005719D2">
      <w:pPr>
        <w:rPr>
          <w:sz w:val="32"/>
          <w:szCs w:val="32"/>
        </w:rPr>
      </w:pPr>
      <w:r w:rsidRPr="005719D2">
        <w:rPr>
          <w:bCs/>
          <w:sz w:val="32"/>
          <w:szCs w:val="32"/>
        </w:rPr>
        <w:t>«Севастопольский профессиональный художественный колледж»</w:t>
      </w:r>
      <w:r w:rsidRPr="005719D2">
        <w:rPr>
          <w:sz w:val="32"/>
          <w:szCs w:val="32"/>
        </w:rPr>
        <w:t xml:space="preserve"> - 1 </w:t>
      </w:r>
      <w:r w:rsidRPr="005719D2">
        <w:rPr>
          <w:sz w:val="32"/>
          <w:szCs w:val="32"/>
        </w:rPr>
        <w:t>человек</w:t>
      </w:r>
    </w:p>
    <w:p w:rsidR="00711A9C" w:rsidRDefault="005719D2">
      <w:pPr>
        <w:rPr>
          <w:bCs/>
          <w:sz w:val="32"/>
          <w:szCs w:val="32"/>
        </w:rPr>
      </w:pPr>
      <w:r w:rsidRPr="005719D2">
        <w:rPr>
          <w:bCs/>
          <w:sz w:val="32"/>
          <w:szCs w:val="32"/>
        </w:rPr>
        <w:t>ГБОУ РК «Кадетская школа-интернат «Крымский кадетский корпус»</w:t>
      </w:r>
      <w:r w:rsidRPr="005719D2">
        <w:rPr>
          <w:bCs/>
          <w:sz w:val="32"/>
          <w:szCs w:val="32"/>
        </w:rPr>
        <w:t xml:space="preserve"> - 1 </w:t>
      </w:r>
      <w:r>
        <w:rPr>
          <w:bCs/>
          <w:sz w:val="32"/>
          <w:szCs w:val="32"/>
        </w:rPr>
        <w:t>ч</w:t>
      </w:r>
      <w:r w:rsidRPr="005719D2">
        <w:rPr>
          <w:bCs/>
          <w:sz w:val="32"/>
          <w:szCs w:val="32"/>
        </w:rPr>
        <w:t>еловек</w:t>
      </w:r>
    </w:p>
    <w:p w:rsidR="005719D2" w:rsidRPr="005719D2" w:rsidRDefault="005719D2" w:rsidP="005719D2">
      <w:pPr>
        <w:rPr>
          <w:sz w:val="32"/>
          <w:szCs w:val="32"/>
        </w:rPr>
      </w:pPr>
      <w:r w:rsidRPr="005719D2">
        <w:rPr>
          <w:bCs/>
          <w:sz w:val="32"/>
          <w:szCs w:val="32"/>
        </w:rPr>
        <w:t>Крымский федеральный университет имени В.И. Вернадского – 1 человек</w:t>
      </w:r>
    </w:p>
    <w:p w:rsidR="005719D2" w:rsidRDefault="005719D2">
      <w:pPr>
        <w:rPr>
          <w:sz w:val="32"/>
          <w:szCs w:val="32"/>
        </w:rPr>
      </w:pPr>
      <w:r>
        <w:rPr>
          <w:sz w:val="32"/>
          <w:szCs w:val="32"/>
        </w:rPr>
        <w:t xml:space="preserve">Крымский </w:t>
      </w:r>
      <w:r w:rsidR="00A95E20">
        <w:rPr>
          <w:sz w:val="32"/>
          <w:szCs w:val="32"/>
        </w:rPr>
        <w:t xml:space="preserve">инженерно-педагогический университет имени </w:t>
      </w:r>
      <w:proofErr w:type="spellStart"/>
      <w:r w:rsidR="00A95E20">
        <w:rPr>
          <w:sz w:val="32"/>
          <w:szCs w:val="32"/>
        </w:rPr>
        <w:t>Февзи</w:t>
      </w:r>
      <w:proofErr w:type="spellEnd"/>
      <w:r w:rsidR="00A95E20">
        <w:rPr>
          <w:sz w:val="32"/>
          <w:szCs w:val="32"/>
        </w:rPr>
        <w:t xml:space="preserve"> Якубова – 1 человек</w:t>
      </w:r>
    </w:p>
    <w:p w:rsidR="00A95E20" w:rsidRDefault="00A95E20">
      <w:pPr>
        <w:rPr>
          <w:color w:val="FFFFFF"/>
          <w:sz w:val="32"/>
          <w:szCs w:val="32"/>
        </w:rPr>
      </w:pPr>
      <w:r w:rsidRPr="00A95E20">
        <w:rPr>
          <w:color w:val="111111"/>
          <w:sz w:val="32"/>
          <w:szCs w:val="32"/>
          <w:shd w:val="clear" w:color="auto" w:fill="FFFFFF"/>
        </w:rPr>
        <w:t xml:space="preserve">ГАОУ СПО РК “Евпаторийский </w:t>
      </w:r>
      <w:proofErr w:type="spellStart"/>
      <w:r w:rsidRPr="00A95E20">
        <w:rPr>
          <w:color w:val="111111"/>
          <w:sz w:val="32"/>
          <w:szCs w:val="32"/>
          <w:shd w:val="clear" w:color="auto" w:fill="FFFFFF"/>
        </w:rPr>
        <w:t>медколледж</w:t>
      </w:r>
      <w:proofErr w:type="spellEnd"/>
      <w:r w:rsidRPr="00A95E20">
        <w:rPr>
          <w:color w:val="111111"/>
          <w:sz w:val="32"/>
          <w:szCs w:val="32"/>
          <w:shd w:val="clear" w:color="auto" w:fill="FFFFFF"/>
        </w:rPr>
        <w:t>”</w:t>
      </w:r>
      <w:r w:rsidRPr="00A95E20">
        <w:rPr>
          <w:color w:val="111111"/>
          <w:sz w:val="32"/>
          <w:szCs w:val="32"/>
          <w:shd w:val="clear" w:color="auto" w:fill="FFFFFF"/>
        </w:rPr>
        <w:t xml:space="preserve"> – 1 </w:t>
      </w:r>
      <w:proofErr w:type="spellStart"/>
      <w:r w:rsidRPr="00A95E20">
        <w:rPr>
          <w:color w:val="111111"/>
          <w:sz w:val="32"/>
          <w:szCs w:val="32"/>
          <w:shd w:val="clear" w:color="auto" w:fill="FFFFFF"/>
        </w:rPr>
        <w:t>человек</w:t>
      </w:r>
      <w:r w:rsidRPr="00A95E20">
        <w:rPr>
          <w:color w:val="FFFFFF"/>
          <w:sz w:val="32"/>
          <w:szCs w:val="32"/>
        </w:rPr>
        <w:t>ГАО</w:t>
      </w:r>
      <w:proofErr w:type="spellEnd"/>
    </w:p>
    <w:p w:rsidR="00A95E20" w:rsidRPr="00A95E20" w:rsidRDefault="00A95E20">
      <w:pPr>
        <w:rPr>
          <w:sz w:val="32"/>
          <w:szCs w:val="32"/>
        </w:rPr>
      </w:pPr>
      <w:bookmarkStart w:id="0" w:name="_GoBack"/>
      <w:bookmarkEnd w:id="0"/>
      <w:r w:rsidRPr="00A95E20">
        <w:rPr>
          <w:sz w:val="32"/>
          <w:szCs w:val="32"/>
          <w:shd w:val="clear" w:color="auto" w:fill="FFFFFF"/>
        </w:rPr>
        <w:t>Государственное автономное образовательное учреждение среднего профессионального образования Республики Крым «Крымский медицинский колледж»</w:t>
      </w:r>
      <w:r w:rsidRPr="00A95E20">
        <w:rPr>
          <w:sz w:val="32"/>
          <w:szCs w:val="32"/>
          <w:shd w:val="clear" w:color="auto" w:fill="FFFFFF"/>
        </w:rPr>
        <w:t xml:space="preserve"> - 1 человек</w:t>
      </w:r>
      <w:r w:rsidRPr="00A95E20">
        <w:rPr>
          <w:color w:val="FFFFFF"/>
          <w:sz w:val="32"/>
          <w:szCs w:val="32"/>
        </w:rPr>
        <w:t xml:space="preserve"> СПО РК «Евпаторийский </w:t>
      </w:r>
      <w:proofErr w:type="spellStart"/>
      <w:r w:rsidRPr="00A95E20">
        <w:rPr>
          <w:color w:val="FFFFFF"/>
          <w:sz w:val="32"/>
          <w:szCs w:val="32"/>
        </w:rPr>
        <w:t>медколледж</w:t>
      </w:r>
      <w:proofErr w:type="spellEnd"/>
      <w:r w:rsidRPr="00A95E20">
        <w:rPr>
          <w:color w:val="FFFFFF"/>
          <w:sz w:val="32"/>
          <w:szCs w:val="32"/>
        </w:rPr>
        <w:t>»</w:t>
      </w:r>
    </w:p>
    <w:sectPr w:rsidR="00A95E20" w:rsidRPr="00A95E20" w:rsidSect="00A95E2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5D03B7"/>
    <w:multiLevelType w:val="hybridMultilevel"/>
    <w:tmpl w:val="3CBE8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BD7"/>
    <w:rsid w:val="005719D2"/>
    <w:rsid w:val="00711A9C"/>
    <w:rsid w:val="00A75BD7"/>
    <w:rsid w:val="00A9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8E9904-AE9A-445D-8171-B25CDE54D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9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9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5719D2"/>
    <w:pPr>
      <w:suppressAutoHyphens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imorphine194@gmail.com</dc:creator>
  <cp:keywords/>
  <dc:description/>
  <cp:lastModifiedBy>imorphine194@gmail.com</cp:lastModifiedBy>
  <cp:revision>2</cp:revision>
  <dcterms:created xsi:type="dcterms:W3CDTF">2020-11-24T17:40:00Z</dcterms:created>
  <dcterms:modified xsi:type="dcterms:W3CDTF">2020-11-24T17:54:00Z</dcterms:modified>
</cp:coreProperties>
</file>