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Информация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 привлечению и расходованию благотворительных средств образовательными учреждениями </w:t>
      </w:r>
      <w:r w:rsidR="008875C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Республики Крым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</w:t>
      </w:r>
      <w:r w:rsidR="00B06B09">
        <w:rPr>
          <w:rFonts w:ascii="Times New Roman" w:eastAsia="Times New Roman" w:hAnsi="Times New Roman" w:cs="Times New Roman"/>
          <w:color w:val="000000"/>
          <w:sz w:val="28"/>
          <w:szCs w:val="28"/>
        </w:rPr>
        <w:t>ц образовательными учреждениями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установления надлежащего контроля за их целевым использованием,</w:t>
      </w:r>
      <w:r w:rsidRPr="003A30D1">
        <w:rPr>
          <w:rFonts w:ascii="Courier New" w:eastAsia="Times New Roman" w:hAnsi="Courier New" w:cs="Courier New"/>
          <w:color w:val="000000"/>
          <w:sz w:val="28"/>
        </w:rPr>
        <w:t> 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исключения коррупционной составляющей в действиях руководителей образовательных учреждений </w:t>
      </w:r>
      <w:r w:rsidR="008875CD" w:rsidRPr="008875CD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образования, науки и молодежи Республики Крым</w:t>
      </w:r>
      <w:r w:rsidR="008875C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Памятку, в которой даются разъяснения по порядку привлечения благотворительных средств.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>П А М Я Т К А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Добровольными пожертвованиями физических и (или) юридических лиц образовательным учреждениям являются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добровольные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средств для выполнения уставной деятельности.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Пожертвования физических или юридических лиц могут привлекаться образовательным учреждением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на добровольной основе.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 в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принуждение граждан и юридических лиц в каких-либо формах, в частности путем: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принятия решений родительских собраний, обязывающих внесение денежных средств;</w:t>
      </w:r>
    </w:p>
    <w:p w:rsidR="003A30D1" w:rsidRPr="003A30D1" w:rsidRDefault="003A30D1" w:rsidP="001C09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Спонсорская или благотворительная помощь может выражаться в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добровольном безвозмездном личном труде родителей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ремонту помещений образовательного учреждения, оказании помощи в проведении мероприятий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Расходование привлеченных средств образовательным учреждением должно производиться в соответствии с целевым назначением взноса.Использование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сумма взноса;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конкретная цель использования средств;</w:t>
      </w:r>
    </w:p>
    <w:p w:rsidR="001C0923" w:rsidRDefault="003A30D1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реквизиты благотворителя;</w:t>
      </w:r>
    </w:p>
    <w:p w:rsidR="003A30D1" w:rsidRPr="003A30D1" w:rsidRDefault="001C0923" w:rsidP="003A30D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внесения средств.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3A30D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5A5161" w:rsidRPr="003A30D1" w:rsidRDefault="003A30D1" w:rsidP="003A30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управления образованием несет ответственность за осуществление контроля за работой по использованию подведомственными учреждениями добровольных пожертвований в соответствии с Положением (Порядком), принятым образовательными учреждениями.</w:t>
      </w:r>
    </w:p>
    <w:p w:rsidR="00DC1611" w:rsidRDefault="00DC1611" w:rsidP="003A3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1611" w:rsidSect="001C09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0D1"/>
    <w:rsid w:val="000177CF"/>
    <w:rsid w:val="00071FEF"/>
    <w:rsid w:val="00111210"/>
    <w:rsid w:val="00116AB5"/>
    <w:rsid w:val="001C0923"/>
    <w:rsid w:val="002719F1"/>
    <w:rsid w:val="00301206"/>
    <w:rsid w:val="003201D4"/>
    <w:rsid w:val="003A30D1"/>
    <w:rsid w:val="003D3B43"/>
    <w:rsid w:val="003E1EBA"/>
    <w:rsid w:val="0040326A"/>
    <w:rsid w:val="00456463"/>
    <w:rsid w:val="004E13FB"/>
    <w:rsid w:val="004E4B8D"/>
    <w:rsid w:val="005A5161"/>
    <w:rsid w:val="007C7539"/>
    <w:rsid w:val="008875CD"/>
    <w:rsid w:val="00946A2D"/>
    <w:rsid w:val="009B3176"/>
    <w:rsid w:val="00A15E97"/>
    <w:rsid w:val="00B06B09"/>
    <w:rsid w:val="00B823CB"/>
    <w:rsid w:val="00BA6D9E"/>
    <w:rsid w:val="00CC4124"/>
    <w:rsid w:val="00DA408F"/>
    <w:rsid w:val="00DC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30D1"/>
  </w:style>
  <w:style w:type="paragraph" w:customStyle="1" w:styleId="p2">
    <w:name w:val="p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30D1"/>
  </w:style>
  <w:style w:type="paragraph" w:customStyle="1" w:styleId="p5">
    <w:name w:val="p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30D1"/>
  </w:style>
  <w:style w:type="character" w:customStyle="1" w:styleId="apple-converted-space">
    <w:name w:val="apple-converted-space"/>
    <w:basedOn w:val="a0"/>
    <w:rsid w:val="003A30D1"/>
  </w:style>
  <w:style w:type="paragraph" w:customStyle="1" w:styleId="p6">
    <w:name w:val="p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A30D1"/>
  </w:style>
  <w:style w:type="paragraph" w:customStyle="1" w:styleId="p13">
    <w:name w:val="p1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30D1"/>
  </w:style>
  <w:style w:type="paragraph" w:customStyle="1" w:styleId="p14">
    <w:name w:val="p1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A30D1"/>
  </w:style>
  <w:style w:type="paragraph" w:customStyle="1" w:styleId="p17">
    <w:name w:val="p1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A30D1"/>
  </w:style>
  <w:style w:type="paragraph" w:customStyle="1" w:styleId="p18">
    <w:name w:val="p1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A30D1"/>
  </w:style>
  <w:style w:type="paragraph" w:customStyle="1" w:styleId="p21">
    <w:name w:val="p2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A30D1"/>
  </w:style>
  <w:style w:type="paragraph" w:customStyle="1" w:styleId="p24">
    <w:name w:val="p2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3A30D1"/>
  </w:style>
  <w:style w:type="paragraph" w:customStyle="1" w:styleId="p27">
    <w:name w:val="p2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A30D1"/>
  </w:style>
  <w:style w:type="paragraph" w:customStyle="1" w:styleId="p29">
    <w:name w:val="p2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A30D1"/>
  </w:style>
  <w:style w:type="paragraph" w:customStyle="1" w:styleId="p35">
    <w:name w:val="p3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A30D1"/>
  </w:style>
  <w:style w:type="paragraph" w:customStyle="1" w:styleId="p40">
    <w:name w:val="p4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3A30D1"/>
  </w:style>
  <w:style w:type="paragraph" w:customStyle="1" w:styleId="p58">
    <w:name w:val="p5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30D1"/>
  </w:style>
  <w:style w:type="paragraph" w:customStyle="1" w:styleId="p60">
    <w:name w:val="p6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3A30D1"/>
  </w:style>
  <w:style w:type="paragraph" w:customStyle="1" w:styleId="p64">
    <w:name w:val="p6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3A30D1"/>
  </w:style>
  <w:style w:type="paragraph" w:customStyle="1" w:styleId="p67">
    <w:name w:val="p6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3A30D1"/>
  </w:style>
  <w:style w:type="paragraph" w:customStyle="1" w:styleId="p68">
    <w:name w:val="p6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A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819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256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30">
          <w:marLeft w:val="566"/>
          <w:marRight w:val="566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36">
          <w:marLeft w:val="1133"/>
          <w:marRight w:val="850"/>
          <w:marTop w:val="1417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AD66-0C8F-4605-B294-A47C6C73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admin</cp:lastModifiedBy>
  <cp:revision>2</cp:revision>
  <cp:lastPrinted>2016-11-02T08:42:00Z</cp:lastPrinted>
  <dcterms:created xsi:type="dcterms:W3CDTF">2017-11-14T11:06:00Z</dcterms:created>
  <dcterms:modified xsi:type="dcterms:W3CDTF">2017-11-14T11:06:00Z</dcterms:modified>
</cp:coreProperties>
</file>