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2648" w:type="pct"/>
        <w:tblInd w:w="4503" w:type="dxa"/>
        <w:tblLook w:val="00A0" w:firstRow="1" w:lastRow="0" w:firstColumn="1" w:lastColumn="0" w:noHBand="0" w:noVBand="0"/>
      </w:tblPr>
      <w:tblGrid>
        <w:gridCol w:w="248"/>
        <w:gridCol w:w="4821"/>
      </w:tblGrid>
      <w:tr w:rsidR="006E69BF" w:rsidRPr="00225A44" w:rsidTr="006E69BF">
        <w:trPr>
          <w:trHeight w:val="3043"/>
        </w:trPr>
        <w:tc>
          <w:tcPr>
            <w:tcW w:w="245" w:type="pct"/>
          </w:tcPr>
          <w:p w:rsidR="006E69BF" w:rsidRDefault="006E69BF" w:rsidP="006E69BF"/>
        </w:tc>
        <w:tc>
          <w:tcPr>
            <w:tcW w:w="4755" w:type="pct"/>
          </w:tcPr>
          <w:p w:rsidR="006E69BF" w:rsidRDefault="006E69BF" w:rsidP="006E69BF"/>
        </w:tc>
      </w:tr>
    </w:tbl>
    <w:p w:rsidR="00FB3313" w:rsidRPr="00225A44" w:rsidRDefault="006E69BF" w:rsidP="00FB3313">
      <w:pPr>
        <w:pStyle w:val="a3"/>
        <w:ind w:firstLine="0"/>
        <w:jc w:val="center"/>
        <w:rPr>
          <w:b/>
          <w:bCs/>
          <w:color w:val="auto"/>
          <w:szCs w:val="24"/>
        </w:rPr>
      </w:pPr>
      <w:r w:rsidRPr="0094331D">
        <w:rPr>
          <w:noProof/>
        </w:rPr>
        <w:drawing>
          <wp:anchor distT="0" distB="0" distL="114300" distR="114300" simplePos="0" relativeHeight="251658240" behindDoc="0" locked="0" layoutInCell="1" allowOverlap="1" wp14:anchorId="54F2D1CE" wp14:editId="0267BCC2">
            <wp:simplePos x="0" y="0"/>
            <wp:positionH relativeFrom="column">
              <wp:posOffset>-866996</wp:posOffset>
            </wp:positionH>
            <wp:positionV relativeFrom="paragraph">
              <wp:posOffset>-2091055</wp:posOffset>
            </wp:positionV>
            <wp:extent cx="7189408" cy="6773793"/>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17735" t="16367" r="38931" b="11027"/>
                    <a:stretch/>
                  </pic:blipFill>
                  <pic:spPr bwMode="auto">
                    <a:xfrm>
                      <a:off x="0" y="0"/>
                      <a:ext cx="7189408" cy="677379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E69BF" w:rsidRDefault="006E69BF" w:rsidP="00C42C74">
      <w:pPr>
        <w:widowControl/>
        <w:tabs>
          <w:tab w:val="left" w:pos="142"/>
        </w:tabs>
        <w:ind w:firstLine="0"/>
        <w:jc w:val="center"/>
        <w:rPr>
          <w:rStyle w:val="22"/>
          <w:rFonts w:ascii="Times New Roman" w:hAnsi="Times New Roman" w:cs="Times New Roman"/>
          <w:b/>
          <w:sz w:val="24"/>
          <w:szCs w:val="24"/>
        </w:rPr>
      </w:pPr>
    </w:p>
    <w:p w:rsidR="006E69BF" w:rsidRDefault="006E69BF" w:rsidP="00C42C74">
      <w:pPr>
        <w:widowControl/>
        <w:tabs>
          <w:tab w:val="left" w:pos="142"/>
        </w:tabs>
        <w:ind w:firstLine="0"/>
        <w:jc w:val="center"/>
        <w:rPr>
          <w:rStyle w:val="22"/>
          <w:rFonts w:ascii="Times New Roman" w:hAnsi="Times New Roman" w:cs="Times New Roman"/>
          <w:b/>
          <w:sz w:val="24"/>
          <w:szCs w:val="24"/>
        </w:rPr>
      </w:pPr>
    </w:p>
    <w:p w:rsidR="006E69BF" w:rsidRDefault="006E69BF" w:rsidP="00C42C74">
      <w:pPr>
        <w:widowControl/>
        <w:tabs>
          <w:tab w:val="left" w:pos="142"/>
        </w:tabs>
        <w:ind w:firstLine="0"/>
        <w:jc w:val="center"/>
        <w:rPr>
          <w:rStyle w:val="22"/>
          <w:rFonts w:ascii="Times New Roman" w:hAnsi="Times New Roman" w:cs="Times New Roman"/>
          <w:b/>
          <w:sz w:val="24"/>
          <w:szCs w:val="24"/>
        </w:rPr>
      </w:pPr>
      <w:bookmarkStart w:id="0" w:name="_GoBack"/>
      <w:bookmarkEnd w:id="0"/>
    </w:p>
    <w:p w:rsidR="00C42C74" w:rsidRDefault="00C42C74" w:rsidP="00C42C74">
      <w:pPr>
        <w:widowControl/>
        <w:tabs>
          <w:tab w:val="left" w:pos="142"/>
        </w:tabs>
        <w:ind w:firstLine="0"/>
        <w:jc w:val="center"/>
        <w:rPr>
          <w:rStyle w:val="22"/>
        </w:rPr>
      </w:pPr>
      <w:r w:rsidRPr="00C42C74">
        <w:rPr>
          <w:rStyle w:val="22"/>
          <w:rFonts w:ascii="Times New Roman" w:hAnsi="Times New Roman" w:cs="Times New Roman"/>
          <w:b/>
          <w:sz w:val="24"/>
          <w:szCs w:val="24"/>
        </w:rPr>
        <w:lastRenderedPageBreak/>
        <w:t>СОДЕРЖАНИЕ</w:t>
      </w:r>
    </w:p>
    <w:sdt>
      <w:sdtPr>
        <w:rPr>
          <w:rFonts w:ascii="Times New Roman" w:eastAsia="Courier New" w:hAnsi="Times New Roman" w:cs="Courier New"/>
          <w:b w:val="0"/>
          <w:bCs w:val="0"/>
          <w:color w:val="000000"/>
          <w:sz w:val="24"/>
          <w:szCs w:val="24"/>
          <w:lang w:eastAsia="ru-RU" w:bidi="ru-RU"/>
        </w:rPr>
        <w:id w:val="83650669"/>
      </w:sdtPr>
      <w:sdtEndPr/>
      <w:sdtContent>
        <w:p w:rsidR="00C42C74" w:rsidRDefault="00C42C74" w:rsidP="00C42C74">
          <w:pPr>
            <w:pStyle w:val="af5"/>
            <w:spacing w:before="0" w:line="240" w:lineRule="auto"/>
          </w:pPr>
        </w:p>
        <w:p w:rsidR="00C42C74" w:rsidRDefault="001B2FA7" w:rsidP="00C42C74">
          <w:pPr>
            <w:pStyle w:val="13"/>
            <w:tabs>
              <w:tab w:val="left" w:pos="1100"/>
              <w:tab w:val="right" w:leader="dot" w:pos="9345"/>
            </w:tabs>
            <w:spacing w:after="0"/>
            <w:rPr>
              <w:rFonts w:asciiTheme="minorHAnsi" w:eastAsiaTheme="minorEastAsia" w:hAnsiTheme="minorHAnsi" w:cstheme="minorBidi"/>
              <w:noProof/>
              <w:color w:val="auto"/>
              <w:sz w:val="22"/>
              <w:szCs w:val="22"/>
              <w:lang w:bidi="ar-SA"/>
            </w:rPr>
          </w:pPr>
          <w:r>
            <w:fldChar w:fldCharType="begin"/>
          </w:r>
          <w:r w:rsidR="00C42C74">
            <w:instrText xml:space="preserve"> TOC \o "1-3" \h \z \u </w:instrText>
          </w:r>
          <w:r>
            <w:fldChar w:fldCharType="separate"/>
          </w:r>
          <w:hyperlink w:anchor="_Toc103611752" w:history="1">
            <w:r w:rsidR="00C42C74" w:rsidRPr="00F51167">
              <w:rPr>
                <w:rStyle w:val="af6"/>
                <w:rFonts w:eastAsia="Century Schoolbook" w:cs="Times New Roman"/>
                <w:noProof/>
                <w:lang w:val="en-US"/>
              </w:rPr>
              <w:t>I.</w:t>
            </w:r>
            <w:r w:rsidR="00C42C74">
              <w:rPr>
                <w:rFonts w:asciiTheme="minorHAnsi" w:eastAsiaTheme="minorEastAsia" w:hAnsiTheme="minorHAnsi" w:cstheme="minorBidi"/>
                <w:noProof/>
                <w:color w:val="auto"/>
                <w:sz w:val="22"/>
                <w:szCs w:val="22"/>
                <w:lang w:bidi="ar-SA"/>
              </w:rPr>
              <w:tab/>
            </w:r>
            <w:r w:rsidR="00C42C74" w:rsidRPr="00F51167">
              <w:rPr>
                <w:rStyle w:val="af6"/>
                <w:rFonts w:eastAsia="Century Schoolbook" w:cs="Times New Roman"/>
                <w:noProof/>
              </w:rPr>
              <w:t>ЦЕЛЕВОЙ РАЗДЕЛ</w:t>
            </w:r>
            <w:r w:rsidR="00C42C74">
              <w:rPr>
                <w:noProof/>
                <w:webHidden/>
              </w:rPr>
              <w:tab/>
            </w:r>
            <w:r>
              <w:rPr>
                <w:noProof/>
                <w:webHidden/>
              </w:rPr>
              <w:fldChar w:fldCharType="begin"/>
            </w:r>
            <w:r w:rsidR="00C42C74">
              <w:rPr>
                <w:noProof/>
                <w:webHidden/>
              </w:rPr>
              <w:instrText xml:space="preserve"> PAGEREF _Toc103611752 \h </w:instrText>
            </w:r>
            <w:r>
              <w:rPr>
                <w:noProof/>
                <w:webHidden/>
              </w:rPr>
            </w:r>
            <w:r>
              <w:rPr>
                <w:noProof/>
                <w:webHidden/>
              </w:rPr>
              <w:fldChar w:fldCharType="separate"/>
            </w:r>
            <w:r w:rsidR="00C42C74">
              <w:rPr>
                <w:noProof/>
                <w:webHidden/>
              </w:rPr>
              <w:t>3</w:t>
            </w:r>
            <w:r>
              <w:rPr>
                <w:noProof/>
                <w:webHidden/>
              </w:rPr>
              <w:fldChar w:fldCharType="end"/>
            </w:r>
          </w:hyperlink>
        </w:p>
        <w:p w:rsidR="00C42C74" w:rsidRDefault="00F80703" w:rsidP="00C42C74">
          <w:pPr>
            <w:pStyle w:val="2b"/>
            <w:tabs>
              <w:tab w:val="right" w:leader="dot" w:pos="9345"/>
            </w:tabs>
            <w:spacing w:after="0"/>
            <w:rPr>
              <w:rFonts w:asciiTheme="minorHAnsi" w:eastAsiaTheme="minorEastAsia" w:hAnsiTheme="minorHAnsi" w:cstheme="minorBidi"/>
              <w:noProof/>
              <w:color w:val="auto"/>
              <w:sz w:val="22"/>
              <w:szCs w:val="22"/>
              <w:lang w:bidi="ar-SA"/>
            </w:rPr>
          </w:pPr>
          <w:hyperlink w:anchor="_Toc103611753" w:history="1">
            <w:r w:rsidR="00C42C74" w:rsidRPr="00F51167">
              <w:rPr>
                <w:rStyle w:val="af6"/>
                <w:noProof/>
              </w:rPr>
              <w:t>1.1. Пояснительная записка</w:t>
            </w:r>
            <w:r w:rsidR="00C42C74">
              <w:rPr>
                <w:noProof/>
                <w:webHidden/>
              </w:rPr>
              <w:tab/>
            </w:r>
            <w:r w:rsidR="001B2FA7">
              <w:rPr>
                <w:noProof/>
                <w:webHidden/>
              </w:rPr>
              <w:fldChar w:fldCharType="begin"/>
            </w:r>
            <w:r w:rsidR="00C42C74">
              <w:rPr>
                <w:noProof/>
                <w:webHidden/>
              </w:rPr>
              <w:instrText xml:space="preserve"> PAGEREF _Toc103611753 \h </w:instrText>
            </w:r>
            <w:r w:rsidR="001B2FA7">
              <w:rPr>
                <w:noProof/>
                <w:webHidden/>
              </w:rPr>
            </w:r>
            <w:r w:rsidR="001B2FA7">
              <w:rPr>
                <w:noProof/>
                <w:webHidden/>
              </w:rPr>
              <w:fldChar w:fldCharType="separate"/>
            </w:r>
            <w:r w:rsidR="00C42C74">
              <w:rPr>
                <w:noProof/>
                <w:webHidden/>
              </w:rPr>
              <w:t>3</w:t>
            </w:r>
            <w:r w:rsidR="001B2FA7">
              <w:rPr>
                <w:noProof/>
                <w:webHidden/>
              </w:rPr>
              <w:fldChar w:fldCharType="end"/>
            </w:r>
          </w:hyperlink>
        </w:p>
        <w:p w:rsidR="00C42C74" w:rsidRDefault="00F80703" w:rsidP="00C42C74">
          <w:pPr>
            <w:pStyle w:val="2b"/>
            <w:tabs>
              <w:tab w:val="left" w:pos="1540"/>
              <w:tab w:val="right" w:leader="dot" w:pos="9345"/>
            </w:tabs>
            <w:spacing w:after="0"/>
            <w:rPr>
              <w:rFonts w:asciiTheme="minorHAnsi" w:eastAsiaTheme="minorEastAsia" w:hAnsiTheme="minorHAnsi" w:cstheme="minorBidi"/>
              <w:noProof/>
              <w:color w:val="auto"/>
              <w:sz w:val="22"/>
              <w:szCs w:val="22"/>
              <w:lang w:bidi="ar-SA"/>
            </w:rPr>
          </w:pPr>
          <w:hyperlink w:anchor="_Toc103611754" w:history="1">
            <w:r w:rsidR="00C42C74" w:rsidRPr="00F51167">
              <w:rPr>
                <w:rStyle w:val="af6"/>
                <w:noProof/>
              </w:rPr>
              <w:t>1.2.</w:t>
            </w:r>
            <w:r w:rsidR="00C42C74">
              <w:rPr>
                <w:rFonts w:asciiTheme="minorHAnsi" w:eastAsiaTheme="minorEastAsia" w:hAnsiTheme="minorHAnsi" w:cstheme="minorBidi"/>
                <w:noProof/>
                <w:color w:val="auto"/>
                <w:sz w:val="22"/>
                <w:szCs w:val="22"/>
                <w:lang w:bidi="ar-SA"/>
              </w:rPr>
              <w:tab/>
            </w:r>
            <w:r w:rsidR="00C42C74" w:rsidRPr="00F51167">
              <w:rPr>
                <w:rStyle w:val="af6"/>
                <w:noProof/>
              </w:rPr>
              <w:t>Общая характеристика программы начального образования</w:t>
            </w:r>
            <w:r w:rsidR="00C42C74">
              <w:rPr>
                <w:noProof/>
                <w:webHidden/>
              </w:rPr>
              <w:tab/>
            </w:r>
            <w:r w:rsidR="001B2FA7">
              <w:rPr>
                <w:noProof/>
                <w:webHidden/>
              </w:rPr>
              <w:fldChar w:fldCharType="begin"/>
            </w:r>
            <w:r w:rsidR="00C42C74">
              <w:rPr>
                <w:noProof/>
                <w:webHidden/>
              </w:rPr>
              <w:instrText xml:space="preserve"> PAGEREF _Toc103611754 \h </w:instrText>
            </w:r>
            <w:r w:rsidR="001B2FA7">
              <w:rPr>
                <w:noProof/>
                <w:webHidden/>
              </w:rPr>
            </w:r>
            <w:r w:rsidR="001B2FA7">
              <w:rPr>
                <w:noProof/>
                <w:webHidden/>
              </w:rPr>
              <w:fldChar w:fldCharType="separate"/>
            </w:r>
            <w:r w:rsidR="00C42C74">
              <w:rPr>
                <w:noProof/>
                <w:webHidden/>
              </w:rPr>
              <w:t>5</w:t>
            </w:r>
            <w:r w:rsidR="001B2FA7">
              <w:rPr>
                <w:noProof/>
                <w:webHidden/>
              </w:rPr>
              <w:fldChar w:fldCharType="end"/>
            </w:r>
          </w:hyperlink>
        </w:p>
        <w:p w:rsidR="00C42C74" w:rsidRDefault="00F80703" w:rsidP="00C42C74">
          <w:pPr>
            <w:pStyle w:val="2b"/>
            <w:tabs>
              <w:tab w:val="right" w:leader="dot" w:pos="9345"/>
            </w:tabs>
            <w:spacing w:after="0"/>
            <w:rPr>
              <w:rFonts w:asciiTheme="minorHAnsi" w:eastAsiaTheme="minorEastAsia" w:hAnsiTheme="minorHAnsi" w:cstheme="minorBidi"/>
              <w:noProof/>
              <w:color w:val="auto"/>
              <w:sz w:val="22"/>
              <w:szCs w:val="22"/>
              <w:lang w:bidi="ar-SA"/>
            </w:rPr>
          </w:pPr>
          <w:hyperlink w:anchor="_Toc103611755" w:history="1">
            <w:r w:rsidR="00C42C74" w:rsidRPr="00F51167">
              <w:rPr>
                <w:rStyle w:val="af6"/>
                <w:noProof/>
              </w:rPr>
              <w:t>1.3. Общая характеристика планируемых результатов освоения основной образовательной программы</w:t>
            </w:r>
            <w:r w:rsidR="00C42C74">
              <w:rPr>
                <w:noProof/>
                <w:webHidden/>
              </w:rPr>
              <w:tab/>
            </w:r>
            <w:r w:rsidR="001B2FA7">
              <w:rPr>
                <w:noProof/>
                <w:webHidden/>
              </w:rPr>
              <w:fldChar w:fldCharType="begin"/>
            </w:r>
            <w:r w:rsidR="00C42C74">
              <w:rPr>
                <w:noProof/>
                <w:webHidden/>
              </w:rPr>
              <w:instrText xml:space="preserve"> PAGEREF _Toc103611755 \h </w:instrText>
            </w:r>
            <w:r w:rsidR="001B2FA7">
              <w:rPr>
                <w:noProof/>
                <w:webHidden/>
              </w:rPr>
            </w:r>
            <w:r w:rsidR="001B2FA7">
              <w:rPr>
                <w:noProof/>
                <w:webHidden/>
              </w:rPr>
              <w:fldChar w:fldCharType="separate"/>
            </w:r>
            <w:r w:rsidR="00C42C74">
              <w:rPr>
                <w:noProof/>
                <w:webHidden/>
              </w:rPr>
              <w:t>6</w:t>
            </w:r>
            <w:r w:rsidR="001B2FA7">
              <w:rPr>
                <w:noProof/>
                <w:webHidden/>
              </w:rPr>
              <w:fldChar w:fldCharType="end"/>
            </w:r>
          </w:hyperlink>
        </w:p>
        <w:p w:rsidR="00C42C74" w:rsidRDefault="00F80703" w:rsidP="00C42C74">
          <w:pPr>
            <w:pStyle w:val="2b"/>
            <w:tabs>
              <w:tab w:val="right" w:leader="dot" w:pos="9345"/>
            </w:tabs>
            <w:spacing w:after="0"/>
            <w:rPr>
              <w:rFonts w:asciiTheme="minorHAnsi" w:eastAsiaTheme="minorEastAsia" w:hAnsiTheme="minorHAnsi" w:cstheme="minorBidi"/>
              <w:noProof/>
              <w:color w:val="auto"/>
              <w:sz w:val="22"/>
              <w:szCs w:val="22"/>
              <w:lang w:bidi="ar-SA"/>
            </w:rPr>
          </w:pPr>
          <w:hyperlink w:anchor="_Toc103611756" w:history="1">
            <w:r w:rsidR="00C42C74" w:rsidRPr="00F51167">
              <w:rPr>
                <w:rStyle w:val="af6"/>
                <w:rFonts w:cs="Times New Roman"/>
                <w:noProof/>
              </w:rPr>
              <w:t>1.4. Система оценки достижения планируемых результатов освоения программы начального общего образования</w:t>
            </w:r>
            <w:r w:rsidR="00C42C74">
              <w:rPr>
                <w:noProof/>
                <w:webHidden/>
              </w:rPr>
              <w:tab/>
            </w:r>
            <w:r w:rsidR="001B2FA7">
              <w:rPr>
                <w:noProof/>
                <w:webHidden/>
              </w:rPr>
              <w:fldChar w:fldCharType="begin"/>
            </w:r>
            <w:r w:rsidR="00C42C74">
              <w:rPr>
                <w:noProof/>
                <w:webHidden/>
              </w:rPr>
              <w:instrText xml:space="preserve"> PAGEREF _Toc103611756 \h </w:instrText>
            </w:r>
            <w:r w:rsidR="001B2FA7">
              <w:rPr>
                <w:noProof/>
                <w:webHidden/>
              </w:rPr>
            </w:r>
            <w:r w:rsidR="001B2FA7">
              <w:rPr>
                <w:noProof/>
                <w:webHidden/>
              </w:rPr>
              <w:fldChar w:fldCharType="separate"/>
            </w:r>
            <w:r w:rsidR="00C42C74">
              <w:rPr>
                <w:noProof/>
                <w:webHidden/>
              </w:rPr>
              <w:t>6</w:t>
            </w:r>
            <w:r w:rsidR="001B2FA7">
              <w:rPr>
                <w:noProof/>
                <w:webHidden/>
              </w:rPr>
              <w:fldChar w:fldCharType="end"/>
            </w:r>
          </w:hyperlink>
        </w:p>
        <w:p w:rsidR="00C42C74" w:rsidRDefault="00F80703" w:rsidP="00C42C74">
          <w:pPr>
            <w:pStyle w:val="35"/>
            <w:tabs>
              <w:tab w:val="right" w:leader="dot" w:pos="9345"/>
            </w:tabs>
            <w:spacing w:after="0"/>
            <w:rPr>
              <w:rFonts w:asciiTheme="minorHAnsi" w:eastAsiaTheme="minorEastAsia" w:hAnsiTheme="minorHAnsi" w:cstheme="minorBidi"/>
              <w:noProof/>
              <w:color w:val="auto"/>
              <w:sz w:val="22"/>
              <w:szCs w:val="22"/>
              <w:lang w:bidi="ar-SA"/>
            </w:rPr>
          </w:pPr>
          <w:hyperlink w:anchor="_Toc103611757" w:history="1">
            <w:r w:rsidR="00C42C74" w:rsidRPr="00F51167">
              <w:rPr>
                <w:rStyle w:val="af6"/>
                <w:noProof/>
              </w:rPr>
              <w:t>1.4.1. Общие положения</w:t>
            </w:r>
            <w:r w:rsidR="00C42C74">
              <w:rPr>
                <w:noProof/>
                <w:webHidden/>
              </w:rPr>
              <w:tab/>
            </w:r>
            <w:r w:rsidR="001B2FA7">
              <w:rPr>
                <w:noProof/>
                <w:webHidden/>
              </w:rPr>
              <w:fldChar w:fldCharType="begin"/>
            </w:r>
            <w:r w:rsidR="00C42C74">
              <w:rPr>
                <w:noProof/>
                <w:webHidden/>
              </w:rPr>
              <w:instrText xml:space="preserve"> PAGEREF _Toc103611757 \h </w:instrText>
            </w:r>
            <w:r w:rsidR="001B2FA7">
              <w:rPr>
                <w:noProof/>
                <w:webHidden/>
              </w:rPr>
            </w:r>
            <w:r w:rsidR="001B2FA7">
              <w:rPr>
                <w:noProof/>
                <w:webHidden/>
              </w:rPr>
              <w:fldChar w:fldCharType="separate"/>
            </w:r>
            <w:r w:rsidR="00C42C74">
              <w:rPr>
                <w:noProof/>
                <w:webHidden/>
              </w:rPr>
              <w:t>6</w:t>
            </w:r>
            <w:r w:rsidR="001B2FA7">
              <w:rPr>
                <w:noProof/>
                <w:webHidden/>
              </w:rPr>
              <w:fldChar w:fldCharType="end"/>
            </w:r>
          </w:hyperlink>
        </w:p>
        <w:p w:rsidR="00C42C74" w:rsidRDefault="00F80703" w:rsidP="00C42C74">
          <w:pPr>
            <w:pStyle w:val="35"/>
            <w:tabs>
              <w:tab w:val="right" w:leader="dot" w:pos="9345"/>
            </w:tabs>
            <w:spacing w:after="0"/>
            <w:rPr>
              <w:rFonts w:asciiTheme="minorHAnsi" w:eastAsiaTheme="minorEastAsia" w:hAnsiTheme="minorHAnsi" w:cstheme="minorBidi"/>
              <w:noProof/>
              <w:color w:val="auto"/>
              <w:sz w:val="22"/>
              <w:szCs w:val="22"/>
              <w:lang w:bidi="ar-SA"/>
            </w:rPr>
          </w:pPr>
          <w:hyperlink w:anchor="_Toc103611758" w:history="1">
            <w:r w:rsidR="00C42C74" w:rsidRPr="00F51167">
              <w:rPr>
                <w:rStyle w:val="af6"/>
                <w:noProof/>
              </w:rPr>
              <w:t>1.4.2. Особенности оценки предметных и метапредметных результатов.</w:t>
            </w:r>
            <w:r w:rsidR="00C42C74">
              <w:rPr>
                <w:noProof/>
                <w:webHidden/>
              </w:rPr>
              <w:tab/>
            </w:r>
            <w:r w:rsidR="001B2FA7">
              <w:rPr>
                <w:noProof/>
                <w:webHidden/>
              </w:rPr>
              <w:fldChar w:fldCharType="begin"/>
            </w:r>
            <w:r w:rsidR="00C42C74">
              <w:rPr>
                <w:noProof/>
                <w:webHidden/>
              </w:rPr>
              <w:instrText xml:space="preserve"> PAGEREF _Toc103611758 \h </w:instrText>
            </w:r>
            <w:r w:rsidR="001B2FA7">
              <w:rPr>
                <w:noProof/>
                <w:webHidden/>
              </w:rPr>
            </w:r>
            <w:r w:rsidR="001B2FA7">
              <w:rPr>
                <w:noProof/>
                <w:webHidden/>
              </w:rPr>
              <w:fldChar w:fldCharType="separate"/>
            </w:r>
            <w:r w:rsidR="00C42C74">
              <w:rPr>
                <w:noProof/>
                <w:webHidden/>
              </w:rPr>
              <w:t>8</w:t>
            </w:r>
            <w:r w:rsidR="001B2FA7">
              <w:rPr>
                <w:noProof/>
                <w:webHidden/>
              </w:rPr>
              <w:fldChar w:fldCharType="end"/>
            </w:r>
          </w:hyperlink>
        </w:p>
        <w:p w:rsidR="00C42C74" w:rsidRDefault="00F80703" w:rsidP="00C42C74">
          <w:pPr>
            <w:pStyle w:val="35"/>
            <w:tabs>
              <w:tab w:val="right" w:leader="dot" w:pos="9345"/>
            </w:tabs>
            <w:spacing w:after="0"/>
            <w:rPr>
              <w:rFonts w:asciiTheme="minorHAnsi" w:eastAsiaTheme="minorEastAsia" w:hAnsiTheme="minorHAnsi" w:cstheme="minorBidi"/>
              <w:noProof/>
              <w:color w:val="auto"/>
              <w:sz w:val="22"/>
              <w:szCs w:val="22"/>
              <w:lang w:bidi="ar-SA"/>
            </w:rPr>
          </w:pPr>
          <w:hyperlink w:anchor="_Toc103611759" w:history="1">
            <w:r w:rsidR="00C42C74" w:rsidRPr="00F51167">
              <w:rPr>
                <w:rStyle w:val="af6"/>
                <w:noProof/>
              </w:rPr>
              <w:t>1.4.3. Организация и содержание оценочных процедур</w:t>
            </w:r>
            <w:r w:rsidR="00C42C74">
              <w:rPr>
                <w:noProof/>
                <w:webHidden/>
              </w:rPr>
              <w:tab/>
            </w:r>
            <w:r w:rsidR="001B2FA7">
              <w:rPr>
                <w:noProof/>
                <w:webHidden/>
              </w:rPr>
              <w:fldChar w:fldCharType="begin"/>
            </w:r>
            <w:r w:rsidR="00C42C74">
              <w:rPr>
                <w:noProof/>
                <w:webHidden/>
              </w:rPr>
              <w:instrText xml:space="preserve"> PAGEREF _Toc103611759 \h </w:instrText>
            </w:r>
            <w:r w:rsidR="001B2FA7">
              <w:rPr>
                <w:noProof/>
                <w:webHidden/>
              </w:rPr>
            </w:r>
            <w:r w:rsidR="001B2FA7">
              <w:rPr>
                <w:noProof/>
                <w:webHidden/>
              </w:rPr>
              <w:fldChar w:fldCharType="separate"/>
            </w:r>
            <w:r w:rsidR="00C42C74">
              <w:rPr>
                <w:noProof/>
                <w:webHidden/>
              </w:rPr>
              <w:t>11</w:t>
            </w:r>
            <w:r w:rsidR="001B2FA7">
              <w:rPr>
                <w:noProof/>
                <w:webHidden/>
              </w:rPr>
              <w:fldChar w:fldCharType="end"/>
            </w:r>
          </w:hyperlink>
        </w:p>
        <w:p w:rsidR="00C42C74" w:rsidRDefault="00F80703" w:rsidP="00C42C74">
          <w:pPr>
            <w:pStyle w:val="13"/>
            <w:tabs>
              <w:tab w:val="left" w:pos="1320"/>
              <w:tab w:val="right" w:leader="dot" w:pos="9345"/>
            </w:tabs>
            <w:spacing w:after="0"/>
            <w:rPr>
              <w:rFonts w:asciiTheme="minorHAnsi" w:eastAsiaTheme="minorEastAsia" w:hAnsiTheme="minorHAnsi" w:cstheme="minorBidi"/>
              <w:noProof/>
              <w:color w:val="auto"/>
              <w:sz w:val="22"/>
              <w:szCs w:val="22"/>
              <w:lang w:bidi="ar-SA"/>
            </w:rPr>
          </w:pPr>
          <w:hyperlink w:anchor="_Toc103611760" w:history="1">
            <w:r w:rsidR="00C42C74" w:rsidRPr="00F51167">
              <w:rPr>
                <w:rStyle w:val="af6"/>
                <w:rFonts w:cs="Times New Roman"/>
                <w:noProof/>
              </w:rPr>
              <w:t>II.</w:t>
            </w:r>
            <w:r w:rsidR="00C42C74">
              <w:rPr>
                <w:rFonts w:asciiTheme="minorHAnsi" w:eastAsiaTheme="minorEastAsia" w:hAnsiTheme="minorHAnsi" w:cstheme="minorBidi"/>
                <w:noProof/>
                <w:color w:val="auto"/>
                <w:sz w:val="22"/>
                <w:szCs w:val="22"/>
                <w:lang w:bidi="ar-SA"/>
              </w:rPr>
              <w:tab/>
            </w:r>
            <w:r w:rsidR="00C42C74" w:rsidRPr="00F51167">
              <w:rPr>
                <w:rStyle w:val="af6"/>
                <w:rFonts w:cs="Times New Roman"/>
                <w:noProof/>
              </w:rPr>
              <w:t>СОДЕРЖАТЕЛЬНЫЙ РАЗДЕЛ</w:t>
            </w:r>
            <w:r w:rsidR="00C42C74">
              <w:rPr>
                <w:noProof/>
                <w:webHidden/>
              </w:rPr>
              <w:tab/>
            </w:r>
            <w:r w:rsidR="001B2FA7">
              <w:rPr>
                <w:noProof/>
                <w:webHidden/>
              </w:rPr>
              <w:fldChar w:fldCharType="begin"/>
            </w:r>
            <w:r w:rsidR="00C42C74">
              <w:rPr>
                <w:noProof/>
                <w:webHidden/>
              </w:rPr>
              <w:instrText xml:space="preserve"> PAGEREF _Toc103611760 \h </w:instrText>
            </w:r>
            <w:r w:rsidR="001B2FA7">
              <w:rPr>
                <w:noProof/>
                <w:webHidden/>
              </w:rPr>
            </w:r>
            <w:r w:rsidR="001B2FA7">
              <w:rPr>
                <w:noProof/>
                <w:webHidden/>
              </w:rPr>
              <w:fldChar w:fldCharType="separate"/>
            </w:r>
            <w:r w:rsidR="00C42C74">
              <w:rPr>
                <w:noProof/>
                <w:webHidden/>
              </w:rPr>
              <w:t>14</w:t>
            </w:r>
            <w:r w:rsidR="001B2FA7">
              <w:rPr>
                <w:noProof/>
                <w:webHidden/>
              </w:rPr>
              <w:fldChar w:fldCharType="end"/>
            </w:r>
          </w:hyperlink>
        </w:p>
        <w:p w:rsidR="00C42C74" w:rsidRDefault="00F80703" w:rsidP="00C42C74">
          <w:pPr>
            <w:pStyle w:val="2b"/>
            <w:tabs>
              <w:tab w:val="right" w:leader="dot" w:pos="9345"/>
            </w:tabs>
            <w:spacing w:after="0"/>
            <w:rPr>
              <w:rFonts w:asciiTheme="minorHAnsi" w:eastAsiaTheme="minorEastAsia" w:hAnsiTheme="minorHAnsi" w:cstheme="minorBidi"/>
              <w:noProof/>
              <w:color w:val="auto"/>
              <w:sz w:val="22"/>
              <w:szCs w:val="22"/>
              <w:lang w:bidi="ar-SA"/>
            </w:rPr>
          </w:pPr>
          <w:hyperlink w:anchor="_Toc103611761" w:history="1">
            <w:r w:rsidR="00C42C74" w:rsidRPr="00F51167">
              <w:rPr>
                <w:rStyle w:val="af6"/>
                <w:noProof/>
              </w:rPr>
              <w:t>2.1. Примерные рабочие программы рабочих предметов</w:t>
            </w:r>
            <w:r w:rsidR="00C42C74">
              <w:rPr>
                <w:noProof/>
                <w:webHidden/>
              </w:rPr>
              <w:tab/>
            </w:r>
            <w:r w:rsidR="001B2FA7">
              <w:rPr>
                <w:noProof/>
                <w:webHidden/>
              </w:rPr>
              <w:fldChar w:fldCharType="begin"/>
            </w:r>
            <w:r w:rsidR="00C42C74">
              <w:rPr>
                <w:noProof/>
                <w:webHidden/>
              </w:rPr>
              <w:instrText xml:space="preserve"> PAGEREF _Toc103611761 \h </w:instrText>
            </w:r>
            <w:r w:rsidR="001B2FA7">
              <w:rPr>
                <w:noProof/>
                <w:webHidden/>
              </w:rPr>
            </w:r>
            <w:r w:rsidR="001B2FA7">
              <w:rPr>
                <w:noProof/>
                <w:webHidden/>
              </w:rPr>
              <w:fldChar w:fldCharType="separate"/>
            </w:r>
            <w:r w:rsidR="00C42C74">
              <w:rPr>
                <w:noProof/>
                <w:webHidden/>
              </w:rPr>
              <w:t>14</w:t>
            </w:r>
            <w:r w:rsidR="001B2FA7">
              <w:rPr>
                <w:noProof/>
                <w:webHidden/>
              </w:rPr>
              <w:fldChar w:fldCharType="end"/>
            </w:r>
          </w:hyperlink>
        </w:p>
        <w:p w:rsidR="00C42C74" w:rsidRDefault="00F80703" w:rsidP="00C42C74">
          <w:pPr>
            <w:pStyle w:val="2b"/>
            <w:tabs>
              <w:tab w:val="right" w:leader="dot" w:pos="9345"/>
            </w:tabs>
            <w:spacing w:after="0"/>
            <w:rPr>
              <w:rFonts w:asciiTheme="minorHAnsi" w:eastAsiaTheme="minorEastAsia" w:hAnsiTheme="minorHAnsi" w:cstheme="minorBidi"/>
              <w:noProof/>
              <w:color w:val="auto"/>
              <w:sz w:val="22"/>
              <w:szCs w:val="22"/>
              <w:lang w:bidi="ar-SA"/>
            </w:rPr>
          </w:pPr>
          <w:hyperlink w:anchor="_Toc103611762" w:history="1">
            <w:r w:rsidR="00C42C74" w:rsidRPr="00F51167">
              <w:rPr>
                <w:rStyle w:val="af6"/>
                <w:noProof/>
              </w:rPr>
              <w:t>2.2. Программа формирования универсальных учебных действий</w:t>
            </w:r>
            <w:r w:rsidR="00C42C74">
              <w:rPr>
                <w:noProof/>
                <w:webHidden/>
              </w:rPr>
              <w:tab/>
            </w:r>
            <w:r w:rsidR="001B2FA7">
              <w:rPr>
                <w:noProof/>
                <w:webHidden/>
              </w:rPr>
              <w:fldChar w:fldCharType="begin"/>
            </w:r>
            <w:r w:rsidR="00C42C74">
              <w:rPr>
                <w:noProof/>
                <w:webHidden/>
              </w:rPr>
              <w:instrText xml:space="preserve"> PAGEREF _Toc103611762 \h </w:instrText>
            </w:r>
            <w:r w:rsidR="001B2FA7">
              <w:rPr>
                <w:noProof/>
                <w:webHidden/>
              </w:rPr>
            </w:r>
            <w:r w:rsidR="001B2FA7">
              <w:rPr>
                <w:noProof/>
                <w:webHidden/>
              </w:rPr>
              <w:fldChar w:fldCharType="separate"/>
            </w:r>
            <w:r w:rsidR="00C42C74">
              <w:rPr>
                <w:noProof/>
                <w:webHidden/>
              </w:rPr>
              <w:t>248</w:t>
            </w:r>
            <w:r w:rsidR="001B2FA7">
              <w:rPr>
                <w:noProof/>
                <w:webHidden/>
              </w:rPr>
              <w:fldChar w:fldCharType="end"/>
            </w:r>
          </w:hyperlink>
        </w:p>
        <w:p w:rsidR="00C42C74" w:rsidRDefault="00F80703" w:rsidP="00C42C74">
          <w:pPr>
            <w:pStyle w:val="35"/>
            <w:tabs>
              <w:tab w:val="right" w:leader="dot" w:pos="9345"/>
            </w:tabs>
            <w:spacing w:after="0"/>
            <w:rPr>
              <w:rFonts w:asciiTheme="minorHAnsi" w:eastAsiaTheme="minorEastAsia" w:hAnsiTheme="minorHAnsi" w:cstheme="minorBidi"/>
              <w:noProof/>
              <w:color w:val="auto"/>
              <w:sz w:val="22"/>
              <w:szCs w:val="22"/>
              <w:lang w:bidi="ar-SA"/>
            </w:rPr>
          </w:pPr>
          <w:hyperlink w:anchor="_Toc103611763" w:history="1">
            <w:r w:rsidR="00C42C74" w:rsidRPr="00F51167">
              <w:rPr>
                <w:rStyle w:val="af6"/>
                <w:noProof/>
              </w:rPr>
              <w:t>2.2.1. Значение сформированных универсальных учебных действий для успешного обучения и развития младшего школьника</w:t>
            </w:r>
            <w:r w:rsidR="00C42C74">
              <w:rPr>
                <w:noProof/>
                <w:webHidden/>
              </w:rPr>
              <w:tab/>
            </w:r>
            <w:r w:rsidR="001B2FA7">
              <w:rPr>
                <w:noProof/>
                <w:webHidden/>
              </w:rPr>
              <w:fldChar w:fldCharType="begin"/>
            </w:r>
            <w:r w:rsidR="00C42C74">
              <w:rPr>
                <w:noProof/>
                <w:webHidden/>
              </w:rPr>
              <w:instrText xml:space="preserve"> PAGEREF _Toc103611763 \h </w:instrText>
            </w:r>
            <w:r w:rsidR="001B2FA7">
              <w:rPr>
                <w:noProof/>
                <w:webHidden/>
              </w:rPr>
            </w:r>
            <w:r w:rsidR="001B2FA7">
              <w:rPr>
                <w:noProof/>
                <w:webHidden/>
              </w:rPr>
              <w:fldChar w:fldCharType="separate"/>
            </w:r>
            <w:r w:rsidR="00C42C74">
              <w:rPr>
                <w:noProof/>
                <w:webHidden/>
              </w:rPr>
              <w:t>248</w:t>
            </w:r>
            <w:r w:rsidR="001B2FA7">
              <w:rPr>
                <w:noProof/>
                <w:webHidden/>
              </w:rPr>
              <w:fldChar w:fldCharType="end"/>
            </w:r>
          </w:hyperlink>
        </w:p>
        <w:p w:rsidR="00C42C74" w:rsidRDefault="00F80703" w:rsidP="00C42C74">
          <w:pPr>
            <w:pStyle w:val="35"/>
            <w:tabs>
              <w:tab w:val="right" w:leader="dot" w:pos="9345"/>
            </w:tabs>
            <w:spacing w:after="0"/>
            <w:rPr>
              <w:rFonts w:asciiTheme="minorHAnsi" w:eastAsiaTheme="minorEastAsia" w:hAnsiTheme="minorHAnsi" w:cstheme="minorBidi"/>
              <w:noProof/>
              <w:color w:val="auto"/>
              <w:sz w:val="22"/>
              <w:szCs w:val="22"/>
              <w:lang w:bidi="ar-SA"/>
            </w:rPr>
          </w:pPr>
          <w:hyperlink w:anchor="_Toc103611764" w:history="1">
            <w:r w:rsidR="00C42C74" w:rsidRPr="00F51167">
              <w:rPr>
                <w:rStyle w:val="af6"/>
                <w:noProof/>
              </w:rPr>
              <w:t>2.2.2. Характеристика универсальных учебных действий</w:t>
            </w:r>
            <w:r w:rsidR="00C42C74">
              <w:rPr>
                <w:noProof/>
                <w:webHidden/>
              </w:rPr>
              <w:tab/>
            </w:r>
            <w:r w:rsidR="001B2FA7">
              <w:rPr>
                <w:noProof/>
                <w:webHidden/>
              </w:rPr>
              <w:fldChar w:fldCharType="begin"/>
            </w:r>
            <w:r w:rsidR="00C42C74">
              <w:rPr>
                <w:noProof/>
                <w:webHidden/>
              </w:rPr>
              <w:instrText xml:space="preserve"> PAGEREF _Toc103611764 \h </w:instrText>
            </w:r>
            <w:r w:rsidR="001B2FA7">
              <w:rPr>
                <w:noProof/>
                <w:webHidden/>
              </w:rPr>
            </w:r>
            <w:r w:rsidR="001B2FA7">
              <w:rPr>
                <w:noProof/>
                <w:webHidden/>
              </w:rPr>
              <w:fldChar w:fldCharType="separate"/>
            </w:r>
            <w:r w:rsidR="00C42C74">
              <w:rPr>
                <w:noProof/>
                <w:webHidden/>
              </w:rPr>
              <w:t>249</w:t>
            </w:r>
            <w:r w:rsidR="001B2FA7">
              <w:rPr>
                <w:noProof/>
                <w:webHidden/>
              </w:rPr>
              <w:fldChar w:fldCharType="end"/>
            </w:r>
          </w:hyperlink>
        </w:p>
        <w:p w:rsidR="00C42C74" w:rsidRDefault="00F80703" w:rsidP="00C42C74">
          <w:pPr>
            <w:pStyle w:val="35"/>
            <w:tabs>
              <w:tab w:val="right" w:leader="dot" w:pos="9345"/>
            </w:tabs>
            <w:spacing w:after="0"/>
            <w:rPr>
              <w:rFonts w:asciiTheme="minorHAnsi" w:eastAsiaTheme="minorEastAsia" w:hAnsiTheme="minorHAnsi" w:cstheme="minorBidi"/>
              <w:noProof/>
              <w:color w:val="auto"/>
              <w:sz w:val="22"/>
              <w:szCs w:val="22"/>
              <w:lang w:bidi="ar-SA"/>
            </w:rPr>
          </w:pPr>
          <w:hyperlink w:anchor="_Toc103611765" w:history="1">
            <w:r w:rsidR="00C42C74" w:rsidRPr="00F51167">
              <w:rPr>
                <w:rStyle w:val="af6"/>
                <w:noProof/>
              </w:rPr>
              <w:t>2.2.3. Интеграция предметных и метапредметных требований как механизм конструирования современного процесса образования</w:t>
            </w:r>
            <w:r w:rsidR="00C42C74">
              <w:rPr>
                <w:noProof/>
                <w:webHidden/>
              </w:rPr>
              <w:tab/>
            </w:r>
            <w:r w:rsidR="001B2FA7">
              <w:rPr>
                <w:noProof/>
                <w:webHidden/>
              </w:rPr>
              <w:fldChar w:fldCharType="begin"/>
            </w:r>
            <w:r w:rsidR="00C42C74">
              <w:rPr>
                <w:noProof/>
                <w:webHidden/>
              </w:rPr>
              <w:instrText xml:space="preserve"> PAGEREF _Toc103611765 \h </w:instrText>
            </w:r>
            <w:r w:rsidR="001B2FA7">
              <w:rPr>
                <w:noProof/>
                <w:webHidden/>
              </w:rPr>
            </w:r>
            <w:r w:rsidR="001B2FA7">
              <w:rPr>
                <w:noProof/>
                <w:webHidden/>
              </w:rPr>
              <w:fldChar w:fldCharType="separate"/>
            </w:r>
            <w:r w:rsidR="00C42C74">
              <w:rPr>
                <w:noProof/>
                <w:webHidden/>
              </w:rPr>
              <w:t>250</w:t>
            </w:r>
            <w:r w:rsidR="001B2FA7">
              <w:rPr>
                <w:noProof/>
                <w:webHidden/>
              </w:rPr>
              <w:fldChar w:fldCharType="end"/>
            </w:r>
          </w:hyperlink>
        </w:p>
        <w:p w:rsidR="00C42C74" w:rsidRDefault="00F80703" w:rsidP="00C42C74">
          <w:pPr>
            <w:pStyle w:val="35"/>
            <w:tabs>
              <w:tab w:val="right" w:leader="dot" w:pos="9345"/>
            </w:tabs>
            <w:spacing w:after="0"/>
            <w:rPr>
              <w:rFonts w:asciiTheme="minorHAnsi" w:eastAsiaTheme="minorEastAsia" w:hAnsiTheme="minorHAnsi" w:cstheme="minorBidi"/>
              <w:noProof/>
              <w:color w:val="auto"/>
              <w:sz w:val="22"/>
              <w:szCs w:val="22"/>
              <w:lang w:bidi="ar-SA"/>
            </w:rPr>
          </w:pPr>
          <w:hyperlink w:anchor="_Toc103611766" w:history="1">
            <w:r w:rsidR="00C42C74" w:rsidRPr="00F51167">
              <w:rPr>
                <w:rStyle w:val="af6"/>
                <w:noProof/>
              </w:rPr>
              <w:t>2.2.4. Место универсальных учебных действий  в примерных рабочих программах</w:t>
            </w:r>
            <w:r w:rsidR="00C42C74">
              <w:rPr>
                <w:noProof/>
                <w:webHidden/>
              </w:rPr>
              <w:tab/>
            </w:r>
            <w:r w:rsidR="001B2FA7">
              <w:rPr>
                <w:noProof/>
                <w:webHidden/>
              </w:rPr>
              <w:fldChar w:fldCharType="begin"/>
            </w:r>
            <w:r w:rsidR="00C42C74">
              <w:rPr>
                <w:noProof/>
                <w:webHidden/>
              </w:rPr>
              <w:instrText xml:space="preserve"> PAGEREF _Toc103611766 \h </w:instrText>
            </w:r>
            <w:r w:rsidR="001B2FA7">
              <w:rPr>
                <w:noProof/>
                <w:webHidden/>
              </w:rPr>
            </w:r>
            <w:r w:rsidR="001B2FA7">
              <w:rPr>
                <w:noProof/>
                <w:webHidden/>
              </w:rPr>
              <w:fldChar w:fldCharType="separate"/>
            </w:r>
            <w:r w:rsidR="00C42C74">
              <w:rPr>
                <w:noProof/>
                <w:webHidden/>
              </w:rPr>
              <w:t>252</w:t>
            </w:r>
            <w:r w:rsidR="001B2FA7">
              <w:rPr>
                <w:noProof/>
                <w:webHidden/>
              </w:rPr>
              <w:fldChar w:fldCharType="end"/>
            </w:r>
          </w:hyperlink>
        </w:p>
        <w:p w:rsidR="00C42C74" w:rsidRDefault="00F80703" w:rsidP="00C42C74">
          <w:pPr>
            <w:pStyle w:val="2b"/>
            <w:tabs>
              <w:tab w:val="left" w:pos="1540"/>
              <w:tab w:val="right" w:leader="dot" w:pos="9345"/>
            </w:tabs>
            <w:spacing w:after="0"/>
            <w:rPr>
              <w:rFonts w:asciiTheme="minorHAnsi" w:eastAsiaTheme="minorEastAsia" w:hAnsiTheme="minorHAnsi" w:cstheme="minorBidi"/>
              <w:noProof/>
              <w:color w:val="auto"/>
              <w:sz w:val="22"/>
              <w:szCs w:val="22"/>
              <w:lang w:bidi="ar-SA"/>
            </w:rPr>
          </w:pPr>
          <w:hyperlink w:anchor="_Toc103611767" w:history="1">
            <w:r w:rsidR="00C42C74" w:rsidRPr="00F51167">
              <w:rPr>
                <w:rStyle w:val="af6"/>
                <w:noProof/>
              </w:rPr>
              <w:t>2.3.</w:t>
            </w:r>
            <w:r w:rsidR="00C42C74">
              <w:rPr>
                <w:rFonts w:asciiTheme="minorHAnsi" w:eastAsiaTheme="minorEastAsia" w:hAnsiTheme="minorHAnsi" w:cstheme="minorBidi"/>
                <w:noProof/>
                <w:color w:val="auto"/>
                <w:sz w:val="22"/>
                <w:szCs w:val="22"/>
                <w:lang w:bidi="ar-SA"/>
              </w:rPr>
              <w:tab/>
            </w:r>
            <w:r w:rsidR="00C42C74" w:rsidRPr="00F51167">
              <w:rPr>
                <w:rStyle w:val="af6"/>
                <w:noProof/>
              </w:rPr>
              <w:t>Программа воспитания</w:t>
            </w:r>
            <w:r w:rsidR="009C7CA5" w:rsidRPr="009C7CA5">
              <w:t xml:space="preserve"> </w:t>
            </w:r>
            <w:r w:rsidR="009C7CA5" w:rsidRPr="009C7CA5">
              <w:rPr>
                <w:rStyle w:val="af6"/>
                <w:noProof/>
              </w:rPr>
              <w:t>МБОУ "Митяевская средняя школа"</w:t>
            </w:r>
            <w:r w:rsidR="00C42C74">
              <w:rPr>
                <w:noProof/>
                <w:webHidden/>
              </w:rPr>
              <w:tab/>
            </w:r>
            <w:r w:rsidR="001B2FA7">
              <w:rPr>
                <w:noProof/>
                <w:webHidden/>
              </w:rPr>
              <w:fldChar w:fldCharType="begin"/>
            </w:r>
            <w:r w:rsidR="00C42C74">
              <w:rPr>
                <w:noProof/>
                <w:webHidden/>
              </w:rPr>
              <w:instrText xml:space="preserve"> PAGEREF _Toc103611767 \h </w:instrText>
            </w:r>
            <w:r w:rsidR="001B2FA7">
              <w:rPr>
                <w:noProof/>
                <w:webHidden/>
              </w:rPr>
            </w:r>
            <w:r w:rsidR="001B2FA7">
              <w:rPr>
                <w:noProof/>
                <w:webHidden/>
              </w:rPr>
              <w:fldChar w:fldCharType="separate"/>
            </w:r>
            <w:r w:rsidR="00C42C74">
              <w:rPr>
                <w:noProof/>
                <w:webHidden/>
              </w:rPr>
              <w:t>253</w:t>
            </w:r>
            <w:r w:rsidR="001B2FA7">
              <w:rPr>
                <w:noProof/>
                <w:webHidden/>
              </w:rPr>
              <w:fldChar w:fldCharType="end"/>
            </w:r>
          </w:hyperlink>
        </w:p>
        <w:p w:rsidR="00C42C74" w:rsidRDefault="00F80703" w:rsidP="00C42C74">
          <w:pPr>
            <w:pStyle w:val="13"/>
            <w:tabs>
              <w:tab w:val="left" w:pos="1320"/>
              <w:tab w:val="right" w:leader="dot" w:pos="9345"/>
            </w:tabs>
            <w:spacing w:after="0"/>
            <w:rPr>
              <w:rFonts w:asciiTheme="minorHAnsi" w:eastAsiaTheme="minorEastAsia" w:hAnsiTheme="minorHAnsi" w:cstheme="minorBidi"/>
              <w:noProof/>
              <w:color w:val="auto"/>
              <w:sz w:val="22"/>
              <w:szCs w:val="22"/>
              <w:lang w:bidi="ar-SA"/>
            </w:rPr>
          </w:pPr>
          <w:hyperlink w:anchor="_Toc103611768" w:history="1">
            <w:r w:rsidR="00C42C74" w:rsidRPr="00F51167">
              <w:rPr>
                <w:rStyle w:val="af6"/>
                <w:noProof/>
              </w:rPr>
              <w:t>III.</w:t>
            </w:r>
            <w:r w:rsidR="00C42C74">
              <w:rPr>
                <w:rFonts w:asciiTheme="minorHAnsi" w:eastAsiaTheme="minorEastAsia" w:hAnsiTheme="minorHAnsi" w:cstheme="minorBidi"/>
                <w:noProof/>
                <w:color w:val="auto"/>
                <w:sz w:val="22"/>
                <w:szCs w:val="22"/>
                <w:lang w:bidi="ar-SA"/>
              </w:rPr>
              <w:tab/>
            </w:r>
            <w:r w:rsidR="00C42C74" w:rsidRPr="00F51167">
              <w:rPr>
                <w:rStyle w:val="af6"/>
                <w:noProof/>
              </w:rPr>
              <w:t>ОРГАНИЗАЦИОННЫЙ РАЗДЕЛ</w:t>
            </w:r>
            <w:r w:rsidR="00C42C74">
              <w:rPr>
                <w:noProof/>
                <w:webHidden/>
              </w:rPr>
              <w:tab/>
            </w:r>
            <w:r w:rsidR="001B2FA7">
              <w:rPr>
                <w:noProof/>
                <w:webHidden/>
              </w:rPr>
              <w:fldChar w:fldCharType="begin"/>
            </w:r>
            <w:r w:rsidR="00C42C74">
              <w:rPr>
                <w:noProof/>
                <w:webHidden/>
              </w:rPr>
              <w:instrText xml:space="preserve"> PAGEREF _Toc103611768 \h </w:instrText>
            </w:r>
            <w:r w:rsidR="001B2FA7">
              <w:rPr>
                <w:noProof/>
                <w:webHidden/>
              </w:rPr>
            </w:r>
            <w:r w:rsidR="001B2FA7">
              <w:rPr>
                <w:noProof/>
                <w:webHidden/>
              </w:rPr>
              <w:fldChar w:fldCharType="separate"/>
            </w:r>
            <w:r w:rsidR="00C42C74">
              <w:rPr>
                <w:noProof/>
                <w:webHidden/>
              </w:rPr>
              <w:t>271</w:t>
            </w:r>
            <w:r w:rsidR="001B2FA7">
              <w:rPr>
                <w:noProof/>
                <w:webHidden/>
              </w:rPr>
              <w:fldChar w:fldCharType="end"/>
            </w:r>
          </w:hyperlink>
        </w:p>
        <w:p w:rsidR="00C42C74" w:rsidRDefault="00F80703" w:rsidP="00C42C74">
          <w:pPr>
            <w:pStyle w:val="2b"/>
            <w:tabs>
              <w:tab w:val="right" w:leader="dot" w:pos="9345"/>
            </w:tabs>
            <w:spacing w:after="0"/>
            <w:rPr>
              <w:rFonts w:asciiTheme="minorHAnsi" w:eastAsiaTheme="minorEastAsia" w:hAnsiTheme="minorHAnsi" w:cstheme="minorBidi"/>
              <w:noProof/>
              <w:color w:val="auto"/>
              <w:sz w:val="22"/>
              <w:szCs w:val="22"/>
              <w:lang w:bidi="ar-SA"/>
            </w:rPr>
          </w:pPr>
          <w:hyperlink w:anchor="_Toc103611769" w:history="1">
            <w:r w:rsidR="00C42C74" w:rsidRPr="00F51167">
              <w:rPr>
                <w:rStyle w:val="af6"/>
                <w:noProof/>
              </w:rPr>
              <w:t xml:space="preserve">3.1. Учебный план начального общего образования </w:t>
            </w:r>
            <w:r w:rsidR="009C7CA5">
              <w:rPr>
                <w:rStyle w:val="af6"/>
                <w:noProof/>
              </w:rPr>
              <w:t>МБОУ «Митяевская средняя школа»</w:t>
            </w:r>
            <w:r w:rsidR="00C42C74">
              <w:rPr>
                <w:noProof/>
                <w:webHidden/>
              </w:rPr>
              <w:tab/>
            </w:r>
            <w:r w:rsidR="001B2FA7">
              <w:rPr>
                <w:noProof/>
                <w:webHidden/>
              </w:rPr>
              <w:fldChar w:fldCharType="begin"/>
            </w:r>
            <w:r w:rsidR="00C42C74">
              <w:rPr>
                <w:noProof/>
                <w:webHidden/>
              </w:rPr>
              <w:instrText xml:space="preserve"> PAGEREF _Toc103611769 \h </w:instrText>
            </w:r>
            <w:r w:rsidR="001B2FA7">
              <w:rPr>
                <w:noProof/>
                <w:webHidden/>
              </w:rPr>
            </w:r>
            <w:r w:rsidR="001B2FA7">
              <w:rPr>
                <w:noProof/>
                <w:webHidden/>
              </w:rPr>
              <w:fldChar w:fldCharType="separate"/>
            </w:r>
            <w:r w:rsidR="00C42C74">
              <w:rPr>
                <w:noProof/>
                <w:webHidden/>
              </w:rPr>
              <w:t>271</w:t>
            </w:r>
            <w:r w:rsidR="001B2FA7">
              <w:rPr>
                <w:noProof/>
                <w:webHidden/>
              </w:rPr>
              <w:fldChar w:fldCharType="end"/>
            </w:r>
          </w:hyperlink>
        </w:p>
        <w:p w:rsidR="00C42C74" w:rsidRDefault="00F80703" w:rsidP="00C42C74">
          <w:pPr>
            <w:pStyle w:val="2b"/>
            <w:tabs>
              <w:tab w:val="right" w:leader="dot" w:pos="9345"/>
            </w:tabs>
            <w:spacing w:after="0"/>
            <w:rPr>
              <w:rFonts w:asciiTheme="minorHAnsi" w:eastAsiaTheme="minorEastAsia" w:hAnsiTheme="minorHAnsi" w:cstheme="minorBidi"/>
              <w:noProof/>
              <w:color w:val="auto"/>
              <w:sz w:val="22"/>
              <w:szCs w:val="22"/>
              <w:lang w:bidi="ar-SA"/>
            </w:rPr>
          </w:pPr>
          <w:hyperlink w:anchor="_Toc103611770" w:history="1">
            <w:r w:rsidR="00C42C74" w:rsidRPr="00F51167">
              <w:rPr>
                <w:rStyle w:val="af6"/>
                <w:noProof/>
              </w:rPr>
              <w:t xml:space="preserve">3.2. Календарный учебный график </w:t>
            </w:r>
            <w:r w:rsidR="009C7CA5">
              <w:rPr>
                <w:rStyle w:val="af6"/>
                <w:noProof/>
              </w:rPr>
              <w:t>МБОУ «Митяевская средняя школа»</w:t>
            </w:r>
            <w:r w:rsidR="00C42C74">
              <w:rPr>
                <w:noProof/>
                <w:webHidden/>
              </w:rPr>
              <w:tab/>
            </w:r>
            <w:r w:rsidR="001B2FA7">
              <w:rPr>
                <w:noProof/>
                <w:webHidden/>
              </w:rPr>
              <w:fldChar w:fldCharType="begin"/>
            </w:r>
            <w:r w:rsidR="00C42C74">
              <w:rPr>
                <w:noProof/>
                <w:webHidden/>
              </w:rPr>
              <w:instrText xml:space="preserve"> PAGEREF _Toc103611770 \h </w:instrText>
            </w:r>
            <w:r w:rsidR="001B2FA7">
              <w:rPr>
                <w:noProof/>
                <w:webHidden/>
              </w:rPr>
            </w:r>
            <w:r w:rsidR="001B2FA7">
              <w:rPr>
                <w:noProof/>
                <w:webHidden/>
              </w:rPr>
              <w:fldChar w:fldCharType="separate"/>
            </w:r>
            <w:r w:rsidR="00C42C74">
              <w:rPr>
                <w:noProof/>
                <w:webHidden/>
              </w:rPr>
              <w:t>274</w:t>
            </w:r>
            <w:r w:rsidR="001B2FA7">
              <w:rPr>
                <w:noProof/>
                <w:webHidden/>
              </w:rPr>
              <w:fldChar w:fldCharType="end"/>
            </w:r>
          </w:hyperlink>
        </w:p>
        <w:p w:rsidR="00C42C74" w:rsidRDefault="00F80703" w:rsidP="00C42C74">
          <w:pPr>
            <w:pStyle w:val="2b"/>
            <w:tabs>
              <w:tab w:val="right" w:leader="dot" w:pos="9345"/>
            </w:tabs>
            <w:spacing w:after="0"/>
            <w:rPr>
              <w:rFonts w:asciiTheme="minorHAnsi" w:eastAsiaTheme="minorEastAsia" w:hAnsiTheme="minorHAnsi" w:cstheme="minorBidi"/>
              <w:noProof/>
              <w:color w:val="auto"/>
              <w:sz w:val="22"/>
              <w:szCs w:val="22"/>
              <w:lang w:bidi="ar-SA"/>
            </w:rPr>
          </w:pPr>
          <w:hyperlink w:anchor="_Toc103611771" w:history="1">
            <w:r w:rsidR="00C42C74" w:rsidRPr="00F51167">
              <w:rPr>
                <w:rStyle w:val="af6"/>
                <w:noProof/>
              </w:rPr>
              <w:t xml:space="preserve">3.3. План внеурочной деятельности </w:t>
            </w:r>
            <w:r w:rsidR="009C7CA5">
              <w:rPr>
                <w:rStyle w:val="af6"/>
                <w:noProof/>
              </w:rPr>
              <w:t>МБОУ «Митяевская средняя школа»</w:t>
            </w:r>
            <w:r w:rsidR="00C42C74">
              <w:rPr>
                <w:noProof/>
                <w:webHidden/>
              </w:rPr>
              <w:tab/>
            </w:r>
            <w:r w:rsidR="001B2FA7">
              <w:rPr>
                <w:noProof/>
                <w:webHidden/>
              </w:rPr>
              <w:fldChar w:fldCharType="begin"/>
            </w:r>
            <w:r w:rsidR="00C42C74">
              <w:rPr>
                <w:noProof/>
                <w:webHidden/>
              </w:rPr>
              <w:instrText xml:space="preserve"> PAGEREF _Toc103611771 \h </w:instrText>
            </w:r>
            <w:r w:rsidR="001B2FA7">
              <w:rPr>
                <w:noProof/>
                <w:webHidden/>
              </w:rPr>
            </w:r>
            <w:r w:rsidR="001B2FA7">
              <w:rPr>
                <w:noProof/>
                <w:webHidden/>
              </w:rPr>
              <w:fldChar w:fldCharType="separate"/>
            </w:r>
            <w:r w:rsidR="00C42C74">
              <w:rPr>
                <w:noProof/>
                <w:webHidden/>
              </w:rPr>
              <w:t>275</w:t>
            </w:r>
            <w:r w:rsidR="001B2FA7">
              <w:rPr>
                <w:noProof/>
                <w:webHidden/>
              </w:rPr>
              <w:fldChar w:fldCharType="end"/>
            </w:r>
          </w:hyperlink>
        </w:p>
        <w:p w:rsidR="00C42C74" w:rsidRDefault="00F80703" w:rsidP="00C42C74">
          <w:pPr>
            <w:pStyle w:val="2b"/>
            <w:tabs>
              <w:tab w:val="right" w:leader="dot" w:pos="9345"/>
            </w:tabs>
            <w:spacing w:after="0"/>
            <w:rPr>
              <w:rFonts w:asciiTheme="minorHAnsi" w:eastAsiaTheme="minorEastAsia" w:hAnsiTheme="minorHAnsi" w:cstheme="minorBidi"/>
              <w:noProof/>
              <w:color w:val="auto"/>
              <w:sz w:val="22"/>
              <w:szCs w:val="22"/>
              <w:lang w:bidi="ar-SA"/>
            </w:rPr>
          </w:pPr>
          <w:hyperlink w:anchor="_Toc103611772" w:history="1">
            <w:r w:rsidR="00C42C74" w:rsidRPr="00F51167">
              <w:rPr>
                <w:rStyle w:val="af6"/>
                <w:noProof/>
              </w:rPr>
              <w:t>3.4. Календарный план воспитательной работы</w:t>
            </w:r>
            <w:r w:rsidR="00C42C74">
              <w:rPr>
                <w:noProof/>
                <w:webHidden/>
              </w:rPr>
              <w:tab/>
            </w:r>
            <w:r w:rsidR="001B2FA7">
              <w:rPr>
                <w:noProof/>
                <w:webHidden/>
              </w:rPr>
              <w:fldChar w:fldCharType="begin"/>
            </w:r>
            <w:r w:rsidR="00C42C74">
              <w:rPr>
                <w:noProof/>
                <w:webHidden/>
              </w:rPr>
              <w:instrText xml:space="preserve"> PAGEREF _Toc103611772 \h </w:instrText>
            </w:r>
            <w:r w:rsidR="001B2FA7">
              <w:rPr>
                <w:noProof/>
                <w:webHidden/>
              </w:rPr>
            </w:r>
            <w:r w:rsidR="001B2FA7">
              <w:rPr>
                <w:noProof/>
                <w:webHidden/>
              </w:rPr>
              <w:fldChar w:fldCharType="separate"/>
            </w:r>
            <w:r w:rsidR="00C42C74">
              <w:rPr>
                <w:noProof/>
                <w:webHidden/>
              </w:rPr>
              <w:t>280</w:t>
            </w:r>
            <w:r w:rsidR="001B2FA7">
              <w:rPr>
                <w:noProof/>
                <w:webHidden/>
              </w:rPr>
              <w:fldChar w:fldCharType="end"/>
            </w:r>
          </w:hyperlink>
        </w:p>
        <w:p w:rsidR="00C42C74" w:rsidRDefault="00F80703" w:rsidP="00C42C74">
          <w:pPr>
            <w:pStyle w:val="2b"/>
            <w:tabs>
              <w:tab w:val="right" w:leader="dot" w:pos="9345"/>
            </w:tabs>
            <w:spacing w:after="0"/>
            <w:rPr>
              <w:rFonts w:asciiTheme="minorHAnsi" w:eastAsiaTheme="minorEastAsia" w:hAnsiTheme="minorHAnsi" w:cstheme="minorBidi"/>
              <w:noProof/>
              <w:color w:val="auto"/>
              <w:sz w:val="22"/>
              <w:szCs w:val="22"/>
              <w:lang w:bidi="ar-SA"/>
            </w:rPr>
          </w:pPr>
          <w:hyperlink w:anchor="_Toc103611773" w:history="1">
            <w:r w:rsidR="00C42C74" w:rsidRPr="00F51167">
              <w:rPr>
                <w:rStyle w:val="af6"/>
                <w:noProof/>
              </w:rPr>
              <w:t>3.5. Система условий реализации программы начального общего образования</w:t>
            </w:r>
            <w:r w:rsidR="00C42C74">
              <w:rPr>
                <w:noProof/>
                <w:webHidden/>
              </w:rPr>
              <w:tab/>
            </w:r>
            <w:r w:rsidR="001B2FA7">
              <w:rPr>
                <w:noProof/>
                <w:webHidden/>
              </w:rPr>
              <w:fldChar w:fldCharType="begin"/>
            </w:r>
            <w:r w:rsidR="00C42C74">
              <w:rPr>
                <w:noProof/>
                <w:webHidden/>
              </w:rPr>
              <w:instrText xml:space="preserve"> PAGEREF _Toc103611773 \h </w:instrText>
            </w:r>
            <w:r w:rsidR="001B2FA7">
              <w:rPr>
                <w:noProof/>
                <w:webHidden/>
              </w:rPr>
            </w:r>
            <w:r w:rsidR="001B2FA7">
              <w:rPr>
                <w:noProof/>
                <w:webHidden/>
              </w:rPr>
              <w:fldChar w:fldCharType="separate"/>
            </w:r>
            <w:r w:rsidR="00C42C74">
              <w:rPr>
                <w:noProof/>
                <w:webHidden/>
              </w:rPr>
              <w:t>281</w:t>
            </w:r>
            <w:r w:rsidR="001B2FA7">
              <w:rPr>
                <w:noProof/>
                <w:webHidden/>
              </w:rPr>
              <w:fldChar w:fldCharType="end"/>
            </w:r>
          </w:hyperlink>
        </w:p>
        <w:p w:rsidR="00C42C74" w:rsidRDefault="00F80703" w:rsidP="00C42C74">
          <w:pPr>
            <w:pStyle w:val="35"/>
            <w:tabs>
              <w:tab w:val="right" w:leader="dot" w:pos="9345"/>
            </w:tabs>
            <w:spacing w:after="0"/>
            <w:rPr>
              <w:rFonts w:asciiTheme="minorHAnsi" w:eastAsiaTheme="minorEastAsia" w:hAnsiTheme="minorHAnsi" w:cstheme="minorBidi"/>
              <w:noProof/>
              <w:color w:val="auto"/>
              <w:sz w:val="22"/>
              <w:szCs w:val="22"/>
              <w:lang w:bidi="ar-SA"/>
            </w:rPr>
          </w:pPr>
          <w:hyperlink w:anchor="_Toc103611774" w:history="1">
            <w:r w:rsidR="00C42C74" w:rsidRPr="00F51167">
              <w:rPr>
                <w:rStyle w:val="af6"/>
                <w:noProof/>
              </w:rPr>
              <w:t>3.5.1.Кадровые условия реализации основной образовательной программы начального общего образования</w:t>
            </w:r>
            <w:r w:rsidR="00C42C74">
              <w:rPr>
                <w:noProof/>
                <w:webHidden/>
              </w:rPr>
              <w:tab/>
            </w:r>
            <w:r w:rsidR="001B2FA7">
              <w:rPr>
                <w:noProof/>
                <w:webHidden/>
              </w:rPr>
              <w:fldChar w:fldCharType="begin"/>
            </w:r>
            <w:r w:rsidR="00C42C74">
              <w:rPr>
                <w:noProof/>
                <w:webHidden/>
              </w:rPr>
              <w:instrText xml:space="preserve"> PAGEREF _Toc103611774 \h </w:instrText>
            </w:r>
            <w:r w:rsidR="001B2FA7">
              <w:rPr>
                <w:noProof/>
                <w:webHidden/>
              </w:rPr>
            </w:r>
            <w:r w:rsidR="001B2FA7">
              <w:rPr>
                <w:noProof/>
                <w:webHidden/>
              </w:rPr>
              <w:fldChar w:fldCharType="separate"/>
            </w:r>
            <w:r w:rsidR="00C42C74">
              <w:rPr>
                <w:noProof/>
                <w:webHidden/>
              </w:rPr>
              <w:t>282</w:t>
            </w:r>
            <w:r w:rsidR="001B2FA7">
              <w:rPr>
                <w:noProof/>
                <w:webHidden/>
              </w:rPr>
              <w:fldChar w:fldCharType="end"/>
            </w:r>
          </w:hyperlink>
        </w:p>
        <w:p w:rsidR="00C42C74" w:rsidRDefault="00F80703" w:rsidP="00C42C74">
          <w:pPr>
            <w:pStyle w:val="35"/>
            <w:tabs>
              <w:tab w:val="right" w:leader="dot" w:pos="9345"/>
            </w:tabs>
            <w:spacing w:after="0"/>
            <w:rPr>
              <w:rFonts w:asciiTheme="minorHAnsi" w:eastAsiaTheme="minorEastAsia" w:hAnsiTheme="minorHAnsi" w:cstheme="minorBidi"/>
              <w:noProof/>
              <w:color w:val="auto"/>
              <w:sz w:val="22"/>
              <w:szCs w:val="22"/>
              <w:lang w:bidi="ar-SA"/>
            </w:rPr>
          </w:pPr>
          <w:hyperlink w:anchor="_Toc103611775" w:history="1">
            <w:r w:rsidR="00C42C74" w:rsidRPr="00F51167">
              <w:rPr>
                <w:rStyle w:val="af6"/>
                <w:noProof/>
              </w:rPr>
              <w:t>3.5.2.Психолого-педагогические условия реализации основной образовательной программы начального общего образования</w:t>
            </w:r>
            <w:r w:rsidR="00C42C74">
              <w:rPr>
                <w:noProof/>
                <w:webHidden/>
              </w:rPr>
              <w:tab/>
            </w:r>
            <w:r w:rsidR="001B2FA7">
              <w:rPr>
                <w:noProof/>
                <w:webHidden/>
              </w:rPr>
              <w:fldChar w:fldCharType="begin"/>
            </w:r>
            <w:r w:rsidR="00C42C74">
              <w:rPr>
                <w:noProof/>
                <w:webHidden/>
              </w:rPr>
              <w:instrText xml:space="preserve"> PAGEREF _Toc103611775 \h </w:instrText>
            </w:r>
            <w:r w:rsidR="001B2FA7">
              <w:rPr>
                <w:noProof/>
                <w:webHidden/>
              </w:rPr>
            </w:r>
            <w:r w:rsidR="001B2FA7">
              <w:rPr>
                <w:noProof/>
                <w:webHidden/>
              </w:rPr>
              <w:fldChar w:fldCharType="separate"/>
            </w:r>
            <w:r w:rsidR="00C42C74">
              <w:rPr>
                <w:noProof/>
                <w:webHidden/>
              </w:rPr>
              <w:t>284</w:t>
            </w:r>
            <w:r w:rsidR="001B2FA7">
              <w:rPr>
                <w:noProof/>
                <w:webHidden/>
              </w:rPr>
              <w:fldChar w:fldCharType="end"/>
            </w:r>
          </w:hyperlink>
        </w:p>
        <w:p w:rsidR="00C42C74" w:rsidRDefault="00F80703" w:rsidP="00C42C74">
          <w:pPr>
            <w:pStyle w:val="35"/>
            <w:tabs>
              <w:tab w:val="right" w:leader="dot" w:pos="9345"/>
            </w:tabs>
            <w:spacing w:after="0"/>
            <w:rPr>
              <w:rFonts w:asciiTheme="minorHAnsi" w:eastAsiaTheme="minorEastAsia" w:hAnsiTheme="minorHAnsi" w:cstheme="minorBidi"/>
              <w:noProof/>
              <w:color w:val="auto"/>
              <w:sz w:val="22"/>
              <w:szCs w:val="22"/>
              <w:lang w:bidi="ar-SA"/>
            </w:rPr>
          </w:pPr>
          <w:hyperlink w:anchor="_Toc103611776" w:history="1">
            <w:r w:rsidR="00C42C74" w:rsidRPr="00F51167">
              <w:rPr>
                <w:rStyle w:val="af6"/>
                <w:noProof/>
              </w:rPr>
              <w:t>3.5.3 Финансово-экономические условия реализации образовательной программы начального общего образования</w:t>
            </w:r>
            <w:r w:rsidR="00C42C74">
              <w:rPr>
                <w:noProof/>
                <w:webHidden/>
              </w:rPr>
              <w:tab/>
            </w:r>
            <w:r w:rsidR="001B2FA7">
              <w:rPr>
                <w:noProof/>
                <w:webHidden/>
              </w:rPr>
              <w:fldChar w:fldCharType="begin"/>
            </w:r>
            <w:r w:rsidR="00C42C74">
              <w:rPr>
                <w:noProof/>
                <w:webHidden/>
              </w:rPr>
              <w:instrText xml:space="preserve"> PAGEREF _Toc103611776 \h </w:instrText>
            </w:r>
            <w:r w:rsidR="001B2FA7">
              <w:rPr>
                <w:noProof/>
                <w:webHidden/>
              </w:rPr>
            </w:r>
            <w:r w:rsidR="001B2FA7">
              <w:rPr>
                <w:noProof/>
                <w:webHidden/>
              </w:rPr>
              <w:fldChar w:fldCharType="separate"/>
            </w:r>
            <w:r w:rsidR="00C42C74">
              <w:rPr>
                <w:noProof/>
                <w:webHidden/>
              </w:rPr>
              <w:t>286</w:t>
            </w:r>
            <w:r w:rsidR="001B2FA7">
              <w:rPr>
                <w:noProof/>
                <w:webHidden/>
              </w:rPr>
              <w:fldChar w:fldCharType="end"/>
            </w:r>
          </w:hyperlink>
        </w:p>
        <w:p w:rsidR="00C42C74" w:rsidRDefault="00F80703" w:rsidP="00C42C74">
          <w:pPr>
            <w:pStyle w:val="35"/>
            <w:tabs>
              <w:tab w:val="right" w:leader="dot" w:pos="9345"/>
            </w:tabs>
            <w:spacing w:after="0"/>
            <w:rPr>
              <w:rFonts w:asciiTheme="minorHAnsi" w:eastAsiaTheme="minorEastAsia" w:hAnsiTheme="minorHAnsi" w:cstheme="minorBidi"/>
              <w:noProof/>
              <w:color w:val="auto"/>
              <w:sz w:val="22"/>
              <w:szCs w:val="22"/>
              <w:lang w:bidi="ar-SA"/>
            </w:rPr>
          </w:pPr>
          <w:hyperlink w:anchor="_Toc103611777" w:history="1">
            <w:r w:rsidR="00C42C74" w:rsidRPr="00F51167">
              <w:rPr>
                <w:rStyle w:val="af6"/>
                <w:noProof/>
              </w:rPr>
              <w:t>3.5.4. Информационно-методические условия реализации программы начального общего образования</w:t>
            </w:r>
            <w:r w:rsidR="00C42C74">
              <w:rPr>
                <w:noProof/>
                <w:webHidden/>
              </w:rPr>
              <w:tab/>
            </w:r>
            <w:r w:rsidR="001B2FA7">
              <w:rPr>
                <w:noProof/>
                <w:webHidden/>
              </w:rPr>
              <w:fldChar w:fldCharType="begin"/>
            </w:r>
            <w:r w:rsidR="00C42C74">
              <w:rPr>
                <w:noProof/>
                <w:webHidden/>
              </w:rPr>
              <w:instrText xml:space="preserve"> PAGEREF _Toc103611777 \h </w:instrText>
            </w:r>
            <w:r w:rsidR="001B2FA7">
              <w:rPr>
                <w:noProof/>
                <w:webHidden/>
              </w:rPr>
            </w:r>
            <w:r w:rsidR="001B2FA7">
              <w:rPr>
                <w:noProof/>
                <w:webHidden/>
              </w:rPr>
              <w:fldChar w:fldCharType="separate"/>
            </w:r>
            <w:r w:rsidR="00C42C74">
              <w:rPr>
                <w:noProof/>
                <w:webHidden/>
              </w:rPr>
              <w:t>289</w:t>
            </w:r>
            <w:r w:rsidR="001B2FA7">
              <w:rPr>
                <w:noProof/>
                <w:webHidden/>
              </w:rPr>
              <w:fldChar w:fldCharType="end"/>
            </w:r>
          </w:hyperlink>
        </w:p>
        <w:p w:rsidR="00C42C74" w:rsidRDefault="00F80703" w:rsidP="00C42C74">
          <w:pPr>
            <w:pStyle w:val="35"/>
            <w:tabs>
              <w:tab w:val="right" w:leader="dot" w:pos="9345"/>
            </w:tabs>
            <w:spacing w:after="0"/>
            <w:rPr>
              <w:rFonts w:asciiTheme="minorHAnsi" w:eastAsiaTheme="minorEastAsia" w:hAnsiTheme="minorHAnsi" w:cstheme="minorBidi"/>
              <w:noProof/>
              <w:color w:val="auto"/>
              <w:sz w:val="22"/>
              <w:szCs w:val="22"/>
              <w:lang w:bidi="ar-SA"/>
            </w:rPr>
          </w:pPr>
          <w:hyperlink w:anchor="_Toc103611778" w:history="1">
            <w:r w:rsidR="00C42C74" w:rsidRPr="00F51167">
              <w:rPr>
                <w:rStyle w:val="af6"/>
                <w:noProof/>
              </w:rPr>
              <w:t>3.5.5. Материально-технические условия реализации основной образовательной программы</w:t>
            </w:r>
            <w:r w:rsidR="00C42C74">
              <w:rPr>
                <w:noProof/>
                <w:webHidden/>
              </w:rPr>
              <w:tab/>
            </w:r>
            <w:r w:rsidR="001B2FA7">
              <w:rPr>
                <w:noProof/>
                <w:webHidden/>
              </w:rPr>
              <w:fldChar w:fldCharType="begin"/>
            </w:r>
            <w:r w:rsidR="00C42C74">
              <w:rPr>
                <w:noProof/>
                <w:webHidden/>
              </w:rPr>
              <w:instrText xml:space="preserve"> PAGEREF _Toc103611778 \h </w:instrText>
            </w:r>
            <w:r w:rsidR="001B2FA7">
              <w:rPr>
                <w:noProof/>
                <w:webHidden/>
              </w:rPr>
            </w:r>
            <w:r w:rsidR="001B2FA7">
              <w:rPr>
                <w:noProof/>
                <w:webHidden/>
              </w:rPr>
              <w:fldChar w:fldCharType="separate"/>
            </w:r>
            <w:r w:rsidR="00C42C74">
              <w:rPr>
                <w:noProof/>
                <w:webHidden/>
              </w:rPr>
              <w:t>290</w:t>
            </w:r>
            <w:r w:rsidR="001B2FA7">
              <w:rPr>
                <w:noProof/>
                <w:webHidden/>
              </w:rPr>
              <w:fldChar w:fldCharType="end"/>
            </w:r>
          </w:hyperlink>
        </w:p>
        <w:p w:rsidR="00C42C74" w:rsidRDefault="00F80703" w:rsidP="00C42C74">
          <w:pPr>
            <w:pStyle w:val="35"/>
            <w:tabs>
              <w:tab w:val="right" w:leader="dot" w:pos="9345"/>
            </w:tabs>
            <w:spacing w:after="0"/>
            <w:rPr>
              <w:rFonts w:asciiTheme="minorHAnsi" w:eastAsiaTheme="minorEastAsia" w:hAnsiTheme="minorHAnsi" w:cstheme="minorBidi"/>
              <w:noProof/>
              <w:color w:val="auto"/>
              <w:sz w:val="22"/>
              <w:szCs w:val="22"/>
              <w:lang w:bidi="ar-SA"/>
            </w:rPr>
          </w:pPr>
          <w:hyperlink w:anchor="_Toc103611779" w:history="1">
            <w:r w:rsidR="00C42C74" w:rsidRPr="00F51167">
              <w:rPr>
                <w:rStyle w:val="af6"/>
                <w:noProof/>
              </w:rPr>
              <w:t>3.5.6. Механизмы достижения целевых ориентиров в системе условий</w:t>
            </w:r>
            <w:r w:rsidR="00C42C74">
              <w:rPr>
                <w:noProof/>
                <w:webHidden/>
              </w:rPr>
              <w:tab/>
            </w:r>
            <w:r w:rsidR="001B2FA7">
              <w:rPr>
                <w:noProof/>
                <w:webHidden/>
              </w:rPr>
              <w:fldChar w:fldCharType="begin"/>
            </w:r>
            <w:r w:rsidR="00C42C74">
              <w:rPr>
                <w:noProof/>
                <w:webHidden/>
              </w:rPr>
              <w:instrText xml:space="preserve"> PAGEREF _Toc103611779 \h </w:instrText>
            </w:r>
            <w:r w:rsidR="001B2FA7">
              <w:rPr>
                <w:noProof/>
                <w:webHidden/>
              </w:rPr>
            </w:r>
            <w:r w:rsidR="001B2FA7">
              <w:rPr>
                <w:noProof/>
                <w:webHidden/>
              </w:rPr>
              <w:fldChar w:fldCharType="separate"/>
            </w:r>
            <w:r w:rsidR="00C42C74">
              <w:rPr>
                <w:noProof/>
                <w:webHidden/>
              </w:rPr>
              <w:t>293</w:t>
            </w:r>
            <w:r w:rsidR="001B2FA7">
              <w:rPr>
                <w:noProof/>
                <w:webHidden/>
              </w:rPr>
              <w:fldChar w:fldCharType="end"/>
            </w:r>
          </w:hyperlink>
        </w:p>
        <w:p w:rsidR="00C42C74" w:rsidRDefault="001B2FA7" w:rsidP="00C42C74">
          <w:r>
            <w:fldChar w:fldCharType="end"/>
          </w:r>
        </w:p>
      </w:sdtContent>
    </w:sdt>
    <w:p w:rsidR="00C42C74" w:rsidRPr="00C42C74" w:rsidRDefault="00C42C74" w:rsidP="00C42C74">
      <w:pPr>
        <w:widowControl/>
        <w:tabs>
          <w:tab w:val="left" w:pos="142"/>
        </w:tabs>
        <w:ind w:firstLine="0"/>
        <w:jc w:val="center"/>
        <w:rPr>
          <w:rStyle w:val="22"/>
        </w:rPr>
      </w:pPr>
      <w:r w:rsidRPr="00C42C74">
        <w:rPr>
          <w:rStyle w:val="22"/>
        </w:rPr>
        <w:br w:type="page"/>
      </w:r>
    </w:p>
    <w:p w:rsidR="00FB3313" w:rsidRDefault="00FB3313" w:rsidP="00FB3313">
      <w:pPr>
        <w:spacing w:line="230" w:lineRule="exact"/>
        <w:ind w:firstLine="260"/>
        <w:rPr>
          <w:rStyle w:val="22"/>
        </w:rPr>
      </w:pPr>
    </w:p>
    <w:p w:rsidR="00837994" w:rsidRPr="00837994" w:rsidRDefault="00837994" w:rsidP="00837994">
      <w:pPr>
        <w:pStyle w:val="1"/>
        <w:rPr>
          <w:rStyle w:val="22"/>
          <w:rFonts w:ascii="Times New Roman" w:hAnsi="Times New Roman" w:cs="Times New Roman"/>
          <w:color w:val="000000"/>
          <w:sz w:val="24"/>
          <w:lang w:val="en-US" w:bidi="ar-SA"/>
        </w:rPr>
      </w:pPr>
      <w:bookmarkStart w:id="1" w:name="_Toc103611752"/>
      <w:r>
        <w:rPr>
          <w:rStyle w:val="22"/>
          <w:rFonts w:ascii="Times New Roman" w:hAnsi="Times New Roman" w:cs="Times New Roman"/>
          <w:color w:val="000000"/>
          <w:sz w:val="24"/>
          <w:lang w:bidi="ar-SA"/>
        </w:rPr>
        <w:t>ЦЕЛЕВОЙ РАЗДЕЛ</w:t>
      </w:r>
      <w:bookmarkEnd w:id="1"/>
    </w:p>
    <w:p w:rsidR="00837994" w:rsidRPr="00837994" w:rsidRDefault="00837994" w:rsidP="00837994">
      <w:pPr>
        <w:pStyle w:val="2"/>
        <w:rPr>
          <w:rStyle w:val="22"/>
          <w:rFonts w:ascii="Times New Roman" w:eastAsiaTheme="majorEastAsia" w:hAnsi="Times New Roman" w:cstheme="majorBidi"/>
          <w:color w:val="auto"/>
          <w:sz w:val="24"/>
        </w:rPr>
      </w:pPr>
      <w:bookmarkStart w:id="2" w:name="_Toc103611753"/>
      <w:r w:rsidRPr="00837994">
        <w:rPr>
          <w:rStyle w:val="22"/>
          <w:rFonts w:ascii="Times New Roman" w:eastAsiaTheme="majorEastAsia" w:hAnsi="Times New Roman" w:cstheme="majorBidi"/>
          <w:color w:val="auto"/>
          <w:sz w:val="24"/>
        </w:rPr>
        <w:t>1.1. Пояснительная записка</w:t>
      </w:r>
      <w:bookmarkEnd w:id="2"/>
    </w:p>
    <w:p w:rsidR="00FB3313" w:rsidRPr="000045B3" w:rsidRDefault="00FB3313" w:rsidP="000045B3">
      <w:pPr>
        <w:pStyle w:val="a3"/>
      </w:pPr>
      <w:r w:rsidRPr="000045B3">
        <w:rPr>
          <w:rStyle w:val="22"/>
          <w:rFonts w:ascii="Times New Roman" w:hAnsi="Times New Roman" w:cs="Times New Roman"/>
          <w:color w:val="000000"/>
          <w:sz w:val="24"/>
          <w:lang w:bidi="ar-SA"/>
        </w:rPr>
        <w:t>В соответствии с Федеральным законом «Об образовании в Российской Федерации» начальное общее образование относится к основным образователь</w:t>
      </w:r>
      <w:r w:rsidR="00D056E0">
        <w:rPr>
          <w:rStyle w:val="22"/>
          <w:rFonts w:ascii="Times New Roman" w:hAnsi="Times New Roman" w:cs="Times New Roman"/>
          <w:color w:val="000000"/>
          <w:sz w:val="24"/>
          <w:lang w:bidi="ar-SA"/>
        </w:rPr>
        <w:t>ным программам (наряду с образо</w:t>
      </w:r>
      <w:r w:rsidRPr="000045B3">
        <w:rPr>
          <w:rStyle w:val="22"/>
          <w:rFonts w:ascii="Times New Roman" w:hAnsi="Times New Roman" w:cs="Times New Roman"/>
          <w:color w:val="000000"/>
          <w:sz w:val="24"/>
          <w:lang w:bidi="ar-SA"/>
        </w:rPr>
        <w:t>вательной программой дошкольного образования и образовательной программой основного общего образования, статья 12 Закона) и характеризует</w:t>
      </w:r>
      <w:r w:rsidRPr="000045B3">
        <w:rPr>
          <w:rFonts w:eastAsia="Century Schoolbook"/>
        </w:rPr>
        <w:t xml:space="preserve"> первый этап школьного обучения</w:t>
      </w:r>
      <w:r w:rsidRPr="000045B3">
        <w:rPr>
          <w:rStyle w:val="22"/>
          <w:rFonts w:ascii="Times New Roman" w:hAnsi="Times New Roman" w:cs="Times New Roman"/>
          <w:color w:val="000000"/>
          <w:sz w:val="24"/>
          <w:lang w:bidi="ar-SA"/>
        </w:rPr>
        <w:t>. Образовательная программа понимается в Законе «Об образовании в Российской Федерации» как комплекс основных характеристик образования (объём, с</w:t>
      </w:r>
      <w:r w:rsidR="00D056E0">
        <w:rPr>
          <w:rStyle w:val="22"/>
          <w:rFonts w:ascii="Times New Roman" w:hAnsi="Times New Roman" w:cs="Times New Roman"/>
          <w:color w:val="000000"/>
          <w:sz w:val="24"/>
          <w:lang w:bidi="ar-SA"/>
        </w:rPr>
        <w:t>одержание, планируемые результа</w:t>
      </w:r>
      <w:r w:rsidRPr="000045B3">
        <w:rPr>
          <w:rStyle w:val="22"/>
          <w:rFonts w:ascii="Times New Roman" w:hAnsi="Times New Roman" w:cs="Times New Roman"/>
          <w:color w:val="000000"/>
          <w:sz w:val="24"/>
          <w:lang w:bidi="ar-SA"/>
        </w:rPr>
        <w:t>ты) и организационно-педагогических условий, реализация которых обеспечивает успешность выполнения ФГОС каждого уровня образования</w:t>
      </w:r>
      <w:r w:rsidRPr="000045B3">
        <w:rPr>
          <w:rFonts w:eastAsia="Century Schoolbook"/>
        </w:rPr>
        <w:t>.</w:t>
      </w:r>
    </w:p>
    <w:p w:rsidR="000045B3" w:rsidRDefault="00FB3313" w:rsidP="000045B3">
      <w:pPr>
        <w:pStyle w:val="a3"/>
        <w:rPr>
          <w:rFonts w:eastAsia="Century Schoolbook"/>
        </w:rPr>
      </w:pPr>
      <w:r w:rsidRPr="000045B3">
        <w:rPr>
          <w:rFonts w:eastAsia="Century Schoolbook"/>
        </w:rPr>
        <w:t xml:space="preserve">Основная </w:t>
      </w:r>
      <w:r w:rsidR="00987B70">
        <w:rPr>
          <w:rFonts w:eastAsia="Century Schoolbook"/>
        </w:rPr>
        <w:t>о</w:t>
      </w:r>
      <w:r w:rsidRPr="000045B3">
        <w:rPr>
          <w:rFonts w:eastAsia="Century Schoolbook"/>
        </w:rPr>
        <w:t xml:space="preserve">бразовательная программа </w:t>
      </w:r>
      <w:r w:rsidRPr="000045B3">
        <w:rPr>
          <w:rStyle w:val="22"/>
          <w:rFonts w:ascii="Times New Roman" w:hAnsi="Times New Roman" w:cs="Times New Roman"/>
          <w:color w:val="000000"/>
          <w:sz w:val="24"/>
          <w:lang w:bidi="ar-SA"/>
        </w:rPr>
        <w:t>начального общего образования</w:t>
      </w:r>
      <w:r w:rsidRPr="000045B3">
        <w:rPr>
          <w:rFonts w:eastAsia="Century Schoolbook"/>
        </w:rPr>
        <w:t xml:space="preserve"> муниципального бюджетного общеобразовательного учреждения «</w:t>
      </w:r>
      <w:r w:rsidR="009C7CA5">
        <w:rPr>
          <w:rFonts w:eastAsia="Century Schoolbook"/>
        </w:rPr>
        <w:t>Митяевская средняя школа</w:t>
      </w:r>
      <w:r w:rsidRPr="000045B3">
        <w:rPr>
          <w:rFonts w:eastAsia="Century Schoolbook"/>
        </w:rPr>
        <w:t xml:space="preserve">» (далее – ООП НОО) </w:t>
      </w:r>
      <w:r w:rsidR="00D056E0">
        <w:rPr>
          <w:rStyle w:val="22"/>
          <w:rFonts w:ascii="Times New Roman" w:hAnsi="Times New Roman" w:cs="Times New Roman"/>
          <w:color w:val="000000"/>
          <w:sz w:val="24"/>
          <w:lang w:bidi="ar-SA"/>
        </w:rPr>
        <w:t>является основным доку</w:t>
      </w:r>
      <w:r w:rsidRPr="000045B3">
        <w:rPr>
          <w:rStyle w:val="22"/>
          <w:rFonts w:ascii="Times New Roman" w:hAnsi="Times New Roman" w:cs="Times New Roman"/>
          <w:color w:val="000000"/>
          <w:sz w:val="24"/>
          <w:lang w:bidi="ar-SA"/>
        </w:rPr>
        <w:t>ментом, регламентирующим образовательную деятельность образовательной организации в единстве урочной и внеурочной деятельности, при учёте правильного соотношения обязательной части программы и ча</w:t>
      </w:r>
      <w:r w:rsidR="00D056E0">
        <w:rPr>
          <w:rStyle w:val="22"/>
          <w:rFonts w:ascii="Times New Roman" w:hAnsi="Times New Roman" w:cs="Times New Roman"/>
          <w:color w:val="000000"/>
          <w:sz w:val="24"/>
          <w:lang w:bidi="ar-SA"/>
        </w:rPr>
        <w:t>сти, формируемой участниками об</w:t>
      </w:r>
      <w:r w:rsidRPr="000045B3">
        <w:rPr>
          <w:rStyle w:val="22"/>
          <w:rFonts w:ascii="Times New Roman" w:hAnsi="Times New Roman" w:cs="Times New Roman"/>
          <w:color w:val="000000"/>
          <w:sz w:val="24"/>
          <w:lang w:bidi="ar-SA"/>
        </w:rPr>
        <w:t>разовательного процесса</w:t>
      </w:r>
      <w:r w:rsidRPr="000045B3">
        <w:rPr>
          <w:rFonts w:eastAsia="Century Schoolbook"/>
        </w:rPr>
        <w:t xml:space="preserve">. ООП НОО </w:t>
      </w:r>
      <w:r w:rsidR="009C7CA5">
        <w:rPr>
          <w:rFonts w:eastAsia="Century Schoolbook"/>
        </w:rPr>
        <w:t>МБОУ «Митяевская средняя школа»</w:t>
      </w:r>
      <w:r w:rsidRPr="000045B3">
        <w:rPr>
          <w:rFonts w:eastAsia="Century Schoolbook"/>
        </w:rPr>
        <w:t xml:space="preserve"> разработана в соответствии с требованиями Федерального государственного образовательного стандарта начального общего образования, утвержденного приказом Министерства Просвещения Российской Федерации от 31.05.2021г. №286 и на основании Примерной основной образовательной программы начального общего образования, одобренной решением федерального учебно-методического объединения по общему образованию (протокол 1/22 от 18.03.2022г.)</w:t>
      </w:r>
      <w:r w:rsidR="000045B3" w:rsidRPr="000045B3">
        <w:rPr>
          <w:rFonts w:eastAsia="Century Schoolbook"/>
        </w:rPr>
        <w:t xml:space="preserve">. </w:t>
      </w:r>
    </w:p>
    <w:p w:rsidR="000045B3" w:rsidRPr="000045B3" w:rsidRDefault="000045B3" w:rsidP="000045B3">
      <w:pPr>
        <w:pStyle w:val="a3"/>
      </w:pPr>
      <w:r w:rsidRPr="000045B3">
        <w:rPr>
          <w:rStyle w:val="22"/>
          <w:rFonts w:ascii="Times New Roman" w:hAnsi="Times New Roman" w:cs="Times New Roman"/>
          <w:color w:val="000000"/>
          <w:sz w:val="24"/>
          <w:lang w:bidi="ar-SA"/>
        </w:rPr>
        <w:t>Целями реализации программы начального общего образования являются:</w:t>
      </w:r>
    </w:p>
    <w:p w:rsidR="000045B3" w:rsidRPr="000045B3" w:rsidRDefault="000045B3" w:rsidP="00372B06">
      <w:pPr>
        <w:pStyle w:val="a3"/>
        <w:numPr>
          <w:ilvl w:val="0"/>
          <w:numId w:val="1"/>
        </w:numPr>
      </w:pPr>
      <w:r w:rsidRPr="000045B3">
        <w:rPr>
          <w:rStyle w:val="22"/>
          <w:rFonts w:ascii="Times New Roman" w:hAnsi="Times New Roman" w:cs="Times New Roman"/>
          <w:color w:val="000000"/>
          <w:sz w:val="24"/>
          <w:lang w:bidi="ar-SA"/>
        </w:rPr>
        <w:t>Обеспечение успешной реализации конституционного права каждого гражданина РФ, дос</w:t>
      </w:r>
      <w:r>
        <w:rPr>
          <w:rStyle w:val="22"/>
          <w:rFonts w:ascii="Times New Roman" w:hAnsi="Times New Roman" w:cs="Times New Roman"/>
          <w:color w:val="000000"/>
          <w:sz w:val="24"/>
          <w:lang w:bidi="ar-SA"/>
        </w:rPr>
        <w:t>тигшего возраста 6,5-</w:t>
      </w:r>
      <w:r w:rsidRPr="000045B3">
        <w:rPr>
          <w:rStyle w:val="22"/>
          <w:rFonts w:ascii="Times New Roman" w:hAnsi="Times New Roman" w:cs="Times New Roman"/>
          <w:color w:val="000000"/>
          <w:sz w:val="24"/>
          <w:lang w:bidi="ar-SA"/>
        </w:rPr>
        <w:t>7 лет, на получение качественного образования, включающего обучение, развитие и воспитание каждого обучающегося</w:t>
      </w:r>
      <w:r>
        <w:rPr>
          <w:rStyle w:val="22"/>
          <w:rFonts w:ascii="Times New Roman" w:hAnsi="Times New Roman" w:cs="Times New Roman"/>
          <w:color w:val="000000"/>
          <w:sz w:val="24"/>
          <w:lang w:bidi="ar-SA"/>
        </w:rPr>
        <w:t>.</w:t>
      </w:r>
    </w:p>
    <w:p w:rsidR="000045B3" w:rsidRPr="000045B3" w:rsidRDefault="000045B3" w:rsidP="00372B06">
      <w:pPr>
        <w:pStyle w:val="a3"/>
        <w:numPr>
          <w:ilvl w:val="0"/>
          <w:numId w:val="1"/>
        </w:numPr>
      </w:pPr>
      <w:r w:rsidRPr="000045B3">
        <w:rPr>
          <w:rStyle w:val="22"/>
          <w:rFonts w:ascii="Times New Roman" w:hAnsi="Times New Roman" w:cs="Times New Roman"/>
          <w:color w:val="000000"/>
          <w:sz w:val="24"/>
          <w:lang w:bidi="ar-SA"/>
        </w:rPr>
        <w:t>Организация учебного процесса с учётом целей, содержания и планируемых результатов начального общего образования, отражё</w:t>
      </w:r>
      <w:r>
        <w:rPr>
          <w:rStyle w:val="22"/>
          <w:rFonts w:ascii="Times New Roman" w:hAnsi="Times New Roman" w:cs="Times New Roman"/>
          <w:color w:val="000000"/>
          <w:sz w:val="24"/>
          <w:lang w:bidi="ar-SA"/>
        </w:rPr>
        <w:t>нных в обновленном ФГОС НОО</w:t>
      </w:r>
      <w:r w:rsidRPr="000045B3">
        <w:rPr>
          <w:rStyle w:val="22"/>
          <w:rFonts w:ascii="Times New Roman" w:hAnsi="Times New Roman" w:cs="Times New Roman"/>
          <w:color w:val="000000"/>
          <w:sz w:val="24"/>
          <w:lang w:bidi="ar-SA"/>
        </w:rPr>
        <w:t>.</w:t>
      </w:r>
    </w:p>
    <w:p w:rsidR="000045B3" w:rsidRPr="000045B3" w:rsidRDefault="000045B3" w:rsidP="00372B06">
      <w:pPr>
        <w:pStyle w:val="a3"/>
        <w:numPr>
          <w:ilvl w:val="0"/>
          <w:numId w:val="1"/>
        </w:numPr>
      </w:pPr>
      <w:r w:rsidRPr="000045B3">
        <w:rPr>
          <w:rStyle w:val="22"/>
          <w:rFonts w:ascii="Times New Roman" w:hAnsi="Times New Roman" w:cs="Times New Roman"/>
          <w:color w:val="000000"/>
          <w:sz w:val="24"/>
          <w:lang w:bidi="ar-SA"/>
        </w:rPr>
        <w:t>Создание условий для свободного развития каждого младшего школьника с учётом его потребностей, возможностей и стремления к самореализации; отражение в программе начального общего образования деятельности педагогического коллектива по созданию индивидуальных программ и учебных планов для одарённых, успешных обучающихся или для детей социальных групп, нуждающихся в особом внимании и поддержке педагогов</w:t>
      </w:r>
      <w:r>
        <w:rPr>
          <w:rStyle w:val="22"/>
          <w:rFonts w:ascii="Times New Roman" w:hAnsi="Times New Roman" w:cs="Times New Roman"/>
          <w:color w:val="000000"/>
          <w:sz w:val="24"/>
          <w:lang w:bidi="ar-SA"/>
        </w:rPr>
        <w:t>.</w:t>
      </w:r>
    </w:p>
    <w:p w:rsidR="000045B3" w:rsidRPr="000045B3" w:rsidRDefault="000045B3" w:rsidP="00372B06">
      <w:pPr>
        <w:pStyle w:val="a3"/>
        <w:numPr>
          <w:ilvl w:val="0"/>
          <w:numId w:val="1"/>
        </w:numPr>
      </w:pPr>
      <w:r w:rsidRPr="000045B3">
        <w:rPr>
          <w:rStyle w:val="22"/>
          <w:rFonts w:ascii="Times New Roman" w:hAnsi="Times New Roman" w:cs="Times New Roman"/>
          <w:color w:val="000000"/>
          <w:sz w:val="24"/>
          <w:lang w:bidi="ar-SA"/>
        </w:rPr>
        <w:t>Возможность для коллектива образовательной организации проявить своё педагогическое мастерство, обогатить опыт деятельности, активно участвовать в создании и утверждении традиций школьного коллектива</w:t>
      </w:r>
      <w:r w:rsidR="002D3370">
        <w:rPr>
          <w:rStyle w:val="22"/>
          <w:rFonts w:ascii="Times New Roman" w:hAnsi="Times New Roman" w:cs="Times New Roman"/>
          <w:color w:val="000000"/>
          <w:sz w:val="24"/>
          <w:lang w:bidi="ar-SA"/>
        </w:rPr>
        <w:t>.</w:t>
      </w:r>
    </w:p>
    <w:p w:rsidR="000045B3" w:rsidRDefault="000045B3" w:rsidP="00FB3313">
      <w:pPr>
        <w:pStyle w:val="a3"/>
      </w:pPr>
    </w:p>
    <w:p w:rsidR="00662D2C" w:rsidRDefault="00662D2C" w:rsidP="00662D2C">
      <w:pPr>
        <w:pStyle w:val="a3"/>
        <w:rPr>
          <w:rStyle w:val="22"/>
          <w:rFonts w:ascii="Times New Roman" w:hAnsi="Times New Roman" w:cs="Times New Roman"/>
          <w:color w:val="000000"/>
          <w:sz w:val="24"/>
          <w:lang w:bidi="ar-SA"/>
        </w:rPr>
      </w:pPr>
      <w:r w:rsidRPr="00662D2C">
        <w:rPr>
          <w:rStyle w:val="22"/>
          <w:rFonts w:ascii="Times New Roman" w:hAnsi="Times New Roman" w:cs="Times New Roman"/>
          <w:color w:val="000000"/>
          <w:sz w:val="24"/>
          <w:lang w:bidi="ar-SA"/>
        </w:rPr>
        <w:t xml:space="preserve">Достижение поставленных целей предусматривает решение следующих основных задач: </w:t>
      </w:r>
    </w:p>
    <w:p w:rsidR="0094277B" w:rsidRDefault="00662D2C" w:rsidP="00372B06">
      <w:pPr>
        <w:pStyle w:val="a3"/>
        <w:numPr>
          <w:ilvl w:val="0"/>
          <w:numId w:val="2"/>
        </w:numPr>
        <w:rPr>
          <w:rStyle w:val="22"/>
          <w:rFonts w:ascii="Times New Roman" w:hAnsi="Times New Roman" w:cs="Times New Roman"/>
          <w:color w:val="000000"/>
          <w:sz w:val="24"/>
          <w:lang w:bidi="ar-SA"/>
        </w:rPr>
      </w:pPr>
      <w:r w:rsidRPr="0094277B">
        <w:rPr>
          <w:rStyle w:val="22"/>
          <w:rFonts w:ascii="Times New Roman" w:hAnsi="Times New Roman" w:cs="Times New Roman"/>
          <w:color w:val="000000"/>
          <w:sz w:val="24"/>
          <w:lang w:bidi="ar-SA"/>
        </w:rPr>
        <w:t>формирование общей культуры, духовно-нравственное, гражданское, социальное, личностное и интеллектуальное развитие, развитие творческих способностей,</w:t>
      </w:r>
      <w:r w:rsidR="0094277B" w:rsidRPr="0094277B">
        <w:rPr>
          <w:rStyle w:val="22"/>
          <w:rFonts w:ascii="Times New Roman" w:hAnsi="Times New Roman" w:cs="Times New Roman"/>
          <w:color w:val="000000"/>
          <w:sz w:val="24"/>
          <w:lang w:bidi="ar-SA"/>
        </w:rPr>
        <w:t xml:space="preserve"> сохранение и укрепление здоровья; </w:t>
      </w:r>
    </w:p>
    <w:p w:rsidR="0094277B" w:rsidRDefault="0094277B" w:rsidP="00372B06">
      <w:pPr>
        <w:pStyle w:val="a3"/>
        <w:numPr>
          <w:ilvl w:val="0"/>
          <w:numId w:val="2"/>
        </w:numPr>
        <w:rPr>
          <w:rStyle w:val="22"/>
          <w:rFonts w:ascii="Times New Roman" w:hAnsi="Times New Roman" w:cs="Times New Roman"/>
          <w:color w:val="000000"/>
          <w:sz w:val="24"/>
          <w:lang w:bidi="ar-SA"/>
        </w:rPr>
      </w:pPr>
      <w:r w:rsidRPr="0094277B">
        <w:rPr>
          <w:rStyle w:val="22"/>
          <w:rFonts w:ascii="Times New Roman" w:hAnsi="Times New Roman" w:cs="Times New Roman"/>
          <w:color w:val="000000"/>
          <w:sz w:val="24"/>
          <w:lang w:bidi="ar-SA"/>
        </w:rPr>
        <w:t xml:space="preserve">обеспечение планируемых результатов по освоению выпускником целевых установок, приобретению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младшего школьного возраста, индивидуальными особенностями его развития и состояния здоровья; </w:t>
      </w:r>
    </w:p>
    <w:p w:rsidR="0094277B" w:rsidRDefault="0094277B" w:rsidP="00372B06">
      <w:pPr>
        <w:pStyle w:val="a3"/>
        <w:numPr>
          <w:ilvl w:val="0"/>
          <w:numId w:val="2"/>
        </w:numPr>
        <w:rPr>
          <w:rStyle w:val="22"/>
          <w:rFonts w:ascii="Times New Roman" w:hAnsi="Times New Roman" w:cs="Times New Roman"/>
          <w:color w:val="000000"/>
          <w:sz w:val="24"/>
          <w:lang w:bidi="ar-SA"/>
        </w:rPr>
      </w:pPr>
      <w:r w:rsidRPr="0094277B">
        <w:rPr>
          <w:rStyle w:val="22"/>
          <w:rFonts w:ascii="Times New Roman" w:hAnsi="Times New Roman" w:cs="Times New Roman"/>
          <w:color w:val="000000"/>
          <w:sz w:val="24"/>
          <w:lang w:bidi="ar-SA"/>
        </w:rPr>
        <w:lastRenderedPageBreak/>
        <w:t xml:space="preserve">становление и развитие личности в ее индивидуальности, самобытности, </w:t>
      </w:r>
      <w:r>
        <w:rPr>
          <w:rStyle w:val="22"/>
          <w:rFonts w:ascii="Times New Roman" w:hAnsi="Times New Roman" w:cs="Times New Roman"/>
          <w:color w:val="000000"/>
          <w:sz w:val="24"/>
          <w:lang w:bidi="ar-SA"/>
        </w:rPr>
        <w:t xml:space="preserve">уникальности и неповторимости; </w:t>
      </w:r>
    </w:p>
    <w:p w:rsidR="0094277B" w:rsidRDefault="0094277B" w:rsidP="00372B06">
      <w:pPr>
        <w:pStyle w:val="a3"/>
        <w:numPr>
          <w:ilvl w:val="0"/>
          <w:numId w:val="2"/>
        </w:numPr>
        <w:rPr>
          <w:rStyle w:val="22"/>
          <w:rFonts w:ascii="Times New Roman" w:hAnsi="Times New Roman" w:cs="Times New Roman"/>
          <w:color w:val="000000"/>
          <w:sz w:val="24"/>
          <w:lang w:bidi="ar-SA"/>
        </w:rPr>
      </w:pPr>
      <w:r w:rsidRPr="0094277B">
        <w:rPr>
          <w:rStyle w:val="22"/>
          <w:rFonts w:ascii="Times New Roman" w:hAnsi="Times New Roman" w:cs="Times New Roman"/>
          <w:color w:val="000000"/>
          <w:sz w:val="24"/>
          <w:lang w:bidi="ar-SA"/>
        </w:rPr>
        <w:t>обеспечение преемственности начального общего и</w:t>
      </w:r>
      <w:r>
        <w:rPr>
          <w:rStyle w:val="22"/>
          <w:rFonts w:ascii="Times New Roman" w:hAnsi="Times New Roman" w:cs="Times New Roman"/>
          <w:color w:val="000000"/>
          <w:sz w:val="24"/>
          <w:lang w:bidi="ar-SA"/>
        </w:rPr>
        <w:t xml:space="preserve"> основного общего образования; </w:t>
      </w:r>
    </w:p>
    <w:p w:rsidR="0094277B" w:rsidRDefault="0094277B" w:rsidP="00372B06">
      <w:pPr>
        <w:pStyle w:val="a3"/>
        <w:numPr>
          <w:ilvl w:val="0"/>
          <w:numId w:val="2"/>
        </w:numPr>
        <w:rPr>
          <w:rStyle w:val="22"/>
          <w:rFonts w:ascii="Times New Roman" w:hAnsi="Times New Roman" w:cs="Times New Roman"/>
          <w:color w:val="000000"/>
          <w:sz w:val="24"/>
          <w:lang w:bidi="ar-SA"/>
        </w:rPr>
      </w:pPr>
      <w:r w:rsidRPr="0094277B">
        <w:rPr>
          <w:rStyle w:val="22"/>
          <w:rFonts w:ascii="Times New Roman" w:hAnsi="Times New Roman" w:cs="Times New Roman"/>
          <w:color w:val="000000"/>
          <w:sz w:val="24"/>
          <w:lang w:bidi="ar-SA"/>
        </w:rPr>
        <w:t xml:space="preserve">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 (далее </w:t>
      </w:r>
      <w:r>
        <w:rPr>
          <w:rStyle w:val="22"/>
          <w:rFonts w:ascii="Times New Roman" w:hAnsi="Times New Roman" w:cs="Times New Roman"/>
          <w:color w:val="000000"/>
          <w:sz w:val="24"/>
          <w:lang w:bidi="ar-SA"/>
        </w:rPr>
        <w:t>–</w:t>
      </w:r>
      <w:r w:rsidRPr="0094277B">
        <w:rPr>
          <w:rStyle w:val="22"/>
          <w:rFonts w:ascii="Times New Roman" w:hAnsi="Times New Roman" w:cs="Times New Roman"/>
          <w:color w:val="000000"/>
          <w:sz w:val="24"/>
          <w:lang w:bidi="ar-SA"/>
        </w:rPr>
        <w:t xml:space="preserve"> дети с ОВЗ); </w:t>
      </w:r>
    </w:p>
    <w:p w:rsidR="0094277B" w:rsidRDefault="0094277B" w:rsidP="00372B06">
      <w:pPr>
        <w:pStyle w:val="a3"/>
        <w:numPr>
          <w:ilvl w:val="0"/>
          <w:numId w:val="2"/>
        </w:numPr>
        <w:rPr>
          <w:rStyle w:val="22"/>
          <w:rFonts w:ascii="Times New Roman" w:hAnsi="Times New Roman" w:cs="Times New Roman"/>
          <w:color w:val="000000"/>
          <w:sz w:val="24"/>
          <w:lang w:bidi="ar-SA"/>
        </w:rPr>
      </w:pPr>
      <w:r w:rsidRPr="0094277B">
        <w:rPr>
          <w:rStyle w:val="22"/>
          <w:rFonts w:ascii="Times New Roman" w:hAnsi="Times New Roman" w:cs="Times New Roman"/>
          <w:color w:val="000000"/>
          <w:sz w:val="24"/>
          <w:lang w:bidi="ar-SA"/>
        </w:rPr>
        <w:t xml:space="preserve">обеспечение доступности получения качественного начального общего образования; </w:t>
      </w:r>
    </w:p>
    <w:p w:rsidR="0094277B" w:rsidRDefault="0094277B" w:rsidP="00372B06">
      <w:pPr>
        <w:pStyle w:val="a3"/>
        <w:numPr>
          <w:ilvl w:val="0"/>
          <w:numId w:val="2"/>
        </w:numPr>
        <w:rPr>
          <w:rStyle w:val="22"/>
          <w:rFonts w:ascii="Times New Roman" w:hAnsi="Times New Roman" w:cs="Times New Roman"/>
          <w:color w:val="000000"/>
          <w:sz w:val="24"/>
          <w:lang w:bidi="ar-SA"/>
        </w:rPr>
      </w:pPr>
      <w:r w:rsidRPr="0094277B">
        <w:rPr>
          <w:rStyle w:val="22"/>
          <w:rFonts w:ascii="Times New Roman" w:hAnsi="Times New Roman" w:cs="Times New Roman"/>
          <w:color w:val="000000"/>
          <w:sz w:val="24"/>
          <w:lang w:bidi="ar-SA"/>
        </w:rPr>
        <w:t xml:space="preserve">выявление и развитие способностей обучающихся, в том числе лиц, проявивших выдающиеся способности, через систему клубов, секций, студий и кружков, организацию общественно полезной деятельности; </w:t>
      </w:r>
    </w:p>
    <w:p w:rsidR="0094277B" w:rsidRDefault="0094277B" w:rsidP="00372B06">
      <w:pPr>
        <w:pStyle w:val="a3"/>
        <w:numPr>
          <w:ilvl w:val="0"/>
          <w:numId w:val="2"/>
        </w:numPr>
        <w:rPr>
          <w:rStyle w:val="22"/>
          <w:rFonts w:ascii="Times New Roman" w:hAnsi="Times New Roman" w:cs="Times New Roman"/>
          <w:color w:val="000000"/>
          <w:sz w:val="24"/>
          <w:lang w:bidi="ar-SA"/>
        </w:rPr>
      </w:pPr>
      <w:r w:rsidRPr="0094277B">
        <w:rPr>
          <w:rStyle w:val="22"/>
          <w:rFonts w:ascii="Times New Roman" w:hAnsi="Times New Roman" w:cs="Times New Roman"/>
          <w:color w:val="000000"/>
          <w:sz w:val="24"/>
          <w:lang w:bidi="ar-SA"/>
        </w:rPr>
        <w:t xml:space="preserve">организация интеллектуальных и творческих соревнований, научно-технического творчества и проектно-исследовательской деятельности; </w:t>
      </w:r>
    </w:p>
    <w:p w:rsidR="0094277B" w:rsidRDefault="0094277B" w:rsidP="00372B06">
      <w:pPr>
        <w:pStyle w:val="a3"/>
        <w:numPr>
          <w:ilvl w:val="0"/>
          <w:numId w:val="2"/>
        </w:numPr>
        <w:rPr>
          <w:rStyle w:val="22"/>
          <w:rFonts w:ascii="Times New Roman" w:hAnsi="Times New Roman" w:cs="Times New Roman"/>
          <w:color w:val="000000"/>
          <w:sz w:val="24"/>
          <w:lang w:bidi="ar-SA"/>
        </w:rPr>
      </w:pPr>
      <w:r w:rsidRPr="0094277B">
        <w:rPr>
          <w:rStyle w:val="22"/>
          <w:rFonts w:ascii="Times New Roman" w:hAnsi="Times New Roman" w:cs="Times New Roman"/>
          <w:color w:val="000000"/>
          <w:sz w:val="24"/>
          <w:lang w:bidi="ar-SA"/>
        </w:rPr>
        <w:t xml:space="preserve">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w:t>
      </w:r>
    </w:p>
    <w:p w:rsidR="0094277B" w:rsidRDefault="0094277B" w:rsidP="00372B06">
      <w:pPr>
        <w:pStyle w:val="a3"/>
        <w:numPr>
          <w:ilvl w:val="0"/>
          <w:numId w:val="2"/>
        </w:numPr>
        <w:rPr>
          <w:rStyle w:val="22"/>
          <w:rFonts w:ascii="Times New Roman" w:hAnsi="Times New Roman" w:cs="Times New Roman"/>
          <w:color w:val="000000"/>
          <w:sz w:val="24"/>
          <w:lang w:bidi="ar-SA"/>
        </w:rPr>
      </w:pPr>
      <w:r w:rsidRPr="0094277B">
        <w:rPr>
          <w:rStyle w:val="22"/>
          <w:rFonts w:ascii="Times New Roman" w:hAnsi="Times New Roman" w:cs="Times New Roman"/>
          <w:color w:val="000000"/>
          <w:sz w:val="24"/>
          <w:lang w:bidi="ar-SA"/>
        </w:rPr>
        <w:t xml:space="preserve">использование в образовательной деятельности современных образовательных технологий деятельностного типа; </w:t>
      </w:r>
    </w:p>
    <w:p w:rsidR="0094277B" w:rsidRDefault="0094277B" w:rsidP="00372B06">
      <w:pPr>
        <w:pStyle w:val="a3"/>
        <w:numPr>
          <w:ilvl w:val="0"/>
          <w:numId w:val="2"/>
        </w:numPr>
        <w:rPr>
          <w:rStyle w:val="22"/>
          <w:rFonts w:ascii="Times New Roman" w:hAnsi="Times New Roman" w:cs="Times New Roman"/>
          <w:color w:val="000000"/>
          <w:sz w:val="24"/>
          <w:lang w:bidi="ar-SA"/>
        </w:rPr>
      </w:pPr>
      <w:r w:rsidRPr="0094277B">
        <w:rPr>
          <w:rStyle w:val="22"/>
          <w:rFonts w:ascii="Times New Roman" w:hAnsi="Times New Roman" w:cs="Times New Roman"/>
          <w:color w:val="000000"/>
          <w:sz w:val="24"/>
          <w:lang w:bidi="ar-SA"/>
        </w:rPr>
        <w:t xml:space="preserve">предоставление обучающимся возможности для эффективной самостоятельной работы; </w:t>
      </w:r>
    </w:p>
    <w:p w:rsidR="0094277B" w:rsidRPr="0094277B" w:rsidRDefault="0094277B" w:rsidP="00372B06">
      <w:pPr>
        <w:pStyle w:val="a3"/>
        <w:numPr>
          <w:ilvl w:val="0"/>
          <w:numId w:val="2"/>
        </w:numPr>
      </w:pPr>
      <w:r w:rsidRPr="0094277B">
        <w:rPr>
          <w:rStyle w:val="22"/>
          <w:rFonts w:ascii="Times New Roman" w:hAnsi="Times New Roman" w:cs="Times New Roman"/>
          <w:color w:val="000000"/>
          <w:sz w:val="24"/>
          <w:lang w:bidi="ar-SA"/>
        </w:rPr>
        <w:t xml:space="preserve">включение обучающихся в процессы познания и </w:t>
      </w:r>
      <w:r>
        <w:rPr>
          <w:rStyle w:val="22"/>
          <w:rFonts w:ascii="Times New Roman" w:hAnsi="Times New Roman" w:cs="Times New Roman"/>
          <w:color w:val="000000"/>
          <w:sz w:val="24"/>
          <w:lang w:bidi="ar-SA"/>
        </w:rPr>
        <w:t>преобразования внешкольной соци</w:t>
      </w:r>
      <w:r w:rsidRPr="0094277B">
        <w:rPr>
          <w:rStyle w:val="22"/>
          <w:rFonts w:ascii="Times New Roman" w:hAnsi="Times New Roman" w:cs="Times New Roman"/>
          <w:color w:val="000000"/>
          <w:sz w:val="24"/>
          <w:lang w:bidi="ar-SA"/>
        </w:rPr>
        <w:t>альной среды (</w:t>
      </w:r>
      <w:r>
        <w:rPr>
          <w:rStyle w:val="22"/>
          <w:rFonts w:ascii="Times New Roman" w:hAnsi="Times New Roman" w:cs="Times New Roman"/>
          <w:color w:val="000000"/>
          <w:sz w:val="24"/>
          <w:lang w:bidi="ar-SA"/>
        </w:rPr>
        <w:t xml:space="preserve">села </w:t>
      </w:r>
      <w:r w:rsidR="009C7CA5">
        <w:rPr>
          <w:rStyle w:val="22"/>
          <w:rFonts w:ascii="Times New Roman" w:hAnsi="Times New Roman" w:cs="Times New Roman"/>
          <w:color w:val="000000"/>
          <w:sz w:val="24"/>
          <w:lang w:bidi="ar-SA"/>
        </w:rPr>
        <w:t>Митяево</w:t>
      </w:r>
      <w:r>
        <w:rPr>
          <w:rStyle w:val="22"/>
          <w:rFonts w:ascii="Times New Roman" w:hAnsi="Times New Roman" w:cs="Times New Roman"/>
          <w:color w:val="000000"/>
          <w:sz w:val="24"/>
          <w:lang w:bidi="ar-SA"/>
        </w:rPr>
        <w:t>, Сакского района, Республики Крым).</w:t>
      </w:r>
    </w:p>
    <w:p w:rsidR="0094277B" w:rsidRDefault="0094277B" w:rsidP="0094277B">
      <w:pPr>
        <w:pStyle w:val="a3"/>
        <w:rPr>
          <w:rStyle w:val="22"/>
          <w:rFonts w:ascii="Times New Roman" w:hAnsi="Times New Roman" w:cs="Times New Roman"/>
          <w:color w:val="000000"/>
          <w:sz w:val="24"/>
          <w:lang w:bidi="ar-SA"/>
        </w:rPr>
      </w:pPr>
    </w:p>
    <w:p w:rsidR="0094277B" w:rsidRDefault="0094277B" w:rsidP="0094277B">
      <w:pPr>
        <w:pStyle w:val="a3"/>
        <w:rPr>
          <w:rStyle w:val="22"/>
          <w:rFonts w:ascii="Times New Roman" w:hAnsi="Times New Roman" w:cs="Times New Roman"/>
          <w:color w:val="000000"/>
          <w:sz w:val="24"/>
          <w:lang w:bidi="ar-SA"/>
        </w:rPr>
      </w:pPr>
      <w:r>
        <w:rPr>
          <w:rStyle w:val="22"/>
          <w:rFonts w:ascii="Times New Roman" w:hAnsi="Times New Roman" w:cs="Times New Roman"/>
          <w:color w:val="000000"/>
          <w:sz w:val="24"/>
          <w:lang w:bidi="ar-SA"/>
        </w:rPr>
        <w:t xml:space="preserve">Принципы формирования ООП НОО </w:t>
      </w:r>
      <w:r w:rsidR="009C7CA5">
        <w:rPr>
          <w:rStyle w:val="22"/>
          <w:rFonts w:ascii="Times New Roman" w:hAnsi="Times New Roman" w:cs="Times New Roman"/>
          <w:color w:val="000000"/>
          <w:sz w:val="24"/>
          <w:lang w:bidi="ar-SA"/>
        </w:rPr>
        <w:t>МБОУ «Митяевская средняя школа»</w:t>
      </w:r>
      <w:r>
        <w:rPr>
          <w:rStyle w:val="22"/>
          <w:rFonts w:ascii="Times New Roman" w:hAnsi="Times New Roman" w:cs="Times New Roman"/>
          <w:color w:val="000000"/>
          <w:sz w:val="24"/>
          <w:lang w:bidi="ar-SA"/>
        </w:rPr>
        <w:t xml:space="preserve">: </w:t>
      </w:r>
    </w:p>
    <w:p w:rsidR="0094277B" w:rsidRPr="0094277B" w:rsidRDefault="0094277B" w:rsidP="0094277B">
      <w:pPr>
        <w:pStyle w:val="a3"/>
      </w:pPr>
      <w:r w:rsidRPr="0094277B">
        <w:rPr>
          <w:rStyle w:val="23"/>
          <w:rFonts w:ascii="Times New Roman" w:hAnsi="Times New Roman" w:cs="Times New Roman"/>
          <w:bCs w:val="0"/>
          <w:iCs w:val="0"/>
          <w:color w:val="000000"/>
          <w:sz w:val="24"/>
          <w:lang w:bidi="ar-SA"/>
        </w:rPr>
        <w:t>Принцип учёта ФГОС НОО</w:t>
      </w:r>
      <w:r w:rsidRPr="0094277B">
        <w:rPr>
          <w:rStyle w:val="23"/>
          <w:rFonts w:ascii="Times New Roman" w:hAnsi="Times New Roman" w:cs="Times New Roman"/>
          <w:b w:val="0"/>
          <w:bCs w:val="0"/>
          <w:i w:val="0"/>
          <w:iCs w:val="0"/>
          <w:color w:val="000000"/>
          <w:sz w:val="24"/>
          <w:lang w:bidi="ar-SA"/>
        </w:rPr>
        <w:t>:</w:t>
      </w:r>
      <w:r w:rsidRPr="0094277B">
        <w:rPr>
          <w:rStyle w:val="22"/>
          <w:rFonts w:ascii="Times New Roman" w:hAnsi="Times New Roman" w:cs="Times New Roman"/>
          <w:color w:val="000000"/>
          <w:sz w:val="24"/>
          <w:lang w:bidi="ar-SA"/>
        </w:rPr>
        <w:t xml:space="preserve"> программа начального общего образования базируется на требованиях, предъявляемых ФГОС НОО к целям, содержанию, планируемым результатам и условиям обучения в начальной шк</w:t>
      </w:r>
      <w:r>
        <w:rPr>
          <w:rStyle w:val="22"/>
          <w:rFonts w:ascii="Times New Roman" w:hAnsi="Times New Roman" w:cs="Times New Roman"/>
          <w:color w:val="000000"/>
          <w:sz w:val="24"/>
          <w:lang w:bidi="ar-SA"/>
        </w:rPr>
        <w:t>оле.</w:t>
      </w:r>
    </w:p>
    <w:p w:rsidR="0094277B" w:rsidRPr="0094277B" w:rsidRDefault="0094277B" w:rsidP="0094277B">
      <w:pPr>
        <w:pStyle w:val="a3"/>
      </w:pPr>
      <w:r w:rsidRPr="0094277B">
        <w:rPr>
          <w:rStyle w:val="23"/>
          <w:rFonts w:ascii="Times New Roman" w:hAnsi="Times New Roman" w:cs="Times New Roman"/>
          <w:bCs w:val="0"/>
          <w:iCs w:val="0"/>
          <w:color w:val="000000"/>
          <w:sz w:val="24"/>
          <w:lang w:bidi="ar-SA"/>
        </w:rPr>
        <w:t>Принцип учёта языка обучения</w:t>
      </w:r>
      <w:r w:rsidRPr="0094277B">
        <w:rPr>
          <w:rStyle w:val="23"/>
          <w:rFonts w:ascii="Times New Roman" w:hAnsi="Times New Roman" w:cs="Times New Roman"/>
          <w:b w:val="0"/>
          <w:bCs w:val="0"/>
          <w:i w:val="0"/>
          <w:iCs w:val="0"/>
          <w:color w:val="000000"/>
          <w:sz w:val="24"/>
          <w:lang w:bidi="ar-SA"/>
        </w:rPr>
        <w:t>:</w:t>
      </w:r>
      <w:r w:rsidRPr="0094277B">
        <w:rPr>
          <w:rStyle w:val="22"/>
          <w:rFonts w:ascii="Times New Roman" w:hAnsi="Times New Roman" w:cs="Times New Roman"/>
          <w:color w:val="000000"/>
          <w:sz w:val="24"/>
          <w:lang w:bidi="ar-SA"/>
        </w:rPr>
        <w:t xml:space="preserve"> с учётом условий функционирования </w:t>
      </w:r>
      <w:r w:rsidR="009C7CA5">
        <w:rPr>
          <w:rStyle w:val="22"/>
          <w:rFonts w:ascii="Times New Roman" w:hAnsi="Times New Roman" w:cs="Times New Roman"/>
          <w:color w:val="000000"/>
          <w:sz w:val="24"/>
          <w:lang w:bidi="ar-SA"/>
        </w:rPr>
        <w:t>МБОУ «Митяевская средняя школа»</w:t>
      </w:r>
      <w:r w:rsidRPr="0094277B">
        <w:rPr>
          <w:rStyle w:val="22"/>
          <w:rFonts w:ascii="Times New Roman" w:hAnsi="Times New Roman" w:cs="Times New Roman"/>
          <w:color w:val="000000"/>
          <w:sz w:val="24"/>
          <w:lang w:bidi="ar-SA"/>
        </w:rPr>
        <w:t xml:space="preserve"> программа характеризует право получения образования на родном языке из числа языков народов РФ и отражает механизмы реализации данного принципа в учебных планах, а также планах внеурочной деятельности</w:t>
      </w:r>
      <w:r>
        <w:rPr>
          <w:rStyle w:val="22"/>
          <w:rFonts w:ascii="Times New Roman" w:hAnsi="Times New Roman" w:cs="Times New Roman"/>
          <w:color w:val="000000"/>
          <w:sz w:val="24"/>
          <w:lang w:bidi="ar-SA"/>
        </w:rPr>
        <w:t>.</w:t>
      </w:r>
    </w:p>
    <w:p w:rsidR="0094277B" w:rsidRPr="0094277B" w:rsidRDefault="0094277B" w:rsidP="0094277B">
      <w:pPr>
        <w:pStyle w:val="a3"/>
      </w:pPr>
      <w:r w:rsidRPr="0094277B">
        <w:rPr>
          <w:rStyle w:val="23"/>
          <w:rFonts w:ascii="Times New Roman" w:hAnsi="Times New Roman" w:cs="Times New Roman"/>
          <w:bCs w:val="0"/>
          <w:iCs w:val="0"/>
          <w:color w:val="000000"/>
          <w:sz w:val="24"/>
          <w:lang w:bidi="ar-SA"/>
        </w:rPr>
        <w:t>Принцип учёта ведущей деятельности</w:t>
      </w:r>
      <w:r w:rsidRPr="0094277B">
        <w:rPr>
          <w:rStyle w:val="22"/>
          <w:rFonts w:ascii="Times New Roman" w:hAnsi="Times New Roman" w:cs="Times New Roman"/>
          <w:color w:val="000000"/>
          <w:sz w:val="24"/>
          <w:lang w:bidi="ar-SA"/>
        </w:rPr>
        <w:t xml:space="preserve"> </w:t>
      </w:r>
      <w:r w:rsidRPr="0094277B">
        <w:rPr>
          <w:rStyle w:val="22"/>
          <w:rFonts w:ascii="Times New Roman" w:hAnsi="Times New Roman" w:cs="Times New Roman"/>
          <w:b/>
          <w:i/>
          <w:color w:val="000000"/>
          <w:sz w:val="24"/>
          <w:lang w:bidi="ar-SA"/>
        </w:rPr>
        <w:t>младшего школьника</w:t>
      </w:r>
      <w:r w:rsidRPr="0094277B">
        <w:rPr>
          <w:rStyle w:val="22"/>
          <w:rFonts w:ascii="Times New Roman" w:hAnsi="Times New Roman" w:cs="Times New Roman"/>
          <w:color w:val="000000"/>
          <w:sz w:val="24"/>
          <w:lang w:bidi="ar-SA"/>
        </w:rPr>
        <w:t>: программа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r>
        <w:rPr>
          <w:rStyle w:val="22"/>
          <w:rFonts w:ascii="Times New Roman" w:hAnsi="Times New Roman" w:cs="Times New Roman"/>
          <w:color w:val="000000"/>
          <w:sz w:val="24"/>
          <w:lang w:bidi="ar-SA"/>
        </w:rPr>
        <w:t>.</w:t>
      </w:r>
    </w:p>
    <w:p w:rsidR="0094277B" w:rsidRPr="0094277B" w:rsidRDefault="0094277B" w:rsidP="0094277B">
      <w:pPr>
        <w:pStyle w:val="a3"/>
      </w:pPr>
      <w:r w:rsidRPr="0094277B">
        <w:rPr>
          <w:rStyle w:val="23"/>
          <w:rFonts w:ascii="Times New Roman" w:hAnsi="Times New Roman" w:cs="Times New Roman"/>
          <w:bCs w:val="0"/>
          <w:iCs w:val="0"/>
          <w:color w:val="000000"/>
          <w:sz w:val="24"/>
          <w:lang w:bidi="ar-SA"/>
        </w:rPr>
        <w:t>Принцип индивидуализации обучения</w:t>
      </w:r>
      <w:r w:rsidRPr="0094277B">
        <w:rPr>
          <w:rStyle w:val="23"/>
          <w:rFonts w:ascii="Times New Roman" w:hAnsi="Times New Roman" w:cs="Times New Roman"/>
          <w:b w:val="0"/>
          <w:bCs w:val="0"/>
          <w:i w:val="0"/>
          <w:iCs w:val="0"/>
          <w:color w:val="000000"/>
          <w:sz w:val="24"/>
          <w:lang w:bidi="ar-SA"/>
        </w:rPr>
        <w:t>:</w:t>
      </w:r>
      <w:r w:rsidRPr="0094277B">
        <w:rPr>
          <w:rStyle w:val="22"/>
          <w:rFonts w:ascii="Times New Roman" w:hAnsi="Times New Roman" w:cs="Times New Roman"/>
          <w:color w:val="000000"/>
          <w:sz w:val="24"/>
          <w:lang w:bidi="ar-SA"/>
        </w:rPr>
        <w:t xml:space="preserve"> программа предусматривает возможность и механизмы разработки индивидуальных программ и учебных планов для обучения детей с особыми способност</w:t>
      </w:r>
      <w:r>
        <w:rPr>
          <w:rStyle w:val="22"/>
          <w:rFonts w:ascii="Times New Roman" w:hAnsi="Times New Roman" w:cs="Times New Roman"/>
          <w:color w:val="000000"/>
          <w:sz w:val="24"/>
          <w:lang w:bidi="ar-SA"/>
        </w:rPr>
        <w:t>ями, потребностями и интересами</w:t>
      </w:r>
      <w:r w:rsidRPr="0094277B">
        <w:rPr>
          <w:rStyle w:val="22"/>
          <w:rFonts w:ascii="Times New Roman" w:hAnsi="Times New Roman" w:cs="Times New Roman"/>
          <w:color w:val="000000"/>
          <w:sz w:val="24"/>
          <w:lang w:bidi="ar-SA"/>
        </w:rPr>
        <w:t>. При этом учитываются запросы родителей (законн</w:t>
      </w:r>
      <w:r>
        <w:rPr>
          <w:rStyle w:val="22"/>
          <w:rFonts w:ascii="Times New Roman" w:hAnsi="Times New Roman" w:cs="Times New Roman"/>
          <w:color w:val="000000"/>
          <w:sz w:val="24"/>
          <w:lang w:bidi="ar-SA"/>
        </w:rPr>
        <w:t>ых представителей) обучающегося</w:t>
      </w:r>
      <w:r w:rsidRPr="0094277B">
        <w:rPr>
          <w:rStyle w:val="22"/>
          <w:rFonts w:ascii="Times New Roman" w:hAnsi="Times New Roman" w:cs="Times New Roman"/>
          <w:color w:val="000000"/>
          <w:sz w:val="24"/>
          <w:lang w:bidi="ar-SA"/>
        </w:rPr>
        <w:t>.</w:t>
      </w:r>
    </w:p>
    <w:p w:rsidR="0094277B" w:rsidRPr="0094277B" w:rsidRDefault="0094277B" w:rsidP="0094277B">
      <w:pPr>
        <w:pStyle w:val="a3"/>
      </w:pPr>
      <w:r w:rsidRPr="0094277B">
        <w:rPr>
          <w:rStyle w:val="23"/>
          <w:rFonts w:ascii="Times New Roman" w:hAnsi="Times New Roman" w:cs="Times New Roman"/>
          <w:bCs w:val="0"/>
          <w:iCs w:val="0"/>
          <w:color w:val="000000"/>
          <w:sz w:val="24"/>
          <w:lang w:bidi="ar-SA"/>
        </w:rPr>
        <w:t>Принцип преемственности и перспективности:</w:t>
      </w:r>
      <w:r w:rsidRPr="0094277B">
        <w:rPr>
          <w:rStyle w:val="22"/>
          <w:rFonts w:ascii="Times New Roman" w:hAnsi="Times New Roman" w:cs="Times New Roman"/>
          <w:color w:val="000000"/>
          <w:sz w:val="24"/>
          <w:lang w:bidi="ar-SA"/>
        </w:rPr>
        <w:t xml:space="preserve"> программа обеспечива</w:t>
      </w:r>
      <w:r>
        <w:rPr>
          <w:rStyle w:val="22"/>
          <w:rFonts w:ascii="Times New Roman" w:hAnsi="Times New Roman" w:cs="Times New Roman"/>
          <w:color w:val="000000"/>
          <w:sz w:val="24"/>
          <w:lang w:bidi="ar-SA"/>
        </w:rPr>
        <w:t xml:space="preserve">ет </w:t>
      </w:r>
      <w:r w:rsidRPr="0094277B">
        <w:rPr>
          <w:rStyle w:val="22"/>
          <w:rFonts w:ascii="Times New Roman" w:hAnsi="Times New Roman" w:cs="Times New Roman"/>
          <w:color w:val="000000"/>
          <w:sz w:val="24"/>
          <w:lang w:bidi="ar-SA"/>
        </w:rPr>
        <w:t>связь и динамику в формировании знаний, умений и способов деятельности между этапами начального образования, а также успешную адаптацию обучающихся к обучению в основной школе, единые подходы между их обучением и развитием на начальном и основном этапах школьного обучения</w:t>
      </w:r>
      <w:r w:rsidR="0010289F">
        <w:rPr>
          <w:rStyle w:val="22"/>
          <w:rFonts w:ascii="Times New Roman" w:hAnsi="Times New Roman" w:cs="Times New Roman"/>
          <w:color w:val="000000"/>
          <w:sz w:val="24"/>
          <w:lang w:bidi="ar-SA"/>
        </w:rPr>
        <w:t>.</w:t>
      </w:r>
    </w:p>
    <w:p w:rsidR="0094277B" w:rsidRPr="0094277B" w:rsidRDefault="0094277B" w:rsidP="0094277B">
      <w:pPr>
        <w:pStyle w:val="a3"/>
      </w:pPr>
      <w:r w:rsidRPr="0010289F">
        <w:rPr>
          <w:rStyle w:val="23"/>
          <w:rFonts w:ascii="Times New Roman" w:hAnsi="Times New Roman" w:cs="Times New Roman"/>
          <w:bCs w:val="0"/>
          <w:iCs w:val="0"/>
          <w:color w:val="000000"/>
          <w:sz w:val="24"/>
          <w:lang w:bidi="ar-SA"/>
        </w:rPr>
        <w:t>Принцип интеграции обучения и воспитания:</w:t>
      </w:r>
      <w:r w:rsidRPr="0094277B">
        <w:rPr>
          <w:rStyle w:val="22"/>
          <w:rFonts w:ascii="Times New Roman" w:hAnsi="Times New Roman" w:cs="Times New Roman"/>
          <w:color w:val="000000"/>
          <w:sz w:val="24"/>
          <w:lang w:bidi="ar-SA"/>
        </w:rPr>
        <w:t xml:space="preserve"> программа предусматривает связь урочной и внеурочной деятельности, разработку разных мероприятий, направленных на обогащение знаний, воспитание чувств и познавательных интересов обучающихся, нравственно-ценностно</w:t>
      </w:r>
      <w:r w:rsidR="0010289F">
        <w:rPr>
          <w:rStyle w:val="22"/>
          <w:rFonts w:ascii="Times New Roman" w:hAnsi="Times New Roman" w:cs="Times New Roman"/>
          <w:color w:val="000000"/>
          <w:sz w:val="24"/>
          <w:lang w:bidi="ar-SA"/>
        </w:rPr>
        <w:t>го отношения к действительности</w:t>
      </w:r>
      <w:r w:rsidRPr="0094277B">
        <w:rPr>
          <w:rStyle w:val="22"/>
          <w:rFonts w:ascii="Times New Roman" w:hAnsi="Times New Roman" w:cs="Times New Roman"/>
          <w:color w:val="000000"/>
          <w:sz w:val="24"/>
          <w:lang w:bidi="ar-SA"/>
        </w:rPr>
        <w:t>.</w:t>
      </w:r>
    </w:p>
    <w:p w:rsidR="0094277B" w:rsidRDefault="0094277B" w:rsidP="0094277B">
      <w:pPr>
        <w:pStyle w:val="a3"/>
        <w:rPr>
          <w:rStyle w:val="22"/>
          <w:rFonts w:ascii="Times New Roman" w:hAnsi="Times New Roman" w:cs="Times New Roman"/>
          <w:color w:val="000000"/>
          <w:sz w:val="24"/>
          <w:lang w:bidi="ar-SA"/>
        </w:rPr>
      </w:pPr>
      <w:r w:rsidRPr="0010289F">
        <w:rPr>
          <w:rStyle w:val="23"/>
          <w:rFonts w:ascii="Times New Roman" w:hAnsi="Times New Roman" w:cs="Times New Roman"/>
          <w:bCs w:val="0"/>
          <w:iCs w:val="0"/>
          <w:color w:val="000000"/>
          <w:sz w:val="24"/>
          <w:lang w:bidi="ar-SA"/>
        </w:rPr>
        <w:t>Принцип здоровьесбережения</w:t>
      </w:r>
      <w:r w:rsidRPr="0094277B">
        <w:rPr>
          <w:rStyle w:val="23"/>
          <w:rFonts w:ascii="Times New Roman" w:hAnsi="Times New Roman" w:cs="Times New Roman"/>
          <w:b w:val="0"/>
          <w:bCs w:val="0"/>
          <w:i w:val="0"/>
          <w:iCs w:val="0"/>
          <w:color w:val="000000"/>
          <w:sz w:val="24"/>
          <w:lang w:bidi="ar-SA"/>
        </w:rPr>
        <w:t>:</w:t>
      </w:r>
      <w:r w:rsidRPr="0094277B">
        <w:rPr>
          <w:rStyle w:val="22"/>
          <w:rFonts w:ascii="Times New Roman" w:hAnsi="Times New Roman" w:cs="Times New Roman"/>
          <w:color w:val="000000"/>
          <w:sz w:val="24"/>
          <w:lang w:bidi="ar-SA"/>
        </w:rPr>
        <w:t xml:space="preserve"> при организации образовательной деятельности по программе начального общего образования не допускается использование технологий, которые могут нанести вред физическому и психическому здоровью обучающихся, </w:t>
      </w:r>
      <w:r w:rsidRPr="0094277B">
        <w:rPr>
          <w:rStyle w:val="22"/>
          <w:rFonts w:ascii="Times New Roman" w:hAnsi="Times New Roman" w:cs="Times New Roman"/>
          <w:color w:val="000000"/>
          <w:sz w:val="24"/>
          <w:lang w:bidi="ar-SA"/>
        </w:rPr>
        <w:lastRenderedPageBreak/>
        <w:t>приоритет использования здоровьесберегающих педагогических технологий</w:t>
      </w:r>
      <w:r w:rsidR="0010289F">
        <w:rPr>
          <w:rStyle w:val="22"/>
          <w:rFonts w:ascii="Times New Roman" w:hAnsi="Times New Roman" w:cs="Times New Roman"/>
          <w:color w:val="000000"/>
          <w:sz w:val="24"/>
          <w:lang w:bidi="ar-SA"/>
        </w:rPr>
        <w:t>.</w:t>
      </w:r>
      <w:r w:rsidRPr="0094277B">
        <w:rPr>
          <w:rStyle w:val="22"/>
          <w:rFonts w:ascii="Times New Roman" w:hAnsi="Times New Roman" w:cs="Times New Roman"/>
          <w:color w:val="000000"/>
          <w:sz w:val="24"/>
          <w:lang w:bidi="ar-SA"/>
        </w:rPr>
        <w:t xml:space="preserve"> Объём учебной нагрузки, организация всех учебных и внеучебных мероприятий должны соответствовать требованиям действующих санита</w:t>
      </w:r>
      <w:r w:rsidR="0010289F">
        <w:rPr>
          <w:rStyle w:val="22"/>
          <w:rFonts w:ascii="Times New Roman" w:hAnsi="Times New Roman" w:cs="Times New Roman"/>
          <w:color w:val="000000"/>
          <w:sz w:val="24"/>
          <w:lang w:bidi="ar-SA"/>
        </w:rPr>
        <w:t>рных правил и гигиенических нор</w:t>
      </w:r>
      <w:r w:rsidRPr="0094277B">
        <w:rPr>
          <w:rStyle w:val="22"/>
          <w:rFonts w:ascii="Times New Roman" w:hAnsi="Times New Roman" w:cs="Times New Roman"/>
          <w:color w:val="000000"/>
          <w:sz w:val="24"/>
          <w:lang w:bidi="ar-SA"/>
        </w:rPr>
        <w:t>мативов</w:t>
      </w:r>
      <w:r w:rsidR="0010289F">
        <w:rPr>
          <w:rStyle w:val="22"/>
          <w:rFonts w:ascii="Times New Roman" w:hAnsi="Times New Roman" w:cs="Times New Roman"/>
          <w:color w:val="000000"/>
          <w:sz w:val="24"/>
          <w:lang w:bidi="ar-SA"/>
        </w:rPr>
        <w:t>.</w:t>
      </w:r>
    </w:p>
    <w:p w:rsidR="0010289F" w:rsidRPr="0010289F" w:rsidRDefault="0010289F" w:rsidP="0010289F">
      <w:pPr>
        <w:pStyle w:val="a3"/>
      </w:pPr>
      <w:r w:rsidRPr="0010289F">
        <w:rPr>
          <w:rStyle w:val="22"/>
          <w:rFonts w:ascii="Times New Roman" w:hAnsi="Times New Roman" w:cs="Times New Roman"/>
          <w:color w:val="000000"/>
          <w:sz w:val="24"/>
          <w:lang w:bidi="ar-SA"/>
        </w:rPr>
        <w:t xml:space="preserve">В программе определяются основные механизмы её реализации, наиболее целесообразные с учётом традиций коллектива </w:t>
      </w:r>
      <w:r w:rsidR="009C7CA5">
        <w:rPr>
          <w:rStyle w:val="22"/>
          <w:rFonts w:ascii="Times New Roman" w:hAnsi="Times New Roman" w:cs="Times New Roman"/>
          <w:color w:val="000000"/>
          <w:sz w:val="24"/>
          <w:lang w:bidi="ar-SA"/>
        </w:rPr>
        <w:t>МБОУ «Митяевская средняя школа»</w:t>
      </w:r>
      <w:r w:rsidRPr="0010289F">
        <w:rPr>
          <w:rStyle w:val="22"/>
          <w:rFonts w:ascii="Times New Roman" w:hAnsi="Times New Roman" w:cs="Times New Roman"/>
          <w:color w:val="000000"/>
          <w:sz w:val="24"/>
          <w:lang w:bidi="ar-SA"/>
        </w:rPr>
        <w:t>, потенциала педагогических кадров и контингента обучающихся. Среди механизмов, которые возможно использовать в начальной школе, следует отметить: организацию внеурочной деятельности с разработкой учебных курсов, факультативов, различных форм совместной познавательной деятельности (конкурсы, диспуты, интеллектуа</w:t>
      </w:r>
      <w:r>
        <w:rPr>
          <w:rStyle w:val="22"/>
          <w:rFonts w:ascii="Times New Roman" w:hAnsi="Times New Roman" w:cs="Times New Roman"/>
          <w:color w:val="000000"/>
          <w:sz w:val="24"/>
          <w:lang w:bidi="ar-SA"/>
        </w:rPr>
        <w:t>льные марафоны и т.п.)</w:t>
      </w:r>
      <w:r w:rsidRPr="0010289F">
        <w:rPr>
          <w:rStyle w:val="22"/>
          <w:rFonts w:ascii="Times New Roman" w:hAnsi="Times New Roman" w:cs="Times New Roman"/>
          <w:color w:val="000000"/>
          <w:sz w:val="24"/>
          <w:lang w:bidi="ar-SA"/>
        </w:rPr>
        <w:t>. Положительные результаты даёт привлечение к образовательной деятельности школы организаций культуры (к примеру, музеев, библиотек, стадионов), художественных и театральных студий</w:t>
      </w:r>
      <w:r>
        <w:rPr>
          <w:rStyle w:val="22"/>
          <w:rFonts w:ascii="Times New Roman" w:hAnsi="Times New Roman" w:cs="Times New Roman"/>
          <w:color w:val="000000"/>
          <w:sz w:val="24"/>
          <w:lang w:bidi="ar-SA"/>
        </w:rPr>
        <w:t>. Эффективным меха</w:t>
      </w:r>
      <w:r w:rsidRPr="0010289F">
        <w:rPr>
          <w:rStyle w:val="22"/>
          <w:rFonts w:ascii="Times New Roman" w:hAnsi="Times New Roman" w:cs="Times New Roman"/>
          <w:color w:val="000000"/>
          <w:sz w:val="24"/>
          <w:lang w:bidi="ar-SA"/>
        </w:rPr>
        <w:t>низмом реализации программ является использование индивидуальных программ и учебных планов для отдельных о</w:t>
      </w:r>
      <w:r>
        <w:rPr>
          <w:rStyle w:val="22"/>
          <w:rFonts w:ascii="Times New Roman" w:hAnsi="Times New Roman" w:cs="Times New Roman"/>
          <w:color w:val="000000"/>
          <w:sz w:val="24"/>
          <w:lang w:bidi="ar-SA"/>
        </w:rPr>
        <w:t>бучающихся или небольших групп</w:t>
      </w:r>
      <w:r w:rsidRPr="0010289F">
        <w:rPr>
          <w:rStyle w:val="22"/>
          <w:rFonts w:ascii="Times New Roman" w:hAnsi="Times New Roman" w:cs="Times New Roman"/>
          <w:color w:val="000000"/>
          <w:sz w:val="24"/>
          <w:lang w:bidi="ar-SA"/>
        </w:rPr>
        <w:t>.</w:t>
      </w:r>
    </w:p>
    <w:p w:rsidR="0010289F" w:rsidRDefault="0010289F" w:rsidP="0094277B">
      <w:pPr>
        <w:pStyle w:val="a3"/>
      </w:pPr>
    </w:p>
    <w:p w:rsidR="00837994" w:rsidRDefault="00837994" w:rsidP="00372B06">
      <w:pPr>
        <w:pStyle w:val="2"/>
        <w:numPr>
          <w:ilvl w:val="1"/>
          <w:numId w:val="3"/>
        </w:numPr>
      </w:pPr>
      <w:bookmarkStart w:id="3" w:name="_Toc103611754"/>
      <w:r>
        <w:t>Общая характеристика программы начального</w:t>
      </w:r>
      <w:r w:rsidR="00C42C74">
        <w:t xml:space="preserve"> </w:t>
      </w:r>
      <w:r>
        <w:t>образования</w:t>
      </w:r>
      <w:bookmarkEnd w:id="3"/>
    </w:p>
    <w:p w:rsidR="00837994" w:rsidRPr="00837994" w:rsidRDefault="00837994" w:rsidP="00837994">
      <w:pPr>
        <w:pStyle w:val="a3"/>
      </w:pPr>
      <w:r w:rsidRPr="00837994">
        <w:rPr>
          <w:rStyle w:val="22"/>
          <w:rFonts w:ascii="Times New Roman" w:hAnsi="Times New Roman" w:cs="Times New Roman"/>
          <w:color w:val="000000"/>
          <w:sz w:val="24"/>
          <w:lang w:bidi="ar-SA"/>
        </w:rPr>
        <w:t xml:space="preserve">Программа начального общего образования является стратегическим документом </w:t>
      </w:r>
      <w:r w:rsidR="009C7CA5">
        <w:rPr>
          <w:rStyle w:val="22"/>
          <w:rFonts w:ascii="Times New Roman" w:hAnsi="Times New Roman" w:cs="Times New Roman"/>
          <w:color w:val="000000"/>
          <w:sz w:val="24"/>
          <w:lang w:bidi="ar-SA"/>
        </w:rPr>
        <w:t>МБОУ «Митяевская средняя школа»</w:t>
      </w:r>
      <w:r w:rsidRPr="00837994">
        <w:rPr>
          <w:rStyle w:val="22"/>
          <w:rFonts w:ascii="Times New Roman" w:hAnsi="Times New Roman" w:cs="Times New Roman"/>
          <w:color w:val="000000"/>
          <w:sz w:val="24"/>
          <w:lang w:bidi="ar-SA"/>
        </w:rPr>
        <w:t>, выполнение которого обеспечивает успешность организации образовательной деятельности, т. е. гарантию реализации статьи 12 Федерального закона «Об образовании в Российской Федерации»</w:t>
      </w:r>
      <w:r>
        <w:rPr>
          <w:rStyle w:val="22"/>
          <w:rFonts w:ascii="Times New Roman" w:hAnsi="Times New Roman" w:cs="Times New Roman"/>
          <w:color w:val="000000"/>
          <w:sz w:val="24"/>
          <w:lang w:bidi="ar-SA"/>
        </w:rPr>
        <w:t>.</w:t>
      </w:r>
      <w:r w:rsidRPr="00837994">
        <w:rPr>
          <w:rStyle w:val="22"/>
          <w:rFonts w:ascii="Times New Roman" w:hAnsi="Times New Roman" w:cs="Times New Roman"/>
          <w:color w:val="000000"/>
          <w:sz w:val="24"/>
          <w:lang w:bidi="ar-SA"/>
        </w:rPr>
        <w:t xml:space="preserve"> В соответствии с законодательными актами </w:t>
      </w:r>
      <w:r w:rsidR="009C7CA5">
        <w:rPr>
          <w:rStyle w:val="22"/>
          <w:rFonts w:ascii="Times New Roman" w:hAnsi="Times New Roman" w:cs="Times New Roman"/>
          <w:color w:val="000000"/>
          <w:sz w:val="24"/>
          <w:lang w:bidi="ar-SA"/>
        </w:rPr>
        <w:t>МБОУ «Митяевская средняя школа»</w:t>
      </w:r>
      <w:r>
        <w:rPr>
          <w:rStyle w:val="22"/>
          <w:rFonts w:ascii="Times New Roman" w:hAnsi="Times New Roman" w:cs="Times New Roman"/>
          <w:color w:val="000000"/>
          <w:sz w:val="24"/>
          <w:lang w:bidi="ar-SA"/>
        </w:rPr>
        <w:t xml:space="preserve"> </w:t>
      </w:r>
      <w:r w:rsidRPr="00837994">
        <w:rPr>
          <w:rStyle w:val="22"/>
          <w:rFonts w:ascii="Times New Roman" w:hAnsi="Times New Roman" w:cs="Times New Roman"/>
          <w:color w:val="000000"/>
          <w:sz w:val="24"/>
          <w:lang w:bidi="ar-SA"/>
        </w:rPr>
        <w:t>самостоятельно определяет технологии обучения, формы его организации (включая модульные курсы), а также систему оценивания с соблюдением принципа здоровьесберегающего обучения</w:t>
      </w:r>
      <w:r>
        <w:rPr>
          <w:rStyle w:val="22"/>
          <w:rFonts w:ascii="Times New Roman" w:hAnsi="Times New Roman" w:cs="Times New Roman"/>
          <w:color w:val="000000"/>
          <w:sz w:val="24"/>
          <w:lang w:bidi="ar-SA"/>
        </w:rPr>
        <w:t>.</w:t>
      </w:r>
    </w:p>
    <w:p w:rsidR="00837994" w:rsidRDefault="00837994" w:rsidP="00837994">
      <w:pPr>
        <w:pStyle w:val="a3"/>
        <w:rPr>
          <w:rStyle w:val="22"/>
          <w:rFonts w:ascii="Times New Roman" w:hAnsi="Times New Roman" w:cs="Times New Roman"/>
          <w:color w:val="000000"/>
          <w:sz w:val="24"/>
          <w:lang w:bidi="ar-SA"/>
        </w:rPr>
      </w:pPr>
      <w:r w:rsidRPr="00837994">
        <w:rPr>
          <w:rStyle w:val="22"/>
          <w:rFonts w:ascii="Times New Roman" w:hAnsi="Times New Roman" w:cs="Times New Roman"/>
          <w:color w:val="000000"/>
          <w:sz w:val="24"/>
          <w:lang w:bidi="ar-SA"/>
        </w:rPr>
        <w:t>Программа строится с учётом психологических особенностей обучающегос</w:t>
      </w:r>
      <w:r>
        <w:rPr>
          <w:rStyle w:val="22"/>
          <w:rFonts w:ascii="Times New Roman" w:hAnsi="Times New Roman" w:cs="Times New Roman"/>
          <w:color w:val="000000"/>
          <w:sz w:val="24"/>
          <w:lang w:bidi="ar-SA"/>
        </w:rPr>
        <w:t>я младшего школьного возраста</w:t>
      </w:r>
      <w:r w:rsidRPr="00837994">
        <w:rPr>
          <w:rStyle w:val="22"/>
          <w:rFonts w:ascii="Times New Roman" w:hAnsi="Times New Roman" w:cs="Times New Roman"/>
          <w:color w:val="000000"/>
          <w:sz w:val="24"/>
          <w:lang w:bidi="ar-SA"/>
        </w:rPr>
        <w:t>. Наиболее адаптивным сроком обучения в начальной школе, уста</w:t>
      </w:r>
      <w:r>
        <w:rPr>
          <w:rStyle w:val="22"/>
          <w:rFonts w:ascii="Times New Roman" w:hAnsi="Times New Roman" w:cs="Times New Roman"/>
          <w:color w:val="000000"/>
          <w:sz w:val="24"/>
          <w:lang w:bidi="ar-SA"/>
        </w:rPr>
        <w:t>новленным в РФ, является 4 года</w:t>
      </w:r>
      <w:r w:rsidRPr="00837994">
        <w:rPr>
          <w:rStyle w:val="22"/>
          <w:rFonts w:ascii="Times New Roman" w:hAnsi="Times New Roman" w:cs="Times New Roman"/>
          <w:color w:val="000000"/>
          <w:sz w:val="24"/>
          <w:lang w:bidi="ar-SA"/>
        </w:rPr>
        <w:t xml:space="preserve">. Общее число учебных часов </w:t>
      </w:r>
      <w:r>
        <w:rPr>
          <w:rStyle w:val="22"/>
          <w:rFonts w:ascii="Times New Roman" w:hAnsi="Times New Roman" w:cs="Times New Roman"/>
          <w:color w:val="000000"/>
          <w:sz w:val="24"/>
          <w:lang w:bidi="ar-SA"/>
        </w:rPr>
        <w:t>не может составлять менее 2954 ч и более 3190 ч</w:t>
      </w:r>
      <w:r w:rsidRPr="00837994">
        <w:rPr>
          <w:rStyle w:val="22"/>
          <w:rFonts w:ascii="Times New Roman" w:hAnsi="Times New Roman" w:cs="Times New Roman"/>
          <w:color w:val="000000"/>
          <w:sz w:val="24"/>
          <w:lang w:bidi="ar-SA"/>
        </w:rPr>
        <w:t>. Соблюдение этих требований ФГОС НОО связано с необходимостью оберегать обучающихся от перегрузок, утомления, отрицательного влияния обучения на здоровье</w:t>
      </w:r>
      <w:r>
        <w:rPr>
          <w:rStyle w:val="22"/>
          <w:rFonts w:ascii="Times New Roman" w:hAnsi="Times New Roman" w:cs="Times New Roman"/>
          <w:color w:val="000000"/>
          <w:sz w:val="24"/>
          <w:lang w:bidi="ar-SA"/>
        </w:rPr>
        <w:t>.</w:t>
      </w:r>
      <w:r w:rsidRPr="00837994">
        <w:rPr>
          <w:rStyle w:val="22"/>
          <w:rFonts w:ascii="Times New Roman" w:hAnsi="Times New Roman" w:cs="Times New Roman"/>
          <w:color w:val="000000"/>
          <w:sz w:val="24"/>
          <w:lang w:bidi="ar-SA"/>
        </w:rPr>
        <w:t xml:space="preserve"> </w:t>
      </w:r>
      <w:r>
        <w:rPr>
          <w:rStyle w:val="22"/>
          <w:rFonts w:ascii="Times New Roman" w:hAnsi="Times New Roman" w:cs="Times New Roman"/>
          <w:color w:val="000000"/>
          <w:sz w:val="24"/>
          <w:lang w:bidi="ar-SA"/>
        </w:rPr>
        <w:t>Программа</w:t>
      </w:r>
      <w:r w:rsidRPr="00837994">
        <w:rPr>
          <w:rStyle w:val="22"/>
          <w:rFonts w:ascii="Times New Roman" w:hAnsi="Times New Roman" w:cs="Times New Roman"/>
          <w:color w:val="000000"/>
          <w:sz w:val="24"/>
          <w:lang w:bidi="ar-SA"/>
        </w:rPr>
        <w:t xml:space="preserve"> начального образования </w:t>
      </w:r>
      <w:r w:rsidR="009C7CA5">
        <w:rPr>
          <w:rStyle w:val="22"/>
          <w:rFonts w:ascii="Times New Roman" w:hAnsi="Times New Roman" w:cs="Times New Roman"/>
          <w:color w:val="000000"/>
          <w:sz w:val="24"/>
          <w:lang w:bidi="ar-SA"/>
        </w:rPr>
        <w:t>МБОУ «Митяевская средняя школа»</w:t>
      </w:r>
      <w:r>
        <w:rPr>
          <w:rStyle w:val="22"/>
          <w:rFonts w:ascii="Times New Roman" w:hAnsi="Times New Roman" w:cs="Times New Roman"/>
          <w:color w:val="000000"/>
          <w:sz w:val="24"/>
          <w:lang w:bidi="ar-SA"/>
        </w:rPr>
        <w:t xml:space="preserve"> учитывает</w:t>
      </w:r>
      <w:r w:rsidRPr="00837994">
        <w:rPr>
          <w:rStyle w:val="22"/>
          <w:rFonts w:ascii="Times New Roman" w:hAnsi="Times New Roman" w:cs="Times New Roman"/>
          <w:color w:val="000000"/>
          <w:sz w:val="24"/>
          <w:lang w:bidi="ar-SA"/>
        </w:rPr>
        <w:t xml:space="preserve"> статус ребёнка младшего школьного возраста</w:t>
      </w:r>
      <w:r>
        <w:rPr>
          <w:rStyle w:val="22"/>
          <w:rFonts w:ascii="Times New Roman" w:hAnsi="Times New Roman" w:cs="Times New Roman"/>
          <w:color w:val="000000"/>
          <w:sz w:val="24"/>
          <w:lang w:bidi="ar-SA"/>
        </w:rPr>
        <w:t>.</w:t>
      </w:r>
      <w:r w:rsidRPr="00837994">
        <w:rPr>
          <w:rStyle w:val="22"/>
          <w:rFonts w:ascii="Times New Roman" w:hAnsi="Times New Roman" w:cs="Times New Roman"/>
          <w:color w:val="000000"/>
          <w:sz w:val="24"/>
          <w:lang w:bidi="ar-SA"/>
        </w:rPr>
        <w:t xml:space="preserve"> </w:t>
      </w:r>
    </w:p>
    <w:p w:rsidR="00837994" w:rsidRPr="00837994" w:rsidRDefault="00837994" w:rsidP="00837994">
      <w:pPr>
        <w:pStyle w:val="a3"/>
      </w:pPr>
      <w:r w:rsidRPr="00837994">
        <w:rPr>
          <w:rStyle w:val="22"/>
          <w:rFonts w:ascii="Times New Roman" w:hAnsi="Times New Roman" w:cs="Times New Roman"/>
          <w:color w:val="000000"/>
          <w:sz w:val="24"/>
          <w:lang w:bidi="ar-SA"/>
        </w:rPr>
        <w:t>В первый класс приходят дети с разным уровнем готовности к обучению, у многих не сформирована произвольная деятельность, они с трудом принимают требования учителя, ч</w:t>
      </w:r>
      <w:r>
        <w:rPr>
          <w:rStyle w:val="22"/>
          <w:rFonts w:ascii="Times New Roman" w:hAnsi="Times New Roman" w:cs="Times New Roman"/>
          <w:color w:val="000000"/>
          <w:sz w:val="24"/>
          <w:lang w:bidi="ar-SA"/>
        </w:rPr>
        <w:t>асто отвлекаются, быстро устают</w:t>
      </w:r>
      <w:r w:rsidRPr="00837994">
        <w:rPr>
          <w:rStyle w:val="22"/>
          <w:rFonts w:ascii="Times New Roman" w:hAnsi="Times New Roman" w:cs="Times New Roman"/>
          <w:color w:val="000000"/>
          <w:sz w:val="24"/>
          <w:lang w:bidi="ar-SA"/>
        </w:rPr>
        <w:t>. Желание учиться поддерживается школьными успехами, но неудачи быстро разрушают познавательные мотивы</w:t>
      </w:r>
      <w:r>
        <w:rPr>
          <w:rStyle w:val="22"/>
          <w:rFonts w:ascii="Times New Roman" w:hAnsi="Times New Roman" w:cs="Times New Roman"/>
          <w:color w:val="000000"/>
          <w:sz w:val="24"/>
          <w:lang w:bidi="ar-SA"/>
        </w:rPr>
        <w:t>.</w:t>
      </w:r>
      <w:r w:rsidRPr="00837994">
        <w:rPr>
          <w:rStyle w:val="22"/>
          <w:rFonts w:ascii="Times New Roman" w:hAnsi="Times New Roman" w:cs="Times New Roman"/>
          <w:color w:val="000000"/>
          <w:sz w:val="24"/>
          <w:lang w:bidi="ar-SA"/>
        </w:rPr>
        <w:t xml:space="preserve"> Всё это побуждает учителя особенно бережно относиться к младшим школьникам, оказывать помощь и поддержку, помогать адаптироваться к новой </w:t>
      </w:r>
      <w:r>
        <w:rPr>
          <w:rStyle w:val="22"/>
          <w:rFonts w:ascii="Times New Roman" w:hAnsi="Times New Roman" w:cs="Times New Roman"/>
          <w:color w:val="000000"/>
          <w:sz w:val="24"/>
          <w:lang w:bidi="ar-SA"/>
        </w:rPr>
        <w:t>–</w:t>
      </w:r>
      <w:r w:rsidRPr="00837994">
        <w:rPr>
          <w:rStyle w:val="22"/>
          <w:rFonts w:ascii="Times New Roman" w:hAnsi="Times New Roman" w:cs="Times New Roman"/>
          <w:color w:val="000000"/>
          <w:sz w:val="24"/>
          <w:lang w:bidi="ar-SA"/>
        </w:rPr>
        <w:t xml:space="preserve"> учебной деятельности, которая становится ведущей в этом возрасте</w:t>
      </w:r>
    </w:p>
    <w:p w:rsidR="00837994" w:rsidRPr="00837994" w:rsidRDefault="00837994" w:rsidP="00837994">
      <w:pPr>
        <w:pStyle w:val="a3"/>
      </w:pPr>
      <w:r w:rsidRPr="00837994">
        <w:rPr>
          <w:rStyle w:val="22"/>
          <w:rFonts w:ascii="Times New Roman" w:hAnsi="Times New Roman" w:cs="Times New Roman"/>
          <w:color w:val="000000"/>
          <w:sz w:val="24"/>
          <w:lang w:bidi="ar-SA"/>
        </w:rPr>
        <w:t>Разные виды индивидуально-дифференцированного подхода характеризуются в программе начального общего образования, причём внимание учителя уделяется каждому обучающемуся, независимо от уровня его успешности. С учётом темпа обучаемости, уровня интеллектуального развития, особенностей познавательных психических процессов педагог оказывает поддержку каждому учащемуся</w:t>
      </w:r>
      <w:r>
        <w:rPr>
          <w:rStyle w:val="22"/>
          <w:rFonts w:ascii="Times New Roman" w:hAnsi="Times New Roman" w:cs="Times New Roman"/>
          <w:color w:val="000000"/>
          <w:sz w:val="24"/>
          <w:lang w:bidi="ar-SA"/>
        </w:rPr>
        <w:t>.</w:t>
      </w:r>
    </w:p>
    <w:p w:rsidR="00837994" w:rsidRDefault="00837994" w:rsidP="00837994">
      <w:pPr>
        <w:pStyle w:val="a3"/>
      </w:pPr>
      <w:r w:rsidRPr="00837994">
        <w:rPr>
          <w:rStyle w:val="22"/>
          <w:rFonts w:ascii="Times New Roman" w:hAnsi="Times New Roman" w:cs="Times New Roman"/>
          <w:color w:val="000000"/>
          <w:sz w:val="24"/>
          <w:lang w:bidi="ar-SA"/>
        </w:rPr>
        <w:t xml:space="preserve">В исключительных случаях </w:t>
      </w:r>
      <w:r w:rsidR="009C7CA5">
        <w:rPr>
          <w:rStyle w:val="22"/>
          <w:rFonts w:ascii="Times New Roman" w:hAnsi="Times New Roman" w:cs="Times New Roman"/>
          <w:color w:val="000000"/>
          <w:sz w:val="24"/>
          <w:lang w:bidi="ar-SA"/>
        </w:rPr>
        <w:t>МБОУ «Митяевская средняя школа»</w:t>
      </w:r>
      <w:r>
        <w:rPr>
          <w:rStyle w:val="22"/>
          <w:rFonts w:ascii="Times New Roman" w:hAnsi="Times New Roman" w:cs="Times New Roman"/>
          <w:color w:val="000000"/>
          <w:sz w:val="24"/>
          <w:lang w:bidi="ar-SA"/>
        </w:rPr>
        <w:t xml:space="preserve"> </w:t>
      </w:r>
      <w:r w:rsidRPr="00837994">
        <w:rPr>
          <w:rStyle w:val="22"/>
          <w:rFonts w:ascii="Times New Roman" w:hAnsi="Times New Roman" w:cs="Times New Roman"/>
          <w:color w:val="000000"/>
          <w:sz w:val="24"/>
          <w:lang w:bidi="ar-SA"/>
        </w:rPr>
        <w:t>может с учётом особых успехов обучающихся, высокого темпа обучаемости или особых условий развития ребёнка сократить срок обучения в начальной школе. В этом случае обучение осуществляется по индивидуально разработанным учебным планам</w:t>
      </w:r>
      <w:r>
        <w:rPr>
          <w:rStyle w:val="22"/>
          <w:rFonts w:ascii="Times New Roman" w:hAnsi="Times New Roman" w:cs="Times New Roman"/>
          <w:color w:val="000000"/>
          <w:sz w:val="24"/>
          <w:lang w:bidi="ar-SA"/>
        </w:rPr>
        <w:t>.</w:t>
      </w:r>
      <w:r w:rsidRPr="00837994">
        <w:rPr>
          <w:rStyle w:val="22"/>
          <w:rFonts w:ascii="Times New Roman" w:hAnsi="Times New Roman" w:cs="Times New Roman"/>
          <w:color w:val="000000"/>
          <w:sz w:val="24"/>
          <w:lang w:bidi="ar-SA"/>
        </w:rPr>
        <w:t xml:space="preserve"> Вместе с тем </w:t>
      </w:r>
      <w:r w:rsidR="009C7CA5">
        <w:rPr>
          <w:rStyle w:val="22"/>
          <w:rFonts w:ascii="Times New Roman" w:hAnsi="Times New Roman" w:cs="Times New Roman"/>
          <w:color w:val="000000"/>
          <w:sz w:val="24"/>
          <w:lang w:bidi="ar-SA"/>
        </w:rPr>
        <w:t>МБОУ «Митяевская средняя школа»</w:t>
      </w:r>
      <w:r>
        <w:rPr>
          <w:rStyle w:val="22"/>
          <w:rFonts w:ascii="Times New Roman" w:hAnsi="Times New Roman" w:cs="Times New Roman"/>
          <w:color w:val="000000"/>
          <w:sz w:val="24"/>
          <w:lang w:bidi="ar-SA"/>
        </w:rPr>
        <w:t xml:space="preserve"> </w:t>
      </w:r>
      <w:r w:rsidRPr="00837994">
        <w:rPr>
          <w:rStyle w:val="22"/>
          <w:rFonts w:ascii="Times New Roman" w:hAnsi="Times New Roman" w:cs="Times New Roman"/>
          <w:color w:val="000000"/>
          <w:sz w:val="24"/>
          <w:lang w:bidi="ar-SA"/>
        </w:rPr>
        <w:t>учитыва</w:t>
      </w:r>
      <w:r>
        <w:rPr>
          <w:rStyle w:val="22"/>
          <w:rFonts w:ascii="Times New Roman" w:hAnsi="Times New Roman" w:cs="Times New Roman"/>
          <w:color w:val="000000"/>
          <w:sz w:val="24"/>
          <w:lang w:bidi="ar-SA"/>
        </w:rPr>
        <w:t>е</w:t>
      </w:r>
      <w:r w:rsidRPr="00837994">
        <w:rPr>
          <w:rStyle w:val="22"/>
          <w:rFonts w:ascii="Times New Roman" w:hAnsi="Times New Roman" w:cs="Times New Roman"/>
          <w:color w:val="000000"/>
          <w:sz w:val="24"/>
          <w:lang w:bidi="ar-SA"/>
        </w:rPr>
        <w:t>т, что чем более</w:t>
      </w:r>
      <w:r>
        <w:rPr>
          <w:rStyle w:val="22"/>
          <w:rFonts w:ascii="Times New Roman" w:hAnsi="Times New Roman" w:cs="Times New Roman"/>
          <w:color w:val="000000"/>
          <w:sz w:val="24"/>
          <w:lang w:bidi="ar-SA"/>
        </w:rPr>
        <w:t xml:space="preserve"> </w:t>
      </w:r>
      <w:r w:rsidRPr="00837994">
        <w:t>длителен срок обучения в начальной школе, тем более качественным становит</w:t>
      </w:r>
      <w:r>
        <w:t>ся фундамент, который закладыва</w:t>
      </w:r>
      <w:r w:rsidRPr="00837994">
        <w:t>ется начальным уровнем обучения как предпосылка дальнейшего успешного образования, поэтому сокращение срока обучения в первом школьном звене возможно в исключительных случаях</w:t>
      </w:r>
      <w:r>
        <w:t>.</w:t>
      </w:r>
    </w:p>
    <w:p w:rsidR="00837994" w:rsidRDefault="00837994" w:rsidP="00837994">
      <w:pPr>
        <w:pStyle w:val="a3"/>
        <w:ind w:firstLine="0"/>
      </w:pPr>
    </w:p>
    <w:p w:rsidR="00837994" w:rsidRDefault="00837994" w:rsidP="00837994">
      <w:pPr>
        <w:pStyle w:val="2"/>
      </w:pPr>
      <w:bookmarkStart w:id="4" w:name="_Toc103611755"/>
      <w:r>
        <w:t>1.3. Общая характеристика планируемых результатов освоения основной образовательной программы</w:t>
      </w:r>
      <w:bookmarkEnd w:id="4"/>
    </w:p>
    <w:p w:rsidR="00837994" w:rsidRPr="00837994" w:rsidRDefault="00837994" w:rsidP="00837994">
      <w:pPr>
        <w:pStyle w:val="a3"/>
      </w:pPr>
      <w:r w:rsidRPr="00837994">
        <w:rPr>
          <w:rStyle w:val="22"/>
          <w:rFonts w:ascii="Times New Roman" w:hAnsi="Times New Roman" w:cs="Times New Roman"/>
          <w:color w:val="000000"/>
          <w:sz w:val="24"/>
          <w:lang w:bidi="ar-SA"/>
        </w:rPr>
        <w:t>Всё наполнение программы начального общего образования (содержание и планируемые результаты обучения, условия организации образовательной среды) подчиняется современным целям начального образования, которые представлены во ФГОС как система личностных, метапредметных и пред</w:t>
      </w:r>
      <w:r w:rsidR="002E2730">
        <w:rPr>
          <w:rStyle w:val="22"/>
          <w:rFonts w:ascii="Times New Roman" w:hAnsi="Times New Roman" w:cs="Times New Roman"/>
          <w:color w:val="000000"/>
          <w:sz w:val="24"/>
          <w:lang w:bidi="ar-SA"/>
        </w:rPr>
        <w:t>метных достижений обучающегося</w:t>
      </w:r>
      <w:r w:rsidRPr="00837994">
        <w:rPr>
          <w:rStyle w:val="22"/>
          <w:rFonts w:ascii="Times New Roman" w:hAnsi="Times New Roman" w:cs="Times New Roman"/>
          <w:color w:val="000000"/>
          <w:sz w:val="24"/>
          <w:lang w:bidi="ar-SA"/>
        </w:rPr>
        <w:t xml:space="preserve">. Личностные результаты включают ценностные отношения обучающегося к окружающему миру, другим людям, а также к самому себе как субъекту учебно-познавательной деятельности (осознание её социальной значимости, ответственность, установка </w:t>
      </w:r>
      <w:r w:rsidR="002E2730">
        <w:rPr>
          <w:rStyle w:val="22"/>
          <w:rFonts w:ascii="Times New Roman" w:hAnsi="Times New Roman" w:cs="Times New Roman"/>
          <w:color w:val="000000"/>
          <w:sz w:val="24"/>
          <w:lang w:bidi="ar-SA"/>
        </w:rPr>
        <w:t>на принятие учебной задачи и др</w:t>
      </w:r>
      <w:r w:rsidRPr="00837994">
        <w:rPr>
          <w:rStyle w:val="22"/>
          <w:rFonts w:ascii="Times New Roman" w:hAnsi="Times New Roman" w:cs="Times New Roman"/>
          <w:color w:val="000000"/>
          <w:sz w:val="24"/>
          <w:lang w:bidi="ar-SA"/>
        </w:rPr>
        <w:t>.) . Метапредметные результаты характеризуют уровень сформированности познавательных, коммуникативных и регулятивных универсальных действий, которые обеспечивают успешность изучения учебных предметов, а также становление способности к самообразованию и саморазвитию</w:t>
      </w:r>
      <w:r w:rsidR="002E2730">
        <w:rPr>
          <w:rStyle w:val="22"/>
          <w:rFonts w:ascii="Times New Roman" w:hAnsi="Times New Roman" w:cs="Times New Roman"/>
          <w:color w:val="000000"/>
          <w:sz w:val="24"/>
          <w:lang w:bidi="ar-SA"/>
        </w:rPr>
        <w:t>.</w:t>
      </w:r>
      <w:r w:rsidRPr="00837994">
        <w:rPr>
          <w:rStyle w:val="22"/>
          <w:rFonts w:ascii="Times New Roman" w:hAnsi="Times New Roman" w:cs="Times New Roman"/>
          <w:color w:val="000000"/>
          <w:sz w:val="24"/>
          <w:lang w:bidi="ar-SA"/>
        </w:rPr>
        <w:t xml:space="preserve"> В результате освоения содержания различных предметов, курсов, модулей обучающиеся овладевают рядом междисциплинарных понятий, а также различными знаково-символическими средствами, которые помогают обучающимся применять знания как в типовых, так и в новых, нестандартных учебных ситуациях</w:t>
      </w:r>
      <w:r w:rsidR="002E2730">
        <w:rPr>
          <w:rStyle w:val="22"/>
          <w:rFonts w:ascii="Times New Roman" w:hAnsi="Times New Roman" w:cs="Times New Roman"/>
          <w:color w:val="000000"/>
          <w:sz w:val="24"/>
          <w:lang w:bidi="ar-SA"/>
        </w:rPr>
        <w:t>.</w:t>
      </w:r>
    </w:p>
    <w:p w:rsidR="00837994" w:rsidRPr="00837994" w:rsidRDefault="00837994" w:rsidP="00837994">
      <w:pPr>
        <w:pStyle w:val="a3"/>
      </w:pPr>
      <w:r w:rsidRPr="00837994">
        <w:rPr>
          <w:rStyle w:val="22"/>
          <w:rFonts w:ascii="Times New Roman" w:hAnsi="Times New Roman" w:cs="Times New Roman"/>
          <w:color w:val="000000"/>
          <w:sz w:val="24"/>
          <w:lang w:bidi="ar-SA"/>
        </w:rPr>
        <w:t>В специальном разделе программы начального общего образования характеризуется система оценки достижений планируемых результатов освоения осно</w:t>
      </w:r>
      <w:r w:rsidR="002E2730">
        <w:rPr>
          <w:rStyle w:val="22"/>
          <w:rFonts w:ascii="Times New Roman" w:hAnsi="Times New Roman" w:cs="Times New Roman"/>
          <w:color w:val="000000"/>
          <w:sz w:val="24"/>
          <w:lang w:bidi="ar-SA"/>
        </w:rPr>
        <w:t>вной образовательной программы</w:t>
      </w:r>
      <w:r w:rsidRPr="00837994">
        <w:rPr>
          <w:rStyle w:val="22"/>
          <w:rFonts w:ascii="Times New Roman" w:hAnsi="Times New Roman" w:cs="Times New Roman"/>
          <w:color w:val="000000"/>
          <w:sz w:val="24"/>
          <w:lang w:bidi="ar-SA"/>
        </w:rPr>
        <w:t xml:space="preserve">. При определении подходов к контрольно-оценочной деятельности младших школьников учитываются формы и виды контроля, а также требования к объёму и числу проводимых контрольных, проверочных и диагностических работ. </w:t>
      </w:r>
    </w:p>
    <w:p w:rsidR="002E2730" w:rsidRDefault="00837994" w:rsidP="002E2730">
      <w:pPr>
        <w:spacing w:after="120" w:line="240" w:lineRule="exact"/>
        <w:ind w:firstLine="260"/>
        <w:rPr>
          <w:rStyle w:val="a4"/>
          <w:rFonts w:eastAsia="Courier New"/>
        </w:rPr>
      </w:pPr>
      <w:r w:rsidRPr="00837994">
        <w:rPr>
          <w:rStyle w:val="22"/>
          <w:rFonts w:ascii="Times New Roman" w:eastAsia="Courier New" w:hAnsi="Times New Roman" w:cs="Courier New"/>
          <w:color w:val="000000"/>
          <w:sz w:val="24"/>
        </w:rPr>
        <w:t>Для первого уровня школьного образования очень важно целесообразно организовать образовательную среду</w:t>
      </w:r>
      <w:r w:rsidR="002E2730">
        <w:rPr>
          <w:rStyle w:val="22"/>
          <w:rFonts w:ascii="Times New Roman" w:hAnsi="Times New Roman" w:cs="Times New Roman"/>
          <w:color w:val="000000"/>
          <w:sz w:val="24"/>
          <w:lang w:bidi="ar-SA"/>
        </w:rPr>
        <w:t>.</w:t>
      </w:r>
      <w:r w:rsidRPr="00837994">
        <w:rPr>
          <w:rStyle w:val="22"/>
          <w:rFonts w:ascii="Times New Roman" w:eastAsia="Courier New" w:hAnsi="Times New Roman" w:cs="Courier New"/>
          <w:color w:val="000000"/>
          <w:sz w:val="24"/>
        </w:rPr>
        <w:t xml:space="preserve"> Все особенности её конструирования прописываются в организационном разделе</w:t>
      </w:r>
      <w:r w:rsidR="002E2730">
        <w:rPr>
          <w:rStyle w:val="22"/>
          <w:rFonts w:ascii="Times New Roman" w:hAnsi="Times New Roman" w:cs="Times New Roman"/>
          <w:color w:val="000000"/>
          <w:sz w:val="24"/>
          <w:lang w:bidi="ar-SA"/>
        </w:rPr>
        <w:t xml:space="preserve"> </w:t>
      </w:r>
      <w:r w:rsidR="002E2730" w:rsidRPr="002E2730">
        <w:rPr>
          <w:rStyle w:val="a4"/>
          <w:rFonts w:eastAsia="Courier New"/>
        </w:rPr>
        <w:t>программы: учебный план, внеурочная деятельность, воспитательные мероприятия, возможность использования предметных кабинетов (изобразительного искусства, музыки, технологии), специально оборудованных территорий для занятий физической культурой и спортом и т</w:t>
      </w:r>
      <w:r w:rsidR="002E2730">
        <w:rPr>
          <w:rStyle w:val="a4"/>
          <w:rFonts w:eastAsia="Courier New"/>
        </w:rPr>
        <w:t>.</w:t>
      </w:r>
      <w:r w:rsidR="002E2730" w:rsidRPr="002E2730">
        <w:rPr>
          <w:rStyle w:val="a4"/>
          <w:rFonts w:eastAsia="Courier New"/>
        </w:rPr>
        <w:t>п</w:t>
      </w:r>
      <w:r w:rsidR="002E2730">
        <w:rPr>
          <w:rStyle w:val="a4"/>
          <w:rFonts w:eastAsia="Courier New"/>
        </w:rPr>
        <w:t>.</w:t>
      </w:r>
    </w:p>
    <w:p w:rsidR="002E2730" w:rsidRDefault="002E2730" w:rsidP="002E2730">
      <w:pPr>
        <w:spacing w:after="120" w:line="240" w:lineRule="exact"/>
        <w:ind w:firstLine="260"/>
        <w:rPr>
          <w:rStyle w:val="a4"/>
          <w:rFonts w:eastAsia="Courier New"/>
        </w:rPr>
      </w:pPr>
    </w:p>
    <w:p w:rsidR="002E2730" w:rsidRPr="002E2730" w:rsidRDefault="002E2730" w:rsidP="002E2730">
      <w:pPr>
        <w:pStyle w:val="2"/>
        <w:rPr>
          <w:rStyle w:val="a4"/>
          <w:rFonts w:eastAsia="Courier New"/>
        </w:rPr>
      </w:pPr>
      <w:bookmarkStart w:id="5" w:name="_Toc103611756"/>
      <w:r>
        <w:rPr>
          <w:rStyle w:val="a4"/>
          <w:rFonts w:eastAsia="Courier New"/>
        </w:rPr>
        <w:t xml:space="preserve">1.4. </w:t>
      </w:r>
      <w:r w:rsidRPr="002E2730">
        <w:rPr>
          <w:rStyle w:val="a4"/>
          <w:rFonts w:eastAsia="Courier New"/>
        </w:rPr>
        <w:t>Система оценки достижения планируемых результатов освоения программы начального общего образования</w:t>
      </w:r>
      <w:bookmarkEnd w:id="5"/>
      <w:r w:rsidRPr="002E2730">
        <w:rPr>
          <w:rStyle w:val="a4"/>
          <w:rFonts w:eastAsia="Courier New"/>
        </w:rPr>
        <w:t xml:space="preserve"> </w:t>
      </w:r>
    </w:p>
    <w:p w:rsidR="002E2730" w:rsidRDefault="002E2730" w:rsidP="002E2730">
      <w:pPr>
        <w:pStyle w:val="3"/>
      </w:pPr>
    </w:p>
    <w:p w:rsidR="00837994" w:rsidRDefault="002E2730" w:rsidP="002E2730">
      <w:pPr>
        <w:pStyle w:val="3"/>
      </w:pPr>
      <w:bookmarkStart w:id="6" w:name="_Toc103611757"/>
      <w:r>
        <w:t>1.4.1. Общие положения</w:t>
      </w:r>
      <w:bookmarkEnd w:id="6"/>
    </w:p>
    <w:p w:rsidR="002E2730" w:rsidRPr="00C25AF1" w:rsidRDefault="002E2730" w:rsidP="00C25AF1">
      <w:pPr>
        <w:pStyle w:val="a3"/>
      </w:pPr>
      <w:r w:rsidRPr="00C25AF1">
        <w:rPr>
          <w:rStyle w:val="22"/>
          <w:rFonts w:ascii="Times New Roman" w:hAnsi="Times New Roman" w:cs="Times New Roman"/>
          <w:color w:val="000000"/>
          <w:sz w:val="24"/>
          <w:lang w:bidi="ar-SA"/>
        </w:rPr>
        <w:t>В ФГОС НОО отмечается, что «независимо от формы получения начального общего образования и формы обучения ФГОС является основой объективной оценки соответствия установленным требованиям образовательной деятельности и подготовки обучающихся, освоивших программу начального общего образования». Это означает, что ФГОС задаёт основные требования к образовательным результатам и средствам оценки их достижения</w:t>
      </w:r>
      <w:r w:rsidR="00C25AF1" w:rsidRPr="00C25AF1">
        <w:rPr>
          <w:rStyle w:val="22"/>
          <w:rFonts w:ascii="Times New Roman" w:hAnsi="Times New Roman" w:cs="Times New Roman"/>
          <w:color w:val="000000"/>
          <w:sz w:val="24"/>
          <w:lang w:bidi="ar-SA"/>
        </w:rPr>
        <w:t>.</w:t>
      </w:r>
    </w:p>
    <w:p w:rsidR="002E2730" w:rsidRPr="00C25AF1" w:rsidRDefault="002E2730" w:rsidP="00C25AF1">
      <w:pPr>
        <w:pStyle w:val="a3"/>
      </w:pPr>
      <w:r w:rsidRPr="00C25AF1">
        <w:rPr>
          <w:rStyle w:val="22"/>
          <w:rFonts w:ascii="Times New Roman" w:hAnsi="Times New Roman" w:cs="Times New Roman"/>
          <w:color w:val="000000"/>
          <w:sz w:val="24"/>
          <w:lang w:bidi="ar-SA"/>
        </w:rPr>
        <w:t xml:space="preserve">Система оценки достижения планируемых результатов (далее </w:t>
      </w:r>
      <w:r w:rsidR="00C25AF1" w:rsidRPr="00C25AF1">
        <w:rPr>
          <w:rStyle w:val="22"/>
          <w:rFonts w:ascii="Times New Roman" w:hAnsi="Times New Roman" w:cs="Times New Roman"/>
          <w:color w:val="000000"/>
          <w:sz w:val="24"/>
          <w:lang w:bidi="ar-SA"/>
        </w:rPr>
        <w:t>-</w:t>
      </w:r>
      <w:r w:rsidRPr="00C25AF1">
        <w:rPr>
          <w:rStyle w:val="22"/>
          <w:rFonts w:ascii="Times New Roman" w:hAnsi="Times New Roman" w:cs="Times New Roman"/>
          <w:color w:val="000000"/>
          <w:sz w:val="24"/>
          <w:lang w:bidi="ar-SA"/>
        </w:rPr>
        <w:t xml:space="preserve"> система оценки) является частью системы оценки и управления качеством образования в </w:t>
      </w:r>
      <w:r w:rsidR="009C7CA5">
        <w:rPr>
          <w:rStyle w:val="22"/>
          <w:rFonts w:ascii="Times New Roman" w:hAnsi="Times New Roman" w:cs="Times New Roman"/>
          <w:color w:val="000000"/>
          <w:sz w:val="24"/>
          <w:lang w:bidi="ar-SA"/>
        </w:rPr>
        <w:t>МБОУ «Митяевская средняя школа»</w:t>
      </w:r>
      <w:r w:rsidR="00C25AF1" w:rsidRPr="00C25AF1">
        <w:rPr>
          <w:rStyle w:val="22"/>
          <w:rFonts w:ascii="Times New Roman" w:hAnsi="Times New Roman" w:cs="Times New Roman"/>
          <w:color w:val="000000"/>
          <w:sz w:val="24"/>
          <w:lang w:bidi="ar-SA"/>
        </w:rPr>
        <w:t>.</w:t>
      </w:r>
    </w:p>
    <w:p w:rsidR="002E2730" w:rsidRPr="00C25AF1" w:rsidRDefault="002E2730" w:rsidP="00C25AF1">
      <w:pPr>
        <w:pStyle w:val="a3"/>
      </w:pPr>
      <w:r w:rsidRPr="00C25AF1">
        <w:rPr>
          <w:rStyle w:val="22"/>
          <w:rFonts w:ascii="Times New Roman" w:hAnsi="Times New Roman" w:cs="Times New Roman"/>
          <w:color w:val="000000"/>
          <w:sz w:val="24"/>
          <w:lang w:bidi="ar-SA"/>
        </w:rPr>
        <w:t>Система оценки призвана способствовать поддержанию единства всей системы образования, обеспечению преемственности в сис</w:t>
      </w:r>
      <w:r w:rsidR="00C25AF1" w:rsidRPr="00C25AF1">
        <w:rPr>
          <w:rStyle w:val="22"/>
          <w:rFonts w:ascii="Times New Roman" w:hAnsi="Times New Roman" w:cs="Times New Roman"/>
          <w:color w:val="000000"/>
          <w:sz w:val="24"/>
          <w:lang w:bidi="ar-SA"/>
        </w:rPr>
        <w:t>теме непрерывного образования</w:t>
      </w:r>
      <w:r w:rsidRPr="00C25AF1">
        <w:rPr>
          <w:rStyle w:val="22"/>
          <w:rFonts w:ascii="Times New Roman" w:hAnsi="Times New Roman" w:cs="Times New Roman"/>
          <w:color w:val="000000"/>
          <w:sz w:val="24"/>
          <w:lang w:bidi="ar-SA"/>
        </w:rPr>
        <w:t xml:space="preserve">. Её основными функциями являются </w:t>
      </w:r>
      <w:r w:rsidRPr="00C25AF1">
        <w:rPr>
          <w:rStyle w:val="23"/>
          <w:rFonts w:ascii="Times New Roman" w:hAnsi="Times New Roman" w:cs="Times New Roman"/>
          <w:b w:val="0"/>
          <w:bCs w:val="0"/>
          <w:i w:val="0"/>
          <w:iCs w:val="0"/>
          <w:color w:val="000000"/>
          <w:sz w:val="24"/>
          <w:lang w:bidi="ar-SA"/>
        </w:rPr>
        <w:t>ориентация образовательного процесса</w:t>
      </w:r>
      <w:r w:rsidRPr="00C25AF1">
        <w:rPr>
          <w:rStyle w:val="22"/>
          <w:rFonts w:ascii="Times New Roman" w:hAnsi="Times New Roman" w:cs="Times New Roman"/>
          <w:color w:val="000000"/>
          <w:sz w:val="24"/>
          <w:lang w:bidi="ar-SA"/>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C25AF1">
        <w:rPr>
          <w:rStyle w:val="23"/>
          <w:rFonts w:ascii="Times New Roman" w:hAnsi="Times New Roman" w:cs="Times New Roman"/>
          <w:b w:val="0"/>
          <w:bCs w:val="0"/>
          <w:i w:val="0"/>
          <w:iCs w:val="0"/>
          <w:color w:val="000000"/>
          <w:sz w:val="24"/>
          <w:lang w:bidi="ar-SA"/>
        </w:rPr>
        <w:t>обратной связи,</w:t>
      </w:r>
      <w:r w:rsidRPr="00C25AF1">
        <w:rPr>
          <w:rStyle w:val="22"/>
          <w:rFonts w:ascii="Times New Roman" w:hAnsi="Times New Roman" w:cs="Times New Roman"/>
          <w:color w:val="000000"/>
          <w:sz w:val="24"/>
          <w:lang w:bidi="ar-SA"/>
        </w:rPr>
        <w:t xml:space="preserve"> позволяющей осуществлять </w:t>
      </w:r>
      <w:r w:rsidRPr="00C25AF1">
        <w:rPr>
          <w:rStyle w:val="23"/>
          <w:rFonts w:ascii="Times New Roman" w:hAnsi="Times New Roman" w:cs="Times New Roman"/>
          <w:b w:val="0"/>
          <w:bCs w:val="0"/>
          <w:i w:val="0"/>
          <w:iCs w:val="0"/>
          <w:color w:val="000000"/>
          <w:sz w:val="24"/>
          <w:lang w:bidi="ar-SA"/>
        </w:rPr>
        <w:t>управление образовательным процессом</w:t>
      </w:r>
      <w:r w:rsidRPr="00C25AF1">
        <w:rPr>
          <w:rStyle w:val="22"/>
          <w:rFonts w:ascii="Times New Roman" w:hAnsi="Times New Roman" w:cs="Times New Roman"/>
          <w:color w:val="000000"/>
          <w:sz w:val="24"/>
          <w:lang w:bidi="ar-SA"/>
        </w:rPr>
        <w:t>.</w:t>
      </w:r>
    </w:p>
    <w:p w:rsidR="00C25AF1" w:rsidRPr="00C25AF1" w:rsidRDefault="00C25AF1" w:rsidP="00C25AF1">
      <w:pPr>
        <w:pStyle w:val="a3"/>
      </w:pPr>
      <w:r w:rsidRPr="00C25AF1">
        <w:rPr>
          <w:rStyle w:val="22"/>
          <w:rFonts w:ascii="Times New Roman" w:hAnsi="Times New Roman" w:cs="Times New Roman"/>
          <w:color w:val="000000"/>
          <w:sz w:val="24"/>
          <w:lang w:bidi="ar-SA"/>
        </w:rPr>
        <w:t xml:space="preserve">Основными направлениями и целями оценочной деятельности в </w:t>
      </w:r>
      <w:r w:rsidR="009C7CA5">
        <w:rPr>
          <w:rStyle w:val="22"/>
          <w:rFonts w:ascii="Times New Roman" w:hAnsi="Times New Roman" w:cs="Times New Roman"/>
          <w:color w:val="000000"/>
          <w:sz w:val="24"/>
          <w:lang w:bidi="ar-SA"/>
        </w:rPr>
        <w:t>МБОУ «Митяевская средняя школа»</w:t>
      </w:r>
      <w:r w:rsidRPr="00C25AF1">
        <w:rPr>
          <w:rStyle w:val="22"/>
          <w:rFonts w:ascii="Times New Roman" w:hAnsi="Times New Roman" w:cs="Times New Roman"/>
          <w:color w:val="000000"/>
          <w:sz w:val="24"/>
          <w:lang w:bidi="ar-SA"/>
        </w:rPr>
        <w:t xml:space="preserve"> являются:</w:t>
      </w:r>
    </w:p>
    <w:p w:rsidR="00C25AF1" w:rsidRPr="00C25AF1" w:rsidRDefault="00C25AF1" w:rsidP="00372B06">
      <w:pPr>
        <w:pStyle w:val="a3"/>
        <w:numPr>
          <w:ilvl w:val="0"/>
          <w:numId w:val="4"/>
        </w:numPr>
        <w:rPr>
          <w:rStyle w:val="22"/>
          <w:rFonts w:ascii="Times New Roman" w:hAnsi="Times New Roman" w:cs="Times New Roman"/>
          <w:color w:val="000000"/>
          <w:sz w:val="24"/>
          <w:lang w:bidi="ar-SA"/>
        </w:rPr>
      </w:pPr>
      <w:r w:rsidRPr="00C25AF1">
        <w:rPr>
          <w:rStyle w:val="22"/>
          <w:rFonts w:ascii="Times New Roman" w:hAnsi="Times New Roman" w:cs="Times New Roman"/>
          <w:color w:val="000000"/>
          <w:sz w:val="24"/>
          <w:lang w:bidi="ar-SA"/>
        </w:rPr>
        <w:lastRenderedPageBreak/>
        <w:t xml:space="preserve">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w:t>
      </w:r>
    </w:p>
    <w:p w:rsidR="00C25AF1" w:rsidRPr="00C25AF1" w:rsidRDefault="00C25AF1" w:rsidP="00372B06">
      <w:pPr>
        <w:pStyle w:val="a3"/>
        <w:numPr>
          <w:ilvl w:val="0"/>
          <w:numId w:val="4"/>
        </w:numPr>
      </w:pPr>
      <w:r w:rsidRPr="00C25AF1">
        <w:rPr>
          <w:rStyle w:val="22"/>
          <w:rFonts w:ascii="Times New Roman" w:hAnsi="Times New Roman" w:cs="Times New Roman"/>
          <w:color w:val="000000"/>
          <w:sz w:val="24"/>
          <w:lang w:bidi="ar-SA"/>
        </w:rPr>
        <w:t>оценка результатов деятельности педагогических кадров как основа аттестационных процедур;</w:t>
      </w:r>
    </w:p>
    <w:p w:rsidR="00C25AF1" w:rsidRPr="00C25AF1" w:rsidRDefault="00C25AF1" w:rsidP="00372B06">
      <w:pPr>
        <w:pStyle w:val="a3"/>
        <w:numPr>
          <w:ilvl w:val="0"/>
          <w:numId w:val="4"/>
        </w:numPr>
      </w:pPr>
      <w:r w:rsidRPr="00C25AF1">
        <w:rPr>
          <w:rStyle w:val="22"/>
          <w:rFonts w:ascii="Times New Roman" w:hAnsi="Times New Roman" w:cs="Times New Roman"/>
          <w:color w:val="000000"/>
          <w:sz w:val="24"/>
          <w:lang w:bidi="ar-SA"/>
        </w:rPr>
        <w:t>оценка результатов деятельности образовательной организации как основа аккредитационных процедур.</w:t>
      </w:r>
    </w:p>
    <w:p w:rsidR="00C25AF1" w:rsidRDefault="00C25AF1" w:rsidP="00C25AF1">
      <w:pPr>
        <w:pStyle w:val="a3"/>
        <w:rPr>
          <w:rStyle w:val="22"/>
          <w:rFonts w:ascii="Times New Roman" w:hAnsi="Times New Roman" w:cs="Times New Roman"/>
          <w:color w:val="000000"/>
          <w:sz w:val="24"/>
          <w:lang w:bidi="ar-SA"/>
        </w:rPr>
      </w:pPr>
      <w:r w:rsidRPr="00C25AF1">
        <w:rPr>
          <w:rStyle w:val="22"/>
          <w:rFonts w:ascii="Times New Roman" w:hAnsi="Times New Roman" w:cs="Times New Roman"/>
          <w:color w:val="000000"/>
          <w:sz w:val="24"/>
          <w:lang w:bidi="ar-SA"/>
        </w:rPr>
        <w:t xml:space="preserve">Основным объектом системы оценки, её содержательной и критериальной базой выступают требования ФГОС, которые конкретизируются в планируемых результатах освоения обучающимися основной образовательной программы </w:t>
      </w:r>
      <w:r w:rsidR="009C7CA5">
        <w:rPr>
          <w:rStyle w:val="22"/>
          <w:rFonts w:ascii="Times New Roman" w:hAnsi="Times New Roman" w:cs="Times New Roman"/>
          <w:color w:val="000000"/>
          <w:sz w:val="24"/>
          <w:lang w:bidi="ar-SA"/>
        </w:rPr>
        <w:t>МБОУ «Митяевская средняя школа»</w:t>
      </w:r>
      <w:r w:rsidRPr="00C25AF1">
        <w:rPr>
          <w:rStyle w:val="22"/>
          <w:rFonts w:ascii="Times New Roman" w:hAnsi="Times New Roman" w:cs="Times New Roman"/>
          <w:color w:val="000000"/>
          <w:sz w:val="24"/>
          <w:lang w:bidi="ar-SA"/>
        </w:rPr>
        <w:t>. Эти требования конкретизированы в разделе «Общая характеристика планируемых результатов освоения основной образовательной программы» настоящего документа.</w:t>
      </w:r>
    </w:p>
    <w:p w:rsidR="00FA4A2F" w:rsidRPr="00FA4A2F" w:rsidRDefault="00FA4A2F" w:rsidP="00FA4A2F">
      <w:pPr>
        <w:pStyle w:val="a3"/>
      </w:pPr>
      <w:r w:rsidRPr="00FA4A2F">
        <w:rPr>
          <w:rStyle w:val="22"/>
          <w:rFonts w:ascii="Times New Roman" w:hAnsi="Times New Roman" w:cs="Times New Roman"/>
          <w:color w:val="000000"/>
          <w:sz w:val="24"/>
          <w:lang w:bidi="ar-SA"/>
        </w:rPr>
        <w:t>Система оценки включает процедуры внутренней и внешней оценки.</w:t>
      </w:r>
    </w:p>
    <w:p w:rsidR="00FA4A2F" w:rsidRPr="00FA4A2F" w:rsidRDefault="00FA4A2F" w:rsidP="00FA4A2F">
      <w:pPr>
        <w:pStyle w:val="a3"/>
      </w:pPr>
      <w:r w:rsidRPr="00FA4A2F">
        <w:rPr>
          <w:rStyle w:val="22"/>
          <w:rFonts w:ascii="Times New Roman" w:hAnsi="Times New Roman" w:cs="Times New Roman"/>
          <w:color w:val="000000"/>
          <w:sz w:val="24"/>
          <w:lang w:bidi="ar-SA"/>
        </w:rPr>
        <w:t>Внутренняя оценка включает:</w:t>
      </w:r>
    </w:p>
    <w:p w:rsidR="00FA4A2F" w:rsidRPr="00FA4A2F" w:rsidRDefault="00FA4A2F" w:rsidP="00372B06">
      <w:pPr>
        <w:pStyle w:val="a3"/>
        <w:numPr>
          <w:ilvl w:val="0"/>
          <w:numId w:val="5"/>
        </w:numPr>
      </w:pPr>
      <w:r w:rsidRPr="00FA4A2F">
        <w:rPr>
          <w:rStyle w:val="22"/>
          <w:rFonts w:ascii="Times New Roman" w:hAnsi="Times New Roman" w:cs="Times New Roman"/>
          <w:color w:val="000000"/>
          <w:sz w:val="24"/>
          <w:lang w:bidi="ar-SA"/>
        </w:rPr>
        <w:t>стартовую педагогическую диагностику;</w:t>
      </w:r>
    </w:p>
    <w:p w:rsidR="00FA4A2F" w:rsidRPr="00FA4A2F" w:rsidRDefault="00FA4A2F" w:rsidP="00372B06">
      <w:pPr>
        <w:pStyle w:val="a3"/>
        <w:numPr>
          <w:ilvl w:val="0"/>
          <w:numId w:val="5"/>
        </w:numPr>
      </w:pPr>
      <w:r w:rsidRPr="00FA4A2F">
        <w:rPr>
          <w:rStyle w:val="22"/>
          <w:rFonts w:ascii="Times New Roman" w:hAnsi="Times New Roman" w:cs="Times New Roman"/>
          <w:color w:val="000000"/>
          <w:sz w:val="24"/>
          <w:lang w:bidi="ar-SA"/>
        </w:rPr>
        <w:t>текущую и тематическую оценку;</w:t>
      </w:r>
    </w:p>
    <w:p w:rsidR="00FA4A2F" w:rsidRPr="00FA4A2F" w:rsidRDefault="00FA4A2F" w:rsidP="00372B06">
      <w:pPr>
        <w:pStyle w:val="a3"/>
        <w:numPr>
          <w:ilvl w:val="0"/>
          <w:numId w:val="5"/>
        </w:numPr>
      </w:pPr>
      <w:r w:rsidRPr="00FA4A2F">
        <w:rPr>
          <w:rStyle w:val="22"/>
          <w:rFonts w:ascii="Times New Roman" w:hAnsi="Times New Roman" w:cs="Times New Roman"/>
          <w:color w:val="000000"/>
          <w:sz w:val="24"/>
          <w:lang w:bidi="ar-SA"/>
        </w:rPr>
        <w:t>портфолио;</w:t>
      </w:r>
    </w:p>
    <w:p w:rsidR="00FA4A2F" w:rsidRPr="00FA4A2F" w:rsidRDefault="00FA4A2F" w:rsidP="00372B06">
      <w:pPr>
        <w:pStyle w:val="a3"/>
        <w:numPr>
          <w:ilvl w:val="0"/>
          <w:numId w:val="5"/>
        </w:numPr>
      </w:pPr>
      <w:r w:rsidRPr="00FA4A2F">
        <w:rPr>
          <w:rStyle w:val="22"/>
          <w:rFonts w:ascii="Times New Roman" w:hAnsi="Times New Roman" w:cs="Times New Roman"/>
          <w:color w:val="000000"/>
          <w:sz w:val="24"/>
          <w:lang w:bidi="ar-SA"/>
        </w:rPr>
        <w:t>психолого-педагогическое наблюдение;</w:t>
      </w:r>
    </w:p>
    <w:p w:rsidR="00FA4A2F" w:rsidRPr="00FA4A2F" w:rsidRDefault="00FA4A2F" w:rsidP="00372B06">
      <w:pPr>
        <w:pStyle w:val="a3"/>
        <w:numPr>
          <w:ilvl w:val="0"/>
          <w:numId w:val="5"/>
        </w:numPr>
        <w:rPr>
          <w:rStyle w:val="22"/>
          <w:rFonts w:ascii="Times New Roman" w:eastAsia="Courier New" w:hAnsi="Times New Roman" w:cs="Times New Roman"/>
          <w:color w:val="000000"/>
          <w:sz w:val="24"/>
          <w:szCs w:val="24"/>
          <w:lang w:bidi="ar-SA"/>
        </w:rPr>
      </w:pPr>
      <w:r w:rsidRPr="00FA4A2F">
        <w:rPr>
          <w:rStyle w:val="22"/>
          <w:rFonts w:ascii="Times New Roman" w:hAnsi="Times New Roman" w:cs="Times New Roman"/>
          <w:color w:val="000000"/>
          <w:sz w:val="24"/>
          <w:lang w:bidi="ar-SA"/>
        </w:rPr>
        <w:t>внутришкольный мониторинг образовательных достижений.</w:t>
      </w:r>
    </w:p>
    <w:p w:rsidR="00FA4A2F" w:rsidRPr="00FA4A2F" w:rsidRDefault="00FA4A2F" w:rsidP="00FA4A2F">
      <w:pPr>
        <w:pStyle w:val="a3"/>
      </w:pPr>
      <w:r w:rsidRPr="00FA4A2F">
        <w:rPr>
          <w:rStyle w:val="22"/>
          <w:rFonts w:ascii="Times New Roman" w:hAnsi="Times New Roman" w:cs="Times New Roman"/>
          <w:color w:val="000000"/>
          <w:sz w:val="24"/>
          <w:lang w:bidi="ar-SA"/>
        </w:rPr>
        <w:t>К внешним процедурам относятся:</w:t>
      </w:r>
    </w:p>
    <w:p w:rsidR="00FA4A2F" w:rsidRPr="00FA4A2F" w:rsidRDefault="00FA4A2F" w:rsidP="00372B06">
      <w:pPr>
        <w:pStyle w:val="a3"/>
        <w:numPr>
          <w:ilvl w:val="0"/>
          <w:numId w:val="5"/>
        </w:numPr>
      </w:pPr>
      <w:r w:rsidRPr="00FA4A2F">
        <w:rPr>
          <w:rStyle w:val="22"/>
          <w:rFonts w:ascii="Times New Roman" w:hAnsi="Times New Roman" w:cs="Times New Roman"/>
          <w:color w:val="000000"/>
          <w:sz w:val="24"/>
          <w:lang w:bidi="ar-SA"/>
        </w:rPr>
        <w:t>независимая оценка качества образования;</w:t>
      </w:r>
    </w:p>
    <w:p w:rsidR="00FA4A2F" w:rsidRPr="00FA4A2F" w:rsidRDefault="00FA4A2F" w:rsidP="00372B06">
      <w:pPr>
        <w:pStyle w:val="a3"/>
        <w:numPr>
          <w:ilvl w:val="0"/>
          <w:numId w:val="5"/>
        </w:numPr>
      </w:pPr>
      <w:r w:rsidRPr="00FA4A2F">
        <w:rPr>
          <w:rStyle w:val="22"/>
          <w:rFonts w:ascii="Times New Roman" w:hAnsi="Times New Roman" w:cs="Times New Roman"/>
          <w:color w:val="000000"/>
          <w:sz w:val="24"/>
          <w:lang w:bidi="ar-SA"/>
        </w:rPr>
        <w:t>мониторинговые исследования муниципального, регионального и федерального уровней.</w:t>
      </w:r>
    </w:p>
    <w:p w:rsidR="00FA4A2F" w:rsidRPr="00FA4A2F" w:rsidRDefault="00FA4A2F" w:rsidP="00FA4A2F">
      <w:pPr>
        <w:pStyle w:val="a3"/>
      </w:pPr>
      <w:r w:rsidRPr="00FA4A2F">
        <w:rPr>
          <w:rStyle w:val="22"/>
          <w:rFonts w:ascii="Times New Roman" w:hAnsi="Times New Roman" w:cs="Times New Roman"/>
          <w:color w:val="000000"/>
          <w:sz w:val="24"/>
          <w:lang w:bidi="ar-SA"/>
        </w:rPr>
        <w:t>Особенности каждой из указанных процедур описаны в п . 1.4.3 настоящей программы.</w:t>
      </w:r>
    </w:p>
    <w:p w:rsidR="00FA4A2F" w:rsidRPr="00FA4A2F" w:rsidRDefault="00FA4A2F" w:rsidP="00FA4A2F">
      <w:pPr>
        <w:pStyle w:val="a3"/>
      </w:pPr>
      <w:r w:rsidRPr="00FA4A2F">
        <w:rPr>
          <w:rStyle w:val="22"/>
          <w:rFonts w:ascii="Times New Roman" w:hAnsi="Times New Roman" w:cs="Times New Roman"/>
          <w:color w:val="000000"/>
          <w:sz w:val="24"/>
          <w:lang w:bidi="ar-SA"/>
        </w:rPr>
        <w:t xml:space="preserve">В соответствии с ФГОС НОО система оценки </w:t>
      </w:r>
      <w:r w:rsidR="009C7CA5">
        <w:rPr>
          <w:rStyle w:val="22"/>
          <w:rFonts w:ascii="Times New Roman" w:hAnsi="Times New Roman" w:cs="Times New Roman"/>
          <w:color w:val="000000"/>
          <w:sz w:val="24"/>
          <w:lang w:bidi="ar-SA"/>
        </w:rPr>
        <w:t>МБОУ «Митяевская средняя школа»</w:t>
      </w:r>
      <w:r w:rsidRPr="00FA4A2F">
        <w:rPr>
          <w:rStyle w:val="22"/>
          <w:rFonts w:ascii="Times New Roman" w:hAnsi="Times New Roman" w:cs="Times New Roman"/>
          <w:color w:val="000000"/>
          <w:sz w:val="24"/>
          <w:lang w:bidi="ar-SA"/>
        </w:rPr>
        <w:t xml:space="preserve"> реализует системно-деятельностный, уровневый и комплексный подходы к оценке образовательных достижений. Системно-деятельностный подход к оценке образовательных достижений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FA4A2F" w:rsidRPr="00FA4A2F" w:rsidRDefault="00FA4A2F" w:rsidP="00FA4A2F">
      <w:pPr>
        <w:pStyle w:val="a3"/>
      </w:pPr>
      <w:r w:rsidRPr="00FA4A2F">
        <w:rPr>
          <w:rStyle w:val="22"/>
          <w:rFonts w:ascii="Times New Roman" w:hAnsi="Times New Roman" w:cs="Times New Roman"/>
          <w:color w:val="000000"/>
          <w:sz w:val="24"/>
          <w:lang w:bidi="ar-SA"/>
        </w:rPr>
        <w:t>Уровневый подход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rsidR="00C25AF1" w:rsidRDefault="00FA4A2F" w:rsidP="00FA4A2F">
      <w:pPr>
        <w:pStyle w:val="a3"/>
        <w:rPr>
          <w:rStyle w:val="22"/>
          <w:rFonts w:ascii="Times New Roman" w:hAnsi="Times New Roman" w:cs="Times New Roman"/>
          <w:color w:val="000000"/>
          <w:sz w:val="24"/>
          <w:lang w:bidi="ar-SA"/>
        </w:rPr>
      </w:pPr>
      <w:r w:rsidRPr="00FA4A2F">
        <w:rPr>
          <w:rStyle w:val="22"/>
          <w:rFonts w:ascii="Times New Roman" w:hAnsi="Times New Roman" w:cs="Times New Roman"/>
          <w:color w:val="000000"/>
          <w:sz w:val="24"/>
          <w:lang w:bidi="ar-SA"/>
        </w:rPr>
        <w:t>Уровневый подход реализуется за счёт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материала.</w:t>
      </w:r>
    </w:p>
    <w:p w:rsidR="00FA4A2F" w:rsidRPr="00FA4A2F" w:rsidRDefault="00FA4A2F" w:rsidP="00FA4A2F">
      <w:pPr>
        <w:pStyle w:val="a3"/>
      </w:pPr>
      <w:r w:rsidRPr="00FA4A2F">
        <w:rPr>
          <w:rStyle w:val="22"/>
          <w:rFonts w:ascii="Times New Roman" w:hAnsi="Times New Roman" w:cs="Times New Roman"/>
          <w:color w:val="000000"/>
          <w:sz w:val="24"/>
          <w:lang w:bidi="ar-SA"/>
        </w:rPr>
        <w:t>Комплексный подход к оценке образовательных достижений реализуется путём:</w:t>
      </w:r>
    </w:p>
    <w:p w:rsidR="00FA4A2F" w:rsidRPr="00FA4A2F" w:rsidRDefault="00FA4A2F" w:rsidP="00372B06">
      <w:pPr>
        <w:pStyle w:val="a3"/>
        <w:numPr>
          <w:ilvl w:val="0"/>
          <w:numId w:val="6"/>
        </w:numPr>
      </w:pPr>
      <w:r w:rsidRPr="00FA4A2F">
        <w:rPr>
          <w:rStyle w:val="22"/>
          <w:rFonts w:ascii="Times New Roman" w:hAnsi="Times New Roman" w:cs="Times New Roman"/>
          <w:color w:val="000000"/>
          <w:sz w:val="24"/>
          <w:lang w:bidi="ar-SA"/>
        </w:rPr>
        <w:t>оценки предметных и метапредметных результатов;</w:t>
      </w:r>
    </w:p>
    <w:p w:rsidR="00FA4A2F" w:rsidRPr="00FA4A2F" w:rsidRDefault="00FA4A2F" w:rsidP="00372B06">
      <w:pPr>
        <w:pStyle w:val="a3"/>
        <w:numPr>
          <w:ilvl w:val="0"/>
          <w:numId w:val="6"/>
        </w:numPr>
        <w:rPr>
          <w:rStyle w:val="22"/>
          <w:rFonts w:ascii="Times New Roman" w:hAnsi="Times New Roman" w:cs="Times New Roman"/>
          <w:color w:val="000000"/>
          <w:sz w:val="24"/>
          <w:lang w:bidi="ar-SA"/>
        </w:rPr>
      </w:pPr>
      <w:r w:rsidRPr="00FA4A2F">
        <w:rPr>
          <w:rStyle w:val="22"/>
          <w:rFonts w:ascii="Times New Roman" w:hAnsi="Times New Roman" w:cs="Times New Roman"/>
          <w:color w:val="000000"/>
          <w:sz w:val="24"/>
          <w:lang w:bidi="ar-SA"/>
        </w:rPr>
        <w:t xml:space="preserve">использования комплекса оценочных процедур (стартовой, текущей, тематической, промежуточной) как основы для оценки динамики индивидуальных образовательных достижений обучающихся и для итоговой оценки; </w:t>
      </w:r>
    </w:p>
    <w:p w:rsidR="00FA4A2F" w:rsidRPr="00FA4A2F" w:rsidRDefault="00FA4A2F" w:rsidP="00372B06">
      <w:pPr>
        <w:pStyle w:val="a3"/>
        <w:numPr>
          <w:ilvl w:val="0"/>
          <w:numId w:val="6"/>
        </w:numPr>
      </w:pPr>
      <w:r w:rsidRPr="00FA4A2F">
        <w:rPr>
          <w:rStyle w:val="22"/>
          <w:rFonts w:ascii="Times New Roman" w:hAnsi="Times New Roman" w:cs="Times New Roman"/>
          <w:color w:val="000000"/>
          <w:sz w:val="24"/>
          <w:lang w:bidi="ar-SA"/>
        </w:rPr>
        <w:lastRenderedPageBreak/>
        <w:t>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FA4A2F" w:rsidRPr="00FA4A2F" w:rsidRDefault="00FA4A2F" w:rsidP="00372B06">
      <w:pPr>
        <w:pStyle w:val="a3"/>
        <w:numPr>
          <w:ilvl w:val="0"/>
          <w:numId w:val="6"/>
        </w:numPr>
      </w:pPr>
      <w:r w:rsidRPr="00FA4A2F">
        <w:rPr>
          <w:rStyle w:val="22"/>
          <w:rFonts w:ascii="Times New Roman" w:hAnsi="Times New Roman" w:cs="Times New Roman"/>
          <w:color w:val="000000"/>
          <w:sz w:val="24"/>
          <w:lang w:bidi="ar-SA"/>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rsidR="00FA4A2F" w:rsidRPr="00FA4A2F" w:rsidRDefault="00FA4A2F" w:rsidP="00372B06">
      <w:pPr>
        <w:pStyle w:val="a3"/>
        <w:numPr>
          <w:ilvl w:val="0"/>
          <w:numId w:val="6"/>
        </w:numPr>
      </w:pPr>
      <w:r w:rsidRPr="00FA4A2F">
        <w:rPr>
          <w:rStyle w:val="22"/>
          <w:rFonts w:ascii="Times New Roman" w:hAnsi="Times New Roman" w:cs="Times New Roman"/>
          <w:color w:val="000000"/>
          <w:sz w:val="24"/>
          <w:lang w:bidi="ar-SA"/>
        </w:rPr>
        <w:t>использования форм работы, обеспечивающих возможность включения младших школьников в самостоятельную оценочную деятельность (самоанализ, самооценка, взаимооценка);</w:t>
      </w:r>
    </w:p>
    <w:p w:rsidR="00FA4A2F" w:rsidRPr="00FA4A2F" w:rsidRDefault="00FA4A2F" w:rsidP="00372B06">
      <w:pPr>
        <w:pStyle w:val="a3"/>
        <w:numPr>
          <w:ilvl w:val="0"/>
          <w:numId w:val="6"/>
        </w:numPr>
      </w:pPr>
      <w:r w:rsidRPr="00FA4A2F">
        <w:rPr>
          <w:rStyle w:val="22"/>
          <w:rFonts w:ascii="Times New Roman" w:hAnsi="Times New Roman" w:cs="Times New Roman"/>
          <w:color w:val="000000"/>
          <w:sz w:val="24"/>
          <w:lang w:bidi="ar-SA"/>
        </w:rPr>
        <w:t>использования мониторинга динамических показателей освоения умений и знаний, в том числе формируемых с использованием ИКТ (цифровых) технологий.</w:t>
      </w:r>
    </w:p>
    <w:p w:rsidR="00FA4A2F" w:rsidRPr="00FA4A2F" w:rsidRDefault="00FA4A2F" w:rsidP="00FA4A2F">
      <w:pPr>
        <w:pStyle w:val="a3"/>
      </w:pPr>
    </w:p>
    <w:p w:rsidR="002E2730" w:rsidRPr="002E2730" w:rsidRDefault="002E2730" w:rsidP="002E2730">
      <w:pPr>
        <w:pStyle w:val="a3"/>
      </w:pPr>
    </w:p>
    <w:p w:rsidR="002E2730" w:rsidRPr="00D40330" w:rsidRDefault="00D40330" w:rsidP="00D40330">
      <w:pPr>
        <w:pStyle w:val="3"/>
      </w:pPr>
      <w:bookmarkStart w:id="7" w:name="_Toc103611758"/>
      <w:r w:rsidRPr="00D40330">
        <w:t>1.4.2. Особенности оценки предметных и метапредметных результатов.</w:t>
      </w:r>
      <w:bookmarkEnd w:id="7"/>
      <w:r w:rsidRPr="00D40330">
        <w:t xml:space="preserve"> </w:t>
      </w:r>
    </w:p>
    <w:p w:rsidR="00D40330" w:rsidRPr="00D40330" w:rsidRDefault="00D40330" w:rsidP="00D40330">
      <w:pPr>
        <w:pStyle w:val="a3"/>
        <w:rPr>
          <w:rStyle w:val="22"/>
          <w:rFonts w:ascii="Times New Roman" w:hAnsi="Times New Roman" w:cs="Times New Roman"/>
          <w:i/>
          <w:color w:val="000000"/>
          <w:sz w:val="24"/>
          <w:lang w:bidi="ar-SA"/>
        </w:rPr>
      </w:pPr>
      <w:r w:rsidRPr="00D40330">
        <w:rPr>
          <w:rStyle w:val="22"/>
          <w:rFonts w:ascii="Times New Roman" w:hAnsi="Times New Roman" w:cs="Times New Roman"/>
          <w:i/>
          <w:color w:val="000000"/>
          <w:sz w:val="24"/>
          <w:lang w:bidi="ar-SA"/>
        </w:rPr>
        <w:t>Особенности оценки метапредметных результатов.</w:t>
      </w:r>
    </w:p>
    <w:p w:rsidR="00D40330" w:rsidRPr="00D40330" w:rsidRDefault="00D40330" w:rsidP="00D40330">
      <w:pPr>
        <w:pStyle w:val="a3"/>
      </w:pPr>
      <w:r w:rsidRPr="00D40330">
        <w:rPr>
          <w:rStyle w:val="22"/>
          <w:rFonts w:ascii="Times New Roman" w:hAnsi="Times New Roman" w:cs="Times New Roman"/>
          <w:color w:val="000000"/>
          <w:sz w:val="24"/>
          <w:lang w:bidi="ar-SA"/>
        </w:rPr>
        <w:t>Оценка метапредметных результатов представляет собой оценку достижения планируемых результатов освоения основной образовательной программы, которые представлены в программе формирования универсальных учебных действий обучающихся и отражают совокупность познавательных, коммуникативных и регулятивных универсальных учебных действий.</w:t>
      </w:r>
    </w:p>
    <w:p w:rsidR="00D40330" w:rsidRPr="00D40330" w:rsidRDefault="00D40330" w:rsidP="00D40330">
      <w:pPr>
        <w:pStyle w:val="a3"/>
      </w:pPr>
      <w:r w:rsidRPr="00D40330">
        <w:rPr>
          <w:rStyle w:val="22"/>
          <w:rFonts w:ascii="Times New Roman" w:hAnsi="Times New Roman" w:cs="Times New Roman"/>
          <w:color w:val="000000"/>
          <w:sz w:val="24"/>
          <w:lang w:bidi="ar-SA"/>
        </w:rPr>
        <w:t>Формирование метапредметных результатов обеспечивается за счёт всех учебных предметов и внеурочной деятельности.</w:t>
      </w:r>
    </w:p>
    <w:p w:rsidR="00D40330" w:rsidRDefault="00D40330" w:rsidP="00D40330">
      <w:pPr>
        <w:pStyle w:val="a3"/>
        <w:rPr>
          <w:rStyle w:val="22"/>
          <w:rFonts w:ascii="Times New Roman" w:hAnsi="Times New Roman" w:cs="Times New Roman"/>
          <w:color w:val="000000"/>
          <w:sz w:val="24"/>
          <w:lang w:bidi="ar-SA"/>
        </w:rPr>
      </w:pPr>
      <w:r w:rsidRPr="00D40330">
        <w:rPr>
          <w:rStyle w:val="22"/>
          <w:rFonts w:ascii="Times New Roman" w:hAnsi="Times New Roman" w:cs="Times New Roman"/>
          <w:color w:val="000000"/>
          <w:sz w:val="24"/>
          <w:lang w:bidi="ar-SA"/>
        </w:rPr>
        <w:t>Оценка метапредметных результатов проводится с целью определения сформированности:</w:t>
      </w:r>
    </w:p>
    <w:p w:rsidR="00D40330" w:rsidRPr="00D40330" w:rsidRDefault="00D40330" w:rsidP="00372B06">
      <w:pPr>
        <w:pStyle w:val="a3"/>
        <w:numPr>
          <w:ilvl w:val="0"/>
          <w:numId w:val="7"/>
        </w:numPr>
      </w:pPr>
      <w:r w:rsidRPr="00D40330">
        <w:rPr>
          <w:rStyle w:val="22"/>
          <w:rFonts w:ascii="Times New Roman" w:hAnsi="Times New Roman" w:cs="Times New Roman"/>
          <w:color w:val="000000"/>
          <w:sz w:val="24"/>
          <w:lang w:bidi="ar-SA"/>
        </w:rPr>
        <w:t>универсальных учебных познавательных действий;</w:t>
      </w:r>
    </w:p>
    <w:p w:rsidR="00D40330" w:rsidRPr="00D40330" w:rsidRDefault="00D40330" w:rsidP="00372B06">
      <w:pPr>
        <w:pStyle w:val="a3"/>
        <w:numPr>
          <w:ilvl w:val="0"/>
          <w:numId w:val="7"/>
        </w:numPr>
      </w:pPr>
      <w:r w:rsidRPr="00D40330">
        <w:rPr>
          <w:rStyle w:val="22"/>
          <w:rFonts w:ascii="Times New Roman" w:hAnsi="Times New Roman" w:cs="Times New Roman"/>
          <w:color w:val="000000"/>
          <w:sz w:val="24"/>
          <w:lang w:bidi="ar-SA"/>
        </w:rPr>
        <w:t>универсальных учебных коммуникативных действий;</w:t>
      </w:r>
    </w:p>
    <w:p w:rsidR="00D40330" w:rsidRDefault="00D40330" w:rsidP="00372B06">
      <w:pPr>
        <w:pStyle w:val="a3"/>
        <w:numPr>
          <w:ilvl w:val="0"/>
          <w:numId w:val="7"/>
        </w:numPr>
        <w:rPr>
          <w:rStyle w:val="22"/>
          <w:rFonts w:ascii="Times New Roman" w:hAnsi="Times New Roman" w:cs="Times New Roman"/>
          <w:color w:val="000000"/>
          <w:sz w:val="24"/>
          <w:lang w:bidi="ar-SA"/>
        </w:rPr>
      </w:pPr>
      <w:r w:rsidRPr="00D40330">
        <w:rPr>
          <w:rStyle w:val="22"/>
          <w:rFonts w:ascii="Times New Roman" w:hAnsi="Times New Roman" w:cs="Times New Roman"/>
          <w:color w:val="000000"/>
          <w:sz w:val="24"/>
          <w:lang w:bidi="ar-SA"/>
        </w:rPr>
        <w:t>универсальных учебных регулятивных действий</w:t>
      </w:r>
      <w:r>
        <w:rPr>
          <w:rStyle w:val="22"/>
          <w:rFonts w:ascii="Times New Roman" w:hAnsi="Times New Roman" w:cs="Times New Roman"/>
          <w:color w:val="000000"/>
          <w:sz w:val="24"/>
          <w:lang w:bidi="ar-SA"/>
        </w:rPr>
        <w:t>.</w:t>
      </w:r>
    </w:p>
    <w:p w:rsidR="00D40330" w:rsidRDefault="00D40330" w:rsidP="00D40330">
      <w:pPr>
        <w:pStyle w:val="a3"/>
        <w:rPr>
          <w:rStyle w:val="22"/>
          <w:rFonts w:ascii="Times New Roman" w:hAnsi="Times New Roman" w:cs="Times New Roman"/>
          <w:color w:val="000000"/>
          <w:sz w:val="24"/>
          <w:lang w:bidi="ar-SA"/>
        </w:rPr>
      </w:pPr>
    </w:p>
    <w:p w:rsidR="00D40330" w:rsidRPr="00D40330" w:rsidRDefault="00D40330" w:rsidP="00D40330">
      <w:pPr>
        <w:pStyle w:val="a3"/>
      </w:pPr>
      <w:r w:rsidRPr="00D40330">
        <w:rPr>
          <w:rStyle w:val="22"/>
          <w:rFonts w:ascii="Times New Roman" w:hAnsi="Times New Roman" w:cs="Times New Roman"/>
          <w:color w:val="000000"/>
          <w:sz w:val="24"/>
          <w:lang w:bidi="ar-SA"/>
        </w:rPr>
        <w:t xml:space="preserve">Овладение универсальными учебными </w:t>
      </w:r>
      <w:r w:rsidRPr="00D40330">
        <w:rPr>
          <w:rStyle w:val="22"/>
          <w:rFonts w:ascii="Times New Roman" w:hAnsi="Times New Roman" w:cs="Times New Roman"/>
          <w:b/>
          <w:i/>
          <w:color w:val="000000"/>
          <w:sz w:val="24"/>
          <w:lang w:bidi="ar-SA"/>
        </w:rPr>
        <w:t>познавательными</w:t>
      </w:r>
      <w:r w:rsidRPr="00D40330">
        <w:rPr>
          <w:b/>
          <w:i/>
        </w:rPr>
        <w:t xml:space="preserve"> </w:t>
      </w:r>
      <w:r w:rsidRPr="00D40330">
        <w:rPr>
          <w:rStyle w:val="22"/>
          <w:rFonts w:ascii="Times New Roman" w:hAnsi="Times New Roman" w:cs="Times New Roman"/>
          <w:b/>
          <w:i/>
          <w:color w:val="000000"/>
          <w:sz w:val="24"/>
          <w:lang w:bidi="ar-SA"/>
        </w:rPr>
        <w:t>действиями</w:t>
      </w:r>
      <w:r w:rsidRPr="00D40330">
        <w:rPr>
          <w:rStyle w:val="22"/>
          <w:rFonts w:ascii="Times New Roman" w:hAnsi="Times New Roman" w:cs="Times New Roman"/>
          <w:color w:val="000000"/>
          <w:sz w:val="24"/>
          <w:lang w:bidi="ar-SA"/>
        </w:rPr>
        <w:t xml:space="preserve"> согласно ФГОС НОО предполагает формирование и оценку у обучающихся следующих групп умений:</w:t>
      </w:r>
    </w:p>
    <w:p w:rsidR="00D40330" w:rsidRPr="00D40330" w:rsidRDefault="00D40330" w:rsidP="00372B06">
      <w:pPr>
        <w:pStyle w:val="a3"/>
        <w:numPr>
          <w:ilvl w:val="0"/>
          <w:numId w:val="8"/>
        </w:numPr>
        <w:rPr>
          <w:i/>
        </w:rPr>
      </w:pPr>
      <w:r w:rsidRPr="00D40330">
        <w:rPr>
          <w:rStyle w:val="22"/>
          <w:rFonts w:ascii="Times New Roman" w:hAnsi="Times New Roman" w:cs="Times New Roman"/>
          <w:i/>
          <w:color w:val="000000"/>
          <w:sz w:val="24"/>
          <w:lang w:bidi="ar-SA"/>
        </w:rPr>
        <w:t>базовые логические действия:</w:t>
      </w:r>
    </w:p>
    <w:p w:rsidR="00D40330" w:rsidRPr="00D40330" w:rsidRDefault="00D40330" w:rsidP="00372B06">
      <w:pPr>
        <w:pStyle w:val="a3"/>
        <w:numPr>
          <w:ilvl w:val="0"/>
          <w:numId w:val="9"/>
        </w:numPr>
      </w:pPr>
      <w:r w:rsidRPr="00D40330">
        <w:rPr>
          <w:rStyle w:val="22"/>
          <w:rFonts w:ascii="Times New Roman" w:hAnsi="Times New Roman" w:cs="Times New Roman"/>
          <w:color w:val="000000"/>
          <w:sz w:val="24"/>
          <w:lang w:bidi="ar-SA"/>
        </w:rPr>
        <w:t>сравнивать объекты, устанавливать основания для сравнения, устанавливать аналогии;</w:t>
      </w:r>
    </w:p>
    <w:p w:rsidR="00D40330" w:rsidRPr="00D40330" w:rsidRDefault="00D40330" w:rsidP="00372B06">
      <w:pPr>
        <w:pStyle w:val="a3"/>
        <w:numPr>
          <w:ilvl w:val="0"/>
          <w:numId w:val="9"/>
        </w:numPr>
      </w:pPr>
      <w:r w:rsidRPr="00D40330">
        <w:rPr>
          <w:rStyle w:val="22"/>
          <w:rFonts w:ascii="Times New Roman" w:hAnsi="Times New Roman" w:cs="Times New Roman"/>
          <w:color w:val="000000"/>
          <w:sz w:val="24"/>
          <w:lang w:bidi="ar-SA"/>
        </w:rPr>
        <w:t>объединять части объекта (объекты) по определённому признаку;</w:t>
      </w:r>
    </w:p>
    <w:p w:rsidR="00D40330" w:rsidRPr="00D40330" w:rsidRDefault="00D40330" w:rsidP="00372B06">
      <w:pPr>
        <w:pStyle w:val="a3"/>
        <w:numPr>
          <w:ilvl w:val="0"/>
          <w:numId w:val="9"/>
        </w:numPr>
      </w:pPr>
      <w:r w:rsidRPr="00D40330">
        <w:rPr>
          <w:rStyle w:val="22"/>
          <w:rFonts w:ascii="Times New Roman" w:hAnsi="Times New Roman" w:cs="Times New Roman"/>
          <w:color w:val="000000"/>
          <w:sz w:val="24"/>
          <w:lang w:bidi="ar-SA"/>
        </w:rPr>
        <w:t>определять существенный признак для классификации, классифицировать предложенные объекты;</w:t>
      </w:r>
    </w:p>
    <w:p w:rsidR="00D40330" w:rsidRPr="00D40330" w:rsidRDefault="00D40330" w:rsidP="00372B06">
      <w:pPr>
        <w:pStyle w:val="a3"/>
        <w:numPr>
          <w:ilvl w:val="0"/>
          <w:numId w:val="9"/>
        </w:numPr>
      </w:pPr>
      <w:r w:rsidRPr="00D40330">
        <w:rPr>
          <w:rStyle w:val="22"/>
          <w:rFonts w:ascii="Times New Roman" w:hAnsi="Times New Roman" w:cs="Times New Roman"/>
          <w:color w:val="000000"/>
          <w:sz w:val="24"/>
          <w:lang w:bidi="ar-SA"/>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D40330" w:rsidRPr="00D40330" w:rsidRDefault="00D40330" w:rsidP="00372B06">
      <w:pPr>
        <w:pStyle w:val="a3"/>
        <w:numPr>
          <w:ilvl w:val="0"/>
          <w:numId w:val="9"/>
        </w:numPr>
      </w:pPr>
      <w:r w:rsidRPr="00D40330">
        <w:rPr>
          <w:rStyle w:val="22"/>
          <w:rFonts w:ascii="Times New Roman" w:hAnsi="Times New Roman" w:cs="Times New Roman"/>
          <w:color w:val="000000"/>
          <w:sz w:val="24"/>
          <w:lang w:bidi="ar-SA"/>
        </w:rPr>
        <w:t>выявлять недостаток информации для решения учебной (практической) задачи на основе предложенного алгоритма;</w:t>
      </w:r>
    </w:p>
    <w:p w:rsidR="00D40330" w:rsidRPr="00D40330" w:rsidRDefault="00D40330" w:rsidP="00372B06">
      <w:pPr>
        <w:pStyle w:val="a3"/>
        <w:numPr>
          <w:ilvl w:val="0"/>
          <w:numId w:val="9"/>
        </w:numPr>
        <w:rPr>
          <w:rStyle w:val="22"/>
          <w:rFonts w:ascii="Times New Roman" w:hAnsi="Times New Roman" w:cs="Times New Roman"/>
          <w:color w:val="000000"/>
          <w:sz w:val="24"/>
          <w:lang w:bidi="ar-SA"/>
        </w:rPr>
      </w:pPr>
      <w:r w:rsidRPr="00D40330">
        <w:rPr>
          <w:rStyle w:val="22"/>
          <w:rFonts w:ascii="Times New Roman" w:hAnsi="Times New Roman" w:cs="Times New Roman"/>
          <w:color w:val="000000"/>
          <w:sz w:val="24"/>
          <w:lang w:bidi="ar-SA"/>
        </w:rPr>
        <w:t>устанавливать причинно-следственные связи в ситуациях, поддающихся непосредственному наблюдению или знакомых по опыту, делать выводы.</w:t>
      </w:r>
    </w:p>
    <w:p w:rsidR="00D40330" w:rsidRPr="00D40330" w:rsidRDefault="00D40330" w:rsidP="00D40330">
      <w:pPr>
        <w:pStyle w:val="a3"/>
      </w:pPr>
    </w:p>
    <w:p w:rsidR="00D40330" w:rsidRPr="00D40330" w:rsidRDefault="00D40330" w:rsidP="00372B06">
      <w:pPr>
        <w:pStyle w:val="a3"/>
        <w:numPr>
          <w:ilvl w:val="0"/>
          <w:numId w:val="8"/>
        </w:numPr>
        <w:rPr>
          <w:i/>
        </w:rPr>
      </w:pPr>
      <w:r w:rsidRPr="00D40330">
        <w:rPr>
          <w:rStyle w:val="22"/>
          <w:rFonts w:ascii="Times New Roman" w:hAnsi="Times New Roman" w:cs="Times New Roman"/>
          <w:i/>
          <w:color w:val="000000"/>
          <w:sz w:val="24"/>
          <w:lang w:bidi="ar-SA"/>
        </w:rPr>
        <w:t>базовые исследовательские действия:</w:t>
      </w:r>
    </w:p>
    <w:p w:rsidR="00D40330" w:rsidRPr="00D40330" w:rsidRDefault="00D40330" w:rsidP="00372B06">
      <w:pPr>
        <w:pStyle w:val="a3"/>
        <w:numPr>
          <w:ilvl w:val="0"/>
          <w:numId w:val="10"/>
        </w:numPr>
      </w:pPr>
      <w:r w:rsidRPr="00D40330">
        <w:rPr>
          <w:rStyle w:val="22"/>
          <w:rFonts w:ascii="Times New Roman" w:hAnsi="Times New Roman" w:cs="Times New Roman"/>
          <w:color w:val="000000"/>
          <w:sz w:val="24"/>
          <w:lang w:bidi="ar-SA"/>
        </w:rPr>
        <w:t>определять разрыв между реальным и желательным состоянием объекта (ситуации) на основе предложенных педагогическим работником вопросов;</w:t>
      </w:r>
    </w:p>
    <w:p w:rsidR="00D40330" w:rsidRPr="00D40330" w:rsidRDefault="00D40330" w:rsidP="00372B06">
      <w:pPr>
        <w:pStyle w:val="a3"/>
        <w:numPr>
          <w:ilvl w:val="0"/>
          <w:numId w:val="10"/>
        </w:numPr>
      </w:pPr>
      <w:r w:rsidRPr="00D40330">
        <w:rPr>
          <w:rStyle w:val="22"/>
          <w:rFonts w:ascii="Times New Roman" w:hAnsi="Times New Roman" w:cs="Times New Roman"/>
          <w:color w:val="000000"/>
          <w:sz w:val="24"/>
          <w:lang w:bidi="ar-SA"/>
        </w:rPr>
        <w:t>с помощью педагогического работника формулировать цель, планировать изменения объекта, ситуации;</w:t>
      </w:r>
    </w:p>
    <w:p w:rsidR="00D40330" w:rsidRPr="00D40330" w:rsidRDefault="00D40330" w:rsidP="00372B06">
      <w:pPr>
        <w:pStyle w:val="a3"/>
        <w:numPr>
          <w:ilvl w:val="0"/>
          <w:numId w:val="10"/>
        </w:numPr>
      </w:pPr>
      <w:r w:rsidRPr="00D40330">
        <w:rPr>
          <w:rStyle w:val="22"/>
          <w:rFonts w:ascii="Times New Roman" w:hAnsi="Times New Roman" w:cs="Times New Roman"/>
          <w:color w:val="000000"/>
          <w:sz w:val="24"/>
          <w:lang w:bidi="ar-SA"/>
        </w:rPr>
        <w:t>сравнивать несколько вариантов решения задачи, выбирать наиболее подходящий (на основе предложенных критериев);</w:t>
      </w:r>
    </w:p>
    <w:p w:rsidR="00D40330" w:rsidRPr="00D40330" w:rsidRDefault="00D40330" w:rsidP="00372B06">
      <w:pPr>
        <w:pStyle w:val="a3"/>
        <w:numPr>
          <w:ilvl w:val="0"/>
          <w:numId w:val="10"/>
        </w:numPr>
      </w:pPr>
      <w:r w:rsidRPr="00D40330">
        <w:rPr>
          <w:rStyle w:val="22"/>
          <w:rFonts w:ascii="Times New Roman" w:hAnsi="Times New Roman" w:cs="Times New Roman"/>
          <w:color w:val="000000"/>
          <w:sz w:val="24"/>
          <w:lang w:bidi="ar-SA"/>
        </w:rPr>
        <w:lastRenderedPageBreak/>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D40330" w:rsidRPr="00D40330" w:rsidRDefault="00D40330" w:rsidP="00372B06">
      <w:pPr>
        <w:pStyle w:val="a3"/>
        <w:numPr>
          <w:ilvl w:val="0"/>
          <w:numId w:val="10"/>
        </w:numPr>
      </w:pPr>
      <w:r w:rsidRPr="00D40330">
        <w:rPr>
          <w:rStyle w:val="22"/>
          <w:rFonts w:ascii="Times New Roman" w:hAnsi="Times New Roman" w:cs="Times New Roman"/>
          <w:color w:val="000000"/>
          <w:sz w:val="24"/>
          <w:lang w:bidi="ar-SA"/>
        </w:rPr>
        <w:t>формулировать выводы и подкреплять их доказательствами на основе результатов проведённого наблюдения (опыта, измерения, классификации, сравнения, исследования);</w:t>
      </w:r>
    </w:p>
    <w:p w:rsidR="00D40330" w:rsidRPr="00D40330" w:rsidRDefault="00D40330" w:rsidP="00372B06">
      <w:pPr>
        <w:pStyle w:val="a3"/>
        <w:numPr>
          <w:ilvl w:val="0"/>
          <w:numId w:val="10"/>
        </w:numPr>
        <w:rPr>
          <w:rStyle w:val="22"/>
          <w:rFonts w:ascii="Times New Roman" w:eastAsia="Times New Roman" w:hAnsi="Times New Roman" w:cs="Times New Roman"/>
          <w:color w:val="000000"/>
          <w:sz w:val="24"/>
          <w:szCs w:val="21"/>
          <w:lang w:bidi="ar-SA"/>
        </w:rPr>
      </w:pPr>
      <w:r w:rsidRPr="00D40330">
        <w:rPr>
          <w:rStyle w:val="22"/>
          <w:rFonts w:ascii="Times New Roman" w:hAnsi="Times New Roman" w:cs="Times New Roman"/>
          <w:color w:val="000000"/>
          <w:sz w:val="24"/>
          <w:lang w:bidi="ar-SA"/>
        </w:rPr>
        <w:t>прогнозировать возможное развитие процессов, событий и их последствия в аналогичных или сходных ситуациях</w:t>
      </w:r>
      <w:r>
        <w:rPr>
          <w:rStyle w:val="22"/>
          <w:rFonts w:ascii="Times New Roman" w:hAnsi="Times New Roman" w:cs="Times New Roman"/>
          <w:color w:val="000000"/>
          <w:sz w:val="24"/>
          <w:lang w:bidi="ar-SA"/>
        </w:rPr>
        <w:t>.</w:t>
      </w:r>
    </w:p>
    <w:p w:rsidR="00D40330" w:rsidRPr="00D40330" w:rsidRDefault="00D40330" w:rsidP="00D40330">
      <w:pPr>
        <w:pStyle w:val="a3"/>
        <w:ind w:left="360" w:firstLine="0"/>
      </w:pPr>
    </w:p>
    <w:p w:rsidR="00D40330" w:rsidRPr="00D40330" w:rsidRDefault="00D40330" w:rsidP="00372B06">
      <w:pPr>
        <w:pStyle w:val="a3"/>
        <w:numPr>
          <w:ilvl w:val="0"/>
          <w:numId w:val="8"/>
        </w:numPr>
        <w:rPr>
          <w:i/>
        </w:rPr>
      </w:pPr>
      <w:r w:rsidRPr="00D40330">
        <w:rPr>
          <w:rStyle w:val="22"/>
          <w:rFonts w:ascii="Times New Roman" w:hAnsi="Times New Roman" w:cs="Times New Roman"/>
          <w:i/>
          <w:color w:val="000000"/>
          <w:sz w:val="24"/>
          <w:lang w:bidi="ar-SA"/>
        </w:rPr>
        <w:t>работа с информацией:</w:t>
      </w:r>
    </w:p>
    <w:p w:rsidR="00D40330" w:rsidRPr="00D40330" w:rsidRDefault="00D40330" w:rsidP="00372B06">
      <w:pPr>
        <w:pStyle w:val="a3"/>
        <w:numPr>
          <w:ilvl w:val="0"/>
          <w:numId w:val="11"/>
        </w:numPr>
      </w:pPr>
      <w:r w:rsidRPr="00D40330">
        <w:rPr>
          <w:rStyle w:val="22"/>
          <w:rFonts w:ascii="Times New Roman" w:hAnsi="Times New Roman" w:cs="Times New Roman"/>
          <w:color w:val="000000"/>
          <w:sz w:val="24"/>
          <w:lang w:bidi="ar-SA"/>
        </w:rPr>
        <w:t>выбирать источник получения информации;</w:t>
      </w:r>
    </w:p>
    <w:p w:rsidR="00D40330" w:rsidRPr="00D40330" w:rsidRDefault="00D40330" w:rsidP="00372B06">
      <w:pPr>
        <w:pStyle w:val="a3"/>
        <w:numPr>
          <w:ilvl w:val="0"/>
          <w:numId w:val="11"/>
        </w:numPr>
      </w:pPr>
      <w:r w:rsidRPr="00D40330">
        <w:rPr>
          <w:rStyle w:val="22"/>
          <w:rFonts w:ascii="Times New Roman" w:hAnsi="Times New Roman" w:cs="Times New Roman"/>
          <w:color w:val="000000"/>
          <w:sz w:val="24"/>
          <w:lang w:bidi="ar-SA"/>
        </w:rPr>
        <w:t>согласно заданному алгоритму находить в предложенном источнике информацию, представленную в явном виде;</w:t>
      </w:r>
    </w:p>
    <w:p w:rsidR="00D40330" w:rsidRPr="00D40330" w:rsidRDefault="00D40330" w:rsidP="00372B06">
      <w:pPr>
        <w:pStyle w:val="a3"/>
        <w:numPr>
          <w:ilvl w:val="0"/>
          <w:numId w:val="11"/>
        </w:numPr>
      </w:pPr>
      <w:r w:rsidRPr="00D40330">
        <w:rPr>
          <w:rStyle w:val="22"/>
          <w:rFonts w:ascii="Times New Roman" w:hAnsi="Times New Roman" w:cs="Times New Roman"/>
          <w:color w:val="000000"/>
          <w:sz w:val="24"/>
          <w:lang w:bidi="ar-SA"/>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D40330" w:rsidRPr="00D40330" w:rsidRDefault="00D40330" w:rsidP="00372B06">
      <w:pPr>
        <w:pStyle w:val="a3"/>
        <w:numPr>
          <w:ilvl w:val="0"/>
          <w:numId w:val="11"/>
        </w:numPr>
      </w:pPr>
      <w:r w:rsidRPr="00D40330">
        <w:rPr>
          <w:rStyle w:val="22"/>
          <w:rFonts w:ascii="Times New Roman" w:hAnsi="Times New Roman" w:cs="Times New Roman"/>
          <w:color w:val="000000"/>
          <w:sz w:val="24"/>
          <w:lang w:bidi="ar-SA"/>
        </w:rPr>
        <w:t>соблюдать с помощью взрослых (педагогических работников, родителей (законных представителей) несовершеннолетних обучающихся) элементарные правила информационной безопасности при поиске информации в Интернете;</w:t>
      </w:r>
    </w:p>
    <w:p w:rsidR="00D40330" w:rsidRPr="00D40330" w:rsidRDefault="00D40330" w:rsidP="00372B06">
      <w:pPr>
        <w:pStyle w:val="a3"/>
        <w:numPr>
          <w:ilvl w:val="0"/>
          <w:numId w:val="11"/>
        </w:numPr>
      </w:pPr>
      <w:r w:rsidRPr="00D40330">
        <w:rPr>
          <w:rStyle w:val="22"/>
          <w:rFonts w:ascii="Times New Roman" w:hAnsi="Times New Roman" w:cs="Times New Roman"/>
          <w:color w:val="000000"/>
          <w:sz w:val="24"/>
          <w:lang w:bidi="ar-SA"/>
        </w:rPr>
        <w:t>анализировать и создавать текстовую, видео-, графическую, звуковую информацию в соответствии с учебной задачей;</w:t>
      </w:r>
    </w:p>
    <w:p w:rsidR="00D40330" w:rsidRDefault="00D40330" w:rsidP="00372B06">
      <w:pPr>
        <w:pStyle w:val="a3"/>
        <w:numPr>
          <w:ilvl w:val="0"/>
          <w:numId w:val="11"/>
        </w:numPr>
        <w:rPr>
          <w:rStyle w:val="22"/>
          <w:rFonts w:ascii="Times New Roman" w:hAnsi="Times New Roman" w:cs="Times New Roman"/>
          <w:color w:val="000000"/>
          <w:sz w:val="24"/>
          <w:lang w:bidi="ar-SA"/>
        </w:rPr>
      </w:pPr>
      <w:r w:rsidRPr="00D40330">
        <w:rPr>
          <w:rStyle w:val="22"/>
          <w:rFonts w:ascii="Times New Roman" w:hAnsi="Times New Roman" w:cs="Times New Roman"/>
          <w:color w:val="000000"/>
          <w:sz w:val="24"/>
          <w:lang w:bidi="ar-SA"/>
        </w:rPr>
        <w:t>самостоятельно создавать схемы, таблицы для представления информации</w:t>
      </w:r>
      <w:r>
        <w:rPr>
          <w:rStyle w:val="22"/>
          <w:rFonts w:ascii="Times New Roman" w:hAnsi="Times New Roman" w:cs="Times New Roman"/>
          <w:color w:val="000000"/>
          <w:sz w:val="24"/>
          <w:lang w:bidi="ar-SA"/>
        </w:rPr>
        <w:t>.</w:t>
      </w:r>
    </w:p>
    <w:p w:rsidR="00D40330" w:rsidRPr="00D40330" w:rsidRDefault="00D40330" w:rsidP="00D40330">
      <w:pPr>
        <w:pStyle w:val="a3"/>
      </w:pPr>
    </w:p>
    <w:p w:rsidR="00D40330" w:rsidRPr="00D40330" w:rsidRDefault="00D40330" w:rsidP="00D40330">
      <w:pPr>
        <w:pStyle w:val="a3"/>
      </w:pPr>
      <w:r w:rsidRPr="00D40330">
        <w:rPr>
          <w:rStyle w:val="22"/>
          <w:rFonts w:ascii="Times New Roman" w:hAnsi="Times New Roman" w:cs="Times New Roman"/>
          <w:color w:val="000000"/>
          <w:sz w:val="24"/>
          <w:lang w:bidi="ar-SA"/>
        </w:rPr>
        <w:t xml:space="preserve">Овладение универсальными учебными </w:t>
      </w:r>
      <w:r w:rsidRPr="00D40330">
        <w:rPr>
          <w:rStyle w:val="22"/>
          <w:rFonts w:ascii="Times New Roman" w:hAnsi="Times New Roman" w:cs="Times New Roman"/>
          <w:b/>
          <w:i/>
          <w:color w:val="000000"/>
          <w:sz w:val="24"/>
          <w:lang w:bidi="ar-SA"/>
        </w:rPr>
        <w:t>коммуникативными действиями</w:t>
      </w:r>
      <w:r w:rsidRPr="00D40330">
        <w:rPr>
          <w:rStyle w:val="22"/>
          <w:rFonts w:ascii="Times New Roman" w:hAnsi="Times New Roman" w:cs="Times New Roman"/>
          <w:color w:val="000000"/>
          <w:sz w:val="24"/>
          <w:lang w:bidi="ar-SA"/>
        </w:rPr>
        <w:t xml:space="preserve"> согласно ФГОС НОО предполагает формирование и оценку у обучающихся следующих групп умений:</w:t>
      </w:r>
    </w:p>
    <w:p w:rsidR="00D40330" w:rsidRPr="00D40330" w:rsidRDefault="00D40330" w:rsidP="00D40330">
      <w:pPr>
        <w:pStyle w:val="a3"/>
        <w:rPr>
          <w:i/>
        </w:rPr>
      </w:pPr>
      <w:r w:rsidRPr="00D40330">
        <w:rPr>
          <w:rStyle w:val="22"/>
          <w:rFonts w:ascii="Times New Roman" w:hAnsi="Times New Roman" w:cs="Times New Roman"/>
          <w:i/>
          <w:color w:val="000000"/>
          <w:sz w:val="24"/>
          <w:lang w:bidi="ar-SA"/>
        </w:rPr>
        <w:t>1) общение:</w:t>
      </w:r>
    </w:p>
    <w:p w:rsidR="00D40330" w:rsidRPr="00D40330" w:rsidRDefault="00D40330" w:rsidP="00372B06">
      <w:pPr>
        <w:pStyle w:val="a3"/>
        <w:numPr>
          <w:ilvl w:val="0"/>
          <w:numId w:val="12"/>
        </w:numPr>
      </w:pPr>
      <w:r w:rsidRPr="00D40330">
        <w:rPr>
          <w:rStyle w:val="22"/>
          <w:rFonts w:ascii="Times New Roman" w:hAnsi="Times New Roman" w:cs="Times New Roman"/>
          <w:color w:val="000000"/>
          <w:sz w:val="24"/>
          <w:lang w:bidi="ar-SA"/>
        </w:rPr>
        <w:t>воспринимать и формулировать суждения, выражать эмоции в соответствии с целями и условиями общения в знакомой среде;</w:t>
      </w:r>
    </w:p>
    <w:p w:rsidR="00D40330" w:rsidRPr="00D40330" w:rsidRDefault="00D40330" w:rsidP="00372B06">
      <w:pPr>
        <w:pStyle w:val="a3"/>
        <w:numPr>
          <w:ilvl w:val="0"/>
          <w:numId w:val="12"/>
        </w:numPr>
      </w:pPr>
      <w:r w:rsidRPr="00D40330">
        <w:rPr>
          <w:rStyle w:val="22"/>
          <w:rFonts w:ascii="Times New Roman" w:hAnsi="Times New Roman" w:cs="Times New Roman"/>
          <w:color w:val="000000"/>
          <w:sz w:val="24"/>
          <w:lang w:bidi="ar-SA"/>
        </w:rPr>
        <w:t>проявлять уважительное отношение к собеседнику, соблюдать правила ведения диалога и дискуссии;</w:t>
      </w:r>
    </w:p>
    <w:p w:rsidR="00D40330" w:rsidRPr="00D40330" w:rsidRDefault="00D40330" w:rsidP="00372B06">
      <w:pPr>
        <w:pStyle w:val="a3"/>
        <w:numPr>
          <w:ilvl w:val="0"/>
          <w:numId w:val="12"/>
        </w:numPr>
      </w:pPr>
      <w:r w:rsidRPr="00D40330">
        <w:rPr>
          <w:rStyle w:val="22"/>
          <w:rFonts w:ascii="Times New Roman" w:hAnsi="Times New Roman" w:cs="Times New Roman"/>
          <w:color w:val="000000"/>
          <w:sz w:val="24"/>
          <w:lang w:bidi="ar-SA"/>
        </w:rPr>
        <w:t>признавать возможность существования разных точек зрения;</w:t>
      </w:r>
    </w:p>
    <w:p w:rsidR="00D40330" w:rsidRPr="00D40330" w:rsidRDefault="00D40330" w:rsidP="00372B06">
      <w:pPr>
        <w:pStyle w:val="a3"/>
        <w:numPr>
          <w:ilvl w:val="0"/>
          <w:numId w:val="12"/>
        </w:numPr>
      </w:pPr>
      <w:r w:rsidRPr="00D40330">
        <w:rPr>
          <w:rStyle w:val="22"/>
          <w:rFonts w:ascii="Times New Roman" w:hAnsi="Times New Roman" w:cs="Times New Roman"/>
          <w:color w:val="000000"/>
          <w:sz w:val="24"/>
          <w:lang w:bidi="ar-SA"/>
        </w:rPr>
        <w:t>корректно и аргументированно высказывать своё мнение;</w:t>
      </w:r>
    </w:p>
    <w:p w:rsidR="00D40330" w:rsidRPr="00D40330" w:rsidRDefault="00D40330" w:rsidP="00372B06">
      <w:pPr>
        <w:pStyle w:val="a3"/>
        <w:numPr>
          <w:ilvl w:val="0"/>
          <w:numId w:val="12"/>
        </w:numPr>
      </w:pPr>
      <w:r w:rsidRPr="00D40330">
        <w:rPr>
          <w:rStyle w:val="22"/>
          <w:rFonts w:ascii="Times New Roman" w:hAnsi="Times New Roman" w:cs="Times New Roman"/>
          <w:color w:val="000000"/>
          <w:sz w:val="24"/>
          <w:lang w:bidi="ar-SA"/>
        </w:rPr>
        <w:t>строить речевое высказывание в соответствии с поставленной задачей;</w:t>
      </w:r>
    </w:p>
    <w:p w:rsidR="00D40330" w:rsidRPr="00D40330" w:rsidRDefault="00D40330" w:rsidP="00372B06">
      <w:pPr>
        <w:pStyle w:val="a3"/>
        <w:numPr>
          <w:ilvl w:val="0"/>
          <w:numId w:val="12"/>
        </w:numPr>
      </w:pPr>
      <w:r w:rsidRPr="00D40330">
        <w:rPr>
          <w:rStyle w:val="22"/>
          <w:rFonts w:ascii="Times New Roman" w:hAnsi="Times New Roman" w:cs="Times New Roman"/>
          <w:color w:val="000000"/>
          <w:sz w:val="24"/>
          <w:lang w:bidi="ar-SA"/>
        </w:rPr>
        <w:t>создавать устные и письменные тексты (описание, рассуждение, повествование);</w:t>
      </w:r>
    </w:p>
    <w:p w:rsidR="00D40330" w:rsidRPr="00D40330" w:rsidRDefault="00D40330" w:rsidP="00372B06">
      <w:pPr>
        <w:pStyle w:val="a3"/>
        <w:numPr>
          <w:ilvl w:val="0"/>
          <w:numId w:val="12"/>
        </w:numPr>
      </w:pPr>
      <w:r w:rsidRPr="00D40330">
        <w:rPr>
          <w:rStyle w:val="22"/>
          <w:rFonts w:ascii="Times New Roman" w:hAnsi="Times New Roman" w:cs="Times New Roman"/>
          <w:color w:val="000000"/>
          <w:sz w:val="24"/>
          <w:lang w:bidi="ar-SA"/>
        </w:rPr>
        <w:t>готовить небольшие публичные выступления;</w:t>
      </w:r>
    </w:p>
    <w:p w:rsidR="00D40330" w:rsidRPr="00D40330" w:rsidRDefault="00D40330" w:rsidP="00372B06">
      <w:pPr>
        <w:pStyle w:val="a3"/>
        <w:numPr>
          <w:ilvl w:val="0"/>
          <w:numId w:val="12"/>
        </w:numPr>
      </w:pPr>
      <w:r w:rsidRPr="00D40330">
        <w:rPr>
          <w:rStyle w:val="22"/>
          <w:rFonts w:ascii="Times New Roman" w:hAnsi="Times New Roman" w:cs="Times New Roman"/>
          <w:color w:val="000000"/>
          <w:sz w:val="24"/>
          <w:lang w:bidi="ar-SA"/>
        </w:rPr>
        <w:t>подбирать иллюстративный материал (рисунки, фото, плакаты) к тексту выступления</w:t>
      </w:r>
      <w:r>
        <w:rPr>
          <w:rStyle w:val="22"/>
          <w:rFonts w:ascii="Times New Roman" w:hAnsi="Times New Roman" w:cs="Times New Roman"/>
          <w:color w:val="000000"/>
          <w:sz w:val="24"/>
          <w:lang w:bidi="ar-SA"/>
        </w:rPr>
        <w:t>.</w:t>
      </w:r>
    </w:p>
    <w:p w:rsidR="00D40330" w:rsidRDefault="00D40330" w:rsidP="00D40330">
      <w:pPr>
        <w:pStyle w:val="a3"/>
        <w:rPr>
          <w:rStyle w:val="22"/>
          <w:rFonts w:ascii="Times New Roman" w:hAnsi="Times New Roman" w:cs="Times New Roman"/>
          <w:color w:val="000000"/>
          <w:sz w:val="24"/>
          <w:lang w:bidi="ar-SA"/>
        </w:rPr>
      </w:pPr>
    </w:p>
    <w:p w:rsidR="00D40330" w:rsidRPr="00D40330" w:rsidRDefault="00D40330" w:rsidP="00D40330">
      <w:pPr>
        <w:pStyle w:val="a3"/>
        <w:rPr>
          <w:i/>
        </w:rPr>
      </w:pPr>
      <w:r w:rsidRPr="00D40330">
        <w:rPr>
          <w:rStyle w:val="22"/>
          <w:rFonts w:ascii="Times New Roman" w:hAnsi="Times New Roman" w:cs="Times New Roman"/>
          <w:i/>
          <w:color w:val="000000"/>
          <w:sz w:val="24"/>
          <w:lang w:bidi="ar-SA"/>
        </w:rPr>
        <w:t>2) совместная деятельность:</w:t>
      </w:r>
    </w:p>
    <w:p w:rsidR="00D40330" w:rsidRPr="00D40330" w:rsidRDefault="00D40330" w:rsidP="00372B06">
      <w:pPr>
        <w:pStyle w:val="a3"/>
        <w:numPr>
          <w:ilvl w:val="0"/>
          <w:numId w:val="13"/>
        </w:numPr>
      </w:pPr>
      <w:r w:rsidRPr="00D40330">
        <w:rPr>
          <w:rStyle w:val="22"/>
          <w:rFonts w:ascii="Times New Roman" w:hAnsi="Times New Roman" w:cs="Times New Roman"/>
          <w:color w:val="000000"/>
          <w:sz w:val="24"/>
          <w:lang w:bidi="ar-SA"/>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D40330" w:rsidRPr="00D40330" w:rsidRDefault="00D40330" w:rsidP="00372B06">
      <w:pPr>
        <w:pStyle w:val="a3"/>
        <w:numPr>
          <w:ilvl w:val="0"/>
          <w:numId w:val="13"/>
        </w:numPr>
      </w:pPr>
      <w:r w:rsidRPr="00D40330">
        <w:rPr>
          <w:rStyle w:val="22"/>
          <w:rFonts w:ascii="Times New Roman" w:hAnsi="Times New Roman" w:cs="Times New Roman"/>
          <w:color w:val="000000"/>
          <w:sz w:val="24"/>
          <w:lang w:bidi="ar-SA"/>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D40330" w:rsidRPr="00D40330" w:rsidRDefault="00D40330" w:rsidP="00372B06">
      <w:pPr>
        <w:pStyle w:val="a3"/>
        <w:numPr>
          <w:ilvl w:val="0"/>
          <w:numId w:val="13"/>
        </w:numPr>
      </w:pPr>
      <w:r w:rsidRPr="00D40330">
        <w:rPr>
          <w:rStyle w:val="22"/>
          <w:rFonts w:ascii="Times New Roman" w:hAnsi="Times New Roman" w:cs="Times New Roman"/>
          <w:color w:val="000000"/>
          <w:sz w:val="24"/>
          <w:lang w:bidi="ar-SA"/>
        </w:rPr>
        <w:t>проявлять готовность руководить, выполнять поручения, подчиняться;</w:t>
      </w:r>
    </w:p>
    <w:p w:rsidR="00D40330" w:rsidRPr="00D40330" w:rsidRDefault="00D40330" w:rsidP="00372B06">
      <w:pPr>
        <w:pStyle w:val="a3"/>
        <w:numPr>
          <w:ilvl w:val="0"/>
          <w:numId w:val="13"/>
        </w:numPr>
      </w:pPr>
      <w:r w:rsidRPr="00D40330">
        <w:rPr>
          <w:rStyle w:val="22"/>
          <w:rFonts w:ascii="Times New Roman" w:hAnsi="Times New Roman" w:cs="Times New Roman"/>
          <w:color w:val="000000"/>
          <w:sz w:val="24"/>
          <w:lang w:bidi="ar-SA"/>
        </w:rPr>
        <w:t>ответственно выполнять свою часть работы;</w:t>
      </w:r>
    </w:p>
    <w:p w:rsidR="00D40330" w:rsidRPr="00D40330" w:rsidRDefault="00D40330" w:rsidP="00372B06">
      <w:pPr>
        <w:pStyle w:val="a3"/>
        <w:numPr>
          <w:ilvl w:val="0"/>
          <w:numId w:val="13"/>
        </w:numPr>
      </w:pPr>
      <w:r w:rsidRPr="00D40330">
        <w:rPr>
          <w:rStyle w:val="22"/>
          <w:rFonts w:ascii="Times New Roman" w:hAnsi="Times New Roman" w:cs="Times New Roman"/>
          <w:color w:val="000000"/>
          <w:sz w:val="24"/>
          <w:lang w:bidi="ar-SA"/>
        </w:rPr>
        <w:t>оценивать свой вклад в общий результат;</w:t>
      </w:r>
    </w:p>
    <w:p w:rsidR="00D40330" w:rsidRPr="00D40330" w:rsidRDefault="00D40330" w:rsidP="00372B06">
      <w:pPr>
        <w:pStyle w:val="a3"/>
        <w:numPr>
          <w:ilvl w:val="0"/>
          <w:numId w:val="13"/>
        </w:numPr>
      </w:pPr>
      <w:r w:rsidRPr="00D40330">
        <w:rPr>
          <w:rStyle w:val="22"/>
          <w:rFonts w:ascii="Times New Roman" w:hAnsi="Times New Roman" w:cs="Times New Roman"/>
          <w:color w:val="000000"/>
          <w:sz w:val="24"/>
          <w:lang w:bidi="ar-SA"/>
        </w:rPr>
        <w:t>выполнять совместные проектные задания с опорой на предложенные образцы</w:t>
      </w:r>
      <w:r>
        <w:rPr>
          <w:rStyle w:val="22"/>
          <w:rFonts w:ascii="Times New Roman" w:hAnsi="Times New Roman" w:cs="Times New Roman"/>
          <w:color w:val="000000"/>
          <w:sz w:val="24"/>
          <w:lang w:bidi="ar-SA"/>
        </w:rPr>
        <w:t>.</w:t>
      </w:r>
    </w:p>
    <w:p w:rsidR="00D40330" w:rsidRPr="00D40330" w:rsidRDefault="00D40330" w:rsidP="00D40330">
      <w:pPr>
        <w:pStyle w:val="a3"/>
      </w:pPr>
      <w:r w:rsidRPr="00D40330">
        <w:rPr>
          <w:rStyle w:val="22"/>
          <w:rFonts w:ascii="Times New Roman" w:hAnsi="Times New Roman" w:cs="Times New Roman"/>
          <w:color w:val="000000"/>
          <w:sz w:val="24"/>
          <w:lang w:bidi="ar-SA"/>
        </w:rPr>
        <w:lastRenderedPageBreak/>
        <w:t xml:space="preserve">Овладение универсальными учебными </w:t>
      </w:r>
      <w:r w:rsidRPr="00D40330">
        <w:rPr>
          <w:rStyle w:val="22"/>
          <w:rFonts w:ascii="Times New Roman" w:hAnsi="Times New Roman" w:cs="Times New Roman"/>
          <w:b/>
          <w:i/>
          <w:color w:val="000000"/>
          <w:sz w:val="24"/>
          <w:lang w:bidi="ar-SA"/>
        </w:rPr>
        <w:t>регулятивными действиями</w:t>
      </w:r>
      <w:r w:rsidRPr="00D40330">
        <w:rPr>
          <w:rStyle w:val="22"/>
          <w:rFonts w:ascii="Times New Roman" w:hAnsi="Times New Roman" w:cs="Times New Roman"/>
          <w:color w:val="000000"/>
          <w:sz w:val="24"/>
          <w:lang w:bidi="ar-SA"/>
        </w:rPr>
        <w:t xml:space="preserve"> согласно ФГОС НОО предполагает формирование и оценку у обучающихся следующих групп умений:</w:t>
      </w:r>
    </w:p>
    <w:p w:rsidR="00D40330" w:rsidRPr="00D40330" w:rsidRDefault="00D40330" w:rsidP="00372B06">
      <w:pPr>
        <w:pStyle w:val="a6"/>
        <w:numPr>
          <w:ilvl w:val="0"/>
          <w:numId w:val="14"/>
        </w:numPr>
        <w:rPr>
          <w:i/>
        </w:rPr>
      </w:pPr>
      <w:r w:rsidRPr="00D40330">
        <w:rPr>
          <w:rStyle w:val="a4"/>
          <w:rFonts w:eastAsia="Courier New"/>
          <w:i/>
        </w:rPr>
        <w:t>самоорганизация</w:t>
      </w:r>
      <w:r w:rsidRPr="00D40330">
        <w:rPr>
          <w:rStyle w:val="22"/>
          <w:i/>
        </w:rPr>
        <w:t>:</w:t>
      </w:r>
    </w:p>
    <w:p w:rsidR="00D40330" w:rsidRPr="00D40330" w:rsidRDefault="00D40330" w:rsidP="00372B06">
      <w:pPr>
        <w:pStyle w:val="a3"/>
        <w:numPr>
          <w:ilvl w:val="0"/>
          <w:numId w:val="15"/>
        </w:numPr>
      </w:pPr>
      <w:r w:rsidRPr="00D40330">
        <w:rPr>
          <w:rStyle w:val="22"/>
          <w:rFonts w:ascii="Times New Roman" w:hAnsi="Times New Roman" w:cs="Times New Roman"/>
          <w:color w:val="000000"/>
          <w:sz w:val="24"/>
          <w:lang w:bidi="ar-SA"/>
        </w:rPr>
        <w:t>планировать действия по решению учебной задачи для получения результата;</w:t>
      </w:r>
    </w:p>
    <w:p w:rsidR="00D40330" w:rsidRPr="00D40330" w:rsidRDefault="00D40330" w:rsidP="00372B06">
      <w:pPr>
        <w:pStyle w:val="a3"/>
        <w:numPr>
          <w:ilvl w:val="0"/>
          <w:numId w:val="15"/>
        </w:numPr>
      </w:pPr>
      <w:r w:rsidRPr="00D40330">
        <w:rPr>
          <w:rStyle w:val="22"/>
          <w:rFonts w:ascii="Times New Roman" w:hAnsi="Times New Roman" w:cs="Times New Roman"/>
          <w:color w:val="000000"/>
          <w:sz w:val="24"/>
          <w:lang w:bidi="ar-SA"/>
        </w:rPr>
        <w:t xml:space="preserve">выстраивать последовательность выбранных действий. </w:t>
      </w:r>
    </w:p>
    <w:p w:rsidR="00D40330" w:rsidRPr="00D40330" w:rsidRDefault="00D40330" w:rsidP="00372B06">
      <w:pPr>
        <w:pStyle w:val="a3"/>
        <w:numPr>
          <w:ilvl w:val="0"/>
          <w:numId w:val="14"/>
        </w:numPr>
        <w:rPr>
          <w:i/>
        </w:rPr>
      </w:pPr>
      <w:r w:rsidRPr="00D40330">
        <w:rPr>
          <w:rStyle w:val="22"/>
          <w:rFonts w:ascii="Times New Roman" w:hAnsi="Times New Roman" w:cs="Times New Roman"/>
          <w:i/>
          <w:color w:val="000000"/>
          <w:sz w:val="24"/>
          <w:lang w:bidi="ar-SA"/>
        </w:rPr>
        <w:t>самоконтроль:</w:t>
      </w:r>
    </w:p>
    <w:p w:rsidR="00D40330" w:rsidRPr="00D40330" w:rsidRDefault="00D40330" w:rsidP="00372B06">
      <w:pPr>
        <w:pStyle w:val="a3"/>
        <w:numPr>
          <w:ilvl w:val="0"/>
          <w:numId w:val="16"/>
        </w:numPr>
      </w:pPr>
      <w:r w:rsidRPr="00D40330">
        <w:rPr>
          <w:rStyle w:val="22"/>
          <w:rFonts w:ascii="Times New Roman" w:hAnsi="Times New Roman" w:cs="Times New Roman"/>
          <w:color w:val="000000"/>
          <w:sz w:val="24"/>
          <w:lang w:bidi="ar-SA"/>
        </w:rPr>
        <w:t>устанавливать причины успеха/неудач в учебной деятельности;</w:t>
      </w:r>
    </w:p>
    <w:p w:rsidR="00D40330" w:rsidRPr="00D40330" w:rsidRDefault="00D40330" w:rsidP="00372B06">
      <w:pPr>
        <w:pStyle w:val="a3"/>
        <w:numPr>
          <w:ilvl w:val="0"/>
          <w:numId w:val="16"/>
        </w:numPr>
      </w:pPr>
      <w:r w:rsidRPr="00D40330">
        <w:rPr>
          <w:rStyle w:val="22"/>
          <w:rFonts w:ascii="Times New Roman" w:hAnsi="Times New Roman" w:cs="Times New Roman"/>
          <w:color w:val="000000"/>
          <w:sz w:val="24"/>
          <w:lang w:bidi="ar-SA"/>
        </w:rPr>
        <w:t>корректировать свои учебные действия для преодоления ошибок</w:t>
      </w:r>
    </w:p>
    <w:p w:rsidR="00D40330" w:rsidRPr="00E1687D" w:rsidRDefault="00D40330" w:rsidP="00E1687D">
      <w:pPr>
        <w:pStyle w:val="a3"/>
      </w:pPr>
      <w:r w:rsidRPr="00E1687D">
        <w:rPr>
          <w:rStyle w:val="22"/>
          <w:rFonts w:ascii="Times New Roman" w:hAnsi="Times New Roman" w:cs="Times New Roman"/>
          <w:color w:val="000000"/>
          <w:sz w:val="24"/>
          <w:lang w:bidi="ar-SA"/>
        </w:rPr>
        <w:t xml:space="preserve">Оценка достижения метапредметных результатов осуществляется как педагогическим работником в ходе текущей и промежуточной оценки по предмету, так и администрацией </w:t>
      </w:r>
      <w:r w:rsidR="009C7CA5">
        <w:rPr>
          <w:rStyle w:val="22"/>
          <w:rFonts w:ascii="Times New Roman" w:hAnsi="Times New Roman" w:cs="Times New Roman"/>
          <w:color w:val="000000"/>
          <w:sz w:val="24"/>
          <w:lang w:bidi="ar-SA"/>
        </w:rPr>
        <w:t>МБОУ «Митяевская средняя школа»</w:t>
      </w:r>
      <w:r w:rsidR="00E1687D" w:rsidRPr="00E1687D">
        <w:rPr>
          <w:rStyle w:val="22"/>
          <w:rFonts w:ascii="Times New Roman" w:hAnsi="Times New Roman" w:cs="Times New Roman"/>
          <w:color w:val="000000"/>
          <w:sz w:val="24"/>
          <w:lang w:bidi="ar-SA"/>
        </w:rPr>
        <w:t xml:space="preserve"> </w:t>
      </w:r>
      <w:r w:rsidRPr="00E1687D">
        <w:rPr>
          <w:rStyle w:val="22"/>
          <w:rFonts w:ascii="Times New Roman" w:hAnsi="Times New Roman" w:cs="Times New Roman"/>
          <w:color w:val="000000"/>
          <w:sz w:val="24"/>
          <w:lang w:bidi="ar-SA"/>
        </w:rPr>
        <w:t xml:space="preserve"> в ходе внутришкольного мониторинга</w:t>
      </w:r>
      <w:r w:rsidR="00E1687D" w:rsidRPr="00E1687D">
        <w:rPr>
          <w:rStyle w:val="22"/>
          <w:rFonts w:ascii="Times New Roman" w:hAnsi="Times New Roman" w:cs="Times New Roman"/>
          <w:color w:val="000000"/>
          <w:sz w:val="24"/>
          <w:lang w:bidi="ar-SA"/>
        </w:rPr>
        <w:t xml:space="preserve">. </w:t>
      </w:r>
      <w:r w:rsidRPr="00E1687D">
        <w:rPr>
          <w:rStyle w:val="22"/>
          <w:rFonts w:ascii="Times New Roman" w:hAnsi="Times New Roman" w:cs="Times New Roman"/>
          <w:color w:val="000000"/>
          <w:sz w:val="24"/>
          <w:lang w:bidi="ar-SA"/>
        </w:rPr>
        <w:t xml:space="preserve"> В текущем учебном процессе отслеживается способность обучающихся разрешать 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 </w:t>
      </w:r>
    </w:p>
    <w:p w:rsidR="00E1687D" w:rsidRPr="00E1687D" w:rsidRDefault="00D40330" w:rsidP="00E1687D">
      <w:pPr>
        <w:pStyle w:val="a3"/>
        <w:rPr>
          <w:rStyle w:val="22"/>
          <w:rFonts w:ascii="Times New Roman" w:hAnsi="Times New Roman" w:cs="Times New Roman"/>
          <w:color w:val="000000"/>
          <w:sz w:val="24"/>
          <w:lang w:bidi="ar-SA"/>
        </w:rPr>
      </w:pPr>
      <w:r w:rsidRPr="00E1687D">
        <w:rPr>
          <w:rStyle w:val="22"/>
          <w:rFonts w:ascii="Times New Roman" w:hAnsi="Times New Roman" w:cs="Times New Roman"/>
          <w:color w:val="000000"/>
          <w:sz w:val="24"/>
          <w:lang w:bidi="ar-SA"/>
        </w:rPr>
        <w:t>В ходе внутришкольного мониторинга проводится оценка сформированности учебных универсальных действий</w:t>
      </w:r>
      <w:r w:rsidR="00E1687D" w:rsidRPr="00E1687D">
        <w:rPr>
          <w:rStyle w:val="22"/>
          <w:rFonts w:ascii="Times New Roman" w:hAnsi="Times New Roman" w:cs="Times New Roman"/>
          <w:color w:val="000000"/>
          <w:sz w:val="24"/>
          <w:lang w:bidi="ar-SA"/>
        </w:rPr>
        <w:t>.</w:t>
      </w:r>
      <w:r w:rsidRPr="00E1687D">
        <w:rPr>
          <w:rStyle w:val="22"/>
          <w:rFonts w:ascii="Times New Roman" w:hAnsi="Times New Roman" w:cs="Times New Roman"/>
          <w:color w:val="000000"/>
          <w:sz w:val="24"/>
          <w:lang w:bidi="ar-SA"/>
        </w:rPr>
        <w:t xml:space="preserve"> Содержание и периодичность в</w:t>
      </w:r>
      <w:r w:rsidR="00E1687D" w:rsidRPr="00E1687D">
        <w:rPr>
          <w:rStyle w:val="22"/>
          <w:rFonts w:ascii="Times New Roman" w:hAnsi="Times New Roman" w:cs="Times New Roman"/>
          <w:color w:val="000000"/>
          <w:sz w:val="24"/>
          <w:lang w:bidi="ar-SA"/>
        </w:rPr>
        <w:t>нутришкольного мониторинга уста</w:t>
      </w:r>
      <w:r w:rsidRPr="00E1687D">
        <w:rPr>
          <w:rStyle w:val="22"/>
          <w:rFonts w:ascii="Times New Roman" w:hAnsi="Times New Roman" w:cs="Times New Roman"/>
          <w:color w:val="000000"/>
          <w:sz w:val="24"/>
          <w:lang w:bidi="ar-SA"/>
        </w:rPr>
        <w:t>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читательской и ИКТ (цифровой) грамотности, сформированности регулятивных, коммуникативных и познавательных учебных действий</w:t>
      </w:r>
      <w:r w:rsidR="00E1687D" w:rsidRPr="00E1687D">
        <w:rPr>
          <w:rStyle w:val="22"/>
          <w:rFonts w:ascii="Times New Roman" w:hAnsi="Times New Roman" w:cs="Times New Roman"/>
          <w:color w:val="000000"/>
          <w:sz w:val="24"/>
          <w:lang w:bidi="ar-SA"/>
        </w:rPr>
        <w:t>.</w:t>
      </w:r>
      <w:r w:rsidRPr="00E1687D">
        <w:rPr>
          <w:rStyle w:val="22"/>
          <w:rFonts w:ascii="Times New Roman" w:hAnsi="Times New Roman" w:cs="Times New Roman"/>
          <w:color w:val="000000"/>
          <w:sz w:val="24"/>
          <w:lang w:bidi="ar-SA"/>
        </w:rPr>
        <w:t xml:space="preserve"> </w:t>
      </w:r>
    </w:p>
    <w:p w:rsidR="00E1687D" w:rsidRDefault="00E1687D" w:rsidP="00E1687D">
      <w:pPr>
        <w:spacing w:after="235" w:line="240" w:lineRule="exact"/>
        <w:ind w:firstLine="260"/>
        <w:rPr>
          <w:rStyle w:val="22"/>
        </w:rPr>
      </w:pPr>
    </w:p>
    <w:p w:rsidR="00E1687D" w:rsidRPr="00E1687D" w:rsidRDefault="00D40330" w:rsidP="00E1687D">
      <w:pPr>
        <w:pStyle w:val="a3"/>
        <w:rPr>
          <w:rStyle w:val="22"/>
          <w:rFonts w:ascii="Times New Roman" w:hAnsi="Times New Roman" w:cs="Times New Roman"/>
          <w:i/>
          <w:color w:val="000000"/>
          <w:sz w:val="24"/>
          <w:lang w:bidi="ar-SA"/>
        </w:rPr>
      </w:pPr>
      <w:r w:rsidRPr="00E1687D">
        <w:rPr>
          <w:rStyle w:val="22"/>
          <w:rFonts w:ascii="Times New Roman" w:hAnsi="Times New Roman" w:cs="Times New Roman"/>
          <w:i/>
          <w:color w:val="000000"/>
          <w:sz w:val="24"/>
          <w:lang w:bidi="ar-SA"/>
        </w:rPr>
        <w:t xml:space="preserve">Особенности оценки предметных результатов </w:t>
      </w:r>
    </w:p>
    <w:p w:rsidR="00D40330" w:rsidRPr="00E1687D" w:rsidRDefault="00D40330" w:rsidP="00E1687D">
      <w:pPr>
        <w:pStyle w:val="a3"/>
      </w:pPr>
      <w:r w:rsidRPr="00E1687D">
        <w:rPr>
          <w:rStyle w:val="22"/>
          <w:rFonts w:ascii="Times New Roman" w:hAnsi="Times New Roman" w:cs="Times New Roman"/>
          <w:color w:val="000000"/>
          <w:sz w:val="24"/>
          <w:lang w:bidi="ar-SA"/>
        </w:rPr>
        <w:t>Оценка предметных результатов представляет собой оценку достижения обучающимися планируемых результатов по отдельным предметам</w:t>
      </w:r>
      <w:r w:rsidR="00E1687D" w:rsidRPr="00E1687D">
        <w:rPr>
          <w:rStyle w:val="22"/>
          <w:rFonts w:ascii="Times New Roman" w:hAnsi="Times New Roman" w:cs="Times New Roman"/>
          <w:color w:val="000000"/>
          <w:sz w:val="24"/>
          <w:lang w:bidi="ar-SA"/>
        </w:rPr>
        <w:t>.</w:t>
      </w:r>
      <w:r w:rsidRPr="00E1687D">
        <w:rPr>
          <w:rStyle w:val="22"/>
          <w:rFonts w:ascii="Times New Roman" w:hAnsi="Times New Roman" w:cs="Times New Roman"/>
          <w:color w:val="000000"/>
          <w:sz w:val="24"/>
          <w:lang w:bidi="ar-SA"/>
        </w:rPr>
        <w:t xml:space="preserve"> Основой для оценки предметных результатов являются положения ФГОС НОО, представленные в разделах I «Общие положения» и IV «Требования к результатам освоения программы начального общего образования» Формирование предметных результатов обеспечивается каждой учебной дисциплиной</w:t>
      </w:r>
      <w:r w:rsidR="00E1687D" w:rsidRPr="00E1687D">
        <w:rPr>
          <w:rStyle w:val="22"/>
          <w:rFonts w:ascii="Times New Roman" w:hAnsi="Times New Roman" w:cs="Times New Roman"/>
          <w:color w:val="000000"/>
          <w:sz w:val="24"/>
          <w:lang w:bidi="ar-SA"/>
        </w:rPr>
        <w:t>.</w:t>
      </w:r>
    </w:p>
    <w:p w:rsidR="00D40330" w:rsidRPr="00E1687D" w:rsidRDefault="00D40330" w:rsidP="00E1687D">
      <w:pPr>
        <w:pStyle w:val="a3"/>
      </w:pPr>
      <w:r w:rsidRPr="00E1687D">
        <w:rPr>
          <w:rStyle w:val="22"/>
          <w:rFonts w:ascii="Times New Roman" w:hAnsi="Times New Roman" w:cs="Times New Roman"/>
          <w:color w:val="000000"/>
          <w:sz w:val="24"/>
          <w:lang w:bidi="ar-SA"/>
        </w:rPr>
        <w:t>Основным предметом оценки в соответствии с требованиями ФГОС НОО является способность к решению учебно-познавательных и учебно-практических задач, основанных на изучаемом учебном материале и способах действий, в том числе метапредметных (познавательных, регулятивных, коммуникативных) действий</w:t>
      </w:r>
      <w:r w:rsidR="00E1687D" w:rsidRPr="00E1687D">
        <w:rPr>
          <w:rStyle w:val="22"/>
          <w:rFonts w:ascii="Times New Roman" w:hAnsi="Times New Roman" w:cs="Times New Roman"/>
          <w:color w:val="000000"/>
          <w:sz w:val="24"/>
          <w:lang w:bidi="ar-SA"/>
        </w:rPr>
        <w:t>.</w:t>
      </w:r>
    </w:p>
    <w:p w:rsidR="00D40330" w:rsidRPr="00E46AA7" w:rsidRDefault="00D40330" w:rsidP="00E46AA7">
      <w:pPr>
        <w:pStyle w:val="a3"/>
      </w:pPr>
      <w:r w:rsidRPr="00E46AA7">
        <w:rPr>
          <w:rStyle w:val="22"/>
          <w:rFonts w:ascii="Times New Roman" w:hAnsi="Times New Roman" w:cs="Times New Roman"/>
          <w:color w:val="000000"/>
          <w:sz w:val="24"/>
          <w:lang w:bidi="ar-SA"/>
        </w:rPr>
        <w:t xml:space="preserve">Для оценки предметных результатов предлагаются следующие критерии: </w:t>
      </w:r>
      <w:r w:rsidRPr="00E46AA7">
        <w:rPr>
          <w:rStyle w:val="23"/>
          <w:rFonts w:ascii="Times New Roman" w:hAnsi="Times New Roman" w:cs="Times New Roman"/>
          <w:bCs w:val="0"/>
          <w:iCs w:val="0"/>
          <w:color w:val="000000"/>
          <w:sz w:val="24"/>
          <w:lang w:bidi="ar-SA"/>
        </w:rPr>
        <w:t>знание и понимание, применение, функциональность</w:t>
      </w:r>
      <w:r w:rsidRPr="00E46AA7">
        <w:rPr>
          <w:rStyle w:val="22"/>
          <w:rFonts w:ascii="Times New Roman" w:hAnsi="Times New Roman" w:cs="Times New Roman"/>
          <w:color w:val="000000"/>
          <w:sz w:val="24"/>
          <w:lang w:bidi="ar-SA"/>
        </w:rPr>
        <w:t>.</w:t>
      </w:r>
    </w:p>
    <w:p w:rsidR="00D40330" w:rsidRPr="00E46AA7" w:rsidRDefault="00D40330" w:rsidP="00E46AA7">
      <w:pPr>
        <w:pStyle w:val="a3"/>
      </w:pPr>
      <w:r w:rsidRPr="00E46AA7">
        <w:rPr>
          <w:rStyle w:val="22"/>
          <w:rFonts w:ascii="Times New Roman" w:hAnsi="Times New Roman" w:cs="Times New Roman"/>
          <w:color w:val="000000"/>
          <w:sz w:val="24"/>
          <w:lang w:bidi="ar-SA"/>
        </w:rPr>
        <w:t>Обобщённый критерий «знание и понимание» включает знание и понимание роли изучаемой области знания/вида деятельности в различных контекстах, знание и понимание терминологии, понятий и идей, а также процедурных знаний или алгоритмов</w:t>
      </w:r>
      <w:r w:rsidR="00015411" w:rsidRPr="00E46AA7">
        <w:rPr>
          <w:rStyle w:val="22"/>
          <w:rFonts w:ascii="Times New Roman" w:hAnsi="Times New Roman" w:cs="Times New Roman"/>
          <w:color w:val="000000"/>
          <w:sz w:val="24"/>
          <w:lang w:bidi="ar-SA"/>
        </w:rPr>
        <w:t>.</w:t>
      </w:r>
    </w:p>
    <w:p w:rsidR="00E46AA7" w:rsidRPr="00C25F91" w:rsidRDefault="00D40330" w:rsidP="00E46AA7">
      <w:pPr>
        <w:pStyle w:val="a3"/>
        <w:rPr>
          <w:rStyle w:val="22"/>
          <w:rFonts w:ascii="Times New Roman" w:hAnsi="Times New Roman" w:cs="Times New Roman"/>
          <w:color w:val="000000"/>
          <w:sz w:val="24"/>
          <w:lang w:bidi="ar-SA"/>
        </w:rPr>
      </w:pPr>
      <w:r w:rsidRPr="00E46AA7">
        <w:rPr>
          <w:rStyle w:val="22"/>
          <w:rFonts w:ascii="Times New Roman" w:hAnsi="Times New Roman" w:cs="Times New Roman"/>
          <w:color w:val="000000"/>
          <w:sz w:val="24"/>
          <w:lang w:bidi="ar-SA"/>
        </w:rPr>
        <w:t xml:space="preserve">Обобщённый критерий «применение» включает: </w:t>
      </w:r>
    </w:p>
    <w:p w:rsidR="00D40330" w:rsidRPr="00E46AA7" w:rsidRDefault="00D40330" w:rsidP="00E46AA7">
      <w:pPr>
        <w:pStyle w:val="a3"/>
      </w:pPr>
      <w:r w:rsidRPr="00E46AA7">
        <w:rPr>
          <w:rStyle w:val="22"/>
          <w:rFonts w:ascii="Times New Roman" w:hAnsi="Times New Roman" w:cs="Times New Roman"/>
          <w:color w:val="000000"/>
          <w:sz w:val="24"/>
          <w:lang w:bidi="ar-SA"/>
        </w:rP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rsidR="00D40330" w:rsidRPr="00E46AA7" w:rsidRDefault="00D40330" w:rsidP="00E46AA7">
      <w:pPr>
        <w:pStyle w:val="a3"/>
      </w:pPr>
      <w:r w:rsidRPr="00E46AA7">
        <w:rPr>
          <w:rStyle w:val="22"/>
          <w:rFonts w:ascii="Times New Roman" w:hAnsi="Times New Roman" w:cs="Times New Roman"/>
          <w:color w:val="000000"/>
          <w:sz w:val="24"/>
          <w:lang w:bidi="ar-SA"/>
        </w:rP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задач/проблем, в том числе в ходе поисковой деятельности, учебно-исследовательской и учебно-проектной деятельности</w:t>
      </w:r>
      <w:r w:rsidR="00E46AA7">
        <w:rPr>
          <w:rStyle w:val="22"/>
          <w:rFonts w:ascii="Times New Roman" w:hAnsi="Times New Roman" w:cs="Times New Roman"/>
          <w:color w:val="000000"/>
          <w:sz w:val="24"/>
          <w:lang w:bidi="ar-SA"/>
        </w:rPr>
        <w:t>;</w:t>
      </w:r>
    </w:p>
    <w:p w:rsidR="00D40330" w:rsidRPr="00E46AA7" w:rsidRDefault="00D40330" w:rsidP="00E46AA7">
      <w:pPr>
        <w:pStyle w:val="a3"/>
      </w:pPr>
      <w:r w:rsidRPr="00E46AA7">
        <w:rPr>
          <w:rStyle w:val="22"/>
          <w:rFonts w:ascii="Times New Roman" w:hAnsi="Times New Roman" w:cs="Times New Roman"/>
          <w:color w:val="000000"/>
          <w:sz w:val="24"/>
          <w:lang w:bidi="ar-SA"/>
        </w:rPr>
        <w:t xml:space="preserve">Обобщённый критерий «функциональность» включает осознанное использование приобретённых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w:t>
      </w:r>
      <w:r w:rsidR="00E46AA7">
        <w:rPr>
          <w:rStyle w:val="22"/>
          <w:rFonts w:ascii="Times New Roman" w:hAnsi="Times New Roman" w:cs="Times New Roman"/>
          <w:color w:val="000000"/>
          <w:sz w:val="24"/>
          <w:lang w:bidi="ar-SA"/>
        </w:rPr>
        <w:t>сочетанием когнитивных операций</w:t>
      </w:r>
      <w:r w:rsidRPr="00E46AA7">
        <w:rPr>
          <w:rStyle w:val="22"/>
          <w:rFonts w:ascii="Times New Roman" w:hAnsi="Times New Roman" w:cs="Times New Roman"/>
          <w:color w:val="000000"/>
          <w:sz w:val="24"/>
          <w:lang w:bidi="ar-SA"/>
        </w:rPr>
        <w:t>.</w:t>
      </w:r>
    </w:p>
    <w:p w:rsidR="00D40330" w:rsidRPr="00E46AA7" w:rsidRDefault="00D40330" w:rsidP="00E46AA7">
      <w:pPr>
        <w:pStyle w:val="a3"/>
      </w:pPr>
      <w:r w:rsidRPr="00E46AA7">
        <w:rPr>
          <w:rStyle w:val="22"/>
          <w:rFonts w:ascii="Times New Roman" w:hAnsi="Times New Roman" w:cs="Times New Roman"/>
          <w:color w:val="000000"/>
          <w:sz w:val="24"/>
          <w:lang w:bidi="ar-SA"/>
        </w:rPr>
        <w:lastRenderedPageBreak/>
        <w:t xml:space="preserve">Оценка предметных результатов ведётся каждым педагогическим работником в ходе процедур текущей, тематической, промежуточной и итоговой оценки, а также администрацией </w:t>
      </w:r>
      <w:r w:rsidR="009C7CA5">
        <w:rPr>
          <w:rStyle w:val="22"/>
          <w:rFonts w:ascii="Times New Roman" w:hAnsi="Times New Roman" w:cs="Times New Roman"/>
          <w:color w:val="000000"/>
          <w:sz w:val="24"/>
          <w:lang w:bidi="ar-SA"/>
        </w:rPr>
        <w:t>МБОУ «Митяевская средняя школа»</w:t>
      </w:r>
      <w:r w:rsidRPr="00E46AA7">
        <w:rPr>
          <w:rStyle w:val="22"/>
          <w:rFonts w:ascii="Times New Roman" w:hAnsi="Times New Roman" w:cs="Times New Roman"/>
          <w:color w:val="000000"/>
          <w:sz w:val="24"/>
          <w:lang w:bidi="ar-SA"/>
        </w:rPr>
        <w:t xml:space="preserve"> в ходе внутришкольного мониторинга</w:t>
      </w:r>
      <w:r w:rsidR="00E46AA7">
        <w:rPr>
          <w:rStyle w:val="22"/>
          <w:rFonts w:ascii="Times New Roman" w:hAnsi="Times New Roman" w:cs="Times New Roman"/>
          <w:color w:val="000000"/>
          <w:sz w:val="24"/>
          <w:lang w:bidi="ar-SA"/>
        </w:rPr>
        <w:t xml:space="preserve">. </w:t>
      </w:r>
    </w:p>
    <w:p w:rsidR="00D40330" w:rsidRPr="00E46AA7" w:rsidRDefault="00D40330" w:rsidP="00E46AA7">
      <w:pPr>
        <w:pStyle w:val="a3"/>
      </w:pPr>
      <w:r w:rsidRPr="00E46AA7">
        <w:rPr>
          <w:rStyle w:val="22"/>
          <w:rFonts w:ascii="Times New Roman" w:hAnsi="Times New Roman" w:cs="Times New Roman"/>
          <w:color w:val="000000"/>
          <w:sz w:val="24"/>
          <w:lang w:bidi="ar-SA"/>
        </w:rPr>
        <w:t>Особенности оценки по отдельному предмету фиксируются в приложении к образовательной программе, которая утверждается педагогическим советом образовательной организации и доводится до сведения обучающихся и их роди</w:t>
      </w:r>
      <w:r w:rsidR="00E46AA7" w:rsidRPr="00E46AA7">
        <w:rPr>
          <w:rStyle w:val="22"/>
          <w:rFonts w:ascii="Times New Roman" w:hAnsi="Times New Roman" w:cs="Times New Roman"/>
          <w:color w:val="000000"/>
          <w:sz w:val="24"/>
          <w:lang w:bidi="ar-SA"/>
        </w:rPr>
        <w:t>телей (законных представителей)</w:t>
      </w:r>
      <w:r w:rsidRPr="00E46AA7">
        <w:rPr>
          <w:rStyle w:val="22"/>
          <w:rFonts w:ascii="Times New Roman" w:hAnsi="Times New Roman" w:cs="Times New Roman"/>
          <w:color w:val="000000"/>
          <w:sz w:val="24"/>
          <w:lang w:bidi="ar-SA"/>
        </w:rPr>
        <w:t>.</w:t>
      </w:r>
    </w:p>
    <w:p w:rsidR="00D40330" w:rsidRPr="00E46AA7" w:rsidRDefault="00D40330" w:rsidP="00E46AA7">
      <w:pPr>
        <w:pStyle w:val="a3"/>
      </w:pPr>
      <w:r w:rsidRPr="00E46AA7">
        <w:rPr>
          <w:rStyle w:val="22"/>
          <w:rFonts w:ascii="Times New Roman" w:hAnsi="Times New Roman" w:cs="Times New Roman"/>
          <w:color w:val="000000"/>
          <w:sz w:val="24"/>
          <w:lang w:bidi="ar-SA"/>
        </w:rPr>
        <w:t>Описание должно включать:</w:t>
      </w:r>
    </w:p>
    <w:p w:rsidR="00D40330" w:rsidRPr="00E46AA7" w:rsidRDefault="00D40330" w:rsidP="00372B06">
      <w:pPr>
        <w:pStyle w:val="a3"/>
        <w:numPr>
          <w:ilvl w:val="0"/>
          <w:numId w:val="17"/>
        </w:numPr>
      </w:pPr>
      <w:r w:rsidRPr="00E46AA7">
        <w:rPr>
          <w:rStyle w:val="22"/>
          <w:rFonts w:ascii="Times New Roman" w:hAnsi="Times New Roman" w:cs="Times New Roman"/>
          <w:color w:val="000000"/>
          <w:sz w:val="24"/>
          <w:lang w:bidi="ar-SA"/>
        </w:rPr>
        <w:t>список итоговых планируемых результатов с указанием этапов их формирования и способов оценки (например, текущая/тематическая; устно/письменно/практика);</w:t>
      </w:r>
    </w:p>
    <w:p w:rsidR="00D40330" w:rsidRPr="00E46AA7" w:rsidRDefault="00D40330" w:rsidP="00372B06">
      <w:pPr>
        <w:pStyle w:val="a3"/>
        <w:numPr>
          <w:ilvl w:val="0"/>
          <w:numId w:val="17"/>
        </w:numPr>
      </w:pPr>
      <w:r w:rsidRPr="00E46AA7">
        <w:rPr>
          <w:rStyle w:val="22"/>
          <w:rFonts w:ascii="Times New Roman" w:hAnsi="Times New Roman" w:cs="Times New Roman"/>
          <w:color w:val="000000"/>
          <w:sz w:val="24"/>
          <w:lang w:bidi="ar-SA"/>
        </w:rPr>
        <w:t xml:space="preserve">требования к выставлению отметок за промежуточную аттестацию (при необходимости </w:t>
      </w:r>
      <w:r w:rsidR="00E46AA7">
        <w:rPr>
          <w:rStyle w:val="22"/>
          <w:rFonts w:ascii="Times New Roman" w:hAnsi="Times New Roman" w:cs="Times New Roman"/>
          <w:color w:val="000000"/>
          <w:sz w:val="24"/>
          <w:lang w:bidi="ar-SA"/>
        </w:rPr>
        <w:t xml:space="preserve">– </w:t>
      </w:r>
      <w:r w:rsidRPr="00E46AA7">
        <w:rPr>
          <w:rStyle w:val="22"/>
          <w:rFonts w:ascii="Times New Roman" w:hAnsi="Times New Roman" w:cs="Times New Roman"/>
          <w:color w:val="000000"/>
          <w:sz w:val="24"/>
          <w:lang w:bidi="ar-SA"/>
        </w:rPr>
        <w:t xml:space="preserve"> с учётом степени значимости отметок за отдельные оценочные процедуры);</w:t>
      </w:r>
    </w:p>
    <w:p w:rsidR="00D40330" w:rsidRPr="00E46AA7" w:rsidRDefault="00D40330" w:rsidP="00372B06">
      <w:pPr>
        <w:pStyle w:val="a3"/>
        <w:numPr>
          <w:ilvl w:val="0"/>
          <w:numId w:val="17"/>
        </w:numPr>
        <w:rPr>
          <w:rStyle w:val="22"/>
          <w:rFonts w:ascii="Times New Roman" w:eastAsia="Times New Roman" w:hAnsi="Times New Roman" w:cs="Times New Roman"/>
          <w:color w:val="000000"/>
          <w:sz w:val="24"/>
          <w:szCs w:val="21"/>
          <w:lang w:bidi="ar-SA"/>
        </w:rPr>
      </w:pPr>
      <w:r w:rsidRPr="00E46AA7">
        <w:rPr>
          <w:rStyle w:val="22"/>
          <w:rFonts w:ascii="Times New Roman" w:hAnsi="Times New Roman" w:cs="Times New Roman"/>
          <w:color w:val="000000"/>
          <w:sz w:val="24"/>
          <w:lang w:bidi="ar-SA"/>
        </w:rPr>
        <w:t>график контрольных мероприятий</w:t>
      </w:r>
      <w:r w:rsidR="00E46AA7">
        <w:rPr>
          <w:rStyle w:val="22"/>
          <w:rFonts w:ascii="Times New Roman" w:hAnsi="Times New Roman" w:cs="Times New Roman"/>
          <w:color w:val="000000"/>
          <w:sz w:val="24"/>
          <w:lang w:bidi="ar-SA"/>
        </w:rPr>
        <w:t>.</w:t>
      </w:r>
    </w:p>
    <w:p w:rsidR="00E46AA7" w:rsidRDefault="00E46AA7" w:rsidP="00E46AA7">
      <w:pPr>
        <w:pStyle w:val="a3"/>
      </w:pPr>
    </w:p>
    <w:p w:rsidR="00E46AA7" w:rsidRPr="00E46AA7" w:rsidRDefault="00E46AA7" w:rsidP="00E46AA7">
      <w:pPr>
        <w:pStyle w:val="3"/>
      </w:pPr>
      <w:bookmarkStart w:id="8" w:name="_Toc103611759"/>
      <w:r>
        <w:t>1.4.3. Организация и содержание оценочных процедур</w:t>
      </w:r>
      <w:bookmarkEnd w:id="8"/>
    </w:p>
    <w:p w:rsidR="00E46AA7" w:rsidRPr="00E46AA7" w:rsidRDefault="00E46AA7" w:rsidP="00E46AA7">
      <w:pPr>
        <w:pStyle w:val="a3"/>
      </w:pPr>
      <w:r w:rsidRPr="00B02071">
        <w:rPr>
          <w:rStyle w:val="22"/>
          <w:rFonts w:ascii="Times New Roman" w:hAnsi="Times New Roman" w:cs="Times New Roman"/>
          <w:b/>
          <w:color w:val="000000"/>
          <w:sz w:val="24"/>
          <w:lang w:bidi="ar-SA"/>
        </w:rPr>
        <w:t>Стартовая</w:t>
      </w:r>
      <w:r w:rsidRPr="00E46AA7">
        <w:rPr>
          <w:rStyle w:val="22"/>
          <w:rFonts w:ascii="Times New Roman" w:hAnsi="Times New Roman" w:cs="Times New Roman"/>
          <w:color w:val="000000"/>
          <w:sz w:val="24"/>
          <w:lang w:bidi="ar-SA"/>
        </w:rPr>
        <w:t xml:space="preserve"> </w:t>
      </w:r>
      <w:r w:rsidRPr="00B02071">
        <w:rPr>
          <w:rStyle w:val="22"/>
          <w:rFonts w:ascii="Times New Roman" w:hAnsi="Times New Roman" w:cs="Times New Roman"/>
          <w:b/>
          <w:color w:val="000000"/>
          <w:sz w:val="24"/>
          <w:lang w:bidi="ar-SA"/>
        </w:rPr>
        <w:t>педагогическая диагностика</w:t>
      </w:r>
      <w:r w:rsidRPr="00E46AA7">
        <w:rPr>
          <w:rStyle w:val="22"/>
          <w:rFonts w:ascii="Times New Roman" w:hAnsi="Times New Roman" w:cs="Times New Roman"/>
          <w:color w:val="000000"/>
          <w:sz w:val="24"/>
          <w:lang w:bidi="ar-SA"/>
        </w:rPr>
        <w:t xml:space="preserve"> представляет собой процедуру оценки готовности к обучени</w:t>
      </w:r>
      <w:r>
        <w:rPr>
          <w:rStyle w:val="22"/>
          <w:rFonts w:ascii="Times New Roman" w:hAnsi="Times New Roman" w:cs="Times New Roman"/>
          <w:color w:val="000000"/>
          <w:sz w:val="24"/>
          <w:lang w:bidi="ar-SA"/>
        </w:rPr>
        <w:t>ю на данном уровне образования</w:t>
      </w:r>
      <w:r w:rsidRPr="00E46AA7">
        <w:rPr>
          <w:rStyle w:val="22"/>
          <w:rFonts w:ascii="Times New Roman" w:hAnsi="Times New Roman" w:cs="Times New Roman"/>
          <w:color w:val="000000"/>
          <w:sz w:val="24"/>
          <w:lang w:bidi="ar-SA"/>
        </w:rPr>
        <w:t xml:space="preserve">. Проводится администрацией </w:t>
      </w:r>
      <w:r w:rsidR="009C7CA5">
        <w:rPr>
          <w:rStyle w:val="22"/>
          <w:rFonts w:ascii="Times New Roman" w:hAnsi="Times New Roman" w:cs="Times New Roman"/>
          <w:color w:val="000000"/>
          <w:sz w:val="24"/>
          <w:lang w:bidi="ar-SA"/>
        </w:rPr>
        <w:t>МБОУ «Митяевская средняя школа»</w:t>
      </w:r>
      <w:r w:rsidRPr="00E46AA7">
        <w:rPr>
          <w:rStyle w:val="22"/>
          <w:rFonts w:ascii="Times New Roman" w:hAnsi="Times New Roman" w:cs="Times New Roman"/>
          <w:color w:val="000000"/>
          <w:sz w:val="24"/>
          <w:lang w:bidi="ar-SA"/>
        </w:rPr>
        <w:t xml:space="preserve"> в начале 1 класса и выступает как основа (точка отсчёта) для оценки динамики образовательных достижений</w:t>
      </w:r>
      <w:r>
        <w:rPr>
          <w:rStyle w:val="22"/>
          <w:rFonts w:ascii="Times New Roman" w:hAnsi="Times New Roman" w:cs="Times New Roman"/>
          <w:color w:val="000000"/>
          <w:sz w:val="24"/>
          <w:lang w:bidi="ar-SA"/>
        </w:rPr>
        <w:t>.</w:t>
      </w:r>
      <w:r w:rsidRPr="00E46AA7">
        <w:rPr>
          <w:rStyle w:val="22"/>
          <w:rFonts w:ascii="Times New Roman" w:hAnsi="Times New Roman" w:cs="Times New Roman"/>
          <w:color w:val="000000"/>
          <w:sz w:val="24"/>
          <w:lang w:bidi="ar-SA"/>
        </w:rPr>
        <w:t xml:space="preserve"> Объектом</w:t>
      </w:r>
      <w:r>
        <w:rPr>
          <w:rStyle w:val="22"/>
          <w:rFonts w:ascii="Times New Roman" w:hAnsi="Times New Roman" w:cs="Times New Roman"/>
          <w:color w:val="000000"/>
          <w:sz w:val="24"/>
          <w:lang w:bidi="ar-SA"/>
        </w:rPr>
        <w:t xml:space="preserve"> </w:t>
      </w:r>
      <w:r w:rsidRPr="00E46AA7">
        <w:rPr>
          <w:rStyle w:val="22"/>
          <w:rFonts w:ascii="Times New Roman" w:hAnsi="Times New Roman" w:cs="Times New Roman"/>
          <w:color w:val="000000"/>
          <w:sz w:val="24"/>
          <w:lang w:bidi="ar-SA"/>
        </w:rPr>
        <w:t>оценки является сформированность предпосылок учебной деятельности, готовность к овладению чтением, грамотой и счётом</w:t>
      </w:r>
      <w:r w:rsidR="00B02071">
        <w:rPr>
          <w:rStyle w:val="22"/>
          <w:rFonts w:ascii="Times New Roman" w:hAnsi="Times New Roman" w:cs="Times New Roman"/>
          <w:color w:val="000000"/>
          <w:sz w:val="24"/>
          <w:lang w:bidi="ar-SA"/>
        </w:rPr>
        <w:t>.</w:t>
      </w:r>
    </w:p>
    <w:p w:rsidR="00E46AA7" w:rsidRPr="00E46AA7" w:rsidRDefault="00E46AA7" w:rsidP="00E46AA7">
      <w:pPr>
        <w:pStyle w:val="a3"/>
      </w:pPr>
      <w:r w:rsidRPr="00E46AA7">
        <w:rPr>
          <w:rStyle w:val="22"/>
          <w:rFonts w:ascii="Times New Roman" w:hAnsi="Times New Roman" w:cs="Times New Roman"/>
          <w:color w:val="000000"/>
          <w:sz w:val="24"/>
          <w:lang w:bidi="ar-SA"/>
        </w:rPr>
        <w:t>Стартовая диагностика может проводиться также педагогическими работниками с целью оценки готовности к изучению</w:t>
      </w:r>
      <w:r w:rsidR="00B02071">
        <w:rPr>
          <w:rStyle w:val="22"/>
          <w:rFonts w:ascii="Times New Roman" w:hAnsi="Times New Roman" w:cs="Times New Roman"/>
          <w:color w:val="000000"/>
          <w:sz w:val="24"/>
          <w:lang w:bidi="ar-SA"/>
        </w:rPr>
        <w:t xml:space="preserve"> отдельных предметов (разделов)</w:t>
      </w:r>
      <w:r w:rsidRPr="00E46AA7">
        <w:rPr>
          <w:rStyle w:val="22"/>
          <w:rFonts w:ascii="Times New Roman" w:hAnsi="Times New Roman" w:cs="Times New Roman"/>
          <w:color w:val="000000"/>
          <w:sz w:val="24"/>
          <w:lang w:bidi="ar-SA"/>
        </w:rPr>
        <w:t>. Результаты стартовой диагностики являются основанием для корректировки учебных программ и индивидуализации учебного процесса</w:t>
      </w:r>
      <w:r w:rsidR="00B02071">
        <w:rPr>
          <w:rStyle w:val="22"/>
          <w:rFonts w:ascii="Times New Roman" w:hAnsi="Times New Roman" w:cs="Times New Roman"/>
          <w:color w:val="000000"/>
          <w:sz w:val="24"/>
          <w:lang w:bidi="ar-SA"/>
        </w:rPr>
        <w:t>.</w:t>
      </w:r>
    </w:p>
    <w:p w:rsidR="00E46AA7" w:rsidRPr="00E46AA7" w:rsidRDefault="00E46AA7" w:rsidP="00E46AA7">
      <w:pPr>
        <w:pStyle w:val="a3"/>
      </w:pPr>
      <w:r w:rsidRPr="00B02071">
        <w:rPr>
          <w:rStyle w:val="22"/>
          <w:rFonts w:ascii="Times New Roman" w:hAnsi="Times New Roman" w:cs="Times New Roman"/>
          <w:b/>
          <w:color w:val="000000"/>
          <w:sz w:val="24"/>
          <w:lang w:bidi="ar-SA"/>
        </w:rPr>
        <w:t>Текущая оценка</w:t>
      </w:r>
      <w:r w:rsidRPr="00E46AA7">
        <w:rPr>
          <w:rStyle w:val="22"/>
          <w:rFonts w:ascii="Times New Roman" w:hAnsi="Times New Roman" w:cs="Times New Roman"/>
          <w:color w:val="000000"/>
          <w:sz w:val="24"/>
          <w:lang w:bidi="ar-SA"/>
        </w:rPr>
        <w:t xml:space="preserve"> представляет собой процедуру оценки индивидуального продвижения в освоении программы учебного предмета. Текущая оценка может быть </w:t>
      </w:r>
      <w:r w:rsidRPr="00B02071">
        <w:rPr>
          <w:rStyle w:val="23"/>
          <w:rFonts w:ascii="Times New Roman" w:hAnsi="Times New Roman" w:cs="Times New Roman"/>
          <w:bCs w:val="0"/>
          <w:iCs w:val="0"/>
          <w:color w:val="000000"/>
          <w:sz w:val="24"/>
          <w:lang w:bidi="ar-SA"/>
        </w:rPr>
        <w:t>формирующей</w:t>
      </w:r>
      <w:r w:rsidRPr="00E46AA7">
        <w:rPr>
          <w:rStyle w:val="23"/>
          <w:rFonts w:ascii="Times New Roman" w:hAnsi="Times New Roman" w:cs="Times New Roman"/>
          <w:b w:val="0"/>
          <w:bCs w:val="0"/>
          <w:i w:val="0"/>
          <w:iCs w:val="0"/>
          <w:color w:val="000000"/>
          <w:sz w:val="24"/>
          <w:lang w:bidi="ar-SA"/>
        </w:rPr>
        <w:t>,</w:t>
      </w:r>
      <w:r w:rsidRPr="00E46AA7">
        <w:rPr>
          <w:rStyle w:val="22"/>
          <w:rFonts w:ascii="Times New Roman" w:hAnsi="Times New Roman" w:cs="Times New Roman"/>
          <w:color w:val="000000"/>
          <w:sz w:val="24"/>
          <w:lang w:bidi="ar-SA"/>
        </w:rPr>
        <w:t xml:space="preserve"> т.е. поддерживающей и направляющей усилия обучающегося, включающей его в самостоятельную оценочную деятельность, и </w:t>
      </w:r>
      <w:r w:rsidRPr="00B02071">
        <w:rPr>
          <w:rStyle w:val="23"/>
          <w:rFonts w:ascii="Times New Roman" w:hAnsi="Times New Roman" w:cs="Times New Roman"/>
          <w:bCs w:val="0"/>
          <w:iCs w:val="0"/>
          <w:color w:val="000000"/>
          <w:sz w:val="24"/>
          <w:lang w:bidi="ar-SA"/>
        </w:rPr>
        <w:t>диагностической</w:t>
      </w:r>
      <w:r w:rsidRPr="00E46AA7">
        <w:rPr>
          <w:rStyle w:val="23"/>
          <w:rFonts w:ascii="Times New Roman" w:hAnsi="Times New Roman" w:cs="Times New Roman"/>
          <w:b w:val="0"/>
          <w:bCs w:val="0"/>
          <w:i w:val="0"/>
          <w:iCs w:val="0"/>
          <w:color w:val="000000"/>
          <w:sz w:val="24"/>
          <w:lang w:bidi="ar-SA"/>
        </w:rPr>
        <w:t>,</w:t>
      </w:r>
      <w:r w:rsidRPr="00E46AA7">
        <w:rPr>
          <w:rStyle w:val="22"/>
          <w:rFonts w:ascii="Times New Roman" w:hAnsi="Times New Roman" w:cs="Times New Roman"/>
          <w:color w:val="000000"/>
          <w:sz w:val="24"/>
          <w:lang w:bidi="ar-SA"/>
        </w:rPr>
        <w:t xml:space="preserve"> способствующей выявлению и осознанию педагогическим работником и обучающимся с</w:t>
      </w:r>
      <w:r w:rsidR="00B02071">
        <w:rPr>
          <w:rStyle w:val="22"/>
          <w:rFonts w:ascii="Times New Roman" w:hAnsi="Times New Roman" w:cs="Times New Roman"/>
          <w:color w:val="000000"/>
          <w:sz w:val="24"/>
          <w:lang w:bidi="ar-SA"/>
        </w:rPr>
        <w:t>уществующих проблем в обучении</w:t>
      </w:r>
      <w:r w:rsidRPr="00E46AA7">
        <w:rPr>
          <w:rStyle w:val="22"/>
          <w:rFonts w:ascii="Times New Roman" w:hAnsi="Times New Roman" w:cs="Times New Roman"/>
          <w:color w:val="000000"/>
          <w:sz w:val="24"/>
          <w:lang w:bidi="ar-SA"/>
        </w:rPr>
        <w:t>.</w:t>
      </w:r>
    </w:p>
    <w:p w:rsidR="00E46AA7" w:rsidRPr="00E46AA7" w:rsidRDefault="00E46AA7" w:rsidP="00E46AA7">
      <w:pPr>
        <w:pStyle w:val="a3"/>
      </w:pPr>
      <w:r w:rsidRPr="00E46AA7">
        <w:rPr>
          <w:rStyle w:val="22"/>
          <w:rFonts w:ascii="Times New Roman" w:hAnsi="Times New Roman" w:cs="Times New Roman"/>
          <w:color w:val="000000"/>
          <w:sz w:val="24"/>
          <w:lang w:bidi="ar-SA"/>
        </w:rPr>
        <w:t>Объектом текущей оценки являются тематические планируемые результаты, этапы освоения которых зафиксированы в тематическом планировании. 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взаимооценка, рефл</w:t>
      </w:r>
      <w:r w:rsidR="00B02071">
        <w:rPr>
          <w:rStyle w:val="22"/>
          <w:rFonts w:ascii="Times New Roman" w:hAnsi="Times New Roman" w:cs="Times New Roman"/>
          <w:color w:val="000000"/>
          <w:sz w:val="24"/>
          <w:lang w:bidi="ar-SA"/>
        </w:rPr>
        <w:t>ексия, листы продвижения и др.</w:t>
      </w:r>
      <w:r w:rsidRPr="00E46AA7">
        <w:rPr>
          <w:rStyle w:val="22"/>
          <w:rFonts w:ascii="Times New Roman" w:hAnsi="Times New Roman" w:cs="Times New Roman"/>
          <w:color w:val="000000"/>
          <w:sz w:val="24"/>
          <w:lang w:bidi="ar-SA"/>
        </w:rPr>
        <w:t>) с учётом особенностей учебного предмета и особенностей контрольно-оценочной деятель</w:t>
      </w:r>
      <w:r w:rsidR="00B02071">
        <w:rPr>
          <w:rStyle w:val="22"/>
          <w:rFonts w:ascii="Times New Roman" w:hAnsi="Times New Roman" w:cs="Times New Roman"/>
          <w:color w:val="000000"/>
          <w:sz w:val="24"/>
          <w:lang w:bidi="ar-SA"/>
        </w:rPr>
        <w:t xml:space="preserve">ности педагогического работника. </w:t>
      </w:r>
      <w:r w:rsidRPr="00E46AA7">
        <w:rPr>
          <w:rStyle w:val="22"/>
          <w:rFonts w:ascii="Times New Roman" w:hAnsi="Times New Roman" w:cs="Times New Roman"/>
          <w:color w:val="000000"/>
          <w:sz w:val="24"/>
          <w:lang w:bidi="ar-SA"/>
        </w:rPr>
        <w:t>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педагогическим работником) сроки могут включаться в систему накопительной оценки и служить основанием, например, для освобождения обучающегося от необходимости выполнять тематическую проверочную работу.</w:t>
      </w:r>
    </w:p>
    <w:p w:rsidR="00E46AA7" w:rsidRPr="00E46AA7" w:rsidRDefault="00E46AA7" w:rsidP="00E46AA7">
      <w:pPr>
        <w:pStyle w:val="a3"/>
      </w:pPr>
      <w:r w:rsidRPr="00E46AA7">
        <w:rPr>
          <w:rStyle w:val="22"/>
          <w:rFonts w:ascii="Times New Roman" w:hAnsi="Times New Roman" w:cs="Times New Roman"/>
          <w:color w:val="000000"/>
          <w:sz w:val="24"/>
          <w:lang w:bidi="ar-SA"/>
        </w:rPr>
        <w:t>Тематическая оценка представляет собой процедуру оценки уровня достижения тематических планируемых результатов по предмету, которые представлены в тематическом планировании в примерных рабочих программах</w:t>
      </w:r>
      <w:r w:rsidR="00B02071">
        <w:rPr>
          <w:rStyle w:val="22"/>
          <w:rFonts w:ascii="Times New Roman" w:hAnsi="Times New Roman" w:cs="Times New Roman"/>
          <w:color w:val="000000"/>
          <w:sz w:val="24"/>
          <w:lang w:bidi="ar-SA"/>
        </w:rPr>
        <w:t>.</w:t>
      </w:r>
    </w:p>
    <w:p w:rsidR="00B02071" w:rsidRDefault="00E46AA7" w:rsidP="00B02071">
      <w:pPr>
        <w:spacing w:line="240" w:lineRule="exact"/>
        <w:ind w:firstLine="260"/>
      </w:pPr>
      <w:r w:rsidRPr="00E46AA7">
        <w:rPr>
          <w:rStyle w:val="22"/>
          <w:rFonts w:ascii="Times New Roman" w:eastAsia="Courier New" w:hAnsi="Times New Roman" w:cs="Courier New"/>
          <w:color w:val="000000"/>
          <w:sz w:val="24"/>
        </w:rPr>
        <w:t xml:space="preserve">По предметам, вводимым </w:t>
      </w:r>
      <w:r w:rsidR="009C7CA5">
        <w:rPr>
          <w:rStyle w:val="22"/>
          <w:rFonts w:ascii="Times New Roman" w:hAnsi="Times New Roman" w:cs="Times New Roman"/>
          <w:color w:val="000000"/>
          <w:sz w:val="24"/>
          <w:lang w:bidi="ar-SA"/>
        </w:rPr>
        <w:t>МБОУ «Митяевская средняя школа»</w:t>
      </w:r>
      <w:r w:rsidR="00B02071">
        <w:rPr>
          <w:rStyle w:val="22"/>
          <w:rFonts w:ascii="Times New Roman" w:hAnsi="Times New Roman" w:cs="Times New Roman"/>
          <w:color w:val="000000"/>
          <w:sz w:val="24"/>
          <w:lang w:bidi="ar-SA"/>
        </w:rPr>
        <w:t xml:space="preserve"> </w:t>
      </w:r>
      <w:r w:rsidRPr="00E46AA7">
        <w:rPr>
          <w:rStyle w:val="22"/>
          <w:rFonts w:ascii="Times New Roman" w:eastAsia="Courier New" w:hAnsi="Times New Roman" w:cs="Courier New"/>
          <w:color w:val="000000"/>
          <w:sz w:val="24"/>
        </w:rPr>
        <w:t>самостоятельно, тематические планируемые результаты устанавливаются самой образовательной организацией</w:t>
      </w:r>
      <w:r w:rsidR="00B02071">
        <w:rPr>
          <w:rStyle w:val="22"/>
          <w:rFonts w:ascii="Times New Roman" w:hAnsi="Times New Roman" w:cs="Times New Roman"/>
          <w:color w:val="000000"/>
          <w:sz w:val="24"/>
          <w:lang w:bidi="ar-SA"/>
        </w:rPr>
        <w:t>.</w:t>
      </w:r>
      <w:r w:rsidRPr="00E46AA7">
        <w:rPr>
          <w:rStyle w:val="22"/>
          <w:rFonts w:ascii="Times New Roman" w:eastAsia="Courier New" w:hAnsi="Times New Roman" w:cs="Courier New"/>
          <w:color w:val="000000"/>
          <w:sz w:val="24"/>
        </w:rPr>
        <w:t xml:space="preserve"> Тематическая оценка может вестись как в ходе изучения темы, так и в конце её изучения</w:t>
      </w:r>
      <w:r w:rsidR="00B02071">
        <w:rPr>
          <w:rStyle w:val="22"/>
          <w:rFonts w:ascii="Times New Roman" w:hAnsi="Times New Roman" w:cs="Times New Roman"/>
          <w:color w:val="000000"/>
          <w:sz w:val="24"/>
          <w:lang w:bidi="ar-SA"/>
        </w:rPr>
        <w:t>.</w:t>
      </w:r>
      <w:r w:rsidRPr="00E46AA7">
        <w:rPr>
          <w:rStyle w:val="22"/>
          <w:rFonts w:ascii="Times New Roman" w:eastAsia="Courier New" w:hAnsi="Times New Roman" w:cs="Courier New"/>
          <w:color w:val="000000"/>
          <w:sz w:val="24"/>
        </w:rPr>
        <w:t xml:space="preserve"> Оценочные процедуры подбираются так, чтобы они предусматривали </w:t>
      </w:r>
      <w:r w:rsidRPr="00E46AA7">
        <w:rPr>
          <w:rStyle w:val="22"/>
          <w:rFonts w:ascii="Times New Roman" w:eastAsia="Courier New" w:hAnsi="Times New Roman" w:cs="Courier New"/>
          <w:color w:val="000000"/>
          <w:sz w:val="24"/>
        </w:rPr>
        <w:lastRenderedPageBreak/>
        <w:t>возможность оценки достижения всей совокупности тематических планируемых результатов и каждого из</w:t>
      </w:r>
      <w:r w:rsidR="00B02071">
        <w:rPr>
          <w:rStyle w:val="22"/>
          <w:rFonts w:ascii="Times New Roman" w:hAnsi="Times New Roman" w:cs="Times New Roman"/>
          <w:color w:val="000000"/>
          <w:sz w:val="24"/>
          <w:lang w:bidi="ar-SA"/>
        </w:rPr>
        <w:t xml:space="preserve"> </w:t>
      </w:r>
      <w:r w:rsidR="00B02071" w:rsidRPr="00B02071">
        <w:rPr>
          <w:rStyle w:val="a4"/>
          <w:rFonts w:eastAsia="Courier New"/>
        </w:rPr>
        <w:t>них</w:t>
      </w:r>
      <w:r w:rsidR="00B02071" w:rsidRPr="00B02071">
        <w:rPr>
          <w:rStyle w:val="a4"/>
          <w:rFonts w:eastAsia="Century Schoolbook"/>
        </w:rPr>
        <w:t>.</w:t>
      </w:r>
      <w:r w:rsidR="00B02071" w:rsidRPr="00B02071">
        <w:rPr>
          <w:rStyle w:val="a4"/>
          <w:rFonts w:eastAsia="Courier New"/>
        </w:rPr>
        <w:t xml:space="preserve"> Результаты тематической оценки являются основанием для коррекции учебного процесса и его индивидуализации</w:t>
      </w:r>
      <w:r w:rsidR="00B02071" w:rsidRPr="00B02071">
        <w:rPr>
          <w:rStyle w:val="a4"/>
          <w:rFonts w:eastAsia="Century Schoolbook"/>
        </w:rPr>
        <w:t>.</w:t>
      </w:r>
    </w:p>
    <w:p w:rsidR="00B02071" w:rsidRDefault="00B02071" w:rsidP="00B02071">
      <w:pPr>
        <w:pStyle w:val="a3"/>
        <w:rPr>
          <w:rStyle w:val="a4"/>
        </w:rPr>
      </w:pPr>
      <w:r w:rsidRPr="00B02071">
        <w:rPr>
          <w:rStyle w:val="22"/>
          <w:rFonts w:ascii="Times New Roman" w:hAnsi="Times New Roman" w:cs="Times New Roman"/>
          <w:b/>
          <w:color w:val="000000"/>
          <w:sz w:val="24"/>
          <w:lang w:bidi="ar-SA"/>
        </w:rPr>
        <w:t>Портфолио</w:t>
      </w:r>
      <w:r w:rsidRPr="00B02071">
        <w:rPr>
          <w:rStyle w:val="22"/>
          <w:rFonts w:ascii="Times New Roman" w:hAnsi="Times New Roman" w:cs="Times New Roman"/>
          <w:color w:val="000000"/>
          <w:sz w:val="24"/>
          <w:lang w:bidi="ar-SA"/>
        </w:rPr>
        <w:t xml:space="preserve"> 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обучающимся</w:t>
      </w:r>
      <w:r>
        <w:rPr>
          <w:rStyle w:val="22"/>
          <w:rFonts w:ascii="Times New Roman" w:hAnsi="Times New Roman" w:cs="Times New Roman"/>
          <w:color w:val="000000"/>
          <w:sz w:val="24"/>
          <w:lang w:bidi="ar-SA"/>
        </w:rPr>
        <w:t>.</w:t>
      </w:r>
      <w:r w:rsidRPr="00B02071">
        <w:rPr>
          <w:rStyle w:val="22"/>
          <w:rFonts w:ascii="Times New Roman" w:hAnsi="Times New Roman" w:cs="Times New Roman"/>
          <w:color w:val="000000"/>
          <w:sz w:val="24"/>
          <w:lang w:bidi="ar-SA"/>
        </w:rPr>
        <w:t xml:space="preserve"> В порт</w:t>
      </w:r>
      <w:r w:rsidRPr="00B02071">
        <w:rPr>
          <w:rStyle w:val="a4"/>
        </w:rPr>
        <w:t>фолио включаются как работы обучающегося (в том числе фотографии,</w:t>
      </w:r>
      <w:r w:rsidRPr="00B02071">
        <w:rPr>
          <w:rStyle w:val="a4"/>
          <w:rFonts w:eastAsia="Courier New"/>
        </w:rPr>
        <w:t xml:space="preserve"> видеоматериалы и т</w:t>
      </w:r>
      <w:r w:rsidRPr="00B02071">
        <w:rPr>
          <w:rStyle w:val="a4"/>
        </w:rPr>
        <w:t>.п</w:t>
      </w:r>
      <w:r>
        <w:rPr>
          <w:rStyle w:val="a4"/>
        </w:rPr>
        <w:t>.</w:t>
      </w:r>
      <w:r w:rsidRPr="00B02071">
        <w:rPr>
          <w:rStyle w:val="a4"/>
        </w:rPr>
        <w:t>), так и отзывы на эти работы (например, наградные листы, дипломы, сер</w:t>
      </w:r>
      <w:r w:rsidRPr="00B02071">
        <w:rPr>
          <w:rStyle w:val="a4"/>
          <w:rFonts w:eastAsia="Courier New"/>
        </w:rPr>
        <w:t>тификаты участия, рецензии и др.</w:t>
      </w:r>
      <w:r w:rsidRPr="00B02071">
        <w:rPr>
          <w:rStyle w:val="a4"/>
        </w:rPr>
        <w:t>). Отбор работ и отзывов для портфолио ведётся самим обучающимся совместно с классным р</w:t>
      </w:r>
      <w:r>
        <w:rPr>
          <w:rStyle w:val="a4"/>
        </w:rPr>
        <w:t>уководителем и при участии семьи</w:t>
      </w:r>
      <w:r w:rsidRPr="00B02071">
        <w:rPr>
          <w:rStyle w:val="a4"/>
        </w:rPr>
        <w:t>.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начальной школе. Результаты, представленные в портфолио, используются при выработке рекомендаций по выбору индивидуальной образовательной траектории и мо</w:t>
      </w:r>
      <w:r w:rsidR="00D74B21">
        <w:rPr>
          <w:rStyle w:val="a4"/>
        </w:rPr>
        <w:t>гут отражаться в характеристике</w:t>
      </w:r>
      <w:r w:rsidRPr="00B02071">
        <w:rPr>
          <w:rStyle w:val="a4"/>
        </w:rPr>
        <w:t>.</w:t>
      </w:r>
    </w:p>
    <w:p w:rsidR="00DC1BCD" w:rsidRPr="00DC1BCD" w:rsidRDefault="00DC1BCD" w:rsidP="00DC1BCD">
      <w:pPr>
        <w:pStyle w:val="a3"/>
      </w:pPr>
      <w:r w:rsidRPr="00DC1BCD">
        <w:rPr>
          <w:rStyle w:val="22"/>
          <w:rFonts w:ascii="Times New Roman" w:hAnsi="Times New Roman" w:cs="Times New Roman"/>
          <w:b/>
          <w:color w:val="000000"/>
          <w:sz w:val="24"/>
          <w:lang w:bidi="ar-SA"/>
        </w:rPr>
        <w:t>Внутришкольный мониторинг</w:t>
      </w:r>
      <w:r w:rsidRPr="00DC1BCD">
        <w:rPr>
          <w:rStyle w:val="22"/>
          <w:rFonts w:ascii="Times New Roman" w:hAnsi="Times New Roman" w:cs="Times New Roman"/>
          <w:color w:val="000000"/>
          <w:sz w:val="24"/>
          <w:lang w:bidi="ar-SA"/>
        </w:rPr>
        <w:t xml:space="preserve"> представляет собой процедуры:</w:t>
      </w:r>
    </w:p>
    <w:p w:rsidR="00DC1BCD" w:rsidRPr="00DC1BCD" w:rsidRDefault="00DC1BCD" w:rsidP="00372B06">
      <w:pPr>
        <w:pStyle w:val="a3"/>
        <w:numPr>
          <w:ilvl w:val="0"/>
          <w:numId w:val="18"/>
        </w:numPr>
      </w:pPr>
      <w:r w:rsidRPr="00DC1BCD">
        <w:rPr>
          <w:rStyle w:val="22"/>
          <w:rFonts w:ascii="Times New Roman" w:hAnsi="Times New Roman" w:cs="Times New Roman"/>
          <w:color w:val="000000"/>
          <w:sz w:val="24"/>
          <w:lang w:bidi="ar-SA"/>
        </w:rPr>
        <w:t>оценки уровня достижения предметных и метапредметных результатов;</w:t>
      </w:r>
    </w:p>
    <w:p w:rsidR="00DC1BCD" w:rsidRPr="00DC1BCD" w:rsidRDefault="00DC1BCD" w:rsidP="00372B06">
      <w:pPr>
        <w:pStyle w:val="a3"/>
        <w:numPr>
          <w:ilvl w:val="0"/>
          <w:numId w:val="18"/>
        </w:numPr>
      </w:pPr>
      <w:r w:rsidRPr="00DC1BCD">
        <w:rPr>
          <w:rStyle w:val="22"/>
          <w:rFonts w:ascii="Times New Roman" w:hAnsi="Times New Roman" w:cs="Times New Roman"/>
          <w:color w:val="000000"/>
          <w:sz w:val="24"/>
          <w:lang w:bidi="ar-SA"/>
        </w:rPr>
        <w:t>оценки уровня функциональной грамотности;</w:t>
      </w:r>
    </w:p>
    <w:p w:rsidR="00DC1BCD" w:rsidRPr="00DC1BCD" w:rsidRDefault="00DC1BCD" w:rsidP="00372B06">
      <w:pPr>
        <w:pStyle w:val="a3"/>
        <w:numPr>
          <w:ilvl w:val="0"/>
          <w:numId w:val="18"/>
        </w:numPr>
      </w:pPr>
      <w:r w:rsidRPr="00DC1BCD">
        <w:rPr>
          <w:rStyle w:val="22"/>
          <w:rFonts w:ascii="Times New Roman" w:hAnsi="Times New Roman" w:cs="Times New Roman"/>
          <w:color w:val="000000"/>
          <w:sz w:val="24"/>
          <w:lang w:bidi="ar-SA"/>
        </w:rPr>
        <w:t>оценки уровня профессионального мастерства педагогического работника, осуществляемой на основе административных проверочных работ, анализа посещённых уроков, анализа качества учебных заданий, предлагаемых обучающимся педагогическим работником</w:t>
      </w:r>
      <w:r>
        <w:rPr>
          <w:rStyle w:val="22"/>
          <w:rFonts w:ascii="Times New Roman" w:hAnsi="Times New Roman" w:cs="Times New Roman"/>
          <w:color w:val="000000"/>
          <w:sz w:val="24"/>
          <w:lang w:bidi="ar-SA"/>
        </w:rPr>
        <w:t>.</w:t>
      </w:r>
    </w:p>
    <w:p w:rsidR="00DC1BCD" w:rsidRPr="00DC1BCD" w:rsidRDefault="00DC1BCD" w:rsidP="00DC1BCD">
      <w:pPr>
        <w:pStyle w:val="a3"/>
      </w:pPr>
      <w:r w:rsidRPr="00DC1BCD">
        <w:rPr>
          <w:rStyle w:val="22"/>
          <w:rFonts w:ascii="Times New Roman" w:hAnsi="Times New Roman" w:cs="Times New Roman"/>
          <w:color w:val="000000"/>
          <w:sz w:val="24"/>
          <w:lang w:bidi="ar-SA"/>
        </w:rPr>
        <w:t>Содержание и периодичность внутришкольного мониторинга устанавливается решением педагогического совета</w:t>
      </w:r>
      <w:r>
        <w:rPr>
          <w:rStyle w:val="22"/>
          <w:rFonts w:ascii="Times New Roman" w:hAnsi="Times New Roman" w:cs="Times New Roman"/>
          <w:color w:val="000000"/>
          <w:sz w:val="24"/>
          <w:lang w:bidi="ar-SA"/>
        </w:rPr>
        <w:t>.</w:t>
      </w:r>
      <w:r w:rsidRPr="00DC1BCD">
        <w:rPr>
          <w:rStyle w:val="22"/>
          <w:rFonts w:ascii="Times New Roman" w:hAnsi="Times New Roman" w:cs="Times New Roman"/>
          <w:color w:val="000000"/>
          <w:sz w:val="24"/>
          <w:lang w:bidi="ar-SA"/>
        </w:rPr>
        <w:t xml:space="preserve"> Результаты внутришкольного мониторинга являются основанием для рекомендаций как для текущей коррекции учебного процесса и его индивидуализации, так и для повышения квалификации педагогического работника</w:t>
      </w:r>
      <w:r>
        <w:rPr>
          <w:rStyle w:val="22"/>
          <w:rFonts w:ascii="Times New Roman" w:hAnsi="Times New Roman" w:cs="Times New Roman"/>
          <w:color w:val="000000"/>
          <w:sz w:val="24"/>
          <w:lang w:bidi="ar-SA"/>
        </w:rPr>
        <w:t>.</w:t>
      </w:r>
      <w:r w:rsidRPr="00DC1BCD">
        <w:rPr>
          <w:rStyle w:val="22"/>
          <w:rFonts w:ascii="Times New Roman" w:hAnsi="Times New Roman" w:cs="Times New Roman"/>
          <w:color w:val="000000"/>
          <w:sz w:val="24"/>
          <w:lang w:bidi="ar-SA"/>
        </w:rPr>
        <w:t xml:space="preserve"> Результаты внутришкольного мониторинга в части оценки уровня достижений обучающихся обобщаются и отражаются в их характеристиках</w:t>
      </w:r>
      <w:r>
        <w:rPr>
          <w:rStyle w:val="22"/>
          <w:rFonts w:ascii="Times New Roman" w:hAnsi="Times New Roman" w:cs="Times New Roman"/>
          <w:color w:val="000000"/>
          <w:sz w:val="24"/>
          <w:lang w:bidi="ar-SA"/>
        </w:rPr>
        <w:t>.</w:t>
      </w:r>
    </w:p>
    <w:p w:rsidR="00DC1BCD" w:rsidRPr="00DC1BCD" w:rsidRDefault="00DC1BCD" w:rsidP="00DC1BCD">
      <w:pPr>
        <w:pStyle w:val="a3"/>
        <w:rPr>
          <w:rFonts w:eastAsia="Century Schoolbook"/>
          <w:szCs w:val="19"/>
        </w:rPr>
      </w:pPr>
      <w:r w:rsidRPr="00DC1BCD">
        <w:rPr>
          <w:rStyle w:val="22"/>
          <w:rFonts w:ascii="Times New Roman" w:hAnsi="Times New Roman" w:cs="Times New Roman"/>
          <w:b/>
          <w:color w:val="000000"/>
          <w:sz w:val="24"/>
          <w:lang w:bidi="ar-SA"/>
        </w:rPr>
        <w:t>Промежуточная аттестация</w:t>
      </w:r>
      <w:r w:rsidRPr="00DC1BCD">
        <w:rPr>
          <w:rStyle w:val="22"/>
          <w:rFonts w:ascii="Times New Roman" w:hAnsi="Times New Roman" w:cs="Times New Roman"/>
          <w:color w:val="000000"/>
          <w:sz w:val="24"/>
          <w:lang w:bidi="ar-SA"/>
        </w:rPr>
        <w:t xml:space="preserve"> представляет собой процедуру аттестации обучающихся, которая начиная со второго класса</w:t>
      </w:r>
      <w:r>
        <w:rPr>
          <w:rStyle w:val="22"/>
          <w:rFonts w:ascii="Times New Roman" w:hAnsi="Times New Roman" w:cs="Times New Roman"/>
          <w:color w:val="000000"/>
          <w:sz w:val="24"/>
          <w:lang w:bidi="ar-SA"/>
        </w:rPr>
        <w:t xml:space="preserve"> и п</w:t>
      </w:r>
      <w:r w:rsidRPr="00DC1BCD">
        <w:t>роводится в конце каждой четверти  и в конце учебного года по каждому изучаемому предмету</w:t>
      </w:r>
      <w:r>
        <w:t>.</w:t>
      </w:r>
      <w:r w:rsidRPr="00DC1BCD">
        <w:t xml:space="preserve">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w:t>
      </w:r>
      <w:r w:rsidRPr="00DC1BCD">
        <w:rPr>
          <w:rFonts w:eastAsia="Century Schoolbook"/>
        </w:rPr>
        <w:t>электронном журнале/</w:t>
      </w:r>
      <w:r w:rsidRPr="00DC1BCD">
        <w:t>дневнике)</w:t>
      </w:r>
      <w:r w:rsidRPr="00DC1BCD">
        <w:rPr>
          <w:rFonts w:eastAsia="Century Schoolbook"/>
        </w:rPr>
        <w:t>.</w:t>
      </w:r>
    </w:p>
    <w:p w:rsidR="00DC1BCD" w:rsidRPr="00DC1BCD" w:rsidRDefault="00DC1BCD" w:rsidP="00DC1BCD">
      <w:pPr>
        <w:pStyle w:val="a3"/>
      </w:pPr>
      <w:r w:rsidRPr="00DC1BCD">
        <w:rPr>
          <w:rStyle w:val="22"/>
          <w:rFonts w:ascii="Times New Roman" w:hAnsi="Times New Roman" w:cs="Times New Roman"/>
          <w:color w:val="000000"/>
          <w:sz w:val="24"/>
          <w:lang w:bidi="ar-SA"/>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Порядок проведения промежуточной аттестации регламентируется Федеральным законом «Об образовании в Российской Федерации» (ст. 58) и </w:t>
      </w:r>
      <w:r>
        <w:rPr>
          <w:rStyle w:val="22"/>
          <w:rFonts w:ascii="Times New Roman" w:hAnsi="Times New Roman" w:cs="Times New Roman"/>
          <w:color w:val="000000"/>
          <w:sz w:val="24"/>
          <w:lang w:bidi="ar-SA"/>
        </w:rPr>
        <w:t xml:space="preserve">Положением </w:t>
      </w:r>
      <w:r w:rsidRPr="00DC1BCD">
        <w:rPr>
          <w:szCs w:val="24"/>
        </w:rPr>
        <w:t xml:space="preserve">о формах, периодичности и порядке текущего контроля и промежуточной аттестации учащихся </w:t>
      </w:r>
      <w:r w:rsidR="009C7CA5">
        <w:rPr>
          <w:szCs w:val="24"/>
        </w:rPr>
        <w:t>МБОУ «Митяевская средняя школа»</w:t>
      </w:r>
      <w:r>
        <w:rPr>
          <w:szCs w:val="24"/>
        </w:rPr>
        <w:t>.</w:t>
      </w:r>
    </w:p>
    <w:p w:rsidR="00DC1BCD" w:rsidRPr="005B7831" w:rsidRDefault="00DC1BCD" w:rsidP="005B7831">
      <w:pPr>
        <w:pStyle w:val="a3"/>
      </w:pPr>
      <w:r w:rsidRPr="005B7831">
        <w:rPr>
          <w:rStyle w:val="22"/>
          <w:rFonts w:ascii="Times New Roman" w:hAnsi="Times New Roman" w:cs="Times New Roman"/>
          <w:b/>
          <w:color w:val="000000"/>
          <w:sz w:val="24"/>
          <w:lang w:bidi="ar-SA"/>
        </w:rPr>
        <w:t>Итоговая оценка</w:t>
      </w:r>
      <w:r w:rsidRPr="005B7831">
        <w:rPr>
          <w:rStyle w:val="22"/>
          <w:rFonts w:ascii="Times New Roman" w:hAnsi="Times New Roman" w:cs="Times New Roman"/>
          <w:color w:val="000000"/>
          <w:sz w:val="24"/>
          <w:lang w:bidi="ar-SA"/>
        </w:rPr>
        <w:t xml:space="preserve"> является процедурой внутренней оценки </w:t>
      </w:r>
      <w:r w:rsidR="009C7CA5">
        <w:rPr>
          <w:rStyle w:val="22"/>
          <w:rFonts w:ascii="Times New Roman" w:hAnsi="Times New Roman" w:cs="Times New Roman"/>
          <w:color w:val="000000"/>
          <w:sz w:val="24"/>
          <w:lang w:bidi="ar-SA"/>
        </w:rPr>
        <w:t>МБОУ «Митяевская средняя школа»</w:t>
      </w:r>
      <w:r w:rsidRPr="005B7831">
        <w:rPr>
          <w:rStyle w:val="22"/>
          <w:rFonts w:ascii="Times New Roman" w:hAnsi="Times New Roman" w:cs="Times New Roman"/>
          <w:color w:val="000000"/>
          <w:sz w:val="24"/>
          <w:lang w:bidi="ar-SA"/>
        </w:rPr>
        <w:t xml:space="preserve"> и складывается из результатов накопленной оценки и итоговой работы по предмету</w:t>
      </w:r>
      <w:r w:rsidR="005B7831">
        <w:rPr>
          <w:rStyle w:val="22"/>
          <w:rFonts w:ascii="Times New Roman" w:hAnsi="Times New Roman" w:cs="Times New Roman"/>
          <w:color w:val="000000"/>
          <w:sz w:val="24"/>
          <w:lang w:bidi="ar-SA"/>
        </w:rPr>
        <w:t>.</w:t>
      </w:r>
      <w:r w:rsidR="005B7831">
        <w:t xml:space="preserve"> </w:t>
      </w:r>
      <w:r w:rsidRPr="005B7831">
        <w:rPr>
          <w:rStyle w:val="22"/>
          <w:rFonts w:ascii="Times New Roman" w:hAnsi="Times New Roman" w:cs="Times New Roman"/>
          <w:color w:val="000000"/>
          <w:sz w:val="24"/>
          <w:lang w:bidi="ar-SA"/>
        </w:rPr>
        <w:t>Предметом итоговой оценки является способность обучающихся решать учебно-познавательные и учебно-практические задачи, построенные на основном содержании предмета с учётом форм</w:t>
      </w:r>
      <w:r w:rsidR="005B7831" w:rsidRPr="005B7831">
        <w:rPr>
          <w:rStyle w:val="22"/>
          <w:rFonts w:ascii="Times New Roman" w:hAnsi="Times New Roman" w:cs="Times New Roman"/>
          <w:color w:val="000000"/>
          <w:sz w:val="24"/>
          <w:lang w:bidi="ar-SA"/>
        </w:rPr>
        <w:t>ируемых метапредметных действий</w:t>
      </w:r>
      <w:r w:rsidRPr="005B7831">
        <w:rPr>
          <w:rStyle w:val="22"/>
          <w:rFonts w:ascii="Times New Roman" w:hAnsi="Times New Roman" w:cs="Times New Roman"/>
          <w:color w:val="000000"/>
          <w:sz w:val="24"/>
          <w:lang w:bidi="ar-SA"/>
        </w:rPr>
        <w:t>.</w:t>
      </w:r>
    </w:p>
    <w:p w:rsidR="00DC1BCD" w:rsidRPr="005B7831" w:rsidRDefault="00DC1BCD" w:rsidP="005B7831">
      <w:pPr>
        <w:pStyle w:val="a3"/>
        <w:rPr>
          <w:color w:val="auto"/>
        </w:rPr>
      </w:pPr>
      <w:r w:rsidRPr="005B7831">
        <w:rPr>
          <w:rStyle w:val="22"/>
          <w:rFonts w:ascii="Times New Roman" w:hAnsi="Times New Roman" w:cs="Times New Roman"/>
          <w:color w:val="auto"/>
          <w:sz w:val="24"/>
          <w:lang w:bidi="ar-SA"/>
        </w:rPr>
        <w:t>Итоговая оценка по предмету фиксируется в документе об уровне образования государственного образца</w:t>
      </w:r>
      <w:r w:rsidR="005B7831" w:rsidRPr="005B7831">
        <w:rPr>
          <w:rStyle w:val="22"/>
          <w:rFonts w:ascii="Times New Roman" w:hAnsi="Times New Roman" w:cs="Times New Roman"/>
          <w:color w:val="auto"/>
          <w:sz w:val="24"/>
          <w:lang w:bidi="ar-SA"/>
        </w:rPr>
        <w:t xml:space="preserve">. </w:t>
      </w:r>
    </w:p>
    <w:p w:rsidR="00DC1BCD" w:rsidRPr="005B7831" w:rsidRDefault="00DC1BCD" w:rsidP="005B7831">
      <w:pPr>
        <w:pStyle w:val="a3"/>
      </w:pPr>
      <w:r w:rsidRPr="005B7831">
        <w:rPr>
          <w:rStyle w:val="22"/>
          <w:rFonts w:ascii="Times New Roman" w:hAnsi="Times New Roman" w:cs="Times New Roman"/>
          <w:color w:val="000000"/>
          <w:sz w:val="24"/>
          <w:lang w:bidi="ar-SA"/>
        </w:rPr>
        <w:t>Характеристика готовится на основании:</w:t>
      </w:r>
    </w:p>
    <w:p w:rsidR="00DC1BCD" w:rsidRPr="005B7831" w:rsidRDefault="00DC1BCD" w:rsidP="00372B06">
      <w:pPr>
        <w:pStyle w:val="a3"/>
        <w:numPr>
          <w:ilvl w:val="0"/>
          <w:numId w:val="19"/>
        </w:numPr>
      </w:pPr>
      <w:r w:rsidRPr="005B7831">
        <w:rPr>
          <w:rStyle w:val="22"/>
          <w:rFonts w:ascii="Times New Roman" w:hAnsi="Times New Roman" w:cs="Times New Roman"/>
          <w:color w:val="000000"/>
          <w:sz w:val="24"/>
          <w:lang w:bidi="ar-SA"/>
        </w:rPr>
        <w:t>объективных показателей образовательных достижений обучающегося на уровне начального общего образования;</w:t>
      </w:r>
    </w:p>
    <w:p w:rsidR="00DC1BCD" w:rsidRPr="005B7831" w:rsidRDefault="00DC1BCD" w:rsidP="00372B06">
      <w:pPr>
        <w:pStyle w:val="a3"/>
        <w:numPr>
          <w:ilvl w:val="0"/>
          <w:numId w:val="19"/>
        </w:numPr>
      </w:pPr>
      <w:r w:rsidRPr="005B7831">
        <w:rPr>
          <w:rStyle w:val="22"/>
          <w:rFonts w:ascii="Times New Roman" w:hAnsi="Times New Roman" w:cs="Times New Roman"/>
          <w:color w:val="000000"/>
          <w:sz w:val="24"/>
          <w:lang w:bidi="ar-SA"/>
        </w:rPr>
        <w:t>портфолио выпускника;</w:t>
      </w:r>
    </w:p>
    <w:p w:rsidR="00DC1BCD" w:rsidRPr="005B7831" w:rsidRDefault="00DC1BCD" w:rsidP="00372B06">
      <w:pPr>
        <w:pStyle w:val="a3"/>
        <w:numPr>
          <w:ilvl w:val="0"/>
          <w:numId w:val="19"/>
        </w:numPr>
      </w:pPr>
      <w:r w:rsidRPr="005B7831">
        <w:rPr>
          <w:rStyle w:val="22"/>
          <w:rFonts w:ascii="Times New Roman" w:hAnsi="Times New Roman" w:cs="Times New Roman"/>
          <w:color w:val="000000"/>
          <w:sz w:val="24"/>
          <w:lang w:bidi="ar-SA"/>
        </w:rPr>
        <w:lastRenderedPageBreak/>
        <w:t>экспертных оценок классного руководителя и педагогических работников, обучавших данного выпускника на уровне начального общего образования</w:t>
      </w:r>
      <w:r w:rsidR="005B7831">
        <w:rPr>
          <w:rStyle w:val="22"/>
          <w:rFonts w:ascii="Times New Roman" w:hAnsi="Times New Roman" w:cs="Times New Roman"/>
          <w:color w:val="000000"/>
          <w:sz w:val="24"/>
          <w:lang w:bidi="ar-SA"/>
        </w:rPr>
        <w:t>.</w:t>
      </w:r>
    </w:p>
    <w:p w:rsidR="00DC1BCD" w:rsidRPr="005B7831" w:rsidRDefault="00DC1BCD" w:rsidP="005B7831">
      <w:pPr>
        <w:pStyle w:val="a3"/>
      </w:pPr>
      <w:r w:rsidRPr="005B7831">
        <w:rPr>
          <w:rStyle w:val="22"/>
          <w:rFonts w:ascii="Times New Roman" w:hAnsi="Times New Roman" w:cs="Times New Roman"/>
          <w:color w:val="000000"/>
          <w:sz w:val="24"/>
          <w:lang w:bidi="ar-SA"/>
        </w:rPr>
        <w:t>В характеристике выпускника:</w:t>
      </w:r>
    </w:p>
    <w:p w:rsidR="00DC1BCD" w:rsidRPr="005B7831" w:rsidRDefault="00DC1BCD" w:rsidP="00372B06">
      <w:pPr>
        <w:pStyle w:val="a3"/>
        <w:numPr>
          <w:ilvl w:val="0"/>
          <w:numId w:val="20"/>
        </w:numPr>
      </w:pPr>
      <w:r w:rsidRPr="005B7831">
        <w:rPr>
          <w:rStyle w:val="22"/>
          <w:rFonts w:ascii="Times New Roman" w:hAnsi="Times New Roman" w:cs="Times New Roman"/>
          <w:color w:val="000000"/>
          <w:sz w:val="24"/>
          <w:lang w:bidi="ar-SA"/>
        </w:rPr>
        <w:t>отмечаются образовательные достижения обучающегося по достижению личностных, метапредметных и предметных результатов;</w:t>
      </w:r>
    </w:p>
    <w:p w:rsidR="00DC1BCD" w:rsidRPr="005B7831" w:rsidRDefault="00DC1BCD" w:rsidP="00372B06">
      <w:pPr>
        <w:pStyle w:val="a3"/>
        <w:numPr>
          <w:ilvl w:val="0"/>
          <w:numId w:val="20"/>
        </w:numPr>
      </w:pPr>
      <w:r w:rsidRPr="005B7831">
        <w:rPr>
          <w:rStyle w:val="22"/>
          <w:rFonts w:ascii="Times New Roman" w:hAnsi="Times New Roman" w:cs="Times New Roman"/>
          <w:color w:val="000000"/>
          <w:sz w:val="24"/>
          <w:lang w:bidi="ar-SA"/>
        </w:rPr>
        <w:t>даются педагогические рекомендации к выбору индивидуальной образовательной траектории на уровне основного общего образования с учётом интересов обучающегося, выявленных проблем и отмеченных образовательных достижений</w:t>
      </w:r>
      <w:r w:rsidR="005B7831">
        <w:rPr>
          <w:rStyle w:val="22"/>
          <w:rFonts w:ascii="Times New Roman" w:hAnsi="Times New Roman" w:cs="Times New Roman"/>
          <w:color w:val="000000"/>
          <w:sz w:val="24"/>
          <w:lang w:bidi="ar-SA"/>
        </w:rPr>
        <w:t>.</w:t>
      </w:r>
    </w:p>
    <w:p w:rsidR="005B7831" w:rsidRDefault="00DC1BCD" w:rsidP="005B7831">
      <w:pPr>
        <w:pStyle w:val="a3"/>
        <w:rPr>
          <w:rStyle w:val="22"/>
          <w:rFonts w:ascii="Times New Roman" w:hAnsi="Times New Roman" w:cs="Times New Roman"/>
          <w:color w:val="000000"/>
          <w:sz w:val="24"/>
          <w:lang w:bidi="ar-SA"/>
        </w:rPr>
      </w:pPr>
      <w:r w:rsidRPr="005B7831">
        <w:rPr>
          <w:rStyle w:val="22"/>
          <w:rFonts w:ascii="Times New Roman" w:hAnsi="Times New Roman" w:cs="Times New Roman"/>
          <w:color w:val="000000"/>
          <w:sz w:val="24"/>
          <w:lang w:bidi="ar-SA"/>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r w:rsidR="005B7831">
        <w:rPr>
          <w:rStyle w:val="22"/>
          <w:rFonts w:ascii="Times New Roman" w:hAnsi="Times New Roman" w:cs="Times New Roman"/>
          <w:color w:val="000000"/>
          <w:sz w:val="24"/>
          <w:lang w:bidi="ar-SA"/>
        </w:rPr>
        <w:t>.</w:t>
      </w:r>
    </w:p>
    <w:p w:rsidR="005B7831" w:rsidRDefault="005B7831">
      <w:pPr>
        <w:widowControl/>
        <w:spacing w:after="200" w:line="276" w:lineRule="auto"/>
        <w:ind w:firstLine="0"/>
        <w:jc w:val="left"/>
        <w:rPr>
          <w:rStyle w:val="22"/>
          <w:rFonts w:ascii="Times New Roman" w:hAnsi="Times New Roman" w:cs="Times New Roman"/>
          <w:color w:val="000000"/>
          <w:sz w:val="24"/>
          <w:lang w:bidi="ar-SA"/>
        </w:rPr>
      </w:pPr>
      <w:r>
        <w:rPr>
          <w:rStyle w:val="22"/>
          <w:rFonts w:ascii="Times New Roman" w:hAnsi="Times New Roman" w:cs="Times New Roman"/>
          <w:color w:val="000000"/>
          <w:sz w:val="24"/>
          <w:lang w:bidi="ar-SA"/>
        </w:rPr>
        <w:br w:type="page"/>
      </w:r>
    </w:p>
    <w:p w:rsidR="00DC1BCD" w:rsidRDefault="00085610" w:rsidP="00085610">
      <w:pPr>
        <w:pStyle w:val="1"/>
        <w:rPr>
          <w:rStyle w:val="a4"/>
          <w:rFonts w:eastAsiaTheme="majorEastAsia"/>
        </w:rPr>
      </w:pPr>
      <w:bookmarkStart w:id="9" w:name="_Toc103611760"/>
      <w:r>
        <w:rPr>
          <w:rStyle w:val="a4"/>
          <w:rFonts w:eastAsiaTheme="majorEastAsia"/>
        </w:rPr>
        <w:lastRenderedPageBreak/>
        <w:t>СОДЕРЖАТЕЛЬНЫЙ РАЗДЕЛ</w:t>
      </w:r>
      <w:bookmarkEnd w:id="9"/>
    </w:p>
    <w:p w:rsidR="00085610" w:rsidRDefault="00085610" w:rsidP="00085610">
      <w:pPr>
        <w:pStyle w:val="2"/>
      </w:pPr>
      <w:bookmarkStart w:id="10" w:name="_Toc103611761"/>
      <w:r>
        <w:t>2.1. Примерные рабочие программы рабочих предметов</w:t>
      </w:r>
      <w:bookmarkEnd w:id="10"/>
    </w:p>
    <w:p w:rsidR="00C8133D" w:rsidRDefault="00C8133D" w:rsidP="00C8133D">
      <w:pPr>
        <w:spacing w:line="230" w:lineRule="exact"/>
        <w:ind w:firstLine="260"/>
        <w:rPr>
          <w:rStyle w:val="22"/>
        </w:rPr>
      </w:pPr>
    </w:p>
    <w:p w:rsidR="00C8133D" w:rsidRPr="003F4B46" w:rsidRDefault="00C8133D" w:rsidP="003F4B46">
      <w:pPr>
        <w:pStyle w:val="a3"/>
        <w:rPr>
          <w:rStyle w:val="22"/>
          <w:rFonts w:ascii="Times New Roman" w:hAnsi="Times New Roman" w:cs="Times New Roman"/>
          <w:b/>
          <w:color w:val="000000"/>
          <w:sz w:val="24"/>
          <w:lang w:bidi="ar-SA"/>
        </w:rPr>
      </w:pPr>
      <w:r w:rsidRPr="003F4B46">
        <w:rPr>
          <w:rStyle w:val="22"/>
          <w:rFonts w:ascii="Times New Roman" w:hAnsi="Times New Roman" w:cs="Times New Roman"/>
          <w:b/>
          <w:color w:val="000000"/>
          <w:sz w:val="24"/>
          <w:lang w:bidi="ar-SA"/>
        </w:rPr>
        <w:t>РУССКИЙ ЯЗЫК</w:t>
      </w:r>
    </w:p>
    <w:p w:rsidR="00C8133D" w:rsidRPr="00C8133D" w:rsidRDefault="00C8133D" w:rsidP="00C8133D">
      <w:pPr>
        <w:pStyle w:val="a3"/>
      </w:pPr>
      <w:r w:rsidRPr="00C8133D">
        <w:rPr>
          <w:rStyle w:val="22"/>
          <w:rFonts w:ascii="Times New Roman" w:hAnsi="Times New Roman" w:cs="Times New Roman"/>
          <w:color w:val="000000"/>
          <w:sz w:val="24"/>
          <w:lang w:bidi="ar-SA"/>
        </w:rPr>
        <w:t>Программа по учебному предмету «Русский язык» (предметная область «Русский язык и литературное чтение») включает пояснительную записку, содержание обучения, планируемые результаты освоения программы учебного предмета, тематическое планирование.</w:t>
      </w:r>
    </w:p>
    <w:p w:rsidR="00C8133D" w:rsidRPr="00C8133D" w:rsidRDefault="00C8133D" w:rsidP="00C8133D">
      <w:pPr>
        <w:pStyle w:val="a3"/>
      </w:pPr>
      <w:r w:rsidRPr="00C8133D">
        <w:rPr>
          <w:rStyle w:val="22"/>
          <w:rFonts w:ascii="Times New Roman" w:hAnsi="Times New Roman" w:cs="Times New Roman"/>
          <w:color w:val="000000"/>
          <w:sz w:val="24"/>
          <w:lang w:bidi="ar-SA"/>
        </w:rP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C8133D" w:rsidRPr="00FA20E5" w:rsidRDefault="00C8133D" w:rsidP="00FA20E5">
      <w:pPr>
        <w:pStyle w:val="a3"/>
      </w:pPr>
      <w:r w:rsidRPr="00FA20E5">
        <w:rPr>
          <w:rStyle w:val="22"/>
          <w:rFonts w:ascii="Times New Roman" w:hAnsi="Times New Roman" w:cs="Times New Roman"/>
          <w:color w:val="000000"/>
          <w:sz w:val="24"/>
          <w:lang w:bidi="ar-SA"/>
        </w:rPr>
        <w:t>Содержание обучения раскрывает содержательные линии, которые предлагаются для обязательного изучения в каждом классе начальной школы.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учебного предмета «Русский язык» с учётом возрастных особенностей младших школьников.</w:t>
      </w:r>
    </w:p>
    <w:p w:rsidR="00C8133D" w:rsidRPr="00FA20E5" w:rsidRDefault="00C8133D" w:rsidP="00FA20E5">
      <w:pPr>
        <w:pStyle w:val="a3"/>
      </w:pPr>
      <w:r w:rsidRPr="00FA20E5">
        <w:rPr>
          <w:rStyle w:val="22"/>
          <w:rFonts w:ascii="Times New Roman" w:hAnsi="Times New Roman" w:cs="Times New Roman"/>
          <w:color w:val="000000"/>
          <w:sz w:val="24"/>
          <w:lang w:bidi="ar-SA"/>
        </w:rPr>
        <w:t>Планируемые результаты</w:t>
      </w:r>
      <w:r w:rsidR="00FA20E5" w:rsidRPr="00FA20E5">
        <w:rPr>
          <w:rStyle w:val="22"/>
          <w:rFonts w:ascii="Times New Roman" w:hAnsi="Times New Roman" w:cs="Times New Roman"/>
          <w:color w:val="000000"/>
          <w:sz w:val="24"/>
          <w:lang w:bidi="ar-SA"/>
        </w:rPr>
        <w:t xml:space="preserve"> включают личностные, метапредметные </w:t>
      </w:r>
      <w:r w:rsidRPr="00FA20E5">
        <w:rPr>
          <w:rStyle w:val="22"/>
          <w:rFonts w:ascii="Times New Roman" w:hAnsi="Times New Roman" w:cs="Times New Roman"/>
          <w:color w:val="000000"/>
          <w:sz w:val="24"/>
          <w:lang w:bidi="ar-SA"/>
        </w:rPr>
        <w:t>результаты за период обучения, а также предметные достижения младшего школьника за каждый год обучения в начальной школе.</w:t>
      </w:r>
    </w:p>
    <w:p w:rsidR="00C8133D" w:rsidRDefault="00C8133D" w:rsidP="00FA20E5">
      <w:pPr>
        <w:pStyle w:val="a3"/>
        <w:rPr>
          <w:rStyle w:val="22"/>
          <w:rFonts w:ascii="Times New Roman" w:hAnsi="Times New Roman" w:cs="Times New Roman"/>
          <w:color w:val="000000"/>
          <w:sz w:val="24"/>
          <w:lang w:bidi="ar-SA"/>
        </w:rPr>
      </w:pPr>
      <w:r w:rsidRPr="00FA20E5">
        <w:rPr>
          <w:rStyle w:val="22"/>
          <w:rFonts w:ascii="Times New Roman" w:hAnsi="Times New Roman" w:cs="Times New Roman"/>
          <w:color w:val="000000"/>
          <w:sz w:val="24"/>
          <w:lang w:bidi="ar-SA"/>
        </w:rPr>
        <w:t>В тематическом планировании описывается программное содержание по всем разделам, выделенным в содержании обучения каждого класса, раскрывается характеристика деятельности, методы и формы организации обучения, которые целесообразно использовать при изучении того или иного раздела. Также в тематическом планировании представлены способы организации дифференцированного обучения.</w:t>
      </w:r>
    </w:p>
    <w:p w:rsidR="007B0DA9" w:rsidRDefault="007B0DA9" w:rsidP="00FA20E5">
      <w:pPr>
        <w:pStyle w:val="a3"/>
        <w:rPr>
          <w:rStyle w:val="22"/>
          <w:rFonts w:ascii="Times New Roman" w:hAnsi="Times New Roman" w:cs="Times New Roman"/>
          <w:color w:val="000000"/>
          <w:sz w:val="24"/>
          <w:lang w:bidi="ar-SA"/>
        </w:rPr>
      </w:pPr>
    </w:p>
    <w:p w:rsidR="007B0DA9" w:rsidRPr="007B0DA9" w:rsidRDefault="007B0DA9" w:rsidP="007B0DA9">
      <w:pPr>
        <w:pStyle w:val="a3"/>
        <w:rPr>
          <w:i/>
        </w:rPr>
      </w:pPr>
      <w:bookmarkStart w:id="11" w:name="bookmark14"/>
      <w:r w:rsidRPr="007B0DA9">
        <w:rPr>
          <w:rStyle w:val="25"/>
          <w:rFonts w:ascii="Times New Roman" w:hAnsi="Times New Roman" w:cs="Times New Roman"/>
          <w:b w:val="0"/>
          <w:bCs w:val="0"/>
          <w:i/>
          <w:color w:val="000000"/>
          <w:sz w:val="24"/>
          <w:lang w:bidi="ar-SA"/>
        </w:rPr>
        <w:t>ПОЯСНИТЕЛЬНАЯ ЗАПИСКА</w:t>
      </w:r>
      <w:bookmarkEnd w:id="11"/>
    </w:p>
    <w:p w:rsidR="007B0DA9" w:rsidRPr="007B0DA9" w:rsidRDefault="007B0DA9" w:rsidP="007B0DA9">
      <w:pPr>
        <w:pStyle w:val="a3"/>
      </w:pPr>
      <w:r w:rsidRPr="007B0DA9">
        <w:rPr>
          <w:rStyle w:val="22"/>
          <w:rFonts w:ascii="Times New Roman" w:hAnsi="Times New Roman" w:cs="Times New Roman"/>
          <w:color w:val="000000"/>
          <w:sz w:val="24"/>
          <w:lang w:bidi="ar-SA"/>
        </w:rPr>
        <w:t xml:space="preserve">Примерная рабочая программа учебного предмета «Русский язык»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(далее </w:t>
      </w:r>
      <w:r w:rsidR="00C25F91">
        <w:rPr>
          <w:rStyle w:val="22"/>
          <w:rFonts w:ascii="Times New Roman" w:hAnsi="Times New Roman" w:cs="Times New Roman"/>
          <w:color w:val="000000"/>
          <w:sz w:val="24"/>
          <w:lang w:bidi="ar-SA"/>
        </w:rPr>
        <w:t>–</w:t>
      </w:r>
      <w:r w:rsidRPr="007B0DA9">
        <w:rPr>
          <w:rStyle w:val="22"/>
          <w:rFonts w:ascii="Times New Roman" w:hAnsi="Times New Roman" w:cs="Times New Roman"/>
          <w:color w:val="000000"/>
          <w:sz w:val="24"/>
          <w:lang w:bidi="ar-SA"/>
        </w:rPr>
        <w:t xml:space="preserve"> ФГОС НОО), а также ориентирована на целевые приоритеты, сформулированные в Программе воспитания </w:t>
      </w:r>
      <w:r w:rsidR="009C7CA5">
        <w:rPr>
          <w:rStyle w:val="22"/>
          <w:rFonts w:ascii="Times New Roman" w:hAnsi="Times New Roman" w:cs="Times New Roman"/>
          <w:color w:val="000000"/>
          <w:sz w:val="24"/>
          <w:lang w:bidi="ar-SA"/>
        </w:rPr>
        <w:t>МБОУ «Митяевская средняя школа»</w:t>
      </w:r>
      <w:r w:rsidRPr="007B0DA9">
        <w:rPr>
          <w:rStyle w:val="22"/>
          <w:rFonts w:ascii="Times New Roman" w:hAnsi="Times New Roman" w:cs="Times New Roman"/>
          <w:color w:val="000000"/>
          <w:sz w:val="24"/>
          <w:lang w:bidi="ar-SA"/>
        </w:rPr>
        <w:t>.</w:t>
      </w:r>
    </w:p>
    <w:p w:rsidR="007B0DA9" w:rsidRPr="007B0DA9" w:rsidRDefault="007B0DA9" w:rsidP="007B0DA9">
      <w:pPr>
        <w:pStyle w:val="a3"/>
      </w:pPr>
      <w:r w:rsidRPr="007B0DA9">
        <w:rPr>
          <w:rStyle w:val="22"/>
          <w:rFonts w:ascii="Times New Roman" w:hAnsi="Times New Roman" w:cs="Times New Roman"/>
          <w:color w:val="000000"/>
          <w:sz w:val="24"/>
          <w:lang w:bidi="ar-SA"/>
        </w:rPr>
        <w:t>Предмет «Русский язык» обладает значительным потенциалом в развитии функциональной грамотности младших школьников, особенно таких её компонентов, как языковая, коммуникативная, читательская, общекультурная и социальная грамотность. Первичное знакомство с системой русского языка, богатством его выразительных возможностей, развитие умения правильно и эффективно использовать русский язык в различных сферах и ситуациях общения способствуют успешной социализации младшего школьника. Русский язык, выполняя свои базовые функции общения и выражения мысли, обеспечивает межличностное и социальное взаимодействие, участвует в формировании самосознания и мировоззрения личности, является важнейшим средством хранения и передачи информации, культурных традиций, истории русского народа и других народов России. Свободное владение языком, умение выбирать нужные языковые средства во многом определяют возможность адекватного самовыражения взглядов, мыслей, чувств, проявления себя в различных жизненно важных для человека областях.</w:t>
      </w:r>
    </w:p>
    <w:p w:rsidR="007B0DA9" w:rsidRPr="007B0DA9" w:rsidRDefault="007B0DA9" w:rsidP="007B0DA9">
      <w:pPr>
        <w:pStyle w:val="a3"/>
      </w:pPr>
      <w:r w:rsidRPr="007B0DA9">
        <w:rPr>
          <w:rStyle w:val="22"/>
          <w:rFonts w:ascii="Times New Roman" w:hAnsi="Times New Roman" w:cs="Times New Roman"/>
          <w:color w:val="000000"/>
          <w:sz w:val="24"/>
          <w:lang w:bidi="ar-SA"/>
        </w:rPr>
        <w:t xml:space="preserve">Изучение русского языка обладает огромным потенциалом присвоения традиционных социокультурных и духовно-нравственных нравственных ценностей, принятых в обществе правил и норм поведения, в том числе речевого, что способствует формированию внутренней позиции личности. Личностные достижения младшего школьника непосредственно связаны с осознанием языка как явления национальной </w:t>
      </w:r>
      <w:r w:rsidRPr="007B0DA9">
        <w:rPr>
          <w:rStyle w:val="22"/>
          <w:rFonts w:ascii="Times New Roman" w:hAnsi="Times New Roman" w:cs="Times New Roman"/>
          <w:color w:val="000000"/>
          <w:sz w:val="24"/>
          <w:lang w:bidi="ar-SA"/>
        </w:rPr>
        <w:lastRenderedPageBreak/>
        <w:t>культуры, пониманием связи языка и мировоззрения народа. Значимыми личностными результатами являются развитие устойчивого познавательного интереса к изучению русского языка, формирование ответственности за сохранение чистоты русского языка. Достижени</w:t>
      </w:r>
      <w:r>
        <w:rPr>
          <w:rStyle w:val="22"/>
          <w:rFonts w:ascii="Times New Roman" w:hAnsi="Times New Roman" w:cs="Times New Roman"/>
          <w:color w:val="000000"/>
          <w:sz w:val="24"/>
          <w:lang w:bidi="ar-SA"/>
        </w:rPr>
        <w:t xml:space="preserve">е этих личностных результатов – </w:t>
      </w:r>
      <w:r w:rsidRPr="007B0DA9">
        <w:rPr>
          <w:rStyle w:val="22"/>
          <w:rFonts w:ascii="Times New Roman" w:hAnsi="Times New Roman" w:cs="Times New Roman"/>
          <w:color w:val="000000"/>
          <w:sz w:val="24"/>
          <w:lang w:bidi="ar-SA"/>
        </w:rPr>
        <w:t xml:space="preserve"> длительный процесс, разворачивающийся на протяжении изучения содержания предмета.</w:t>
      </w:r>
    </w:p>
    <w:p w:rsidR="007B0DA9" w:rsidRPr="007B0DA9" w:rsidRDefault="007B0DA9" w:rsidP="007B0DA9">
      <w:pPr>
        <w:pStyle w:val="a3"/>
      </w:pPr>
      <w:r w:rsidRPr="007B0DA9">
        <w:rPr>
          <w:rStyle w:val="22"/>
          <w:rFonts w:ascii="Times New Roman" w:hAnsi="Times New Roman" w:cs="Times New Roman"/>
          <w:color w:val="000000"/>
          <w:sz w:val="24"/>
          <w:lang w:bidi="ar-SA"/>
        </w:rPr>
        <w:t>В начальной школе изучение русского языка имеет особое значение в развитии младшего школьника. Приобретённые им знания, опыт выполнения предметных и универсальных действий на материале русского языка станут фундаментом обучения в основном звене школы, а также будут востребованы в жизни.</w:t>
      </w:r>
    </w:p>
    <w:p w:rsidR="007B0DA9" w:rsidRPr="007B0DA9" w:rsidRDefault="007B0DA9" w:rsidP="007B0DA9">
      <w:pPr>
        <w:pStyle w:val="a3"/>
      </w:pPr>
      <w:r w:rsidRPr="007B0DA9">
        <w:rPr>
          <w:rStyle w:val="22"/>
          <w:rFonts w:ascii="Times New Roman" w:hAnsi="Times New Roman" w:cs="Times New Roman"/>
          <w:color w:val="000000"/>
          <w:sz w:val="24"/>
          <w:lang w:bidi="ar-SA"/>
        </w:rPr>
        <w:t>Изучение русского языка в начальной школе направлено на достижение следующих целей:</w:t>
      </w:r>
    </w:p>
    <w:p w:rsidR="007B0DA9" w:rsidRPr="007B0DA9" w:rsidRDefault="007B0DA9" w:rsidP="00372B06">
      <w:pPr>
        <w:pStyle w:val="a3"/>
        <w:numPr>
          <w:ilvl w:val="0"/>
          <w:numId w:val="21"/>
        </w:numPr>
      </w:pPr>
      <w:r w:rsidRPr="007B0DA9">
        <w:rPr>
          <w:rStyle w:val="22"/>
          <w:rFonts w:ascii="Times New Roman" w:hAnsi="Times New Roman" w:cs="Times New Roman"/>
          <w:color w:val="000000"/>
          <w:sz w:val="24"/>
          <w:lang w:bidi="ar-SA"/>
        </w:rPr>
        <w:t>приобретение младшими школьниками первоначальных представлений о многообразии 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w:t>
      </w:r>
    </w:p>
    <w:p w:rsidR="007B0DA9" w:rsidRDefault="007B0DA9" w:rsidP="00372B06">
      <w:pPr>
        <w:pStyle w:val="a3"/>
        <w:numPr>
          <w:ilvl w:val="0"/>
          <w:numId w:val="21"/>
        </w:numPr>
      </w:pPr>
      <w:r w:rsidRPr="007B0DA9">
        <w:rPr>
          <w:rStyle w:val="22"/>
          <w:rFonts w:ascii="Times New Roman" w:hAnsi="Times New Roman" w:cs="Times New Roman"/>
          <w:color w:val="000000"/>
          <w:sz w:val="24"/>
          <w:lang w:bidi="ar-SA"/>
        </w:rPr>
        <w:t>овладение основными видами речевой деятельности на основе первоначальных представлений о нормах современного русского литературного языка: аудированием, говорением, чтением, письмом;</w:t>
      </w:r>
      <w:r>
        <w:t xml:space="preserve"> </w:t>
      </w:r>
    </w:p>
    <w:p w:rsidR="007B0DA9" w:rsidRPr="007B0DA9" w:rsidRDefault="007B0DA9" w:rsidP="00372B06">
      <w:pPr>
        <w:pStyle w:val="a3"/>
        <w:numPr>
          <w:ilvl w:val="0"/>
          <w:numId w:val="21"/>
        </w:numPr>
      </w:pPr>
      <w:r w:rsidRPr="007B0DA9">
        <w:rPr>
          <w:rStyle w:val="22"/>
          <w:rFonts w:ascii="Times New Roman" w:hAnsi="Times New Roman" w:cs="Times New Roman"/>
          <w:color w:val="000000"/>
          <w:sz w:val="24"/>
          <w:lang w:bidi="ar-SA"/>
        </w:rPr>
        <w:t>овладение первоначальными научными представлениями о системе русского языка: фонетике, графике, лексике, морфемике, морфологии и синтаксисе; об основных единицах языка, их признаках и особенностях употребления в речи;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7B0DA9" w:rsidRPr="007B0DA9" w:rsidRDefault="007B0DA9" w:rsidP="00372B06">
      <w:pPr>
        <w:pStyle w:val="a3"/>
        <w:numPr>
          <w:ilvl w:val="0"/>
          <w:numId w:val="21"/>
        </w:numPr>
      </w:pPr>
      <w:r w:rsidRPr="007B0DA9">
        <w:rPr>
          <w:rStyle w:val="22"/>
          <w:rFonts w:ascii="Times New Roman" w:hAnsi="Times New Roman" w:cs="Times New Roman"/>
          <w:color w:val="000000"/>
          <w:sz w:val="24"/>
          <w:lang w:bidi="ar-SA"/>
        </w:rPr>
        <w:t>развитие функциональной грамотности, готовн</w:t>
      </w:r>
      <w:r>
        <w:rPr>
          <w:rStyle w:val="22"/>
          <w:rFonts w:ascii="Times New Roman" w:hAnsi="Times New Roman" w:cs="Times New Roman"/>
          <w:color w:val="000000"/>
          <w:sz w:val="24"/>
          <w:lang w:bidi="ar-SA"/>
        </w:rPr>
        <w:t xml:space="preserve">ости к успешному взаимодействию </w:t>
      </w:r>
      <w:r w:rsidRPr="007B0DA9">
        <w:rPr>
          <w:rStyle w:val="22"/>
          <w:rFonts w:ascii="Times New Roman" w:hAnsi="Times New Roman" w:cs="Times New Roman"/>
          <w:color w:val="000000"/>
          <w:sz w:val="24"/>
          <w:lang w:bidi="ar-SA"/>
        </w:rPr>
        <w:t>с изменяющимся миром и дальнейшему успешному образованию.</w:t>
      </w:r>
    </w:p>
    <w:p w:rsidR="007B0DA9" w:rsidRDefault="007B0DA9" w:rsidP="007B0DA9">
      <w:pPr>
        <w:pStyle w:val="a3"/>
      </w:pPr>
      <w:r w:rsidRPr="007B0DA9">
        <w:rPr>
          <w:rStyle w:val="22"/>
          <w:rFonts w:ascii="Times New Roman" w:hAnsi="Times New Roman" w:cs="Times New Roman"/>
          <w:color w:val="000000"/>
          <w:sz w:val="24"/>
          <w:lang w:bidi="ar-SA"/>
        </w:rPr>
        <w:t>Примерная рабочая программа разработана с целью оказания методической помощи учителю начальных классов в созда</w:t>
      </w:r>
      <w:r>
        <w:rPr>
          <w:rStyle w:val="22"/>
          <w:rFonts w:ascii="Times New Roman" w:hAnsi="Times New Roman" w:cs="Times New Roman"/>
          <w:color w:val="000000"/>
          <w:sz w:val="24"/>
          <w:lang w:bidi="ar-SA"/>
        </w:rPr>
        <w:t>нии</w:t>
      </w:r>
      <w:r w:rsidR="00E32503">
        <w:rPr>
          <w:rStyle w:val="22"/>
          <w:rFonts w:ascii="Times New Roman" w:hAnsi="Times New Roman" w:cs="Times New Roman"/>
          <w:color w:val="000000"/>
          <w:sz w:val="24"/>
          <w:lang w:bidi="ar-SA"/>
        </w:rPr>
        <w:t xml:space="preserve"> </w:t>
      </w:r>
      <w:r w:rsidR="00E32503" w:rsidRPr="00E32503">
        <w:t>рабочей программы по учебному предмету «Русский язык», ориентированной на современные тенденции в школьном образовании и активные методики обучения</w:t>
      </w:r>
      <w:r w:rsidR="00E32503">
        <w:t>.</w:t>
      </w:r>
    </w:p>
    <w:p w:rsidR="00E32503" w:rsidRPr="00E32503" w:rsidRDefault="00E32503" w:rsidP="00E32503">
      <w:pPr>
        <w:pStyle w:val="a3"/>
      </w:pPr>
      <w:r w:rsidRPr="00E32503">
        <w:rPr>
          <w:rStyle w:val="22"/>
          <w:rFonts w:ascii="Times New Roman" w:hAnsi="Times New Roman" w:cs="Times New Roman"/>
          <w:color w:val="000000"/>
          <w:sz w:val="24"/>
          <w:lang w:bidi="ar-SA"/>
        </w:rPr>
        <w:t>Примерная рабочая программа позволит учителю:</w:t>
      </w:r>
    </w:p>
    <w:p w:rsidR="00E32503" w:rsidRPr="00E32503" w:rsidRDefault="00E32503" w:rsidP="00372B06">
      <w:pPr>
        <w:pStyle w:val="a3"/>
        <w:numPr>
          <w:ilvl w:val="0"/>
          <w:numId w:val="22"/>
        </w:numPr>
      </w:pPr>
      <w:r w:rsidRPr="00E32503">
        <w:rPr>
          <w:rStyle w:val="22"/>
          <w:rFonts w:ascii="Times New Roman" w:hAnsi="Times New Roman" w:cs="Times New Roman"/>
          <w:color w:val="000000"/>
          <w:sz w:val="24"/>
          <w:lang w:bidi="ar-SA"/>
        </w:rPr>
        <w:t>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ФГОС НОО;</w:t>
      </w:r>
    </w:p>
    <w:p w:rsidR="00E32503" w:rsidRPr="00E32503" w:rsidRDefault="00E32503" w:rsidP="00372B06">
      <w:pPr>
        <w:pStyle w:val="a3"/>
        <w:numPr>
          <w:ilvl w:val="0"/>
          <w:numId w:val="22"/>
        </w:numPr>
      </w:pPr>
      <w:r w:rsidRPr="00E32503">
        <w:rPr>
          <w:rStyle w:val="22"/>
          <w:rFonts w:ascii="Times New Roman" w:hAnsi="Times New Roman" w:cs="Times New Roman"/>
          <w:color w:val="000000"/>
          <w:sz w:val="24"/>
          <w:lang w:bidi="ar-SA"/>
        </w:rPr>
        <w:t>определить и структурировать планируемые результаты обучения и содержание учебного предмета «Русский язык» по годам обучения в соответствии с ФГОС НОО, основной образовательной программой начального общего образования, программой воспитания;</w:t>
      </w:r>
    </w:p>
    <w:p w:rsidR="00E32503" w:rsidRPr="0054671A" w:rsidRDefault="00E32503" w:rsidP="0054671A">
      <w:pPr>
        <w:pStyle w:val="a3"/>
      </w:pPr>
      <w:r w:rsidRPr="00E32503">
        <w:rPr>
          <w:rStyle w:val="22"/>
          <w:rFonts w:ascii="Times New Roman" w:hAnsi="Times New Roman" w:cs="Times New Roman"/>
          <w:color w:val="000000"/>
          <w:sz w:val="24"/>
          <w:lang w:bidi="ar-SA"/>
        </w:rPr>
        <w:t xml:space="preserve">разработать календарно-тематическое планирование с учётом особенностей конкретного класса, используя рекомендованное примерное распределение учебного времени на изучение определённого раздела/темы, а также предложенные основные виды учебной деятельности для освоения учебного материала </w:t>
      </w:r>
      <w:r w:rsidRPr="0054671A">
        <w:rPr>
          <w:rStyle w:val="22"/>
          <w:rFonts w:ascii="Times New Roman" w:hAnsi="Times New Roman" w:cs="Times New Roman"/>
          <w:color w:val="000000"/>
          <w:sz w:val="24"/>
          <w:lang w:bidi="ar-SA"/>
        </w:rPr>
        <w:t>разделов/тем курса.</w:t>
      </w:r>
    </w:p>
    <w:p w:rsidR="00E32503" w:rsidRPr="0054671A" w:rsidRDefault="00E32503" w:rsidP="0054671A">
      <w:pPr>
        <w:pStyle w:val="a3"/>
      </w:pPr>
      <w:r w:rsidRPr="0054671A">
        <w:rPr>
          <w:rStyle w:val="22"/>
          <w:rFonts w:ascii="Times New Roman" w:hAnsi="Times New Roman" w:cs="Times New Roman"/>
          <w:color w:val="000000"/>
          <w:sz w:val="24"/>
          <w:lang w:bidi="ar-SA"/>
        </w:rPr>
        <w:t>В программе определяются цели изучения учебного предмета «Русский язык» на уровне начального общего образования, планируемые результаты освоения младшими школьниками предмета «Русский язык»: личностные, метапредметные, предметные. Личностные и метапредметные результаты представлены с учётом методических традиций и особенностей преподавания русского языка в начальной школе. Предметные планируемые результаты освоения программы даны для каждого года изучения предмета «Русский язык».</w:t>
      </w:r>
    </w:p>
    <w:p w:rsidR="00E32503" w:rsidRPr="0054671A" w:rsidRDefault="00E32503" w:rsidP="0054671A">
      <w:pPr>
        <w:pStyle w:val="a3"/>
      </w:pPr>
      <w:r w:rsidRPr="0054671A">
        <w:rPr>
          <w:rStyle w:val="22"/>
          <w:rFonts w:ascii="Times New Roman" w:hAnsi="Times New Roman" w:cs="Times New Roman"/>
          <w:color w:val="000000"/>
          <w:sz w:val="24"/>
          <w:lang w:bidi="ar-SA"/>
        </w:rPr>
        <w:lastRenderedPageBreak/>
        <w:t>Программа устанавливает распределение учебного материала по классам, даёт примерный объём учебных часов для изучения разделов и тем курса, а также рекомендуемую последовательность изучения тем, основанную на логике развития предметного содержания и учёте психологических и возрастных особенностей младших школьников.</w:t>
      </w:r>
    </w:p>
    <w:p w:rsidR="00E32503" w:rsidRPr="0054671A" w:rsidRDefault="00E32503" w:rsidP="0054671A">
      <w:pPr>
        <w:pStyle w:val="a3"/>
      </w:pPr>
      <w:r w:rsidRPr="0054671A">
        <w:rPr>
          <w:rStyle w:val="22"/>
          <w:rFonts w:ascii="Times New Roman" w:hAnsi="Times New Roman" w:cs="Times New Roman"/>
          <w:color w:val="000000"/>
          <w:sz w:val="24"/>
          <w:lang w:bidi="ar-SA"/>
        </w:rPr>
        <w:t>Примерная рабочая программа не ограничивает творческую инициативу учителя и предоставляет возможности для реализации различных методических подходов к преподаванию учебного предмета «Русский язык» при условии сохранения обязательной части содержания курса.</w:t>
      </w:r>
    </w:p>
    <w:p w:rsidR="003F4B46" w:rsidRPr="003F4B46" w:rsidRDefault="003F4B46" w:rsidP="003F4B46">
      <w:pPr>
        <w:pStyle w:val="a3"/>
      </w:pPr>
      <w:r w:rsidRPr="003F4B46">
        <w:rPr>
          <w:rStyle w:val="22"/>
          <w:rFonts w:ascii="Times New Roman" w:hAnsi="Times New Roman" w:cs="Times New Roman"/>
          <w:color w:val="000000"/>
          <w:sz w:val="24"/>
          <w:lang w:bidi="ar-SA"/>
        </w:rPr>
        <w:t>Содержание рабочей программы составлено таким образом, что достижение младшими школьниками как личностных, так и метапредметных результатов обеспечивает преемственность и перспективность в освоении областей знаний, которые отражают ведущие идеи учебных предметов основной школы и подчёркивают пропедевтическое значение этапа начального образования, формирование готовности младшего школьника к дальнейшему обучению.</w:t>
      </w:r>
    </w:p>
    <w:p w:rsidR="003F4B46" w:rsidRPr="003F4B46" w:rsidRDefault="003F4B46" w:rsidP="003F4B46">
      <w:pPr>
        <w:pStyle w:val="a3"/>
      </w:pPr>
      <w:r w:rsidRPr="003F4B46">
        <w:rPr>
          <w:rStyle w:val="22"/>
          <w:rFonts w:ascii="Times New Roman" w:hAnsi="Times New Roman" w:cs="Times New Roman"/>
          <w:color w:val="000000"/>
          <w:sz w:val="24"/>
          <w:lang w:bidi="ar-SA"/>
        </w:rPr>
        <w:t>Центральной идеей конструирования содержания и планируемых результатов обучения является признание равной значимости работы по изучению системы языка и работы по совершенствованию речи младших школьников. Языковой материал призван сформировать первоначальные представления о структуре русского языка, способствовать усвоению норм русского литературного языка, орфографических и пунктуационных правил. Развитие устной и письменной речи младших школьников направлено на решение практической задачи развития всех видов речевой деятельности, отработку навыков использования усвоенных норм русского литературного языка, речевых норм и правил речевого этикета в процессе устного и письменного общения. Ряд задач по совершенствованию речевой деятельности решаются совместно с учебным предметом «Литературное чтение».</w:t>
      </w:r>
    </w:p>
    <w:p w:rsidR="003F4B46" w:rsidRPr="003F4B46" w:rsidRDefault="003F4B46" w:rsidP="003F4B46">
      <w:pPr>
        <w:pStyle w:val="a3"/>
        <w:rPr>
          <w:rStyle w:val="22"/>
          <w:rFonts w:ascii="Times New Roman" w:hAnsi="Times New Roman" w:cs="Times New Roman"/>
          <w:color w:val="000000"/>
          <w:sz w:val="24"/>
          <w:lang w:bidi="ar-SA"/>
        </w:rPr>
      </w:pPr>
      <w:r w:rsidRPr="003F4B46">
        <w:rPr>
          <w:rStyle w:val="22"/>
          <w:rFonts w:ascii="Times New Roman" w:hAnsi="Times New Roman" w:cs="Times New Roman"/>
          <w:color w:val="000000"/>
          <w:sz w:val="24"/>
          <w:lang w:bidi="ar-SA"/>
        </w:rPr>
        <w:t xml:space="preserve">Общее число часов, отведённых на изучение «Русского языка», </w:t>
      </w:r>
      <w:r w:rsidR="00C25F91">
        <w:rPr>
          <w:rStyle w:val="22"/>
          <w:rFonts w:ascii="Times New Roman" w:hAnsi="Times New Roman" w:cs="Times New Roman"/>
          <w:color w:val="000000"/>
          <w:sz w:val="24"/>
          <w:lang w:bidi="ar-SA"/>
        </w:rPr>
        <w:t>–</w:t>
      </w:r>
      <w:r w:rsidRPr="003F4B46">
        <w:rPr>
          <w:rStyle w:val="22"/>
          <w:rFonts w:ascii="Times New Roman" w:hAnsi="Times New Roman" w:cs="Times New Roman"/>
          <w:color w:val="000000"/>
          <w:sz w:val="24"/>
          <w:lang w:bidi="ar-SA"/>
        </w:rPr>
        <w:t xml:space="preserve"> 675 (5 часов в неделю в каждом классе): в 1 классе </w:t>
      </w:r>
      <w:r w:rsidR="00C25F91">
        <w:rPr>
          <w:rStyle w:val="22"/>
          <w:rFonts w:ascii="Times New Roman" w:hAnsi="Times New Roman" w:cs="Times New Roman"/>
          <w:color w:val="000000"/>
          <w:sz w:val="24"/>
          <w:lang w:bidi="ar-SA"/>
        </w:rPr>
        <w:t>–</w:t>
      </w:r>
      <w:r w:rsidRPr="003F4B46">
        <w:rPr>
          <w:rStyle w:val="22"/>
          <w:rFonts w:ascii="Times New Roman" w:hAnsi="Times New Roman" w:cs="Times New Roman"/>
          <w:color w:val="000000"/>
          <w:sz w:val="24"/>
          <w:lang w:bidi="ar-SA"/>
        </w:rPr>
        <w:t xml:space="preserve"> 165 ч, во 2-4 классах </w:t>
      </w:r>
      <w:r w:rsidR="00C25F91">
        <w:rPr>
          <w:rStyle w:val="22"/>
          <w:rFonts w:ascii="Times New Roman" w:hAnsi="Times New Roman" w:cs="Times New Roman"/>
          <w:color w:val="000000"/>
          <w:sz w:val="24"/>
          <w:lang w:bidi="ar-SA"/>
        </w:rPr>
        <w:t>–</w:t>
      </w:r>
      <w:r w:rsidRPr="003F4B46">
        <w:rPr>
          <w:rStyle w:val="22"/>
          <w:rFonts w:ascii="Times New Roman" w:hAnsi="Times New Roman" w:cs="Times New Roman"/>
          <w:color w:val="000000"/>
          <w:sz w:val="24"/>
          <w:lang w:bidi="ar-SA"/>
        </w:rPr>
        <w:t xml:space="preserve"> по 170 ч.</w:t>
      </w:r>
    </w:p>
    <w:p w:rsidR="00085610" w:rsidRPr="00085610" w:rsidRDefault="00085610" w:rsidP="00085610"/>
    <w:p w:rsidR="003F4B46" w:rsidRPr="003F4B46" w:rsidRDefault="003F4B46" w:rsidP="003F4B46">
      <w:pPr>
        <w:pStyle w:val="a3"/>
        <w:rPr>
          <w:b/>
          <w:i/>
        </w:rPr>
      </w:pPr>
      <w:bookmarkStart w:id="12" w:name="bookmark15"/>
      <w:r w:rsidRPr="003F4B46">
        <w:rPr>
          <w:rStyle w:val="25"/>
          <w:rFonts w:ascii="Times New Roman" w:hAnsi="Times New Roman" w:cs="Times New Roman"/>
          <w:b w:val="0"/>
          <w:bCs w:val="0"/>
          <w:i/>
          <w:color w:val="000000"/>
          <w:sz w:val="24"/>
          <w:lang w:bidi="ar-SA"/>
        </w:rPr>
        <w:t>СОДЕРЖАНИЕ ОБУЧЕНИЯ</w:t>
      </w:r>
      <w:bookmarkEnd w:id="12"/>
    </w:p>
    <w:p w:rsidR="003F4B46" w:rsidRPr="003F4B46" w:rsidRDefault="003F4B46" w:rsidP="003F4B46">
      <w:pPr>
        <w:pStyle w:val="a3"/>
        <w:rPr>
          <w:b/>
        </w:rPr>
      </w:pPr>
      <w:r>
        <w:rPr>
          <w:rStyle w:val="50"/>
          <w:rFonts w:ascii="Times New Roman" w:hAnsi="Times New Roman" w:cs="Times New Roman"/>
          <w:b/>
          <w:color w:val="000000"/>
          <w:sz w:val="24"/>
          <w:lang w:bidi="ar-SA"/>
        </w:rPr>
        <w:t xml:space="preserve">1 </w:t>
      </w:r>
      <w:r w:rsidRPr="003F4B46">
        <w:rPr>
          <w:rStyle w:val="50"/>
          <w:rFonts w:ascii="Times New Roman" w:hAnsi="Times New Roman" w:cs="Times New Roman"/>
          <w:b/>
          <w:color w:val="000000"/>
          <w:sz w:val="24"/>
          <w:lang w:bidi="ar-SA"/>
        </w:rPr>
        <w:t>КЛАСС</w:t>
      </w:r>
    </w:p>
    <w:p w:rsidR="003F4B46" w:rsidRPr="003F4B46" w:rsidRDefault="003F4B46" w:rsidP="003F4B46">
      <w:pPr>
        <w:pStyle w:val="a3"/>
      </w:pPr>
      <w:bookmarkStart w:id="13" w:name="bookmark16"/>
      <w:r w:rsidRPr="003F4B46">
        <w:rPr>
          <w:rStyle w:val="25"/>
          <w:rFonts w:ascii="Times New Roman" w:hAnsi="Times New Roman" w:cs="Times New Roman"/>
          <w:bCs w:val="0"/>
          <w:color w:val="000000"/>
          <w:sz w:val="24"/>
          <w:lang w:bidi="ar-SA"/>
        </w:rPr>
        <w:t>Обучение грамоте</w:t>
      </w:r>
      <w:r w:rsidRPr="003F4B46">
        <w:rPr>
          <w:rStyle w:val="25"/>
          <w:rFonts w:ascii="Times New Roman" w:hAnsi="Times New Roman" w:cs="Times New Roman"/>
          <w:bCs w:val="0"/>
          <w:color w:val="000000"/>
          <w:sz w:val="24"/>
          <w:vertAlign w:val="superscript"/>
          <w:lang w:bidi="ar-SA"/>
        </w:rPr>
        <w:footnoteReference w:id="1"/>
      </w:r>
      <w:bookmarkEnd w:id="13"/>
    </w:p>
    <w:p w:rsidR="003F4B46" w:rsidRPr="003F4B46" w:rsidRDefault="003F4B46" w:rsidP="003F4B46">
      <w:pPr>
        <w:pStyle w:val="a3"/>
        <w:rPr>
          <w:i/>
        </w:rPr>
      </w:pPr>
      <w:r w:rsidRPr="003F4B46">
        <w:rPr>
          <w:rStyle w:val="50"/>
          <w:rFonts w:ascii="Times New Roman" w:hAnsi="Times New Roman" w:cs="Times New Roman"/>
          <w:i/>
          <w:color w:val="000000"/>
          <w:sz w:val="24"/>
          <w:lang w:bidi="ar-SA"/>
        </w:rPr>
        <w:t>Развитие речи</w:t>
      </w:r>
    </w:p>
    <w:p w:rsidR="003F4B46" w:rsidRPr="003F4B46" w:rsidRDefault="003F4B46" w:rsidP="003F4B46">
      <w:pPr>
        <w:pStyle w:val="a3"/>
      </w:pPr>
      <w:r w:rsidRPr="003F4B46">
        <w:rPr>
          <w:rStyle w:val="22"/>
          <w:rFonts w:ascii="Times New Roman" w:hAnsi="Times New Roman" w:cs="Times New Roman"/>
          <w:color w:val="000000"/>
          <w:sz w:val="24"/>
          <w:lang w:bidi="ar-SA"/>
        </w:rPr>
        <w:t>Составление небольших рассказов повествовательного характера по серии сюжетных картинок, материалам собственных игр, занятий, наблюдений.</w:t>
      </w:r>
    </w:p>
    <w:p w:rsidR="003F4B46" w:rsidRPr="003F4B46" w:rsidRDefault="003F4B46" w:rsidP="003F4B46">
      <w:pPr>
        <w:pStyle w:val="a3"/>
      </w:pPr>
      <w:r w:rsidRPr="003F4B46">
        <w:rPr>
          <w:rStyle w:val="22"/>
          <w:rFonts w:ascii="Times New Roman" w:hAnsi="Times New Roman" w:cs="Times New Roman"/>
          <w:color w:val="000000"/>
          <w:sz w:val="24"/>
          <w:lang w:bidi="ar-SA"/>
        </w:rPr>
        <w:t>Понимание текста при его прослушивании и при самостоятельном чтении вслух.</w:t>
      </w:r>
    </w:p>
    <w:p w:rsidR="003F4B46" w:rsidRPr="003F4B46" w:rsidRDefault="003F4B46" w:rsidP="003F4B46">
      <w:pPr>
        <w:pStyle w:val="a3"/>
        <w:rPr>
          <w:i/>
        </w:rPr>
      </w:pPr>
      <w:r w:rsidRPr="003F4B46">
        <w:rPr>
          <w:rStyle w:val="50"/>
          <w:rFonts w:ascii="Times New Roman" w:hAnsi="Times New Roman" w:cs="Times New Roman"/>
          <w:i/>
          <w:color w:val="000000"/>
          <w:sz w:val="24"/>
          <w:lang w:bidi="ar-SA"/>
        </w:rPr>
        <w:t>Слово и предложение</w:t>
      </w:r>
    </w:p>
    <w:p w:rsidR="003F4B46" w:rsidRPr="003F4B46" w:rsidRDefault="003F4B46" w:rsidP="003F4B46">
      <w:pPr>
        <w:pStyle w:val="a3"/>
      </w:pPr>
      <w:r w:rsidRPr="003F4B46">
        <w:rPr>
          <w:rStyle w:val="22"/>
          <w:rFonts w:ascii="Times New Roman" w:hAnsi="Times New Roman" w:cs="Times New Roman"/>
          <w:color w:val="000000"/>
          <w:sz w:val="24"/>
          <w:lang w:bidi="ar-SA"/>
        </w:rPr>
        <w:t>Различение слова и предложения. Работа с предложением: выделение слов, изменение их порядка.</w:t>
      </w:r>
    </w:p>
    <w:p w:rsidR="003F4B46" w:rsidRPr="003F4B46" w:rsidRDefault="003F4B46" w:rsidP="003F4B46">
      <w:pPr>
        <w:pStyle w:val="a3"/>
      </w:pPr>
      <w:r w:rsidRPr="003F4B46">
        <w:rPr>
          <w:rStyle w:val="22"/>
          <w:rFonts w:ascii="Times New Roman" w:hAnsi="Times New Roman" w:cs="Times New Roman"/>
          <w:color w:val="000000"/>
          <w:sz w:val="24"/>
          <w:lang w:bidi="ar-SA"/>
        </w:rPr>
        <w:t>Восприятие слова как объекта изучения, материала для анализа. Наблюдение над значением слова.</w:t>
      </w:r>
    </w:p>
    <w:p w:rsidR="003F4B46" w:rsidRPr="003F4B46" w:rsidRDefault="003F4B46" w:rsidP="003F4B46">
      <w:pPr>
        <w:pStyle w:val="a3"/>
        <w:rPr>
          <w:i/>
        </w:rPr>
      </w:pPr>
      <w:r w:rsidRPr="003F4B46">
        <w:rPr>
          <w:rStyle w:val="50"/>
          <w:rFonts w:ascii="Times New Roman" w:hAnsi="Times New Roman" w:cs="Times New Roman"/>
          <w:i/>
          <w:color w:val="000000"/>
          <w:sz w:val="24"/>
          <w:lang w:bidi="ar-SA"/>
        </w:rPr>
        <w:t>Фонетика</w:t>
      </w:r>
    </w:p>
    <w:p w:rsidR="003F4B46" w:rsidRPr="003F4B46" w:rsidRDefault="003F4B46" w:rsidP="003F4B46">
      <w:pPr>
        <w:pStyle w:val="a3"/>
      </w:pPr>
      <w:r w:rsidRPr="003F4B46">
        <w:rPr>
          <w:rStyle w:val="22"/>
          <w:rFonts w:ascii="Times New Roman" w:hAnsi="Times New Roman" w:cs="Times New Roman"/>
          <w:color w:val="000000"/>
          <w:sz w:val="24"/>
          <w:lang w:bidi="ar-SA"/>
        </w:rPr>
        <w:t>Звуки речи. Единство звукового состава слова и его значения. Установление последовательности звуков в слове и количества звуков. Сопоставление слов, различающихся одним или несколькими звуками. Звуковой анализ слова, работа со звуковыми моделями: построение модели звукового состава слова, подбор слов, соответствующих заданной модели.</w:t>
      </w:r>
    </w:p>
    <w:p w:rsidR="003F4B46" w:rsidRPr="003F4B46" w:rsidRDefault="003F4B46" w:rsidP="003F4B46">
      <w:pPr>
        <w:pStyle w:val="a3"/>
      </w:pPr>
      <w:r w:rsidRPr="003F4B46">
        <w:rPr>
          <w:rStyle w:val="22"/>
          <w:rFonts w:ascii="Times New Roman" w:hAnsi="Times New Roman" w:cs="Times New Roman"/>
          <w:color w:val="000000"/>
          <w:sz w:val="24"/>
          <w:lang w:bidi="ar-SA"/>
        </w:rPr>
        <w:lastRenderedPageBreak/>
        <w:t>Различение гласных и согласных звуков, гласных ударных и безударных, согласных твёрдых и мягких, звонких и глухих. Определение места ударения.</w:t>
      </w:r>
    </w:p>
    <w:p w:rsidR="003F4B46" w:rsidRPr="003F4B46" w:rsidRDefault="003F4B46" w:rsidP="003F4B46">
      <w:pPr>
        <w:pStyle w:val="a3"/>
      </w:pPr>
      <w:r w:rsidRPr="003F4B46">
        <w:rPr>
          <w:rStyle w:val="22"/>
          <w:rFonts w:ascii="Times New Roman" w:hAnsi="Times New Roman" w:cs="Times New Roman"/>
          <w:color w:val="000000"/>
          <w:sz w:val="24"/>
          <w:lang w:bidi="ar-SA"/>
        </w:rPr>
        <w:t>Слог как минимальная произносительная единица. Количество слогов в слове. Ударный слог.</w:t>
      </w:r>
    </w:p>
    <w:p w:rsidR="003F4B46" w:rsidRPr="00D8377F" w:rsidRDefault="003F4B46" w:rsidP="00D8377F">
      <w:pPr>
        <w:pStyle w:val="a3"/>
        <w:rPr>
          <w:i/>
        </w:rPr>
      </w:pPr>
      <w:r w:rsidRPr="00D8377F">
        <w:rPr>
          <w:rStyle w:val="50"/>
          <w:rFonts w:ascii="Times New Roman" w:hAnsi="Times New Roman" w:cs="Times New Roman"/>
          <w:i/>
          <w:color w:val="000000"/>
          <w:sz w:val="24"/>
          <w:lang w:bidi="ar-SA"/>
        </w:rPr>
        <w:t>Графика</w:t>
      </w:r>
    </w:p>
    <w:p w:rsidR="00D8377F" w:rsidRDefault="003F4B46" w:rsidP="00D8377F">
      <w:pPr>
        <w:pStyle w:val="a3"/>
      </w:pPr>
      <w:r w:rsidRPr="00D8377F">
        <w:rPr>
          <w:rStyle w:val="22"/>
          <w:rFonts w:ascii="Times New Roman" w:hAnsi="Times New Roman" w:cs="Times New Roman"/>
          <w:color w:val="000000"/>
          <w:sz w:val="24"/>
          <w:lang w:bidi="ar-SA"/>
        </w:rPr>
        <w:t>Различение звука и буквы: буква как знак звука. Слоговой принцип русской графики. Буквы гласных как показатель твёрдости</w:t>
      </w:r>
      <w:r w:rsidR="00D8377F" w:rsidRPr="00D8377F">
        <w:rPr>
          <w:rStyle w:val="22"/>
          <w:rFonts w:ascii="Times New Roman" w:hAnsi="Times New Roman" w:cs="Times New Roman"/>
          <w:color w:val="000000"/>
          <w:sz w:val="24"/>
          <w:lang w:bidi="ar-SA"/>
        </w:rPr>
        <w:t xml:space="preserve">-мягкости согласных звуков. Функции букв </w:t>
      </w:r>
      <w:r w:rsidR="00D8377F" w:rsidRPr="00D8377F">
        <w:rPr>
          <w:rStyle w:val="23"/>
          <w:rFonts w:ascii="Times New Roman" w:hAnsi="Times New Roman" w:cs="Times New Roman"/>
          <w:b w:val="0"/>
          <w:bCs w:val="0"/>
          <w:i w:val="0"/>
          <w:iCs w:val="0"/>
          <w:color w:val="000000"/>
          <w:sz w:val="24"/>
          <w:lang w:bidi="ar-SA"/>
        </w:rPr>
        <w:t>е, ё, ю, я.</w:t>
      </w:r>
      <w:r w:rsidR="00D8377F">
        <w:t xml:space="preserve"> </w:t>
      </w:r>
    </w:p>
    <w:p w:rsidR="00D8377F" w:rsidRPr="00D8377F" w:rsidRDefault="00D8377F" w:rsidP="00D8377F">
      <w:pPr>
        <w:pStyle w:val="a3"/>
      </w:pPr>
      <w:r w:rsidRPr="00D8377F">
        <w:rPr>
          <w:rStyle w:val="22"/>
          <w:rFonts w:ascii="Times New Roman" w:hAnsi="Times New Roman" w:cs="Times New Roman"/>
          <w:color w:val="000000"/>
          <w:sz w:val="24"/>
          <w:lang w:bidi="ar-SA"/>
        </w:rPr>
        <w:t>Мягкий знак как показатель мягкости предшествующего согласного звука в конце слова.</w:t>
      </w:r>
    </w:p>
    <w:p w:rsidR="00D8377F" w:rsidRPr="00D8377F" w:rsidRDefault="00D8377F" w:rsidP="00D8377F">
      <w:pPr>
        <w:pStyle w:val="a3"/>
      </w:pPr>
      <w:r w:rsidRPr="00D8377F">
        <w:rPr>
          <w:rStyle w:val="22"/>
          <w:rFonts w:ascii="Times New Roman" w:hAnsi="Times New Roman" w:cs="Times New Roman"/>
          <w:color w:val="000000"/>
          <w:sz w:val="24"/>
          <w:lang w:bidi="ar-SA"/>
        </w:rPr>
        <w:t>Последовательность букв в русском алфавите.</w:t>
      </w:r>
    </w:p>
    <w:p w:rsidR="00D8377F" w:rsidRPr="00D8377F" w:rsidRDefault="00D8377F" w:rsidP="00D8377F">
      <w:pPr>
        <w:pStyle w:val="a3"/>
        <w:rPr>
          <w:i/>
        </w:rPr>
      </w:pPr>
      <w:r w:rsidRPr="00D8377F">
        <w:rPr>
          <w:rStyle w:val="50"/>
          <w:rFonts w:ascii="Times New Roman" w:hAnsi="Times New Roman" w:cs="Times New Roman"/>
          <w:i/>
          <w:color w:val="000000"/>
          <w:sz w:val="24"/>
          <w:lang w:bidi="ar-SA"/>
        </w:rPr>
        <w:t>Чтение</w:t>
      </w:r>
    </w:p>
    <w:p w:rsidR="00D8377F" w:rsidRPr="00D8377F" w:rsidRDefault="00D8377F" w:rsidP="00D8377F">
      <w:pPr>
        <w:pStyle w:val="a3"/>
      </w:pPr>
      <w:r w:rsidRPr="00D8377F">
        <w:rPr>
          <w:rStyle w:val="22"/>
          <w:rFonts w:ascii="Times New Roman" w:hAnsi="Times New Roman" w:cs="Times New Roman"/>
          <w:color w:val="000000"/>
          <w:sz w:val="24"/>
          <w:lang w:bidi="ar-SA"/>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Чтение с интонациями и паузами в соответствии со знаками препинания. Осознанное чтение слов, словосочетаний, предложений. Выразительное чтение на материале небольших прозаических текстов и стихотворений.</w:t>
      </w:r>
    </w:p>
    <w:p w:rsidR="00D8377F" w:rsidRPr="00D8377F" w:rsidRDefault="00D8377F" w:rsidP="00D8377F">
      <w:pPr>
        <w:pStyle w:val="a3"/>
      </w:pPr>
      <w:r w:rsidRPr="00D8377F">
        <w:rPr>
          <w:rStyle w:val="22"/>
          <w:rFonts w:ascii="Times New Roman" w:hAnsi="Times New Roman" w:cs="Times New Roman"/>
          <w:color w:val="000000"/>
          <w:sz w:val="24"/>
          <w:lang w:bidi="ar-SA"/>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D8377F" w:rsidRPr="00D8377F" w:rsidRDefault="00D8377F" w:rsidP="00D8377F">
      <w:pPr>
        <w:pStyle w:val="a3"/>
        <w:rPr>
          <w:i/>
        </w:rPr>
      </w:pPr>
      <w:r w:rsidRPr="00D8377F">
        <w:rPr>
          <w:rStyle w:val="50"/>
          <w:rFonts w:ascii="Times New Roman" w:hAnsi="Times New Roman" w:cs="Times New Roman"/>
          <w:i/>
          <w:color w:val="000000"/>
          <w:sz w:val="24"/>
          <w:lang w:bidi="ar-SA"/>
        </w:rPr>
        <w:t>Письмо</w:t>
      </w:r>
    </w:p>
    <w:p w:rsidR="00D8377F" w:rsidRPr="00D8377F" w:rsidRDefault="00D8377F" w:rsidP="00D8377F">
      <w:pPr>
        <w:pStyle w:val="a3"/>
      </w:pPr>
      <w:r w:rsidRPr="00D8377F">
        <w:rPr>
          <w:rStyle w:val="22"/>
          <w:rFonts w:ascii="Times New Roman" w:hAnsi="Times New Roman" w:cs="Times New Roman"/>
          <w:color w:val="000000"/>
          <w:sz w:val="24"/>
          <w:lang w:bidi="ar-SA"/>
        </w:rPr>
        <w:t>Ориентация на пространстве листа в тетради и на пространстве классной доски. Гигиенические требования, которые необходимо соблюдать во время письма.</w:t>
      </w:r>
    </w:p>
    <w:p w:rsidR="00D8377F" w:rsidRPr="00D8377F" w:rsidRDefault="00D8377F" w:rsidP="00D8377F">
      <w:pPr>
        <w:pStyle w:val="a3"/>
      </w:pPr>
      <w:r w:rsidRPr="00D8377F">
        <w:rPr>
          <w:rStyle w:val="22"/>
          <w:rFonts w:ascii="Times New Roman" w:hAnsi="Times New Roman" w:cs="Times New Roman"/>
          <w:color w:val="000000"/>
          <w:sz w:val="24"/>
          <w:lang w:bidi="ar-SA"/>
        </w:rPr>
        <w:t>Начертание письменных прописных и строчных букв. Письмо разборчивым, аккуратным почерком. Письмо под диктовку слов и предложений, написание которых не расходится с их произношением. Приёмы и последовательность правильного списывания текста.</w:t>
      </w:r>
    </w:p>
    <w:p w:rsidR="00D8377F" w:rsidRPr="00D8377F" w:rsidRDefault="00D8377F" w:rsidP="00D8377F">
      <w:pPr>
        <w:pStyle w:val="a3"/>
      </w:pPr>
      <w:r w:rsidRPr="00D8377F">
        <w:rPr>
          <w:rStyle w:val="22"/>
          <w:rFonts w:ascii="Times New Roman" w:hAnsi="Times New Roman" w:cs="Times New Roman"/>
          <w:color w:val="000000"/>
          <w:sz w:val="24"/>
          <w:lang w:bidi="ar-SA"/>
        </w:rPr>
        <w:t>Функция небуквенных графических средств: пробела между словами, знака переноса.</w:t>
      </w:r>
    </w:p>
    <w:p w:rsidR="00D8377F" w:rsidRPr="00D8377F" w:rsidRDefault="00D8377F" w:rsidP="00D8377F">
      <w:pPr>
        <w:pStyle w:val="a3"/>
        <w:rPr>
          <w:i/>
        </w:rPr>
      </w:pPr>
      <w:r w:rsidRPr="00D8377F">
        <w:rPr>
          <w:rStyle w:val="50"/>
          <w:rFonts w:ascii="Times New Roman" w:hAnsi="Times New Roman" w:cs="Times New Roman"/>
          <w:i/>
          <w:color w:val="000000"/>
          <w:sz w:val="24"/>
          <w:lang w:bidi="ar-SA"/>
        </w:rPr>
        <w:t>Орфография и пунктуация</w:t>
      </w:r>
    </w:p>
    <w:p w:rsidR="00D8377F" w:rsidRPr="00D8377F" w:rsidRDefault="00D8377F" w:rsidP="00D8377F">
      <w:pPr>
        <w:pStyle w:val="a3"/>
      </w:pPr>
      <w:r w:rsidRPr="00D8377F">
        <w:rPr>
          <w:rStyle w:val="22"/>
          <w:rFonts w:ascii="Times New Roman" w:hAnsi="Times New Roman" w:cs="Times New Roman"/>
          <w:color w:val="000000"/>
          <w:sz w:val="24"/>
          <w:lang w:bidi="ar-SA"/>
        </w:rPr>
        <w:t xml:space="preserve">Правила правописания и их применение: раздельное написание слов; обозначение гласных после шипящих в сочетаниях </w:t>
      </w:r>
      <w:r w:rsidRPr="00D8377F">
        <w:rPr>
          <w:rStyle w:val="23"/>
          <w:rFonts w:ascii="Times New Roman" w:hAnsi="Times New Roman" w:cs="Times New Roman"/>
          <w:b w:val="0"/>
          <w:bCs w:val="0"/>
          <w:i w:val="0"/>
          <w:iCs w:val="0"/>
          <w:color w:val="000000"/>
          <w:sz w:val="24"/>
          <w:lang w:bidi="ar-SA"/>
        </w:rPr>
        <w:t>жи, ши</w:t>
      </w:r>
      <w:r w:rsidRPr="00D8377F">
        <w:rPr>
          <w:rStyle w:val="22"/>
          <w:rFonts w:ascii="Times New Roman" w:hAnsi="Times New Roman" w:cs="Times New Roman"/>
          <w:color w:val="000000"/>
          <w:sz w:val="24"/>
          <w:lang w:bidi="ar-SA"/>
        </w:rPr>
        <w:t xml:space="preserve"> (в положении под ударением), </w:t>
      </w:r>
      <w:r w:rsidRPr="00D8377F">
        <w:rPr>
          <w:rStyle w:val="23"/>
          <w:rFonts w:ascii="Times New Roman" w:hAnsi="Times New Roman" w:cs="Times New Roman"/>
          <w:b w:val="0"/>
          <w:bCs w:val="0"/>
          <w:i w:val="0"/>
          <w:iCs w:val="0"/>
          <w:color w:val="000000"/>
          <w:sz w:val="24"/>
          <w:lang w:bidi="ar-SA"/>
        </w:rPr>
        <w:t>ча, ща, чу, щу;</w:t>
      </w:r>
      <w:r w:rsidRPr="00D8377F">
        <w:rPr>
          <w:rStyle w:val="22"/>
          <w:rFonts w:ascii="Times New Roman" w:hAnsi="Times New Roman" w:cs="Times New Roman"/>
          <w:color w:val="000000"/>
          <w:sz w:val="24"/>
          <w:lang w:bidi="ar-SA"/>
        </w:rPr>
        <w:t xml:space="preserve"> прописная буква в начале предложения, в именах собственных (имена людей, клички животных); перенос слов по слогам без стечения согласных; знаки препинания в конце предложения.</w:t>
      </w:r>
    </w:p>
    <w:p w:rsidR="00D8377F" w:rsidRDefault="00D8377F" w:rsidP="00D8377F">
      <w:pPr>
        <w:pStyle w:val="a3"/>
        <w:rPr>
          <w:rStyle w:val="320"/>
          <w:rFonts w:ascii="Times New Roman" w:hAnsi="Times New Roman" w:cs="Times New Roman"/>
          <w:bCs w:val="0"/>
          <w:color w:val="000000"/>
          <w:sz w:val="24"/>
          <w:lang w:bidi="ar-SA"/>
        </w:rPr>
      </w:pPr>
      <w:bookmarkStart w:id="14" w:name="bookmark17"/>
    </w:p>
    <w:p w:rsidR="00D8377F" w:rsidRPr="00D8377F" w:rsidRDefault="00D8377F" w:rsidP="00D8377F">
      <w:pPr>
        <w:pStyle w:val="a3"/>
      </w:pPr>
      <w:r w:rsidRPr="00D8377F">
        <w:rPr>
          <w:rStyle w:val="320"/>
          <w:rFonts w:ascii="Times New Roman" w:hAnsi="Times New Roman" w:cs="Times New Roman"/>
          <w:bCs w:val="0"/>
          <w:color w:val="000000"/>
          <w:sz w:val="24"/>
          <w:lang w:bidi="ar-SA"/>
        </w:rPr>
        <w:t>Систематический курс</w:t>
      </w:r>
      <w:bookmarkEnd w:id="14"/>
    </w:p>
    <w:p w:rsidR="00D8377F" w:rsidRPr="00D8377F" w:rsidRDefault="00D8377F" w:rsidP="00D8377F">
      <w:pPr>
        <w:pStyle w:val="a3"/>
        <w:rPr>
          <w:i/>
        </w:rPr>
      </w:pPr>
      <w:r w:rsidRPr="00D8377F">
        <w:rPr>
          <w:rStyle w:val="50"/>
          <w:rFonts w:ascii="Times New Roman" w:hAnsi="Times New Roman" w:cs="Times New Roman"/>
          <w:i/>
          <w:color w:val="000000"/>
          <w:sz w:val="24"/>
          <w:lang w:bidi="ar-SA"/>
        </w:rPr>
        <w:t>Общие сведения о языке</w:t>
      </w:r>
    </w:p>
    <w:p w:rsidR="00D8377F" w:rsidRDefault="00D8377F" w:rsidP="00D8377F">
      <w:pPr>
        <w:pStyle w:val="a3"/>
        <w:rPr>
          <w:rStyle w:val="22"/>
          <w:rFonts w:ascii="Times New Roman" w:hAnsi="Times New Roman" w:cs="Times New Roman"/>
          <w:color w:val="000000"/>
          <w:sz w:val="24"/>
          <w:lang w:bidi="ar-SA"/>
        </w:rPr>
      </w:pPr>
      <w:r w:rsidRPr="00D8377F">
        <w:rPr>
          <w:rStyle w:val="22"/>
          <w:rFonts w:ascii="Times New Roman" w:hAnsi="Times New Roman" w:cs="Times New Roman"/>
          <w:color w:val="000000"/>
          <w:sz w:val="24"/>
          <w:lang w:bidi="ar-SA"/>
        </w:rPr>
        <w:t>Язык как основное средство человеческого общения. Цели и ситуации общения.</w:t>
      </w:r>
    </w:p>
    <w:p w:rsidR="00D8377F" w:rsidRPr="00D8377F" w:rsidRDefault="00D8377F" w:rsidP="00D8377F">
      <w:pPr>
        <w:pStyle w:val="a3"/>
        <w:rPr>
          <w:i/>
        </w:rPr>
      </w:pPr>
      <w:r w:rsidRPr="00D8377F">
        <w:rPr>
          <w:rStyle w:val="22"/>
          <w:rFonts w:ascii="Times New Roman" w:hAnsi="Times New Roman" w:cs="Times New Roman"/>
          <w:i/>
          <w:color w:val="000000"/>
          <w:sz w:val="24"/>
          <w:lang w:bidi="ar-SA"/>
        </w:rPr>
        <w:t>Фонетика</w:t>
      </w:r>
    </w:p>
    <w:p w:rsidR="00D8377F" w:rsidRPr="00D8377F" w:rsidRDefault="00D8377F" w:rsidP="00D8377F">
      <w:pPr>
        <w:pStyle w:val="a3"/>
      </w:pPr>
      <w:r w:rsidRPr="00D8377F">
        <w:rPr>
          <w:rStyle w:val="22"/>
          <w:rFonts w:ascii="Times New Roman" w:hAnsi="Times New Roman" w:cs="Times New Roman"/>
          <w:color w:val="000000"/>
          <w:sz w:val="24"/>
          <w:lang w:bidi="ar-SA"/>
        </w:rPr>
        <w:t>Звуки речи. Гласные и согласные звуки, их различение. Ударение в слове. Гласные ударные и безударные. Твёрдые и мягкие согласные звуки, их различение. Звонкие и глухие согласные звуки, их различение. Согласный звук [й’] и гласный звук [и]. Шипящие [ж], [ш], [ч’], [щ’].</w:t>
      </w:r>
    </w:p>
    <w:p w:rsidR="00D8377F" w:rsidRPr="00D8377F" w:rsidRDefault="00D8377F" w:rsidP="00D8377F">
      <w:pPr>
        <w:pStyle w:val="a3"/>
      </w:pPr>
      <w:r w:rsidRPr="00D8377F">
        <w:rPr>
          <w:rStyle w:val="22"/>
          <w:rFonts w:ascii="Times New Roman" w:hAnsi="Times New Roman" w:cs="Times New Roman"/>
          <w:color w:val="000000"/>
          <w:sz w:val="24"/>
          <w:lang w:bidi="ar-SA"/>
        </w:rPr>
        <w:t>Слог. Количество слогов в слове. Ударный слог. Деление слов на слоги (простые случаи, без стечения согласных).</w:t>
      </w:r>
    </w:p>
    <w:p w:rsidR="00D8377F" w:rsidRPr="00D8377F" w:rsidRDefault="00D8377F" w:rsidP="00D8377F">
      <w:pPr>
        <w:pStyle w:val="a3"/>
        <w:rPr>
          <w:i/>
        </w:rPr>
      </w:pPr>
      <w:r w:rsidRPr="00D8377F">
        <w:rPr>
          <w:rStyle w:val="22"/>
          <w:rFonts w:ascii="Times New Roman" w:hAnsi="Times New Roman" w:cs="Times New Roman"/>
          <w:i/>
          <w:color w:val="000000"/>
          <w:sz w:val="24"/>
          <w:lang w:bidi="ar-SA"/>
        </w:rPr>
        <w:t>Графика</w:t>
      </w:r>
    </w:p>
    <w:p w:rsidR="00D8377F" w:rsidRPr="00D8377F" w:rsidRDefault="00D8377F" w:rsidP="00D8377F">
      <w:pPr>
        <w:pStyle w:val="a3"/>
      </w:pPr>
      <w:r w:rsidRPr="00D8377F">
        <w:rPr>
          <w:rStyle w:val="22"/>
          <w:rFonts w:ascii="Times New Roman" w:hAnsi="Times New Roman" w:cs="Times New Roman"/>
          <w:color w:val="000000"/>
          <w:sz w:val="24"/>
          <w:lang w:bidi="ar-SA"/>
        </w:rPr>
        <w:t xml:space="preserve">Звук и буква. Различение звуков и букв. Обозначение на письме твёрдости согласных звуков буквами </w:t>
      </w:r>
      <w:r w:rsidRPr="00D8377F">
        <w:rPr>
          <w:rStyle w:val="23"/>
          <w:rFonts w:ascii="Times New Roman" w:hAnsi="Times New Roman" w:cs="Times New Roman"/>
          <w:b w:val="0"/>
          <w:bCs w:val="0"/>
          <w:i w:val="0"/>
          <w:iCs w:val="0"/>
          <w:color w:val="000000"/>
          <w:sz w:val="24"/>
          <w:lang w:bidi="ar-SA"/>
        </w:rPr>
        <w:t>а, о, у, ы, э;</w:t>
      </w:r>
      <w:r w:rsidRPr="00D8377F">
        <w:rPr>
          <w:rStyle w:val="22"/>
          <w:rFonts w:ascii="Times New Roman" w:hAnsi="Times New Roman" w:cs="Times New Roman"/>
          <w:color w:val="000000"/>
          <w:sz w:val="24"/>
          <w:lang w:bidi="ar-SA"/>
        </w:rPr>
        <w:t xml:space="preserve"> слова с буквой э. Обозначение на письме мягкости согласных звуков буквами </w:t>
      </w:r>
      <w:r w:rsidRPr="00D8377F">
        <w:rPr>
          <w:rStyle w:val="23"/>
          <w:rFonts w:ascii="Times New Roman" w:hAnsi="Times New Roman" w:cs="Times New Roman"/>
          <w:b w:val="0"/>
          <w:bCs w:val="0"/>
          <w:i w:val="0"/>
          <w:iCs w:val="0"/>
          <w:color w:val="000000"/>
          <w:sz w:val="24"/>
          <w:lang w:bidi="ar-SA"/>
        </w:rPr>
        <w:t>е, ё, ю, я, и.</w:t>
      </w:r>
      <w:r w:rsidRPr="00D8377F">
        <w:rPr>
          <w:rStyle w:val="22"/>
          <w:rFonts w:ascii="Times New Roman" w:hAnsi="Times New Roman" w:cs="Times New Roman"/>
          <w:color w:val="000000"/>
          <w:sz w:val="24"/>
          <w:lang w:bidi="ar-SA"/>
        </w:rPr>
        <w:t xml:space="preserve"> Функции букв е, ё, ю, </w:t>
      </w:r>
      <w:r w:rsidRPr="00D8377F">
        <w:rPr>
          <w:rStyle w:val="23"/>
          <w:rFonts w:ascii="Times New Roman" w:hAnsi="Times New Roman" w:cs="Times New Roman"/>
          <w:b w:val="0"/>
          <w:bCs w:val="0"/>
          <w:i w:val="0"/>
          <w:iCs w:val="0"/>
          <w:color w:val="000000"/>
          <w:sz w:val="24"/>
          <w:lang w:bidi="ar-SA"/>
        </w:rPr>
        <w:t>я.</w:t>
      </w:r>
      <w:r w:rsidRPr="00D8377F">
        <w:rPr>
          <w:rStyle w:val="22"/>
          <w:rFonts w:ascii="Times New Roman" w:hAnsi="Times New Roman" w:cs="Times New Roman"/>
          <w:color w:val="000000"/>
          <w:sz w:val="24"/>
          <w:lang w:bidi="ar-SA"/>
        </w:rPr>
        <w:t xml:space="preserve"> Мягкий знак как показатель мягкости предшествующего согласного звука в конце слова.</w:t>
      </w:r>
    </w:p>
    <w:p w:rsidR="00D8377F" w:rsidRPr="00D8377F" w:rsidRDefault="00D8377F" w:rsidP="00D8377F">
      <w:pPr>
        <w:pStyle w:val="a3"/>
      </w:pPr>
      <w:r w:rsidRPr="00D8377F">
        <w:rPr>
          <w:rStyle w:val="22"/>
          <w:rFonts w:ascii="Times New Roman" w:hAnsi="Times New Roman" w:cs="Times New Roman"/>
          <w:color w:val="000000"/>
          <w:sz w:val="24"/>
          <w:lang w:bidi="ar-SA"/>
        </w:rPr>
        <w:lastRenderedPageBreak/>
        <w:t xml:space="preserve">Установление соотношения звукового и буквенного состава слова в словах типа </w:t>
      </w:r>
      <w:r w:rsidRPr="00D8377F">
        <w:rPr>
          <w:rStyle w:val="23"/>
          <w:rFonts w:ascii="Times New Roman" w:hAnsi="Times New Roman" w:cs="Times New Roman"/>
          <w:b w:val="0"/>
          <w:bCs w:val="0"/>
          <w:i w:val="0"/>
          <w:iCs w:val="0"/>
          <w:color w:val="000000"/>
          <w:sz w:val="24"/>
          <w:lang w:bidi="ar-SA"/>
        </w:rPr>
        <w:t>стол, конь.</w:t>
      </w:r>
    </w:p>
    <w:p w:rsidR="00D8377F" w:rsidRPr="00D8377F" w:rsidRDefault="00D8377F" w:rsidP="00D8377F">
      <w:pPr>
        <w:pStyle w:val="a3"/>
      </w:pPr>
      <w:r w:rsidRPr="00D8377F">
        <w:rPr>
          <w:rStyle w:val="22"/>
          <w:rFonts w:ascii="Times New Roman" w:hAnsi="Times New Roman" w:cs="Times New Roman"/>
          <w:color w:val="000000"/>
          <w:sz w:val="24"/>
          <w:lang w:bidi="ar-SA"/>
        </w:rPr>
        <w:t>Небуквенные графические средства: пробел между словами, знак переноса.</w:t>
      </w:r>
    </w:p>
    <w:p w:rsidR="00D8377F" w:rsidRPr="00D8377F" w:rsidRDefault="00D8377F" w:rsidP="00D8377F">
      <w:pPr>
        <w:pStyle w:val="a3"/>
      </w:pPr>
      <w:r w:rsidRPr="00D8377F">
        <w:rPr>
          <w:rStyle w:val="22"/>
          <w:rFonts w:ascii="Times New Roman" w:hAnsi="Times New Roman" w:cs="Times New Roman"/>
          <w:color w:val="000000"/>
          <w:sz w:val="24"/>
          <w:lang w:bidi="ar-SA"/>
        </w:rPr>
        <w:t>Русский алфавит: правильное название букв, их последовательность. Использование алфавита для упорядочения списка слов.</w:t>
      </w:r>
    </w:p>
    <w:p w:rsidR="00D8377F" w:rsidRPr="00D8377F" w:rsidRDefault="00D8377F" w:rsidP="00D8377F">
      <w:pPr>
        <w:pStyle w:val="a3"/>
        <w:rPr>
          <w:i/>
        </w:rPr>
      </w:pPr>
      <w:r w:rsidRPr="00D8377F">
        <w:rPr>
          <w:rStyle w:val="22"/>
          <w:rFonts w:ascii="Times New Roman" w:hAnsi="Times New Roman" w:cs="Times New Roman"/>
          <w:i/>
          <w:color w:val="000000"/>
          <w:sz w:val="24"/>
          <w:lang w:bidi="ar-SA"/>
        </w:rPr>
        <w:t>Орфоэпия</w:t>
      </w:r>
    </w:p>
    <w:p w:rsidR="00D8377F" w:rsidRPr="00D8377F" w:rsidRDefault="00D8377F" w:rsidP="00D8377F">
      <w:pPr>
        <w:pStyle w:val="a3"/>
      </w:pPr>
      <w:r w:rsidRPr="00D8377F">
        <w:rPr>
          <w:rStyle w:val="22"/>
          <w:rFonts w:ascii="Times New Roman" w:hAnsi="Times New Roman" w:cs="Times New Roman"/>
          <w:color w:val="000000"/>
          <w:sz w:val="24"/>
          <w:lang w:bidi="ar-SA"/>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D8377F" w:rsidRPr="00D8377F" w:rsidRDefault="00D8377F" w:rsidP="00D8377F">
      <w:pPr>
        <w:pStyle w:val="a3"/>
        <w:rPr>
          <w:i/>
        </w:rPr>
      </w:pPr>
      <w:r w:rsidRPr="00D8377F">
        <w:rPr>
          <w:rStyle w:val="22"/>
          <w:rFonts w:ascii="Times New Roman" w:hAnsi="Times New Roman" w:cs="Times New Roman"/>
          <w:i/>
          <w:color w:val="000000"/>
          <w:sz w:val="24"/>
          <w:lang w:bidi="ar-SA"/>
        </w:rPr>
        <w:t>Лексика</w:t>
      </w:r>
    </w:p>
    <w:p w:rsidR="00D8377F" w:rsidRPr="00D8377F" w:rsidRDefault="00D8377F" w:rsidP="00D8377F">
      <w:pPr>
        <w:pStyle w:val="a3"/>
      </w:pPr>
      <w:r w:rsidRPr="00D8377F">
        <w:rPr>
          <w:rStyle w:val="22"/>
          <w:rFonts w:ascii="Times New Roman" w:hAnsi="Times New Roman" w:cs="Times New Roman"/>
          <w:color w:val="000000"/>
          <w:sz w:val="24"/>
          <w:lang w:bidi="ar-SA"/>
        </w:rPr>
        <w:t>Слово как единица языка (ознакомление).</w:t>
      </w:r>
    </w:p>
    <w:p w:rsidR="00D8377F" w:rsidRPr="00D8377F" w:rsidRDefault="00D8377F" w:rsidP="00D8377F">
      <w:pPr>
        <w:pStyle w:val="a3"/>
      </w:pPr>
      <w:r w:rsidRPr="00D8377F">
        <w:rPr>
          <w:rStyle w:val="22"/>
          <w:rFonts w:ascii="Times New Roman" w:hAnsi="Times New Roman" w:cs="Times New Roman"/>
          <w:color w:val="000000"/>
          <w:sz w:val="24"/>
          <w:lang w:bidi="ar-SA"/>
        </w:rPr>
        <w:t>Слово как название предмета, признака предмета, действия предмета (ознакомление).</w:t>
      </w:r>
    </w:p>
    <w:p w:rsidR="00D8377F" w:rsidRPr="00D8377F" w:rsidRDefault="00D8377F" w:rsidP="00D8377F">
      <w:pPr>
        <w:pStyle w:val="a3"/>
      </w:pPr>
      <w:r w:rsidRPr="00D8377F">
        <w:rPr>
          <w:rStyle w:val="22"/>
          <w:rFonts w:ascii="Times New Roman" w:hAnsi="Times New Roman" w:cs="Times New Roman"/>
          <w:color w:val="000000"/>
          <w:sz w:val="24"/>
          <w:lang w:bidi="ar-SA"/>
        </w:rPr>
        <w:t>Выявление слов, значение которых требует уточнения. Синтаксис</w:t>
      </w:r>
    </w:p>
    <w:p w:rsidR="00D8377F" w:rsidRPr="00D8377F" w:rsidRDefault="00D8377F" w:rsidP="00D8377F">
      <w:pPr>
        <w:pStyle w:val="a3"/>
      </w:pPr>
      <w:r w:rsidRPr="00D8377F">
        <w:rPr>
          <w:rStyle w:val="22"/>
          <w:rFonts w:ascii="Times New Roman" w:hAnsi="Times New Roman" w:cs="Times New Roman"/>
          <w:color w:val="000000"/>
          <w:sz w:val="24"/>
          <w:lang w:bidi="ar-SA"/>
        </w:rPr>
        <w:t>Предложение как единица языка (ознакомление).</w:t>
      </w:r>
    </w:p>
    <w:p w:rsidR="00D8377F" w:rsidRPr="00D8377F" w:rsidRDefault="00D8377F" w:rsidP="00D8377F">
      <w:pPr>
        <w:pStyle w:val="a3"/>
      </w:pPr>
      <w:r w:rsidRPr="00D8377F">
        <w:rPr>
          <w:rStyle w:val="22"/>
          <w:rFonts w:ascii="Times New Roman" w:hAnsi="Times New Roman" w:cs="Times New Roman"/>
          <w:color w:val="000000"/>
          <w:sz w:val="24"/>
          <w:lang w:bidi="ar-SA"/>
        </w:rPr>
        <w:t>Слово, предложение (наблюдение над сходством и различием). Установление связи слов в предложении при помощи смысловых вопросов.</w:t>
      </w:r>
    </w:p>
    <w:p w:rsidR="00D8377F" w:rsidRDefault="00D8377F" w:rsidP="00D8377F">
      <w:pPr>
        <w:pStyle w:val="a3"/>
        <w:rPr>
          <w:rStyle w:val="22"/>
          <w:rFonts w:ascii="Times New Roman" w:hAnsi="Times New Roman" w:cs="Times New Roman"/>
          <w:color w:val="000000"/>
          <w:sz w:val="24"/>
          <w:lang w:bidi="ar-SA"/>
        </w:rPr>
      </w:pPr>
      <w:r w:rsidRPr="00D8377F">
        <w:rPr>
          <w:rStyle w:val="22"/>
          <w:rFonts w:ascii="Times New Roman" w:hAnsi="Times New Roman" w:cs="Times New Roman"/>
          <w:color w:val="000000"/>
          <w:sz w:val="24"/>
          <w:lang w:bidi="ar-SA"/>
        </w:rPr>
        <w:t>Восстановление деформированных предложений. Составление предложений из набора форм слов.</w:t>
      </w:r>
    </w:p>
    <w:p w:rsidR="00D8377F" w:rsidRPr="00D8377F" w:rsidRDefault="00D8377F" w:rsidP="00D8377F">
      <w:pPr>
        <w:pStyle w:val="a3"/>
        <w:rPr>
          <w:i/>
        </w:rPr>
      </w:pPr>
      <w:r w:rsidRPr="00D8377F">
        <w:rPr>
          <w:rStyle w:val="50"/>
          <w:rFonts w:ascii="Times New Roman" w:hAnsi="Times New Roman" w:cs="Times New Roman"/>
          <w:i/>
          <w:color w:val="000000"/>
          <w:sz w:val="24"/>
          <w:lang w:bidi="ar-SA"/>
        </w:rPr>
        <w:t>Орфография и пунктуация</w:t>
      </w:r>
    </w:p>
    <w:p w:rsidR="00D8377F" w:rsidRPr="00D8377F" w:rsidRDefault="00D8377F" w:rsidP="00D8377F">
      <w:pPr>
        <w:pStyle w:val="a3"/>
      </w:pPr>
      <w:r w:rsidRPr="00D8377F">
        <w:rPr>
          <w:rStyle w:val="22"/>
          <w:rFonts w:ascii="Times New Roman" w:hAnsi="Times New Roman" w:cs="Times New Roman"/>
          <w:color w:val="000000"/>
          <w:sz w:val="24"/>
          <w:lang w:bidi="ar-SA"/>
        </w:rPr>
        <w:t>Правила правописания и их применение:</w:t>
      </w:r>
    </w:p>
    <w:p w:rsidR="00D8377F" w:rsidRPr="00D8377F" w:rsidRDefault="00D8377F" w:rsidP="00372B06">
      <w:pPr>
        <w:pStyle w:val="a3"/>
        <w:numPr>
          <w:ilvl w:val="0"/>
          <w:numId w:val="23"/>
        </w:numPr>
      </w:pPr>
      <w:r w:rsidRPr="00D8377F">
        <w:rPr>
          <w:rStyle w:val="22"/>
          <w:rFonts w:ascii="Times New Roman" w:hAnsi="Times New Roman" w:cs="Times New Roman"/>
          <w:color w:val="000000"/>
          <w:sz w:val="24"/>
          <w:lang w:bidi="ar-SA"/>
        </w:rPr>
        <w:t>раздельное написание слов в предложении;</w:t>
      </w:r>
    </w:p>
    <w:p w:rsidR="00D8377F" w:rsidRPr="00D8377F" w:rsidRDefault="00D8377F" w:rsidP="00372B06">
      <w:pPr>
        <w:pStyle w:val="a3"/>
        <w:numPr>
          <w:ilvl w:val="0"/>
          <w:numId w:val="23"/>
        </w:numPr>
      </w:pPr>
      <w:r w:rsidRPr="00D8377F">
        <w:rPr>
          <w:rStyle w:val="22"/>
          <w:rFonts w:ascii="Times New Roman" w:hAnsi="Times New Roman" w:cs="Times New Roman"/>
          <w:color w:val="000000"/>
          <w:sz w:val="24"/>
          <w:lang w:bidi="ar-SA"/>
        </w:rPr>
        <w:t>прописная буква в начале предложения и в именах собственных: в именах и фамилиях людей, кличках животных;</w:t>
      </w:r>
    </w:p>
    <w:p w:rsidR="00D8377F" w:rsidRPr="00D8377F" w:rsidRDefault="00D8377F" w:rsidP="00372B06">
      <w:pPr>
        <w:pStyle w:val="a3"/>
        <w:numPr>
          <w:ilvl w:val="0"/>
          <w:numId w:val="23"/>
        </w:numPr>
      </w:pPr>
      <w:r w:rsidRPr="00D8377F">
        <w:rPr>
          <w:rStyle w:val="22"/>
          <w:rFonts w:ascii="Times New Roman" w:hAnsi="Times New Roman" w:cs="Times New Roman"/>
          <w:color w:val="000000"/>
          <w:sz w:val="24"/>
          <w:lang w:bidi="ar-SA"/>
        </w:rPr>
        <w:t>перенос слов (без учёта морфемного членения слова);</w:t>
      </w:r>
    </w:p>
    <w:p w:rsidR="00D8377F" w:rsidRPr="00D8377F" w:rsidRDefault="00D8377F" w:rsidP="00372B06">
      <w:pPr>
        <w:pStyle w:val="a3"/>
        <w:numPr>
          <w:ilvl w:val="0"/>
          <w:numId w:val="23"/>
        </w:numPr>
      </w:pPr>
      <w:r w:rsidRPr="00D8377F">
        <w:rPr>
          <w:rStyle w:val="22"/>
          <w:rFonts w:ascii="Times New Roman" w:hAnsi="Times New Roman" w:cs="Times New Roman"/>
          <w:color w:val="000000"/>
          <w:sz w:val="24"/>
          <w:lang w:bidi="ar-SA"/>
        </w:rPr>
        <w:t xml:space="preserve">гласные после шипящих в сочетаниях </w:t>
      </w:r>
      <w:r w:rsidRPr="00D8377F">
        <w:rPr>
          <w:rStyle w:val="23"/>
          <w:rFonts w:ascii="Times New Roman" w:hAnsi="Times New Roman" w:cs="Times New Roman"/>
          <w:b w:val="0"/>
          <w:bCs w:val="0"/>
          <w:i w:val="0"/>
          <w:iCs w:val="0"/>
          <w:color w:val="000000"/>
          <w:sz w:val="24"/>
          <w:lang w:bidi="ar-SA"/>
        </w:rPr>
        <w:t>жи, ши</w:t>
      </w:r>
      <w:r w:rsidRPr="00D8377F">
        <w:rPr>
          <w:rStyle w:val="22"/>
          <w:rFonts w:ascii="Times New Roman" w:hAnsi="Times New Roman" w:cs="Times New Roman"/>
          <w:color w:val="000000"/>
          <w:sz w:val="24"/>
          <w:lang w:bidi="ar-SA"/>
        </w:rPr>
        <w:t xml:space="preserve"> (в положении под ударением), </w:t>
      </w:r>
      <w:r w:rsidRPr="00D8377F">
        <w:rPr>
          <w:rStyle w:val="23"/>
          <w:rFonts w:ascii="Times New Roman" w:hAnsi="Times New Roman" w:cs="Times New Roman"/>
          <w:b w:val="0"/>
          <w:bCs w:val="0"/>
          <w:i w:val="0"/>
          <w:iCs w:val="0"/>
          <w:color w:val="000000"/>
          <w:sz w:val="24"/>
          <w:lang w:bidi="ar-SA"/>
        </w:rPr>
        <w:t>ча, ща, чу, щу;</w:t>
      </w:r>
    </w:p>
    <w:p w:rsidR="00D8377F" w:rsidRPr="00D8377F" w:rsidRDefault="00D8377F" w:rsidP="00372B06">
      <w:pPr>
        <w:pStyle w:val="a3"/>
        <w:numPr>
          <w:ilvl w:val="0"/>
          <w:numId w:val="23"/>
        </w:numPr>
      </w:pPr>
      <w:r w:rsidRPr="00D8377F">
        <w:rPr>
          <w:rStyle w:val="22"/>
          <w:rFonts w:ascii="Times New Roman" w:hAnsi="Times New Roman" w:cs="Times New Roman"/>
          <w:color w:val="000000"/>
          <w:sz w:val="24"/>
          <w:lang w:bidi="ar-SA"/>
        </w:rPr>
        <w:t xml:space="preserve">сочетания </w:t>
      </w:r>
      <w:r w:rsidRPr="00D8377F">
        <w:rPr>
          <w:rStyle w:val="23"/>
          <w:rFonts w:ascii="Times New Roman" w:hAnsi="Times New Roman" w:cs="Times New Roman"/>
          <w:b w:val="0"/>
          <w:bCs w:val="0"/>
          <w:i w:val="0"/>
          <w:iCs w:val="0"/>
          <w:color w:val="000000"/>
          <w:sz w:val="24"/>
          <w:lang w:bidi="ar-SA"/>
        </w:rPr>
        <w:t>чк, чн;</w:t>
      </w:r>
    </w:p>
    <w:p w:rsidR="00D8377F" w:rsidRPr="00D8377F" w:rsidRDefault="00D8377F" w:rsidP="00372B06">
      <w:pPr>
        <w:pStyle w:val="a3"/>
        <w:numPr>
          <w:ilvl w:val="0"/>
          <w:numId w:val="23"/>
        </w:numPr>
      </w:pPr>
      <w:r w:rsidRPr="00D8377F">
        <w:rPr>
          <w:rStyle w:val="22"/>
          <w:rFonts w:ascii="Times New Roman" w:hAnsi="Times New Roman" w:cs="Times New Roman"/>
          <w:color w:val="000000"/>
          <w:sz w:val="24"/>
          <w:lang w:bidi="ar-SA"/>
        </w:rPr>
        <w:t>слова с непроверяемыми гласными и согласными (перечень слов в орфографическом словаре учебника);</w:t>
      </w:r>
    </w:p>
    <w:p w:rsidR="00D8377F" w:rsidRPr="00D8377F" w:rsidRDefault="00D8377F" w:rsidP="00372B06">
      <w:pPr>
        <w:pStyle w:val="a3"/>
        <w:numPr>
          <w:ilvl w:val="0"/>
          <w:numId w:val="23"/>
        </w:numPr>
      </w:pPr>
      <w:r w:rsidRPr="00D8377F">
        <w:rPr>
          <w:rStyle w:val="22"/>
          <w:rFonts w:ascii="Times New Roman" w:hAnsi="Times New Roman" w:cs="Times New Roman"/>
          <w:color w:val="000000"/>
          <w:sz w:val="24"/>
          <w:lang w:bidi="ar-SA"/>
        </w:rPr>
        <w:t>знаки препинания в конце предложения: точка, вопросительный и восклицательный знаки.</w:t>
      </w:r>
    </w:p>
    <w:p w:rsidR="00D8377F" w:rsidRPr="00D8377F" w:rsidRDefault="00D8377F" w:rsidP="00D8377F">
      <w:pPr>
        <w:pStyle w:val="a3"/>
      </w:pPr>
      <w:r w:rsidRPr="00D8377F">
        <w:rPr>
          <w:rStyle w:val="22"/>
          <w:rFonts w:ascii="Times New Roman" w:hAnsi="Times New Roman" w:cs="Times New Roman"/>
          <w:color w:val="000000"/>
          <w:sz w:val="24"/>
          <w:lang w:bidi="ar-SA"/>
        </w:rPr>
        <w:t>Алгоритм списывания текста.</w:t>
      </w:r>
    </w:p>
    <w:p w:rsidR="00D8377F" w:rsidRPr="00D8377F" w:rsidRDefault="00D8377F" w:rsidP="00D8377F">
      <w:pPr>
        <w:pStyle w:val="a3"/>
        <w:rPr>
          <w:i/>
        </w:rPr>
      </w:pPr>
      <w:r w:rsidRPr="00D8377F">
        <w:rPr>
          <w:rStyle w:val="50"/>
          <w:rFonts w:ascii="Times New Roman" w:hAnsi="Times New Roman" w:cs="Times New Roman"/>
          <w:i/>
          <w:color w:val="000000"/>
          <w:sz w:val="24"/>
          <w:lang w:bidi="ar-SA"/>
        </w:rPr>
        <w:t>Развитие речи</w:t>
      </w:r>
    </w:p>
    <w:p w:rsidR="00D8377F" w:rsidRPr="00D8377F" w:rsidRDefault="00D8377F" w:rsidP="00D8377F">
      <w:pPr>
        <w:pStyle w:val="a3"/>
      </w:pPr>
      <w:r w:rsidRPr="00D8377F">
        <w:rPr>
          <w:rStyle w:val="22"/>
          <w:rFonts w:ascii="Times New Roman" w:hAnsi="Times New Roman" w:cs="Times New Roman"/>
          <w:color w:val="000000"/>
          <w:sz w:val="24"/>
          <w:lang w:bidi="ar-SA"/>
        </w:rPr>
        <w:t>Речь как основная форма общения между людьми. Текст как единица речи (ознакомление).</w:t>
      </w:r>
    </w:p>
    <w:p w:rsidR="00D8377F" w:rsidRPr="00D8377F" w:rsidRDefault="00D8377F" w:rsidP="00D8377F">
      <w:pPr>
        <w:pStyle w:val="a3"/>
      </w:pPr>
      <w:r w:rsidRPr="00D8377F">
        <w:rPr>
          <w:rStyle w:val="22"/>
          <w:rFonts w:ascii="Times New Roman" w:hAnsi="Times New Roman" w:cs="Times New Roman"/>
          <w:color w:val="000000"/>
          <w:sz w:val="24"/>
          <w:lang w:bidi="ar-SA"/>
        </w:rPr>
        <w:t>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w:t>
      </w:r>
    </w:p>
    <w:p w:rsidR="00D8377F" w:rsidRPr="00D8377F" w:rsidRDefault="00D8377F" w:rsidP="00D8377F">
      <w:pPr>
        <w:pStyle w:val="a3"/>
      </w:pPr>
      <w:r w:rsidRPr="00D8377F">
        <w:rPr>
          <w:rStyle w:val="22"/>
          <w:rFonts w:ascii="Times New Roman" w:hAnsi="Times New Roman" w:cs="Times New Roman"/>
          <w:color w:val="000000"/>
          <w:sz w:val="24"/>
          <w:lang w:bidi="ar-SA"/>
        </w:rPr>
        <w:t>Нормы речевого этикета в ситуациях учебного и бытового общения (приветствие, прощание, извинение, благодарность, обращение с просьбой).</w:t>
      </w:r>
    </w:p>
    <w:p w:rsidR="00D8377F" w:rsidRDefault="00D8377F" w:rsidP="00D8377F">
      <w:pPr>
        <w:pStyle w:val="a3"/>
        <w:rPr>
          <w:rStyle w:val="22"/>
          <w:rFonts w:ascii="Times New Roman" w:hAnsi="Times New Roman" w:cs="Times New Roman"/>
          <w:color w:val="000000"/>
          <w:sz w:val="24"/>
          <w:lang w:bidi="ar-SA"/>
        </w:rPr>
      </w:pPr>
    </w:p>
    <w:p w:rsidR="00D8377F" w:rsidRPr="00D8377F" w:rsidRDefault="00D8377F" w:rsidP="00D8377F">
      <w:pPr>
        <w:pStyle w:val="a3"/>
      </w:pPr>
      <w:r w:rsidRPr="00D8377F">
        <w:rPr>
          <w:rStyle w:val="22"/>
          <w:rFonts w:ascii="Times New Roman" w:hAnsi="Times New Roman" w:cs="Times New Roman"/>
          <w:color w:val="000000"/>
          <w:sz w:val="24"/>
          <w:lang w:bidi="ar-SA"/>
        </w:rPr>
        <w:t xml:space="preserve">Изучение содержания учебного предмета «Русский язык» в первом классе способствует освоению на пропедевтическом уровне ряда </w:t>
      </w:r>
      <w:r w:rsidRPr="00D8377F">
        <w:rPr>
          <w:rStyle w:val="22"/>
          <w:rFonts w:ascii="Times New Roman" w:hAnsi="Times New Roman" w:cs="Times New Roman"/>
          <w:b/>
          <w:color w:val="000000"/>
          <w:sz w:val="24"/>
          <w:lang w:bidi="ar-SA"/>
        </w:rPr>
        <w:t>универсальных учебных действий.</w:t>
      </w:r>
    </w:p>
    <w:p w:rsidR="00D8377F" w:rsidRPr="00D8377F" w:rsidRDefault="00D8377F" w:rsidP="00D8377F">
      <w:pPr>
        <w:pStyle w:val="a3"/>
        <w:rPr>
          <w:b/>
          <w:i/>
        </w:rPr>
      </w:pPr>
      <w:r w:rsidRPr="00D8377F">
        <w:rPr>
          <w:rStyle w:val="22"/>
          <w:rFonts w:ascii="Times New Roman" w:hAnsi="Times New Roman" w:cs="Times New Roman"/>
          <w:b/>
          <w:i/>
          <w:color w:val="000000"/>
          <w:sz w:val="24"/>
          <w:lang w:bidi="ar-SA"/>
        </w:rPr>
        <w:t>Познавательные универсальные учебные действия:</w:t>
      </w:r>
    </w:p>
    <w:p w:rsidR="00D8377F" w:rsidRPr="00D8377F" w:rsidRDefault="00D8377F" w:rsidP="00D8377F">
      <w:pPr>
        <w:pStyle w:val="a3"/>
      </w:pPr>
      <w:r w:rsidRPr="00D8377F">
        <w:rPr>
          <w:rStyle w:val="80"/>
          <w:rFonts w:ascii="Times New Roman" w:hAnsi="Times New Roman" w:cs="Times New Roman"/>
          <w:b w:val="0"/>
          <w:bCs w:val="0"/>
          <w:iCs w:val="0"/>
          <w:color w:val="000000"/>
          <w:sz w:val="24"/>
          <w:lang w:bidi="ar-SA"/>
        </w:rPr>
        <w:t>Базовые логические действия:</w:t>
      </w:r>
    </w:p>
    <w:p w:rsidR="00D8377F" w:rsidRPr="00D8377F" w:rsidRDefault="00D8377F" w:rsidP="00D8377F">
      <w:pPr>
        <w:pStyle w:val="a3"/>
      </w:pPr>
      <w:r w:rsidRPr="00D8377F">
        <w:rPr>
          <w:rStyle w:val="22"/>
          <w:rFonts w:ascii="Times New Roman" w:hAnsi="Times New Roman" w:cs="Times New Roman"/>
          <w:color w:val="000000"/>
          <w:sz w:val="24"/>
          <w:lang w:bidi="ar-SA"/>
        </w:rPr>
        <w:t>сравнивать звуки в соответствии с учебной задачей;</w:t>
      </w:r>
    </w:p>
    <w:p w:rsidR="00D8377F" w:rsidRPr="00D8377F" w:rsidRDefault="00D8377F" w:rsidP="00372B06">
      <w:pPr>
        <w:pStyle w:val="a3"/>
        <w:numPr>
          <w:ilvl w:val="0"/>
          <w:numId w:val="24"/>
        </w:numPr>
      </w:pPr>
      <w:r w:rsidRPr="00D8377F">
        <w:rPr>
          <w:rStyle w:val="22"/>
          <w:rFonts w:ascii="Times New Roman" w:hAnsi="Times New Roman" w:cs="Times New Roman"/>
          <w:color w:val="000000"/>
          <w:sz w:val="24"/>
          <w:lang w:bidi="ar-SA"/>
        </w:rPr>
        <w:t>сравнивать звуковой и буквенный состав слова в соответствии с учебной задачей;</w:t>
      </w:r>
    </w:p>
    <w:p w:rsidR="00D8377F" w:rsidRPr="00D8377F" w:rsidRDefault="00D8377F" w:rsidP="00372B06">
      <w:pPr>
        <w:pStyle w:val="a3"/>
        <w:numPr>
          <w:ilvl w:val="0"/>
          <w:numId w:val="24"/>
        </w:numPr>
      </w:pPr>
      <w:r w:rsidRPr="00D8377F">
        <w:rPr>
          <w:rStyle w:val="22"/>
          <w:rFonts w:ascii="Times New Roman" w:hAnsi="Times New Roman" w:cs="Times New Roman"/>
          <w:color w:val="000000"/>
          <w:sz w:val="24"/>
          <w:lang w:bidi="ar-SA"/>
        </w:rPr>
        <w:t>устанавливать основания для сравнения звуков, слов (на основе образца);</w:t>
      </w:r>
    </w:p>
    <w:p w:rsidR="00D8377F" w:rsidRPr="00D8377F" w:rsidRDefault="00D8377F" w:rsidP="00372B06">
      <w:pPr>
        <w:pStyle w:val="a3"/>
        <w:numPr>
          <w:ilvl w:val="0"/>
          <w:numId w:val="24"/>
        </w:numPr>
      </w:pPr>
      <w:r w:rsidRPr="00D8377F">
        <w:rPr>
          <w:rStyle w:val="22"/>
          <w:rFonts w:ascii="Times New Roman" w:hAnsi="Times New Roman" w:cs="Times New Roman"/>
          <w:color w:val="000000"/>
          <w:sz w:val="24"/>
          <w:lang w:bidi="ar-SA"/>
        </w:rPr>
        <w:lastRenderedPageBreak/>
        <w:t>характеризовать звуки по заданным признакам; приводить примеры гласных звуков; твёрдых согласных, мягких согласных, звонких согласных, глухих согласных звуков; слов с заданным звуком.</w:t>
      </w:r>
    </w:p>
    <w:p w:rsidR="00D8377F" w:rsidRPr="00D8377F" w:rsidRDefault="00D8377F" w:rsidP="00D8377F">
      <w:pPr>
        <w:pStyle w:val="a3"/>
      </w:pPr>
      <w:r w:rsidRPr="00D8377F">
        <w:rPr>
          <w:rStyle w:val="80"/>
          <w:rFonts w:ascii="Times New Roman" w:hAnsi="Times New Roman" w:cs="Times New Roman"/>
          <w:b w:val="0"/>
          <w:bCs w:val="0"/>
          <w:iCs w:val="0"/>
          <w:color w:val="000000"/>
          <w:sz w:val="24"/>
          <w:lang w:bidi="ar-SA"/>
        </w:rPr>
        <w:t>Базовые исследовательские действия:</w:t>
      </w:r>
    </w:p>
    <w:p w:rsidR="00D8377F" w:rsidRPr="00D8377F" w:rsidRDefault="00D8377F" w:rsidP="00372B06">
      <w:pPr>
        <w:pStyle w:val="a3"/>
        <w:numPr>
          <w:ilvl w:val="0"/>
          <w:numId w:val="25"/>
        </w:numPr>
      </w:pPr>
      <w:r w:rsidRPr="00D8377F">
        <w:rPr>
          <w:rStyle w:val="22"/>
          <w:rFonts w:ascii="Times New Roman" w:hAnsi="Times New Roman" w:cs="Times New Roman"/>
          <w:color w:val="000000"/>
          <w:sz w:val="24"/>
          <w:lang w:bidi="ar-SA"/>
        </w:rPr>
        <w:t>проводить изменения звуковой модели по предложенному учителем правилу, подбирать слова к модели;</w:t>
      </w:r>
    </w:p>
    <w:p w:rsidR="00D8377F" w:rsidRPr="00D8377F" w:rsidRDefault="00D8377F" w:rsidP="00372B06">
      <w:pPr>
        <w:pStyle w:val="a3"/>
        <w:numPr>
          <w:ilvl w:val="0"/>
          <w:numId w:val="25"/>
        </w:numPr>
      </w:pPr>
      <w:r w:rsidRPr="00D8377F">
        <w:rPr>
          <w:rStyle w:val="22"/>
          <w:rFonts w:ascii="Times New Roman" w:hAnsi="Times New Roman" w:cs="Times New Roman"/>
          <w:color w:val="000000"/>
          <w:sz w:val="24"/>
          <w:lang w:bidi="ar-SA"/>
        </w:rPr>
        <w:t>формулировать выводы о соответствии звукового и буквенного состава слова;</w:t>
      </w:r>
    </w:p>
    <w:p w:rsidR="00D8377F" w:rsidRPr="00D8377F" w:rsidRDefault="00D8377F" w:rsidP="00372B06">
      <w:pPr>
        <w:pStyle w:val="a3"/>
        <w:numPr>
          <w:ilvl w:val="0"/>
          <w:numId w:val="25"/>
        </w:numPr>
      </w:pPr>
      <w:r w:rsidRPr="00D8377F">
        <w:rPr>
          <w:rStyle w:val="22"/>
          <w:rFonts w:ascii="Times New Roman" w:hAnsi="Times New Roman" w:cs="Times New Roman"/>
          <w:color w:val="000000"/>
          <w:sz w:val="24"/>
          <w:lang w:bidi="ar-SA"/>
        </w:rPr>
        <w:t>использовать алфавит для самостоятельного упорядочивания списка слов.</w:t>
      </w:r>
    </w:p>
    <w:p w:rsidR="00AF5CB1" w:rsidRPr="00AF5CB1" w:rsidRDefault="00AF5CB1" w:rsidP="00AF5CB1">
      <w:pPr>
        <w:pStyle w:val="a3"/>
      </w:pPr>
      <w:r w:rsidRPr="00AF5CB1">
        <w:rPr>
          <w:rStyle w:val="80"/>
          <w:rFonts w:ascii="Times New Roman" w:hAnsi="Times New Roman" w:cs="Times New Roman"/>
          <w:b w:val="0"/>
          <w:bCs w:val="0"/>
          <w:iCs w:val="0"/>
          <w:color w:val="000000"/>
          <w:sz w:val="24"/>
          <w:lang w:bidi="ar-SA"/>
        </w:rPr>
        <w:t>Работа с информацией:</w:t>
      </w:r>
    </w:p>
    <w:p w:rsidR="00AF5CB1" w:rsidRPr="00AF5CB1" w:rsidRDefault="00AF5CB1" w:rsidP="00372B06">
      <w:pPr>
        <w:pStyle w:val="a3"/>
        <w:numPr>
          <w:ilvl w:val="0"/>
          <w:numId w:val="26"/>
        </w:numPr>
      </w:pPr>
      <w:r w:rsidRPr="00AF5CB1">
        <w:rPr>
          <w:rStyle w:val="22"/>
          <w:rFonts w:ascii="Times New Roman" w:hAnsi="Times New Roman" w:cs="Times New Roman"/>
          <w:color w:val="000000"/>
          <w:sz w:val="24"/>
          <w:lang w:bidi="ar-SA"/>
        </w:rPr>
        <w:t>выбирать источник получения информации: уточнять написание слова по орфографическому словарику учебника; место ударения в слове по перечню слов, отрабатываемых в учебнике;</w:t>
      </w:r>
    </w:p>
    <w:p w:rsidR="00AF5CB1" w:rsidRPr="00AF5CB1" w:rsidRDefault="00AF5CB1" w:rsidP="00372B06">
      <w:pPr>
        <w:pStyle w:val="a3"/>
        <w:numPr>
          <w:ilvl w:val="0"/>
          <w:numId w:val="26"/>
        </w:numPr>
      </w:pPr>
      <w:r w:rsidRPr="00AF5CB1">
        <w:rPr>
          <w:rStyle w:val="22"/>
          <w:rFonts w:ascii="Times New Roman" w:hAnsi="Times New Roman" w:cs="Times New Roman"/>
          <w:color w:val="000000"/>
          <w:sz w:val="24"/>
          <w:lang w:bidi="ar-SA"/>
        </w:rPr>
        <w:t xml:space="preserve">анализировать графическую информацию </w:t>
      </w:r>
      <w:r>
        <w:rPr>
          <w:rStyle w:val="22"/>
          <w:rFonts w:ascii="Times New Roman" w:hAnsi="Times New Roman" w:cs="Times New Roman"/>
          <w:color w:val="000000"/>
          <w:sz w:val="24"/>
          <w:lang w:bidi="ar-SA"/>
        </w:rPr>
        <w:t>–</w:t>
      </w:r>
      <w:r w:rsidRPr="00AF5CB1">
        <w:rPr>
          <w:rStyle w:val="22"/>
          <w:rFonts w:ascii="Times New Roman" w:hAnsi="Times New Roman" w:cs="Times New Roman"/>
          <w:color w:val="000000"/>
          <w:sz w:val="24"/>
          <w:lang w:bidi="ar-SA"/>
        </w:rPr>
        <w:t xml:space="preserve"> модели звукового состава слова;</w:t>
      </w:r>
    </w:p>
    <w:p w:rsidR="00AF5CB1" w:rsidRPr="00AF5CB1" w:rsidRDefault="00AF5CB1" w:rsidP="00372B06">
      <w:pPr>
        <w:pStyle w:val="a3"/>
        <w:numPr>
          <w:ilvl w:val="0"/>
          <w:numId w:val="26"/>
        </w:numPr>
      </w:pPr>
      <w:r w:rsidRPr="00AF5CB1">
        <w:rPr>
          <w:rStyle w:val="22"/>
          <w:rFonts w:ascii="Times New Roman" w:hAnsi="Times New Roman" w:cs="Times New Roman"/>
          <w:color w:val="000000"/>
          <w:sz w:val="24"/>
          <w:lang w:bidi="ar-SA"/>
        </w:rPr>
        <w:t>самостоятельно создавать модели звукового состава слова.</w:t>
      </w:r>
    </w:p>
    <w:p w:rsidR="00AF5CB1" w:rsidRDefault="00AF5CB1" w:rsidP="00AF5CB1">
      <w:pPr>
        <w:pStyle w:val="a3"/>
        <w:rPr>
          <w:rStyle w:val="22"/>
          <w:rFonts w:ascii="Times New Roman" w:hAnsi="Times New Roman" w:cs="Times New Roman"/>
          <w:color w:val="000000"/>
          <w:sz w:val="24"/>
          <w:lang w:bidi="ar-SA"/>
        </w:rPr>
      </w:pPr>
    </w:p>
    <w:p w:rsidR="00AF5CB1" w:rsidRPr="00AF5CB1" w:rsidRDefault="00AF5CB1" w:rsidP="00AF5CB1">
      <w:pPr>
        <w:pStyle w:val="a3"/>
        <w:rPr>
          <w:b/>
          <w:i/>
        </w:rPr>
      </w:pPr>
      <w:r w:rsidRPr="00AF5CB1">
        <w:rPr>
          <w:rStyle w:val="22"/>
          <w:rFonts w:ascii="Times New Roman" w:hAnsi="Times New Roman" w:cs="Times New Roman"/>
          <w:b/>
          <w:i/>
          <w:color w:val="000000"/>
          <w:sz w:val="24"/>
          <w:lang w:bidi="ar-SA"/>
        </w:rPr>
        <w:t>Коммуникативные универсальные учебные действия:</w:t>
      </w:r>
    </w:p>
    <w:p w:rsidR="00AF5CB1" w:rsidRPr="00AF5CB1" w:rsidRDefault="00AF5CB1" w:rsidP="00AF5CB1">
      <w:pPr>
        <w:pStyle w:val="a3"/>
      </w:pPr>
      <w:r w:rsidRPr="00AF5CB1">
        <w:rPr>
          <w:rStyle w:val="80"/>
          <w:rFonts w:ascii="Times New Roman" w:hAnsi="Times New Roman" w:cs="Times New Roman"/>
          <w:b w:val="0"/>
          <w:bCs w:val="0"/>
          <w:iCs w:val="0"/>
          <w:color w:val="000000"/>
          <w:sz w:val="24"/>
          <w:lang w:bidi="ar-SA"/>
        </w:rPr>
        <w:t>Общение:</w:t>
      </w:r>
    </w:p>
    <w:p w:rsidR="00AF5CB1" w:rsidRPr="00AF5CB1" w:rsidRDefault="00AF5CB1" w:rsidP="00372B06">
      <w:pPr>
        <w:pStyle w:val="a3"/>
        <w:numPr>
          <w:ilvl w:val="0"/>
          <w:numId w:val="27"/>
        </w:numPr>
      </w:pPr>
      <w:r w:rsidRPr="00AF5CB1">
        <w:rPr>
          <w:rStyle w:val="22"/>
          <w:rFonts w:ascii="Times New Roman" w:hAnsi="Times New Roman" w:cs="Times New Roman"/>
          <w:color w:val="000000"/>
          <w:sz w:val="24"/>
          <w:lang w:bidi="ar-SA"/>
        </w:rPr>
        <w:t>воспринимать суждения, выражать эмоции в соответствии с целями и условиями общения в знакомой среде;</w:t>
      </w:r>
    </w:p>
    <w:p w:rsidR="00AF5CB1" w:rsidRPr="00AF5CB1" w:rsidRDefault="00AF5CB1" w:rsidP="00372B06">
      <w:pPr>
        <w:pStyle w:val="a3"/>
        <w:numPr>
          <w:ilvl w:val="0"/>
          <w:numId w:val="27"/>
        </w:numPr>
      </w:pPr>
      <w:r w:rsidRPr="00AF5CB1">
        <w:rPr>
          <w:rStyle w:val="22"/>
          <w:rFonts w:ascii="Times New Roman" w:hAnsi="Times New Roman" w:cs="Times New Roman"/>
          <w:color w:val="000000"/>
          <w:sz w:val="24"/>
          <w:lang w:bidi="ar-SA"/>
        </w:rPr>
        <w:t>проявлять уважительное отношение к собеседнику, соблюдать в процессе общения нормы речевого этикета; соблюдать правила ведения диалога;</w:t>
      </w:r>
    </w:p>
    <w:p w:rsidR="00AF5CB1" w:rsidRPr="00AF5CB1" w:rsidRDefault="00AF5CB1" w:rsidP="00372B06">
      <w:pPr>
        <w:pStyle w:val="a3"/>
        <w:numPr>
          <w:ilvl w:val="0"/>
          <w:numId w:val="27"/>
        </w:numPr>
      </w:pPr>
      <w:r w:rsidRPr="00AF5CB1">
        <w:rPr>
          <w:rStyle w:val="22"/>
          <w:rFonts w:ascii="Times New Roman" w:hAnsi="Times New Roman" w:cs="Times New Roman"/>
          <w:color w:val="000000"/>
          <w:sz w:val="24"/>
          <w:lang w:bidi="ar-SA"/>
        </w:rPr>
        <w:t>воспринимать разные точки зрения;</w:t>
      </w:r>
    </w:p>
    <w:p w:rsidR="00AF5CB1" w:rsidRPr="00AF5CB1" w:rsidRDefault="00AF5CB1" w:rsidP="00372B06">
      <w:pPr>
        <w:pStyle w:val="a3"/>
        <w:numPr>
          <w:ilvl w:val="0"/>
          <w:numId w:val="27"/>
        </w:numPr>
      </w:pPr>
      <w:r w:rsidRPr="00AF5CB1">
        <w:rPr>
          <w:rStyle w:val="22"/>
          <w:rFonts w:ascii="Times New Roman" w:hAnsi="Times New Roman" w:cs="Times New Roman"/>
          <w:color w:val="000000"/>
          <w:sz w:val="24"/>
          <w:lang w:bidi="ar-SA"/>
        </w:rPr>
        <w:t>в процессе учебного диалога отвечать на вопросы по изученному материалу;</w:t>
      </w:r>
    </w:p>
    <w:p w:rsidR="00AF5CB1" w:rsidRPr="00AF5CB1" w:rsidRDefault="00AF5CB1" w:rsidP="00372B06">
      <w:pPr>
        <w:pStyle w:val="a3"/>
        <w:numPr>
          <w:ilvl w:val="0"/>
          <w:numId w:val="27"/>
        </w:numPr>
      </w:pPr>
      <w:r w:rsidRPr="00AF5CB1">
        <w:rPr>
          <w:rStyle w:val="22"/>
          <w:rFonts w:ascii="Times New Roman" w:hAnsi="Times New Roman" w:cs="Times New Roman"/>
          <w:color w:val="000000"/>
          <w:sz w:val="24"/>
          <w:lang w:bidi="ar-SA"/>
        </w:rPr>
        <w:t>строить устное речевое высказывание об обозначении звуков буквами; о звуковом и буквенном составе слова.</w:t>
      </w:r>
    </w:p>
    <w:p w:rsidR="00AF5CB1" w:rsidRPr="00AF5CB1" w:rsidRDefault="00AF5CB1" w:rsidP="00AF5CB1">
      <w:pPr>
        <w:pStyle w:val="a3"/>
        <w:rPr>
          <w:b/>
          <w:i/>
        </w:rPr>
      </w:pPr>
      <w:r w:rsidRPr="00AF5CB1">
        <w:rPr>
          <w:rStyle w:val="22"/>
          <w:rFonts w:ascii="Times New Roman" w:hAnsi="Times New Roman" w:cs="Times New Roman"/>
          <w:b/>
          <w:i/>
          <w:color w:val="000000"/>
          <w:sz w:val="24"/>
          <w:lang w:bidi="ar-SA"/>
        </w:rPr>
        <w:t>Регулятивные универсальные учебные действия:</w:t>
      </w:r>
    </w:p>
    <w:p w:rsidR="00AF5CB1" w:rsidRPr="00AF5CB1" w:rsidRDefault="00AF5CB1" w:rsidP="00AF5CB1">
      <w:pPr>
        <w:pStyle w:val="a3"/>
      </w:pPr>
      <w:r w:rsidRPr="00AF5CB1">
        <w:rPr>
          <w:rStyle w:val="80"/>
          <w:rFonts w:ascii="Times New Roman" w:hAnsi="Times New Roman" w:cs="Times New Roman"/>
          <w:b w:val="0"/>
          <w:bCs w:val="0"/>
          <w:iCs w:val="0"/>
          <w:color w:val="000000"/>
          <w:sz w:val="24"/>
          <w:lang w:bidi="ar-SA"/>
        </w:rPr>
        <w:t>Самоорганизация:</w:t>
      </w:r>
    </w:p>
    <w:p w:rsidR="00AF5CB1" w:rsidRPr="00AF5CB1" w:rsidRDefault="00AF5CB1" w:rsidP="00372B06">
      <w:pPr>
        <w:pStyle w:val="a3"/>
        <w:numPr>
          <w:ilvl w:val="0"/>
          <w:numId w:val="28"/>
        </w:numPr>
      </w:pPr>
      <w:r w:rsidRPr="00AF5CB1">
        <w:rPr>
          <w:rStyle w:val="22"/>
          <w:rFonts w:ascii="Times New Roman" w:hAnsi="Times New Roman" w:cs="Times New Roman"/>
          <w:color w:val="000000"/>
          <w:sz w:val="24"/>
          <w:lang w:bidi="ar-SA"/>
        </w:rPr>
        <w:t>выстраивать последовательность учебных операций при проведении звукового анализа слова;</w:t>
      </w:r>
    </w:p>
    <w:p w:rsidR="00AF5CB1" w:rsidRPr="00AF5CB1" w:rsidRDefault="00AF5CB1" w:rsidP="00372B06">
      <w:pPr>
        <w:pStyle w:val="a3"/>
        <w:numPr>
          <w:ilvl w:val="0"/>
          <w:numId w:val="28"/>
        </w:numPr>
      </w:pPr>
      <w:r w:rsidRPr="00AF5CB1">
        <w:rPr>
          <w:rStyle w:val="22"/>
          <w:rFonts w:ascii="Times New Roman" w:hAnsi="Times New Roman" w:cs="Times New Roman"/>
          <w:color w:val="000000"/>
          <w:sz w:val="24"/>
          <w:lang w:bidi="ar-SA"/>
        </w:rPr>
        <w:t>выстраивать последовательность учебных операций при списывании;</w:t>
      </w:r>
    </w:p>
    <w:p w:rsidR="00AF5CB1" w:rsidRPr="00AF5CB1" w:rsidRDefault="00AF5CB1" w:rsidP="00372B06">
      <w:pPr>
        <w:pStyle w:val="a3"/>
        <w:numPr>
          <w:ilvl w:val="0"/>
          <w:numId w:val="28"/>
        </w:numPr>
      </w:pPr>
      <w:r w:rsidRPr="00AF5CB1">
        <w:rPr>
          <w:rStyle w:val="22"/>
          <w:rFonts w:ascii="Times New Roman" w:hAnsi="Times New Roman" w:cs="Times New Roman"/>
          <w:color w:val="000000"/>
          <w:sz w:val="24"/>
          <w:lang w:bidi="ar-SA"/>
        </w:rPr>
        <w:t>удерживать учебную задачу при проведении звукового анализа, при обозначении звуков буквами, при списывании текста, при письме под диктовку;</w:t>
      </w:r>
    </w:p>
    <w:p w:rsidR="00AF5CB1" w:rsidRPr="00AF5CB1" w:rsidRDefault="00AF5CB1" w:rsidP="00AF5CB1">
      <w:pPr>
        <w:pStyle w:val="a3"/>
      </w:pPr>
      <w:r w:rsidRPr="00AF5CB1">
        <w:rPr>
          <w:rStyle w:val="80"/>
          <w:rFonts w:ascii="Times New Roman" w:hAnsi="Times New Roman" w:cs="Times New Roman"/>
          <w:b w:val="0"/>
          <w:bCs w:val="0"/>
          <w:iCs w:val="0"/>
          <w:color w:val="000000"/>
          <w:sz w:val="24"/>
          <w:lang w:bidi="ar-SA"/>
        </w:rPr>
        <w:t>Самоконтроль:</w:t>
      </w:r>
    </w:p>
    <w:p w:rsidR="00AF5CB1" w:rsidRPr="00AF5CB1" w:rsidRDefault="00AF5CB1" w:rsidP="00372B06">
      <w:pPr>
        <w:pStyle w:val="a3"/>
        <w:numPr>
          <w:ilvl w:val="0"/>
          <w:numId w:val="29"/>
        </w:numPr>
      </w:pPr>
      <w:r w:rsidRPr="00AF5CB1">
        <w:rPr>
          <w:rStyle w:val="22"/>
          <w:rFonts w:ascii="Times New Roman" w:hAnsi="Times New Roman" w:cs="Times New Roman"/>
          <w:color w:val="000000"/>
          <w:sz w:val="24"/>
          <w:lang w:bidi="ar-SA"/>
        </w:rPr>
        <w:t>находить указанную ошибку, допущенную при проведении звукового анализа, при письме под диктовку или списывании слов, предложений;</w:t>
      </w:r>
    </w:p>
    <w:p w:rsidR="00AF5CB1" w:rsidRPr="00AF5CB1" w:rsidRDefault="00AF5CB1" w:rsidP="00372B06">
      <w:pPr>
        <w:pStyle w:val="a3"/>
        <w:numPr>
          <w:ilvl w:val="0"/>
          <w:numId w:val="29"/>
        </w:numPr>
      </w:pPr>
      <w:r w:rsidRPr="00AF5CB1">
        <w:rPr>
          <w:rStyle w:val="22"/>
          <w:rFonts w:ascii="Times New Roman" w:hAnsi="Times New Roman" w:cs="Times New Roman"/>
          <w:color w:val="000000"/>
          <w:sz w:val="24"/>
          <w:lang w:bidi="ar-SA"/>
        </w:rPr>
        <w:t>оценивать правильность написания букв, соединений букв, слов, предложений.</w:t>
      </w:r>
    </w:p>
    <w:p w:rsidR="00AF5CB1" w:rsidRPr="00AF5CB1" w:rsidRDefault="00AF5CB1" w:rsidP="00AF5CB1">
      <w:pPr>
        <w:pStyle w:val="a3"/>
        <w:rPr>
          <w:i/>
        </w:rPr>
      </w:pPr>
      <w:r w:rsidRPr="00AF5CB1">
        <w:rPr>
          <w:rStyle w:val="22"/>
          <w:rFonts w:ascii="Times New Roman" w:hAnsi="Times New Roman" w:cs="Times New Roman"/>
          <w:i/>
          <w:color w:val="000000"/>
          <w:sz w:val="24"/>
          <w:lang w:bidi="ar-SA"/>
        </w:rPr>
        <w:t>Совместная деятельность:</w:t>
      </w:r>
    </w:p>
    <w:p w:rsidR="00AF5CB1" w:rsidRPr="00AF5CB1" w:rsidRDefault="00AF5CB1" w:rsidP="00372B06">
      <w:pPr>
        <w:pStyle w:val="a3"/>
        <w:numPr>
          <w:ilvl w:val="0"/>
          <w:numId w:val="30"/>
        </w:numPr>
      </w:pPr>
      <w:r w:rsidRPr="00AF5CB1">
        <w:rPr>
          <w:rStyle w:val="22"/>
          <w:rFonts w:ascii="Times New Roman" w:hAnsi="Times New Roman" w:cs="Times New Roman"/>
          <w:color w:val="000000"/>
          <w:sz w:val="24"/>
          <w:lang w:bidi="ar-SA"/>
        </w:rPr>
        <w:t>принимать цель совместной деятельности, коллективно строить план действий по её достижению, распределять роли, договариваться, учитывать интересы и мнения участников совместной работы;</w:t>
      </w:r>
    </w:p>
    <w:p w:rsidR="00AF5CB1" w:rsidRPr="00505BF1" w:rsidRDefault="00AF5CB1" w:rsidP="00372B06">
      <w:pPr>
        <w:pStyle w:val="a3"/>
        <w:numPr>
          <w:ilvl w:val="0"/>
          <w:numId w:val="30"/>
        </w:numPr>
        <w:rPr>
          <w:rStyle w:val="22"/>
          <w:rFonts w:ascii="Times New Roman" w:eastAsia="Times New Roman" w:hAnsi="Times New Roman" w:cs="Times New Roman"/>
          <w:color w:val="000000"/>
          <w:sz w:val="24"/>
          <w:szCs w:val="21"/>
          <w:lang w:bidi="ar-SA"/>
        </w:rPr>
      </w:pPr>
      <w:r w:rsidRPr="00AF5CB1">
        <w:rPr>
          <w:rStyle w:val="22"/>
          <w:rFonts w:ascii="Times New Roman" w:hAnsi="Times New Roman" w:cs="Times New Roman"/>
          <w:color w:val="000000"/>
          <w:sz w:val="24"/>
          <w:lang w:bidi="ar-SA"/>
        </w:rPr>
        <w:t>ответственно выполнять свою часть работы.</w:t>
      </w:r>
    </w:p>
    <w:p w:rsidR="00505BF1" w:rsidRDefault="00505BF1" w:rsidP="00505BF1">
      <w:pPr>
        <w:pStyle w:val="a3"/>
        <w:ind w:firstLine="0"/>
        <w:rPr>
          <w:rStyle w:val="22"/>
          <w:rFonts w:ascii="Times New Roman" w:hAnsi="Times New Roman" w:cs="Times New Roman"/>
          <w:color w:val="000000"/>
          <w:sz w:val="24"/>
          <w:lang w:bidi="ar-SA"/>
        </w:rPr>
      </w:pPr>
    </w:p>
    <w:p w:rsidR="00505BF1" w:rsidRDefault="00505BF1" w:rsidP="00505BF1">
      <w:pPr>
        <w:pStyle w:val="a3"/>
        <w:ind w:firstLine="0"/>
        <w:rPr>
          <w:rStyle w:val="22"/>
          <w:rFonts w:ascii="Times New Roman" w:hAnsi="Times New Roman" w:cs="Times New Roman"/>
          <w:b/>
          <w:color w:val="000000"/>
          <w:sz w:val="24"/>
          <w:lang w:bidi="ar-SA"/>
        </w:rPr>
      </w:pPr>
      <w:r w:rsidRPr="00505BF1">
        <w:rPr>
          <w:rStyle w:val="22"/>
          <w:rFonts w:ascii="Times New Roman" w:hAnsi="Times New Roman" w:cs="Times New Roman"/>
          <w:b/>
          <w:color w:val="000000"/>
          <w:sz w:val="24"/>
          <w:lang w:bidi="ar-SA"/>
        </w:rPr>
        <w:t>2 КЛАСС</w:t>
      </w:r>
    </w:p>
    <w:p w:rsidR="00C25F91" w:rsidRPr="00C25F91" w:rsidRDefault="00C25F91" w:rsidP="00C25F91">
      <w:pPr>
        <w:pStyle w:val="a3"/>
        <w:rPr>
          <w:i/>
        </w:rPr>
      </w:pPr>
      <w:r w:rsidRPr="00C25F91">
        <w:rPr>
          <w:rStyle w:val="22"/>
          <w:rFonts w:ascii="Times New Roman" w:hAnsi="Times New Roman" w:cs="Times New Roman"/>
          <w:i/>
          <w:color w:val="000000"/>
          <w:sz w:val="24"/>
          <w:lang w:bidi="ar-SA"/>
        </w:rPr>
        <w:t>Общие сведения о языке</w:t>
      </w:r>
    </w:p>
    <w:p w:rsidR="00C25F91" w:rsidRPr="00C25F91" w:rsidRDefault="00C25F91" w:rsidP="00C25F91">
      <w:pPr>
        <w:pStyle w:val="a3"/>
      </w:pPr>
      <w:r w:rsidRPr="00C25F91">
        <w:rPr>
          <w:rStyle w:val="22"/>
          <w:rFonts w:ascii="Times New Roman" w:hAnsi="Times New Roman" w:cs="Times New Roman"/>
          <w:color w:val="000000"/>
          <w:sz w:val="24"/>
          <w:lang w:bidi="ar-SA"/>
        </w:rPr>
        <w:t>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 познания языка: наблюдение, анализ.</w:t>
      </w:r>
    </w:p>
    <w:p w:rsidR="00C25F91" w:rsidRPr="00C25F91" w:rsidRDefault="00C25F91" w:rsidP="00C25F91">
      <w:pPr>
        <w:pStyle w:val="a3"/>
        <w:rPr>
          <w:i/>
        </w:rPr>
      </w:pPr>
      <w:r w:rsidRPr="00C25F91">
        <w:rPr>
          <w:rStyle w:val="22"/>
          <w:rFonts w:ascii="Times New Roman" w:hAnsi="Times New Roman" w:cs="Times New Roman"/>
          <w:i/>
          <w:color w:val="000000"/>
          <w:sz w:val="24"/>
          <w:lang w:bidi="ar-SA"/>
        </w:rPr>
        <w:t>Фонетика и графика</w:t>
      </w:r>
    </w:p>
    <w:p w:rsidR="00C25F91" w:rsidRPr="00C25F91" w:rsidRDefault="00C25F91" w:rsidP="00C25F91">
      <w:pPr>
        <w:pStyle w:val="a3"/>
      </w:pPr>
      <w:r w:rsidRPr="00C25F91">
        <w:rPr>
          <w:rStyle w:val="22"/>
          <w:rFonts w:ascii="Times New Roman" w:hAnsi="Times New Roman" w:cs="Times New Roman"/>
          <w:color w:val="000000"/>
          <w:sz w:val="24"/>
          <w:lang w:bidi="ar-SA"/>
        </w:rPr>
        <w:lastRenderedPageBreak/>
        <w:t xml:space="preserve">Смыслоразличительная функция звуков; различение звуков и букв; различение ударных и безударных гласных звуков, твёрдых и мягких согласных звуков, звонких и глухих согласных звуков; шипящие согласные звуки [ж], [ш], [ч’], [щ’]; обозначение на письме твёрдости и мягкости согласных звуков, функции букв </w:t>
      </w:r>
      <w:r w:rsidRPr="00C25F91">
        <w:rPr>
          <w:rStyle w:val="23"/>
          <w:rFonts w:ascii="Times New Roman" w:hAnsi="Times New Roman" w:cs="Times New Roman"/>
          <w:b w:val="0"/>
          <w:bCs w:val="0"/>
          <w:i w:val="0"/>
          <w:iCs w:val="0"/>
          <w:color w:val="000000"/>
          <w:sz w:val="24"/>
          <w:lang w:bidi="ar-SA"/>
        </w:rPr>
        <w:t>е, ё, ю, я;</w:t>
      </w:r>
      <w:r w:rsidRPr="00C25F91">
        <w:rPr>
          <w:rStyle w:val="22"/>
          <w:rFonts w:ascii="Times New Roman" w:hAnsi="Times New Roman" w:cs="Times New Roman"/>
          <w:color w:val="000000"/>
          <w:sz w:val="24"/>
          <w:lang w:bidi="ar-SA"/>
        </w:rPr>
        <w:t xml:space="preserve"> согласный звук [й’] и гласный звук [и] (повторение изученного в 1 классе).</w:t>
      </w:r>
    </w:p>
    <w:p w:rsidR="00C25F91" w:rsidRPr="00C25F91" w:rsidRDefault="00C25F91" w:rsidP="00C25F91">
      <w:pPr>
        <w:pStyle w:val="a3"/>
      </w:pPr>
      <w:r w:rsidRPr="00C25F91">
        <w:rPr>
          <w:rStyle w:val="22"/>
          <w:rFonts w:ascii="Times New Roman" w:hAnsi="Times New Roman" w:cs="Times New Roman"/>
          <w:color w:val="000000"/>
          <w:sz w:val="24"/>
          <w:lang w:bidi="ar-SA"/>
        </w:rPr>
        <w:t xml:space="preserve">Парные и непарные по твёрдости </w:t>
      </w:r>
      <w:r>
        <w:rPr>
          <w:rStyle w:val="22"/>
          <w:rFonts w:ascii="Times New Roman" w:hAnsi="Times New Roman" w:cs="Times New Roman"/>
          <w:color w:val="000000"/>
          <w:sz w:val="24"/>
          <w:lang w:bidi="ar-SA"/>
        </w:rPr>
        <w:t>–</w:t>
      </w:r>
      <w:r w:rsidRPr="00C25F91">
        <w:rPr>
          <w:rStyle w:val="22"/>
          <w:rFonts w:ascii="Times New Roman" w:hAnsi="Times New Roman" w:cs="Times New Roman"/>
          <w:color w:val="000000"/>
          <w:sz w:val="24"/>
          <w:lang w:bidi="ar-SA"/>
        </w:rPr>
        <w:t xml:space="preserve"> мягкости согласные звуки.</w:t>
      </w:r>
    </w:p>
    <w:p w:rsidR="00C25F91" w:rsidRPr="00C25F91" w:rsidRDefault="00C25F91" w:rsidP="00C25F91">
      <w:pPr>
        <w:pStyle w:val="a3"/>
      </w:pPr>
      <w:r w:rsidRPr="00C25F91">
        <w:rPr>
          <w:rStyle w:val="22"/>
          <w:rFonts w:ascii="Times New Roman" w:hAnsi="Times New Roman" w:cs="Times New Roman"/>
          <w:color w:val="000000"/>
          <w:sz w:val="24"/>
          <w:lang w:bidi="ar-SA"/>
        </w:rPr>
        <w:t xml:space="preserve">Парные и непарные по звонкости </w:t>
      </w:r>
      <w:r>
        <w:rPr>
          <w:rStyle w:val="22"/>
          <w:rFonts w:ascii="Times New Roman" w:hAnsi="Times New Roman" w:cs="Times New Roman"/>
          <w:color w:val="000000"/>
          <w:sz w:val="24"/>
          <w:lang w:bidi="ar-SA"/>
        </w:rPr>
        <w:t>–</w:t>
      </w:r>
      <w:r w:rsidRPr="00C25F91">
        <w:rPr>
          <w:rStyle w:val="22"/>
          <w:rFonts w:ascii="Times New Roman" w:hAnsi="Times New Roman" w:cs="Times New Roman"/>
          <w:color w:val="000000"/>
          <w:sz w:val="24"/>
          <w:lang w:bidi="ar-SA"/>
        </w:rPr>
        <w:t xml:space="preserve"> глухости согласные звуки.</w:t>
      </w:r>
    </w:p>
    <w:p w:rsidR="00C25F91" w:rsidRPr="00C25F91" w:rsidRDefault="00C25F91" w:rsidP="00C25F91">
      <w:pPr>
        <w:pStyle w:val="a3"/>
      </w:pPr>
      <w:r w:rsidRPr="00C25F91">
        <w:rPr>
          <w:rStyle w:val="22"/>
          <w:rFonts w:ascii="Times New Roman" w:hAnsi="Times New Roman" w:cs="Times New Roman"/>
          <w:color w:val="000000"/>
          <w:sz w:val="24"/>
          <w:lang w:bidi="ar-SA"/>
        </w:rPr>
        <w:t xml:space="preserve">Качественная характеристика звука: гласный </w:t>
      </w:r>
      <w:r>
        <w:rPr>
          <w:rStyle w:val="22"/>
          <w:rFonts w:ascii="Times New Roman" w:hAnsi="Times New Roman" w:cs="Times New Roman"/>
          <w:color w:val="000000"/>
          <w:sz w:val="24"/>
          <w:lang w:bidi="ar-SA"/>
        </w:rPr>
        <w:t>–</w:t>
      </w:r>
      <w:r w:rsidRPr="00C25F91">
        <w:rPr>
          <w:rStyle w:val="22"/>
          <w:rFonts w:ascii="Times New Roman" w:hAnsi="Times New Roman" w:cs="Times New Roman"/>
          <w:color w:val="000000"/>
          <w:sz w:val="24"/>
          <w:lang w:bidi="ar-SA"/>
        </w:rPr>
        <w:t xml:space="preserve"> согласный; гласный ударный </w:t>
      </w:r>
      <w:r>
        <w:rPr>
          <w:rStyle w:val="22"/>
          <w:rFonts w:ascii="Times New Roman" w:hAnsi="Times New Roman" w:cs="Times New Roman"/>
          <w:color w:val="000000"/>
          <w:sz w:val="24"/>
          <w:lang w:bidi="ar-SA"/>
        </w:rPr>
        <w:t>–</w:t>
      </w:r>
      <w:r w:rsidRPr="00C25F91">
        <w:rPr>
          <w:rStyle w:val="22"/>
          <w:rFonts w:ascii="Times New Roman" w:hAnsi="Times New Roman" w:cs="Times New Roman"/>
          <w:color w:val="000000"/>
          <w:sz w:val="24"/>
          <w:lang w:bidi="ar-SA"/>
        </w:rPr>
        <w:t xml:space="preserve"> безударный; согласный твёрдый </w:t>
      </w:r>
      <w:r>
        <w:rPr>
          <w:rStyle w:val="22"/>
          <w:rFonts w:ascii="Times New Roman" w:hAnsi="Times New Roman" w:cs="Times New Roman"/>
          <w:color w:val="000000"/>
          <w:sz w:val="24"/>
          <w:lang w:bidi="ar-SA"/>
        </w:rPr>
        <w:t>–</w:t>
      </w:r>
      <w:r w:rsidRPr="00C25F91">
        <w:rPr>
          <w:rStyle w:val="22"/>
          <w:rFonts w:ascii="Times New Roman" w:hAnsi="Times New Roman" w:cs="Times New Roman"/>
          <w:color w:val="000000"/>
          <w:sz w:val="24"/>
          <w:lang w:bidi="ar-SA"/>
        </w:rPr>
        <w:t xml:space="preserve"> мягкий, парный </w:t>
      </w:r>
      <w:r>
        <w:rPr>
          <w:rStyle w:val="22"/>
          <w:rFonts w:ascii="Times New Roman" w:hAnsi="Times New Roman" w:cs="Times New Roman"/>
          <w:color w:val="000000"/>
          <w:sz w:val="24"/>
          <w:lang w:bidi="ar-SA"/>
        </w:rPr>
        <w:t>–</w:t>
      </w:r>
      <w:r w:rsidRPr="00C25F91">
        <w:rPr>
          <w:rStyle w:val="22"/>
          <w:rFonts w:ascii="Times New Roman" w:hAnsi="Times New Roman" w:cs="Times New Roman"/>
          <w:color w:val="000000"/>
          <w:sz w:val="24"/>
          <w:lang w:bidi="ar-SA"/>
        </w:rPr>
        <w:t xml:space="preserve"> непарный; согласный звонкий </w:t>
      </w:r>
      <w:r>
        <w:rPr>
          <w:rStyle w:val="22"/>
          <w:rFonts w:ascii="Times New Roman" w:hAnsi="Times New Roman" w:cs="Times New Roman"/>
          <w:color w:val="000000"/>
          <w:sz w:val="24"/>
          <w:lang w:bidi="ar-SA"/>
        </w:rPr>
        <w:t>–</w:t>
      </w:r>
      <w:r w:rsidRPr="00C25F91">
        <w:rPr>
          <w:rStyle w:val="22"/>
          <w:rFonts w:ascii="Times New Roman" w:hAnsi="Times New Roman" w:cs="Times New Roman"/>
          <w:color w:val="000000"/>
          <w:sz w:val="24"/>
          <w:lang w:bidi="ar-SA"/>
        </w:rPr>
        <w:t xml:space="preserve"> глухой, парный </w:t>
      </w:r>
      <w:r>
        <w:rPr>
          <w:rStyle w:val="22"/>
          <w:rFonts w:ascii="Times New Roman" w:hAnsi="Times New Roman" w:cs="Times New Roman"/>
          <w:color w:val="000000"/>
          <w:sz w:val="24"/>
          <w:lang w:bidi="ar-SA"/>
        </w:rPr>
        <w:t>–</w:t>
      </w:r>
      <w:r w:rsidRPr="00C25F91">
        <w:rPr>
          <w:rStyle w:val="22"/>
          <w:rFonts w:ascii="Times New Roman" w:hAnsi="Times New Roman" w:cs="Times New Roman"/>
          <w:color w:val="000000"/>
          <w:sz w:val="24"/>
          <w:lang w:bidi="ar-SA"/>
        </w:rPr>
        <w:t xml:space="preserve"> непарный.</w:t>
      </w:r>
    </w:p>
    <w:p w:rsidR="00C25F91" w:rsidRPr="00C25F91" w:rsidRDefault="00C25F91" w:rsidP="00C25F91">
      <w:pPr>
        <w:pStyle w:val="a3"/>
      </w:pPr>
      <w:r w:rsidRPr="00C25F91">
        <w:rPr>
          <w:rStyle w:val="22"/>
          <w:rFonts w:ascii="Times New Roman" w:hAnsi="Times New Roman" w:cs="Times New Roman"/>
          <w:color w:val="000000"/>
          <w:sz w:val="24"/>
          <w:lang w:bidi="ar-SA"/>
        </w:rPr>
        <w:t xml:space="preserve">Функции </w:t>
      </w:r>
      <w:r w:rsidRPr="00C25F91">
        <w:rPr>
          <w:rStyle w:val="23"/>
          <w:rFonts w:ascii="Times New Roman" w:hAnsi="Times New Roman" w:cs="Times New Roman"/>
          <w:b w:val="0"/>
          <w:bCs w:val="0"/>
          <w:i w:val="0"/>
          <w:iCs w:val="0"/>
          <w:color w:val="000000"/>
          <w:sz w:val="24"/>
          <w:lang w:bidi="ar-SA"/>
        </w:rPr>
        <w:t>ь:</w:t>
      </w:r>
      <w:r w:rsidRPr="00C25F91">
        <w:rPr>
          <w:rStyle w:val="22"/>
          <w:rFonts w:ascii="Times New Roman" w:hAnsi="Times New Roman" w:cs="Times New Roman"/>
          <w:color w:val="000000"/>
          <w:sz w:val="24"/>
          <w:lang w:bidi="ar-SA"/>
        </w:rPr>
        <w:t xml:space="preserve"> показатель мягкости предшествующего согласного в конце и в середине слова; разделительный. Использование на письме разделительных </w:t>
      </w:r>
      <w:r w:rsidRPr="00C25F91">
        <w:rPr>
          <w:rStyle w:val="23"/>
          <w:rFonts w:ascii="Times New Roman" w:hAnsi="Times New Roman" w:cs="Times New Roman"/>
          <w:b w:val="0"/>
          <w:bCs w:val="0"/>
          <w:i w:val="0"/>
          <w:iCs w:val="0"/>
          <w:color w:val="000000"/>
          <w:sz w:val="24"/>
          <w:lang w:bidi="ar-SA"/>
        </w:rPr>
        <w:t>ъ</w:t>
      </w:r>
      <w:r w:rsidRPr="00C25F91">
        <w:rPr>
          <w:rStyle w:val="22"/>
          <w:rFonts w:ascii="Times New Roman" w:hAnsi="Times New Roman" w:cs="Times New Roman"/>
          <w:color w:val="000000"/>
          <w:sz w:val="24"/>
          <w:lang w:bidi="ar-SA"/>
        </w:rPr>
        <w:t xml:space="preserve"> и ь.</w:t>
      </w:r>
    </w:p>
    <w:p w:rsidR="00C25F91" w:rsidRPr="00C25F91" w:rsidRDefault="00C25F91" w:rsidP="00C25F91">
      <w:pPr>
        <w:pStyle w:val="a3"/>
      </w:pPr>
      <w:r w:rsidRPr="00C25F91">
        <w:rPr>
          <w:rStyle w:val="22"/>
          <w:rFonts w:ascii="Times New Roman" w:hAnsi="Times New Roman" w:cs="Times New Roman"/>
          <w:color w:val="000000"/>
          <w:sz w:val="24"/>
          <w:lang w:bidi="ar-SA"/>
        </w:rPr>
        <w:t xml:space="preserve">Соотношение звукового и буквенного состава в словах с буквами </w:t>
      </w:r>
      <w:r w:rsidRPr="00C25F91">
        <w:rPr>
          <w:rStyle w:val="23"/>
          <w:rFonts w:ascii="Times New Roman" w:hAnsi="Times New Roman" w:cs="Times New Roman"/>
          <w:b w:val="0"/>
          <w:bCs w:val="0"/>
          <w:i w:val="0"/>
          <w:iCs w:val="0"/>
          <w:color w:val="000000"/>
          <w:sz w:val="24"/>
          <w:lang w:bidi="ar-SA"/>
        </w:rPr>
        <w:t>е</w:t>
      </w:r>
      <w:r w:rsidRPr="00C25F91">
        <w:rPr>
          <w:rStyle w:val="22"/>
          <w:rFonts w:ascii="Times New Roman" w:hAnsi="Times New Roman" w:cs="Times New Roman"/>
          <w:color w:val="000000"/>
          <w:sz w:val="24"/>
          <w:lang w:bidi="ar-SA"/>
        </w:rPr>
        <w:t xml:space="preserve">, </w:t>
      </w:r>
      <w:r w:rsidRPr="00C25F91">
        <w:rPr>
          <w:rStyle w:val="23"/>
          <w:rFonts w:ascii="Times New Roman" w:hAnsi="Times New Roman" w:cs="Times New Roman"/>
          <w:b w:val="0"/>
          <w:bCs w:val="0"/>
          <w:i w:val="0"/>
          <w:iCs w:val="0"/>
          <w:color w:val="000000"/>
          <w:sz w:val="24"/>
          <w:lang w:bidi="ar-SA"/>
        </w:rPr>
        <w:t>ё</w:t>
      </w:r>
      <w:r w:rsidRPr="00C25F91">
        <w:rPr>
          <w:rStyle w:val="22"/>
          <w:rFonts w:ascii="Times New Roman" w:hAnsi="Times New Roman" w:cs="Times New Roman"/>
          <w:color w:val="000000"/>
          <w:sz w:val="24"/>
          <w:lang w:bidi="ar-SA"/>
        </w:rPr>
        <w:t xml:space="preserve">, </w:t>
      </w:r>
      <w:r w:rsidRPr="00C25F91">
        <w:rPr>
          <w:rStyle w:val="23"/>
          <w:rFonts w:ascii="Times New Roman" w:hAnsi="Times New Roman" w:cs="Times New Roman"/>
          <w:b w:val="0"/>
          <w:bCs w:val="0"/>
          <w:i w:val="0"/>
          <w:iCs w:val="0"/>
          <w:color w:val="000000"/>
          <w:sz w:val="24"/>
          <w:lang w:bidi="ar-SA"/>
        </w:rPr>
        <w:t>ю</w:t>
      </w:r>
      <w:r w:rsidRPr="00C25F91">
        <w:rPr>
          <w:rStyle w:val="22"/>
          <w:rFonts w:ascii="Times New Roman" w:hAnsi="Times New Roman" w:cs="Times New Roman"/>
          <w:color w:val="000000"/>
          <w:sz w:val="24"/>
          <w:lang w:bidi="ar-SA"/>
        </w:rPr>
        <w:t xml:space="preserve">, </w:t>
      </w:r>
      <w:r w:rsidRPr="00C25F91">
        <w:rPr>
          <w:rStyle w:val="23"/>
          <w:rFonts w:ascii="Times New Roman" w:hAnsi="Times New Roman" w:cs="Times New Roman"/>
          <w:b w:val="0"/>
          <w:bCs w:val="0"/>
          <w:i w:val="0"/>
          <w:iCs w:val="0"/>
          <w:color w:val="000000"/>
          <w:sz w:val="24"/>
          <w:lang w:bidi="ar-SA"/>
        </w:rPr>
        <w:t>я</w:t>
      </w:r>
      <w:r w:rsidRPr="00C25F91">
        <w:rPr>
          <w:rStyle w:val="22"/>
          <w:rFonts w:ascii="Times New Roman" w:hAnsi="Times New Roman" w:cs="Times New Roman"/>
          <w:color w:val="000000"/>
          <w:sz w:val="24"/>
          <w:lang w:bidi="ar-SA"/>
        </w:rPr>
        <w:t xml:space="preserve"> (в начале слова и после гласных).</w:t>
      </w:r>
    </w:p>
    <w:p w:rsidR="00C25F91" w:rsidRPr="00C25F91" w:rsidRDefault="00C25F91" w:rsidP="00C25F91">
      <w:pPr>
        <w:pStyle w:val="a3"/>
      </w:pPr>
      <w:r w:rsidRPr="00C25F91">
        <w:rPr>
          <w:rStyle w:val="22"/>
          <w:rFonts w:ascii="Times New Roman" w:hAnsi="Times New Roman" w:cs="Times New Roman"/>
          <w:color w:val="000000"/>
          <w:sz w:val="24"/>
          <w:lang w:bidi="ar-SA"/>
        </w:rPr>
        <w:t>Деление слов на слоги (в том числе при стечении согласных).</w:t>
      </w:r>
    </w:p>
    <w:p w:rsidR="00C25F91" w:rsidRPr="00C25F91" w:rsidRDefault="00C25F91" w:rsidP="00C25F91">
      <w:pPr>
        <w:pStyle w:val="a3"/>
      </w:pPr>
      <w:r w:rsidRPr="00C25F91">
        <w:rPr>
          <w:rStyle w:val="22"/>
          <w:rFonts w:ascii="Times New Roman" w:hAnsi="Times New Roman" w:cs="Times New Roman"/>
          <w:color w:val="000000"/>
          <w:sz w:val="24"/>
          <w:lang w:bidi="ar-SA"/>
        </w:rPr>
        <w:t>Использование знания алфавита при работе со словарями.</w:t>
      </w:r>
    </w:p>
    <w:p w:rsidR="00C25F91" w:rsidRPr="00C25F91" w:rsidRDefault="00C25F91" w:rsidP="00C25F91">
      <w:pPr>
        <w:pStyle w:val="a3"/>
      </w:pPr>
      <w:r w:rsidRPr="00C25F91">
        <w:rPr>
          <w:rStyle w:val="22"/>
          <w:rFonts w:ascii="Times New Roman" w:hAnsi="Times New Roman" w:cs="Times New Roman"/>
          <w:color w:val="000000"/>
          <w:sz w:val="24"/>
          <w:lang w:bidi="ar-SA"/>
        </w:rPr>
        <w:t>Небуквенные графические средства: пробел между словами, знак переноса, абзац (красная строка), пунктуационные знаки (в пределах изученного).</w:t>
      </w:r>
    </w:p>
    <w:p w:rsidR="00C25F91" w:rsidRPr="00C25F91" w:rsidRDefault="00C25F91" w:rsidP="00C25F91">
      <w:pPr>
        <w:pStyle w:val="a3"/>
        <w:rPr>
          <w:i/>
        </w:rPr>
      </w:pPr>
      <w:r w:rsidRPr="00C25F91">
        <w:rPr>
          <w:rStyle w:val="22"/>
          <w:rFonts w:ascii="Times New Roman" w:hAnsi="Times New Roman" w:cs="Times New Roman"/>
          <w:i/>
          <w:color w:val="000000"/>
          <w:sz w:val="24"/>
          <w:lang w:bidi="ar-SA"/>
        </w:rPr>
        <w:t>Орфоэпия</w:t>
      </w:r>
    </w:p>
    <w:p w:rsidR="00C25F91" w:rsidRPr="00C25F91" w:rsidRDefault="00C25F91" w:rsidP="00C25F91">
      <w:pPr>
        <w:pStyle w:val="a3"/>
      </w:pPr>
      <w:r w:rsidRPr="00C25F91">
        <w:rPr>
          <w:rStyle w:val="22"/>
          <w:rFonts w:ascii="Times New Roman" w:hAnsi="Times New Roman" w:cs="Times New Roman"/>
          <w:color w:val="000000"/>
          <w:sz w:val="24"/>
          <w:lang w:bidi="ar-SA"/>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Использование отработанного перечня слов (орфоэпического словаря учебника) для решения практических задач.</w:t>
      </w:r>
    </w:p>
    <w:p w:rsidR="00C25F91" w:rsidRPr="00C25F91" w:rsidRDefault="00C25F91" w:rsidP="00C25F91">
      <w:pPr>
        <w:pStyle w:val="a3"/>
        <w:rPr>
          <w:i/>
        </w:rPr>
      </w:pPr>
      <w:r w:rsidRPr="00C25F91">
        <w:rPr>
          <w:rStyle w:val="22"/>
          <w:rFonts w:ascii="Times New Roman" w:hAnsi="Times New Roman" w:cs="Times New Roman"/>
          <w:i/>
          <w:color w:val="000000"/>
          <w:sz w:val="24"/>
          <w:lang w:bidi="ar-SA"/>
        </w:rPr>
        <w:t>Лексика</w:t>
      </w:r>
    </w:p>
    <w:p w:rsidR="00C25F91" w:rsidRPr="00C25F91" w:rsidRDefault="00C25F91" w:rsidP="00C25F91">
      <w:pPr>
        <w:pStyle w:val="a3"/>
      </w:pPr>
      <w:r w:rsidRPr="00C25F91">
        <w:rPr>
          <w:rStyle w:val="22"/>
          <w:rFonts w:ascii="Times New Roman" w:hAnsi="Times New Roman" w:cs="Times New Roman"/>
          <w:color w:val="000000"/>
          <w:sz w:val="24"/>
          <w:lang w:bidi="ar-SA"/>
        </w:rPr>
        <w:t>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с помощью толкового словаря.</w:t>
      </w:r>
    </w:p>
    <w:p w:rsidR="00C25F91" w:rsidRPr="00C25F91" w:rsidRDefault="00C25F91" w:rsidP="00C25F91">
      <w:pPr>
        <w:pStyle w:val="a3"/>
      </w:pPr>
      <w:r w:rsidRPr="00C25F91">
        <w:rPr>
          <w:rStyle w:val="22"/>
          <w:rFonts w:ascii="Times New Roman" w:hAnsi="Times New Roman" w:cs="Times New Roman"/>
          <w:color w:val="000000"/>
          <w:sz w:val="24"/>
          <w:lang w:bidi="ar-SA"/>
        </w:rPr>
        <w:t>Однозначные и многозначные слова (простые случаи, наблюдение).</w:t>
      </w:r>
    </w:p>
    <w:p w:rsidR="00C25F91" w:rsidRPr="00C25F91" w:rsidRDefault="00C25F91" w:rsidP="00C25F91">
      <w:pPr>
        <w:pStyle w:val="a3"/>
      </w:pPr>
      <w:r w:rsidRPr="00C25F91">
        <w:rPr>
          <w:rStyle w:val="22"/>
          <w:rFonts w:ascii="Times New Roman" w:hAnsi="Times New Roman" w:cs="Times New Roman"/>
          <w:color w:val="000000"/>
          <w:sz w:val="24"/>
          <w:lang w:bidi="ar-SA"/>
        </w:rPr>
        <w:t>Наблюдение за использованием в речи синонимов, антонимов. Состав слова (морфемика)</w:t>
      </w:r>
    </w:p>
    <w:p w:rsidR="00C25F91" w:rsidRPr="00C25F91" w:rsidRDefault="00C25F91" w:rsidP="00C25F91">
      <w:pPr>
        <w:pStyle w:val="a3"/>
      </w:pPr>
      <w:r w:rsidRPr="00C25F91">
        <w:rPr>
          <w:rStyle w:val="22"/>
          <w:rFonts w:ascii="Times New Roman" w:hAnsi="Times New Roman" w:cs="Times New Roman"/>
          <w:color w:val="000000"/>
          <w:sz w:val="24"/>
          <w:lang w:bidi="ar-SA"/>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w:t>
      </w:r>
    </w:p>
    <w:p w:rsidR="00C25F91" w:rsidRPr="00C25F91" w:rsidRDefault="00C25F91" w:rsidP="00C25F91">
      <w:pPr>
        <w:pStyle w:val="a3"/>
      </w:pPr>
      <w:r w:rsidRPr="00C25F91">
        <w:rPr>
          <w:rStyle w:val="22"/>
          <w:rFonts w:ascii="Times New Roman" w:hAnsi="Times New Roman" w:cs="Times New Roman"/>
          <w:color w:val="000000"/>
          <w:sz w:val="24"/>
          <w:lang w:bidi="ar-SA"/>
        </w:rPr>
        <w:t>Окончание как изменяемая часть слова. Изменение формы слова с помощью окончания. Различение изменяемых и неизменяемых слов.</w:t>
      </w:r>
    </w:p>
    <w:p w:rsidR="00C25F91" w:rsidRPr="00C25F91" w:rsidRDefault="00C25F91" w:rsidP="00C25F91">
      <w:pPr>
        <w:pStyle w:val="a3"/>
      </w:pPr>
      <w:r w:rsidRPr="00C25F91">
        <w:rPr>
          <w:rStyle w:val="22"/>
          <w:rFonts w:ascii="Times New Roman" w:hAnsi="Times New Roman" w:cs="Times New Roman"/>
          <w:color w:val="000000"/>
          <w:sz w:val="24"/>
          <w:lang w:bidi="ar-SA"/>
        </w:rPr>
        <w:t>Суффикс как часть слова (наблюдение). Приставка как часть слова (наблюдение).</w:t>
      </w:r>
    </w:p>
    <w:p w:rsidR="00C25F91" w:rsidRPr="00C25F91" w:rsidRDefault="00C25F91" w:rsidP="00C25F91">
      <w:pPr>
        <w:pStyle w:val="a3"/>
        <w:rPr>
          <w:i/>
        </w:rPr>
      </w:pPr>
      <w:r w:rsidRPr="00C25F91">
        <w:rPr>
          <w:rStyle w:val="22"/>
          <w:rFonts w:ascii="Times New Roman" w:hAnsi="Times New Roman" w:cs="Times New Roman"/>
          <w:i/>
          <w:color w:val="000000"/>
          <w:sz w:val="24"/>
          <w:lang w:bidi="ar-SA"/>
        </w:rPr>
        <w:t>Морфология</w:t>
      </w:r>
    </w:p>
    <w:p w:rsidR="00C25F91" w:rsidRPr="00C25F91" w:rsidRDefault="00C25F91" w:rsidP="00C25F91">
      <w:pPr>
        <w:pStyle w:val="a3"/>
      </w:pPr>
      <w:r w:rsidRPr="00C25F91">
        <w:rPr>
          <w:rStyle w:val="22"/>
          <w:rFonts w:ascii="Times New Roman" w:hAnsi="Times New Roman" w:cs="Times New Roman"/>
          <w:color w:val="000000"/>
          <w:sz w:val="24"/>
          <w:lang w:bidi="ar-SA"/>
        </w:rPr>
        <w:t>Имя существительное (ознакомление): общее значение, вопросы («кто?», «что?»), употребление в речи.</w:t>
      </w:r>
    </w:p>
    <w:p w:rsidR="00C25F91" w:rsidRPr="00C25F91" w:rsidRDefault="00C25F91" w:rsidP="00C25F91">
      <w:pPr>
        <w:pStyle w:val="a3"/>
      </w:pPr>
      <w:r w:rsidRPr="00C25F91">
        <w:rPr>
          <w:rStyle w:val="22"/>
          <w:rFonts w:ascii="Times New Roman" w:hAnsi="Times New Roman" w:cs="Times New Roman"/>
          <w:color w:val="000000"/>
          <w:sz w:val="24"/>
          <w:lang w:bidi="ar-SA"/>
        </w:rPr>
        <w:t>Глагол (ознакомление): общее значение, вопросы («что делать?», «что сделать?» и др.), употребление в речи.</w:t>
      </w:r>
    </w:p>
    <w:p w:rsidR="00C25F91" w:rsidRPr="00C25F91" w:rsidRDefault="00C25F91" w:rsidP="00C25F91">
      <w:pPr>
        <w:pStyle w:val="a3"/>
      </w:pPr>
      <w:r w:rsidRPr="00C25F91">
        <w:rPr>
          <w:rStyle w:val="22"/>
          <w:rFonts w:ascii="Times New Roman" w:hAnsi="Times New Roman" w:cs="Times New Roman"/>
          <w:color w:val="000000"/>
          <w:sz w:val="24"/>
          <w:lang w:bidi="ar-SA"/>
        </w:rPr>
        <w:t>Имя прилагательное (ознакомление): общее значение, вопросы («какой?», «какая?», «какое?», «какие?»), употребление в речи.</w:t>
      </w:r>
    </w:p>
    <w:p w:rsidR="00C25F91" w:rsidRPr="00C25F91" w:rsidRDefault="00C25F91" w:rsidP="00C25F91">
      <w:pPr>
        <w:pStyle w:val="a3"/>
      </w:pPr>
      <w:r w:rsidRPr="00C25F91">
        <w:rPr>
          <w:rStyle w:val="22"/>
          <w:rFonts w:ascii="Times New Roman" w:hAnsi="Times New Roman" w:cs="Times New Roman"/>
          <w:color w:val="000000"/>
          <w:sz w:val="24"/>
          <w:lang w:bidi="ar-SA"/>
        </w:rPr>
        <w:t xml:space="preserve">Предлог. Отличие предлогов от приставок. Наиболее распространённые предлоги: </w:t>
      </w:r>
      <w:r w:rsidRPr="00C25F91">
        <w:rPr>
          <w:rStyle w:val="23"/>
          <w:rFonts w:ascii="Times New Roman" w:hAnsi="Times New Roman" w:cs="Times New Roman"/>
          <w:b w:val="0"/>
          <w:bCs w:val="0"/>
          <w:i w:val="0"/>
          <w:iCs w:val="0"/>
          <w:color w:val="000000"/>
          <w:sz w:val="24"/>
          <w:lang w:bidi="ar-SA"/>
        </w:rPr>
        <w:t>в, на, из, без, над, до, у, о, об</w:t>
      </w:r>
      <w:r w:rsidRPr="00C25F91">
        <w:rPr>
          <w:rStyle w:val="22"/>
          <w:rFonts w:ascii="Times New Roman" w:hAnsi="Times New Roman" w:cs="Times New Roman"/>
          <w:color w:val="000000"/>
          <w:sz w:val="24"/>
          <w:lang w:bidi="ar-SA"/>
        </w:rPr>
        <w:t xml:space="preserve"> и др.</w:t>
      </w:r>
    </w:p>
    <w:p w:rsidR="00C25F91" w:rsidRPr="00C25F91" w:rsidRDefault="00C25F91" w:rsidP="00C25F91">
      <w:pPr>
        <w:pStyle w:val="a3"/>
        <w:rPr>
          <w:i/>
        </w:rPr>
      </w:pPr>
      <w:r w:rsidRPr="00C25F91">
        <w:rPr>
          <w:rStyle w:val="22"/>
          <w:rFonts w:ascii="Times New Roman" w:hAnsi="Times New Roman" w:cs="Times New Roman"/>
          <w:i/>
          <w:color w:val="000000"/>
          <w:sz w:val="24"/>
          <w:lang w:bidi="ar-SA"/>
        </w:rPr>
        <w:t>Синтаксис</w:t>
      </w:r>
    </w:p>
    <w:p w:rsidR="00C25F91" w:rsidRPr="00C25F91" w:rsidRDefault="00C25F91" w:rsidP="00C25F91">
      <w:pPr>
        <w:pStyle w:val="a3"/>
      </w:pPr>
      <w:r w:rsidRPr="00C25F91">
        <w:rPr>
          <w:rStyle w:val="22"/>
          <w:rFonts w:ascii="Times New Roman" w:hAnsi="Times New Roman" w:cs="Times New Roman"/>
          <w:color w:val="000000"/>
          <w:sz w:val="24"/>
          <w:lang w:bidi="ar-SA"/>
        </w:rPr>
        <w:t>Порядок слов в предложении; связь слов в предложении (повторение).</w:t>
      </w:r>
    </w:p>
    <w:p w:rsidR="00C25F91" w:rsidRPr="00C25F91" w:rsidRDefault="00C25F91" w:rsidP="00C25F91">
      <w:pPr>
        <w:pStyle w:val="a3"/>
      </w:pPr>
      <w:r w:rsidRPr="00C25F91">
        <w:rPr>
          <w:rStyle w:val="22"/>
          <w:rFonts w:ascii="Times New Roman" w:hAnsi="Times New Roman" w:cs="Times New Roman"/>
          <w:color w:val="000000"/>
          <w:sz w:val="24"/>
          <w:lang w:bidi="ar-SA"/>
        </w:rPr>
        <w:t>Предложение как единица языка. Предложение и слово. Отличие</w:t>
      </w:r>
      <w:r>
        <w:rPr>
          <w:rStyle w:val="22"/>
          <w:rFonts w:ascii="Times New Roman" w:hAnsi="Times New Roman" w:cs="Times New Roman"/>
          <w:color w:val="000000"/>
          <w:sz w:val="24"/>
          <w:lang w:bidi="ar-SA"/>
        </w:rPr>
        <w:t xml:space="preserve"> </w:t>
      </w:r>
      <w:r w:rsidRPr="00C25F91">
        <w:rPr>
          <w:rStyle w:val="22"/>
          <w:rFonts w:ascii="Times New Roman" w:hAnsi="Times New Roman" w:cs="Times New Roman"/>
          <w:color w:val="000000"/>
          <w:sz w:val="24"/>
          <w:lang w:bidi="ar-SA"/>
        </w:rPr>
        <w:t>предложения от слова. Наблюдение за выделением в устной речи одного из слов предложения (логическое ударение).</w:t>
      </w:r>
    </w:p>
    <w:p w:rsidR="00C25F91" w:rsidRPr="00C25F91" w:rsidRDefault="00C25F91" w:rsidP="00C25F91">
      <w:pPr>
        <w:pStyle w:val="a3"/>
      </w:pPr>
      <w:r w:rsidRPr="00C25F91">
        <w:rPr>
          <w:rStyle w:val="22"/>
          <w:rFonts w:ascii="Times New Roman" w:hAnsi="Times New Roman" w:cs="Times New Roman"/>
          <w:color w:val="000000"/>
          <w:sz w:val="24"/>
          <w:lang w:bidi="ar-SA"/>
        </w:rPr>
        <w:lastRenderedPageBreak/>
        <w:t>Виды предложений по цели высказывания: повествовательные, вопросительные, побудительные предложения.</w:t>
      </w:r>
    </w:p>
    <w:p w:rsidR="00C25F91" w:rsidRPr="00C25F91" w:rsidRDefault="00C25F91" w:rsidP="00C25F91">
      <w:pPr>
        <w:pStyle w:val="a3"/>
      </w:pPr>
      <w:r w:rsidRPr="00C25F91">
        <w:rPr>
          <w:rStyle w:val="22"/>
          <w:rFonts w:ascii="Times New Roman" w:hAnsi="Times New Roman" w:cs="Times New Roman"/>
          <w:color w:val="000000"/>
          <w:sz w:val="24"/>
          <w:lang w:bidi="ar-SA"/>
        </w:rPr>
        <w:t>Виды предложений по эмоциональной окраске (по интонации): восклицательные и невосклицательные предложения.</w:t>
      </w:r>
    </w:p>
    <w:p w:rsidR="00C25F91" w:rsidRPr="00C25F91" w:rsidRDefault="00C25F91" w:rsidP="00C25F91">
      <w:pPr>
        <w:pStyle w:val="a3"/>
        <w:rPr>
          <w:i/>
        </w:rPr>
      </w:pPr>
      <w:r w:rsidRPr="00C25F91">
        <w:rPr>
          <w:rStyle w:val="22"/>
          <w:rFonts w:ascii="Times New Roman" w:hAnsi="Times New Roman" w:cs="Times New Roman"/>
          <w:i/>
          <w:color w:val="000000"/>
          <w:sz w:val="24"/>
          <w:lang w:bidi="ar-SA"/>
        </w:rPr>
        <w:t>Орфография и пунктуация</w:t>
      </w:r>
    </w:p>
    <w:p w:rsidR="00C25F91" w:rsidRPr="00C25F91" w:rsidRDefault="00C25F91" w:rsidP="00C25F91">
      <w:pPr>
        <w:pStyle w:val="a3"/>
      </w:pPr>
      <w:r w:rsidRPr="00C25F91">
        <w:rPr>
          <w:rStyle w:val="22"/>
          <w:rFonts w:ascii="Times New Roman" w:hAnsi="Times New Roman" w:cs="Times New Roman"/>
          <w:color w:val="000000"/>
          <w:sz w:val="24"/>
          <w:lang w:bidi="ar-SA"/>
        </w:rPr>
        <w:t xml:space="preserve">Прописная буква в начале предложения и в именах собственных (имена, фамилии, клички животных); знаки препинания в конце предложения; перенос слов со строки на строку (без учёта морфемного членения слова); гласные после шипящих в сочетаниях </w:t>
      </w:r>
      <w:r w:rsidRPr="00C25F91">
        <w:rPr>
          <w:rStyle w:val="23"/>
          <w:rFonts w:ascii="Times New Roman" w:hAnsi="Times New Roman" w:cs="Times New Roman"/>
          <w:b w:val="0"/>
          <w:bCs w:val="0"/>
          <w:i w:val="0"/>
          <w:iCs w:val="0"/>
          <w:color w:val="000000"/>
          <w:sz w:val="24"/>
          <w:lang w:bidi="ar-SA"/>
        </w:rPr>
        <w:t>жи, ши</w:t>
      </w:r>
      <w:r w:rsidRPr="00C25F91">
        <w:rPr>
          <w:rStyle w:val="22"/>
          <w:rFonts w:ascii="Times New Roman" w:hAnsi="Times New Roman" w:cs="Times New Roman"/>
          <w:color w:val="000000"/>
          <w:sz w:val="24"/>
          <w:lang w:bidi="ar-SA"/>
        </w:rPr>
        <w:t xml:space="preserve"> (в положении под ударением), </w:t>
      </w:r>
      <w:r w:rsidRPr="00C25F91">
        <w:rPr>
          <w:rStyle w:val="23"/>
          <w:rFonts w:ascii="Times New Roman" w:hAnsi="Times New Roman" w:cs="Times New Roman"/>
          <w:b w:val="0"/>
          <w:bCs w:val="0"/>
          <w:i w:val="0"/>
          <w:iCs w:val="0"/>
          <w:color w:val="000000"/>
          <w:sz w:val="24"/>
          <w:lang w:bidi="ar-SA"/>
        </w:rPr>
        <w:t xml:space="preserve">ча, ща, чу, щу; </w:t>
      </w:r>
      <w:r w:rsidRPr="00C25F91">
        <w:rPr>
          <w:rStyle w:val="22"/>
          <w:rFonts w:ascii="Times New Roman" w:hAnsi="Times New Roman" w:cs="Times New Roman"/>
          <w:color w:val="000000"/>
          <w:sz w:val="24"/>
          <w:lang w:bidi="ar-SA"/>
        </w:rPr>
        <w:t xml:space="preserve">сочетания </w:t>
      </w:r>
      <w:r w:rsidRPr="00C25F91">
        <w:rPr>
          <w:rStyle w:val="23"/>
          <w:rFonts w:ascii="Times New Roman" w:hAnsi="Times New Roman" w:cs="Times New Roman"/>
          <w:b w:val="0"/>
          <w:bCs w:val="0"/>
          <w:i w:val="0"/>
          <w:iCs w:val="0"/>
          <w:color w:val="000000"/>
          <w:sz w:val="24"/>
          <w:lang w:bidi="ar-SA"/>
        </w:rPr>
        <w:t>чк, чн</w:t>
      </w:r>
      <w:r w:rsidRPr="00C25F91">
        <w:rPr>
          <w:rStyle w:val="22"/>
          <w:rFonts w:ascii="Times New Roman" w:hAnsi="Times New Roman" w:cs="Times New Roman"/>
          <w:color w:val="000000"/>
          <w:sz w:val="24"/>
          <w:lang w:bidi="ar-SA"/>
        </w:rPr>
        <w:t xml:space="preserve"> (повторение правил правописания, изученных в 1 классе).</w:t>
      </w:r>
    </w:p>
    <w:p w:rsidR="00C25F91" w:rsidRPr="00C25F91" w:rsidRDefault="00C25F91" w:rsidP="00C25F91">
      <w:pPr>
        <w:pStyle w:val="a3"/>
      </w:pPr>
      <w:r w:rsidRPr="00C25F91">
        <w:rPr>
          <w:rStyle w:val="22"/>
          <w:rFonts w:ascii="Times New Roman" w:hAnsi="Times New Roman" w:cs="Times New Roman"/>
          <w:color w:val="000000"/>
          <w:sz w:val="24"/>
          <w:lang w:bidi="ar-SA"/>
        </w:rPr>
        <w:t>Орфографическая зоркость как осознание места возможного возникновения орфографической ошибки. Понятие орфограммы. Различные способы решения орфографической задачи в зависимости от места орфограммы в слове. Использование орфографического словаря учебника для определения (уточнения) написания слова. Контроль и самоконтроль при проверке собственных и предложенных текстов.</w:t>
      </w:r>
    </w:p>
    <w:p w:rsidR="00C25F91" w:rsidRPr="00C25F91" w:rsidRDefault="00C25F91" w:rsidP="00C25F91">
      <w:pPr>
        <w:pStyle w:val="a3"/>
      </w:pPr>
      <w:r w:rsidRPr="00C25F91">
        <w:rPr>
          <w:rStyle w:val="22"/>
          <w:rFonts w:ascii="Times New Roman" w:hAnsi="Times New Roman" w:cs="Times New Roman"/>
          <w:color w:val="000000"/>
          <w:sz w:val="24"/>
          <w:lang w:bidi="ar-SA"/>
        </w:rPr>
        <w:t>Правила правописания и их применение:</w:t>
      </w:r>
    </w:p>
    <w:p w:rsidR="00C25F91" w:rsidRPr="00C25F91" w:rsidRDefault="00C25F91" w:rsidP="00372B06">
      <w:pPr>
        <w:pStyle w:val="a3"/>
        <w:numPr>
          <w:ilvl w:val="0"/>
          <w:numId w:val="31"/>
        </w:numPr>
      </w:pPr>
      <w:r w:rsidRPr="00C25F91">
        <w:rPr>
          <w:rStyle w:val="22"/>
          <w:rFonts w:ascii="Times New Roman" w:hAnsi="Times New Roman" w:cs="Times New Roman"/>
          <w:color w:val="000000"/>
          <w:sz w:val="24"/>
          <w:lang w:bidi="ar-SA"/>
        </w:rPr>
        <w:t>разделительный мягкий знак;</w:t>
      </w:r>
    </w:p>
    <w:p w:rsidR="00C25F91" w:rsidRPr="00C25F91" w:rsidRDefault="00C25F91" w:rsidP="00372B06">
      <w:pPr>
        <w:pStyle w:val="a3"/>
        <w:numPr>
          <w:ilvl w:val="0"/>
          <w:numId w:val="31"/>
        </w:numPr>
      </w:pPr>
      <w:r w:rsidRPr="00C25F91">
        <w:rPr>
          <w:rStyle w:val="22"/>
          <w:rFonts w:ascii="Times New Roman" w:hAnsi="Times New Roman" w:cs="Times New Roman"/>
          <w:color w:val="000000"/>
          <w:sz w:val="24"/>
          <w:lang w:bidi="ar-SA"/>
        </w:rPr>
        <w:t xml:space="preserve">сочетания </w:t>
      </w:r>
      <w:r w:rsidRPr="00C25F91">
        <w:rPr>
          <w:rStyle w:val="23"/>
          <w:rFonts w:ascii="Times New Roman" w:hAnsi="Times New Roman" w:cs="Times New Roman"/>
          <w:b w:val="0"/>
          <w:bCs w:val="0"/>
          <w:i w:val="0"/>
          <w:iCs w:val="0"/>
          <w:color w:val="000000"/>
          <w:sz w:val="24"/>
          <w:lang w:bidi="ar-SA"/>
        </w:rPr>
        <w:t>чт, щн, нч;</w:t>
      </w:r>
    </w:p>
    <w:p w:rsidR="00C25F91" w:rsidRPr="00C25F91" w:rsidRDefault="00C25F91" w:rsidP="00372B06">
      <w:pPr>
        <w:pStyle w:val="a3"/>
        <w:numPr>
          <w:ilvl w:val="0"/>
          <w:numId w:val="31"/>
        </w:numPr>
      </w:pPr>
      <w:r w:rsidRPr="00C25F91">
        <w:rPr>
          <w:rStyle w:val="22"/>
          <w:rFonts w:ascii="Times New Roman" w:hAnsi="Times New Roman" w:cs="Times New Roman"/>
          <w:color w:val="000000"/>
          <w:sz w:val="24"/>
          <w:lang w:bidi="ar-SA"/>
        </w:rPr>
        <w:t>проверяемые безударные гласные в корне слова;</w:t>
      </w:r>
    </w:p>
    <w:p w:rsidR="00C25F91" w:rsidRPr="00C25F91" w:rsidRDefault="00C25F91" w:rsidP="00372B06">
      <w:pPr>
        <w:pStyle w:val="a3"/>
        <w:numPr>
          <w:ilvl w:val="0"/>
          <w:numId w:val="31"/>
        </w:numPr>
      </w:pPr>
      <w:r w:rsidRPr="00C25F91">
        <w:rPr>
          <w:rStyle w:val="22"/>
          <w:rFonts w:ascii="Times New Roman" w:hAnsi="Times New Roman" w:cs="Times New Roman"/>
          <w:color w:val="000000"/>
          <w:sz w:val="24"/>
          <w:lang w:bidi="ar-SA"/>
        </w:rPr>
        <w:t>парные звонкие и глухие согласные в корне слова;</w:t>
      </w:r>
    </w:p>
    <w:p w:rsidR="00C25F91" w:rsidRPr="00C25F91" w:rsidRDefault="00C25F91" w:rsidP="00372B06">
      <w:pPr>
        <w:pStyle w:val="a3"/>
        <w:numPr>
          <w:ilvl w:val="0"/>
          <w:numId w:val="31"/>
        </w:numPr>
      </w:pPr>
      <w:r w:rsidRPr="00C25F91">
        <w:rPr>
          <w:rStyle w:val="22"/>
          <w:rFonts w:ascii="Times New Roman" w:hAnsi="Times New Roman" w:cs="Times New Roman"/>
          <w:color w:val="000000"/>
          <w:sz w:val="24"/>
          <w:lang w:bidi="ar-SA"/>
        </w:rPr>
        <w:t>непроверяемые гласные и согласные (перечень слов в орфографическом словаре учебника);</w:t>
      </w:r>
    </w:p>
    <w:p w:rsidR="00C25F91" w:rsidRPr="00C25F91" w:rsidRDefault="00C25F91" w:rsidP="00372B06">
      <w:pPr>
        <w:pStyle w:val="a3"/>
        <w:numPr>
          <w:ilvl w:val="0"/>
          <w:numId w:val="31"/>
        </w:numPr>
      </w:pPr>
      <w:r w:rsidRPr="00C25F91">
        <w:rPr>
          <w:rStyle w:val="22"/>
          <w:rFonts w:ascii="Times New Roman" w:hAnsi="Times New Roman" w:cs="Times New Roman"/>
          <w:color w:val="000000"/>
          <w:sz w:val="24"/>
          <w:lang w:bidi="ar-SA"/>
        </w:rPr>
        <w:t>прописная буква в именах собственных: имена, фамилии, отчества людей, клички животных, географические названия;</w:t>
      </w:r>
    </w:p>
    <w:p w:rsidR="00C25F91" w:rsidRPr="00C25F91" w:rsidRDefault="00C25F91" w:rsidP="00372B06">
      <w:pPr>
        <w:pStyle w:val="a3"/>
        <w:numPr>
          <w:ilvl w:val="0"/>
          <w:numId w:val="31"/>
        </w:numPr>
      </w:pPr>
      <w:r w:rsidRPr="00C25F91">
        <w:rPr>
          <w:rStyle w:val="22"/>
          <w:rFonts w:ascii="Times New Roman" w:hAnsi="Times New Roman" w:cs="Times New Roman"/>
          <w:color w:val="000000"/>
          <w:sz w:val="24"/>
          <w:lang w:bidi="ar-SA"/>
        </w:rPr>
        <w:t>раздельное написание предлогов с именами существительными.</w:t>
      </w:r>
    </w:p>
    <w:p w:rsidR="00323FE3" w:rsidRPr="00323FE3" w:rsidRDefault="00323FE3" w:rsidP="00323FE3">
      <w:pPr>
        <w:pStyle w:val="a3"/>
        <w:rPr>
          <w:i/>
        </w:rPr>
      </w:pPr>
      <w:r w:rsidRPr="00323FE3">
        <w:rPr>
          <w:rStyle w:val="22"/>
          <w:rFonts w:ascii="Times New Roman" w:hAnsi="Times New Roman" w:cs="Times New Roman"/>
          <w:i/>
          <w:color w:val="000000"/>
          <w:sz w:val="24"/>
          <w:lang w:bidi="ar-SA"/>
        </w:rPr>
        <w:t>Развитие речи</w:t>
      </w:r>
    </w:p>
    <w:p w:rsidR="00323FE3" w:rsidRPr="00323FE3" w:rsidRDefault="00323FE3" w:rsidP="00323FE3">
      <w:pPr>
        <w:pStyle w:val="a3"/>
      </w:pPr>
      <w:r w:rsidRPr="00323FE3">
        <w:rPr>
          <w:rStyle w:val="22"/>
          <w:rFonts w:ascii="Times New Roman" w:hAnsi="Times New Roman" w:cs="Times New Roman"/>
          <w:color w:val="000000"/>
          <w:sz w:val="24"/>
          <w:lang w:bidi="ar-SA"/>
        </w:rPr>
        <w:t>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 Умение вести разговор (начать, поддержать, закончить разговор, привлечь внимание и т. п.).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приходить к общему решению в совместной деятельности при проведении парной и групповой работы.</w:t>
      </w:r>
    </w:p>
    <w:p w:rsidR="00323FE3" w:rsidRPr="00323FE3" w:rsidRDefault="00323FE3" w:rsidP="00323FE3">
      <w:pPr>
        <w:pStyle w:val="a3"/>
      </w:pPr>
      <w:r w:rsidRPr="00323FE3">
        <w:rPr>
          <w:rStyle w:val="22"/>
          <w:rFonts w:ascii="Times New Roman" w:hAnsi="Times New Roman" w:cs="Times New Roman"/>
          <w:color w:val="000000"/>
          <w:sz w:val="24"/>
          <w:lang w:bidi="ar-SA"/>
        </w:rPr>
        <w:t>Составление устного рассказа по репродукции картины. Составление устного рассказа по личным наблюдениям и вопросам.</w:t>
      </w:r>
    </w:p>
    <w:p w:rsidR="00323FE3" w:rsidRPr="00323FE3" w:rsidRDefault="00323FE3" w:rsidP="00323FE3">
      <w:pPr>
        <w:pStyle w:val="a3"/>
      </w:pPr>
      <w:r w:rsidRPr="00323FE3">
        <w:rPr>
          <w:rStyle w:val="22"/>
          <w:rFonts w:ascii="Times New Roman" w:hAnsi="Times New Roman" w:cs="Times New Roman"/>
          <w:color w:val="000000"/>
          <w:sz w:val="24"/>
          <w:lang w:bidi="ar-SA"/>
        </w:rPr>
        <w:t xml:space="preserve">Текст. Признаки текста: смысловое единство предложений 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w:t>
      </w:r>
      <w:r w:rsidRPr="00323FE3">
        <w:rPr>
          <w:rStyle w:val="23"/>
          <w:rFonts w:ascii="Times New Roman" w:hAnsi="Times New Roman" w:cs="Times New Roman"/>
          <w:b w:val="0"/>
          <w:bCs w:val="0"/>
          <w:i w:val="0"/>
          <w:iCs w:val="0"/>
          <w:color w:val="000000"/>
          <w:sz w:val="24"/>
          <w:lang w:bidi="ar-SA"/>
        </w:rPr>
        <w:t>(абзацев).</w:t>
      </w:r>
      <w:r w:rsidRPr="00323FE3">
        <w:rPr>
          <w:rStyle w:val="22"/>
          <w:rFonts w:ascii="Times New Roman" w:hAnsi="Times New Roman" w:cs="Times New Roman"/>
          <w:color w:val="000000"/>
          <w:sz w:val="24"/>
          <w:lang w:bidi="ar-SA"/>
        </w:rPr>
        <w:t xml:space="preserve"> Корректирование текстов с нарушенным порядком предложений и абзацев.</w:t>
      </w:r>
    </w:p>
    <w:p w:rsidR="00323FE3" w:rsidRPr="00323FE3" w:rsidRDefault="00323FE3" w:rsidP="00323FE3">
      <w:pPr>
        <w:pStyle w:val="a3"/>
      </w:pPr>
      <w:r w:rsidRPr="00323FE3">
        <w:rPr>
          <w:rStyle w:val="22"/>
          <w:rFonts w:ascii="Times New Roman" w:hAnsi="Times New Roman" w:cs="Times New Roman"/>
          <w:color w:val="000000"/>
          <w:sz w:val="24"/>
          <w:lang w:bidi="ar-SA"/>
        </w:rPr>
        <w:t>Типы текстов: описание, повествование, рассуждение, их особенности (первичное ознакомление).</w:t>
      </w:r>
    </w:p>
    <w:p w:rsidR="00323FE3" w:rsidRPr="00323FE3" w:rsidRDefault="00323FE3" w:rsidP="00323FE3">
      <w:pPr>
        <w:pStyle w:val="a3"/>
      </w:pPr>
      <w:r w:rsidRPr="00323FE3">
        <w:rPr>
          <w:rStyle w:val="22"/>
          <w:rFonts w:ascii="Times New Roman" w:hAnsi="Times New Roman" w:cs="Times New Roman"/>
          <w:color w:val="000000"/>
          <w:sz w:val="24"/>
          <w:lang w:bidi="ar-SA"/>
        </w:rPr>
        <w:t>Поздравление и поздравительная открытка.</w:t>
      </w:r>
    </w:p>
    <w:p w:rsidR="00323FE3" w:rsidRPr="00323FE3" w:rsidRDefault="00323FE3" w:rsidP="00323FE3">
      <w:pPr>
        <w:pStyle w:val="a3"/>
      </w:pPr>
      <w:r w:rsidRPr="00323FE3">
        <w:rPr>
          <w:rStyle w:val="22"/>
          <w:rFonts w:ascii="Times New Roman" w:hAnsi="Times New Roman" w:cs="Times New Roman"/>
          <w:color w:val="000000"/>
          <w:sz w:val="24"/>
          <w:lang w:bidi="ar-SA"/>
        </w:rPr>
        <w:t>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соблюдением правильной интонации.</w:t>
      </w:r>
    </w:p>
    <w:p w:rsidR="00323FE3" w:rsidRPr="00323FE3" w:rsidRDefault="00323FE3" w:rsidP="00323FE3">
      <w:pPr>
        <w:pStyle w:val="a3"/>
      </w:pPr>
      <w:r w:rsidRPr="00323FE3">
        <w:rPr>
          <w:rStyle w:val="22"/>
          <w:rFonts w:ascii="Times New Roman" w:hAnsi="Times New Roman" w:cs="Times New Roman"/>
          <w:color w:val="000000"/>
          <w:sz w:val="24"/>
          <w:lang w:bidi="ar-SA"/>
        </w:rPr>
        <w:t>Подробное изложение повествовательного текста объёмом 30–45 слов с опорой на вопросы.</w:t>
      </w:r>
    </w:p>
    <w:p w:rsidR="00D40330" w:rsidRDefault="00D40330" w:rsidP="00D40330">
      <w:pPr>
        <w:pStyle w:val="a3"/>
      </w:pPr>
    </w:p>
    <w:p w:rsidR="00323FE3" w:rsidRDefault="00323FE3" w:rsidP="00323FE3">
      <w:pPr>
        <w:pStyle w:val="a3"/>
        <w:rPr>
          <w:rStyle w:val="22"/>
          <w:rFonts w:ascii="Times New Roman" w:hAnsi="Times New Roman" w:cs="Times New Roman"/>
          <w:i/>
          <w:color w:val="000000"/>
          <w:sz w:val="24"/>
          <w:lang w:bidi="ar-SA"/>
        </w:rPr>
      </w:pPr>
      <w:r w:rsidRPr="00323FE3">
        <w:rPr>
          <w:rStyle w:val="22"/>
          <w:rFonts w:ascii="Times New Roman" w:hAnsi="Times New Roman" w:cs="Times New Roman"/>
          <w:color w:val="000000"/>
          <w:sz w:val="24"/>
          <w:lang w:bidi="ar-SA"/>
        </w:rPr>
        <w:t xml:space="preserve">Изучение содержания учебного предмета «Русский язык» во втором классе способствует освоению на пропедевтическом уровне ряда </w:t>
      </w:r>
      <w:r w:rsidRPr="00323FE3">
        <w:rPr>
          <w:rStyle w:val="22"/>
          <w:rFonts w:ascii="Times New Roman" w:hAnsi="Times New Roman" w:cs="Times New Roman"/>
          <w:b/>
          <w:color w:val="000000"/>
          <w:sz w:val="24"/>
          <w:lang w:bidi="ar-SA"/>
        </w:rPr>
        <w:t>универсальных учебных действий.</w:t>
      </w:r>
    </w:p>
    <w:p w:rsidR="00323FE3" w:rsidRPr="00323FE3" w:rsidRDefault="00323FE3" w:rsidP="00323FE3">
      <w:pPr>
        <w:pStyle w:val="a3"/>
        <w:rPr>
          <w:b/>
          <w:i/>
        </w:rPr>
      </w:pPr>
      <w:r w:rsidRPr="00323FE3">
        <w:rPr>
          <w:rStyle w:val="22"/>
          <w:rFonts w:ascii="Times New Roman" w:hAnsi="Times New Roman" w:cs="Times New Roman"/>
          <w:b/>
          <w:i/>
          <w:color w:val="000000"/>
          <w:sz w:val="24"/>
          <w:lang w:bidi="ar-SA"/>
        </w:rPr>
        <w:lastRenderedPageBreak/>
        <w:t>Познавательные универсальные учебные действия:</w:t>
      </w:r>
    </w:p>
    <w:p w:rsidR="00323FE3" w:rsidRPr="00323FE3" w:rsidRDefault="00323FE3" w:rsidP="00323FE3">
      <w:pPr>
        <w:pStyle w:val="a3"/>
      </w:pPr>
      <w:r w:rsidRPr="00323FE3">
        <w:rPr>
          <w:rStyle w:val="80"/>
          <w:rFonts w:ascii="Times New Roman" w:hAnsi="Times New Roman" w:cs="Times New Roman"/>
          <w:b w:val="0"/>
          <w:bCs w:val="0"/>
          <w:iCs w:val="0"/>
          <w:color w:val="000000"/>
          <w:sz w:val="24"/>
          <w:lang w:bidi="ar-SA"/>
        </w:rPr>
        <w:t>Базовые логические действия:</w:t>
      </w:r>
    </w:p>
    <w:p w:rsidR="00323FE3" w:rsidRPr="00323FE3" w:rsidRDefault="00323FE3" w:rsidP="00372B06">
      <w:pPr>
        <w:pStyle w:val="a3"/>
        <w:numPr>
          <w:ilvl w:val="0"/>
          <w:numId w:val="32"/>
        </w:numPr>
      </w:pPr>
      <w:r w:rsidRPr="00323FE3">
        <w:rPr>
          <w:rStyle w:val="22"/>
          <w:rFonts w:ascii="Times New Roman" w:hAnsi="Times New Roman" w:cs="Times New Roman"/>
          <w:color w:val="000000"/>
          <w:sz w:val="24"/>
          <w:lang w:bidi="ar-SA"/>
        </w:rPr>
        <w:t>сравнивать однокоренные (родственные) слова и синонимы; однокоренные (родственные) слова и слова с омонимичными корнями;</w:t>
      </w:r>
    </w:p>
    <w:p w:rsidR="00323FE3" w:rsidRPr="00323FE3" w:rsidRDefault="00323FE3" w:rsidP="00372B06">
      <w:pPr>
        <w:pStyle w:val="a3"/>
        <w:numPr>
          <w:ilvl w:val="0"/>
          <w:numId w:val="32"/>
        </w:numPr>
      </w:pPr>
      <w:r w:rsidRPr="00323FE3">
        <w:rPr>
          <w:rStyle w:val="22"/>
          <w:rFonts w:ascii="Times New Roman" w:hAnsi="Times New Roman" w:cs="Times New Roman"/>
          <w:color w:val="000000"/>
          <w:sz w:val="24"/>
          <w:lang w:bidi="ar-SA"/>
        </w:rPr>
        <w:t>сравнивать значение однокоренных (родственных) слов; сравнивать буквенную оболочку однокоренных (родственных) слов;</w:t>
      </w:r>
    </w:p>
    <w:p w:rsidR="00323FE3" w:rsidRPr="00323FE3" w:rsidRDefault="00323FE3" w:rsidP="00372B06">
      <w:pPr>
        <w:pStyle w:val="a3"/>
        <w:numPr>
          <w:ilvl w:val="0"/>
          <w:numId w:val="32"/>
        </w:numPr>
      </w:pPr>
      <w:r w:rsidRPr="00323FE3">
        <w:rPr>
          <w:rStyle w:val="22"/>
          <w:rFonts w:ascii="Times New Roman" w:hAnsi="Times New Roman" w:cs="Times New Roman"/>
          <w:color w:val="000000"/>
          <w:sz w:val="24"/>
          <w:lang w:bidi="ar-SA"/>
        </w:rPr>
        <w:t>устанавливать основания для сравнения слов: на какой вопрос отвечают, что обозначают;</w:t>
      </w:r>
    </w:p>
    <w:p w:rsidR="00323FE3" w:rsidRPr="00323FE3" w:rsidRDefault="00323FE3" w:rsidP="00372B06">
      <w:pPr>
        <w:pStyle w:val="a3"/>
        <w:numPr>
          <w:ilvl w:val="0"/>
          <w:numId w:val="32"/>
        </w:numPr>
      </w:pPr>
      <w:r w:rsidRPr="00323FE3">
        <w:rPr>
          <w:rStyle w:val="22"/>
          <w:rFonts w:ascii="Times New Roman" w:hAnsi="Times New Roman" w:cs="Times New Roman"/>
          <w:color w:val="000000"/>
          <w:sz w:val="24"/>
          <w:lang w:bidi="ar-SA"/>
        </w:rPr>
        <w:t>характеризовать звуки по заданным параметрам;</w:t>
      </w:r>
    </w:p>
    <w:p w:rsidR="00323FE3" w:rsidRPr="00323FE3" w:rsidRDefault="00323FE3" w:rsidP="00372B06">
      <w:pPr>
        <w:pStyle w:val="a3"/>
        <w:numPr>
          <w:ilvl w:val="0"/>
          <w:numId w:val="32"/>
        </w:numPr>
      </w:pPr>
      <w:r w:rsidRPr="00323FE3">
        <w:rPr>
          <w:rStyle w:val="22"/>
          <w:rFonts w:ascii="Times New Roman" w:hAnsi="Times New Roman" w:cs="Times New Roman"/>
          <w:color w:val="000000"/>
          <w:sz w:val="24"/>
          <w:lang w:bidi="ar-SA"/>
        </w:rPr>
        <w:t>определять признак, по которому проведена классификация звуков, букв, слов, предложений;</w:t>
      </w:r>
    </w:p>
    <w:p w:rsidR="00323FE3" w:rsidRPr="00323FE3" w:rsidRDefault="00323FE3" w:rsidP="00372B06">
      <w:pPr>
        <w:pStyle w:val="a3"/>
        <w:numPr>
          <w:ilvl w:val="0"/>
          <w:numId w:val="32"/>
        </w:numPr>
      </w:pPr>
      <w:r w:rsidRPr="00323FE3">
        <w:rPr>
          <w:rStyle w:val="22"/>
          <w:rFonts w:ascii="Times New Roman" w:hAnsi="Times New Roman" w:cs="Times New Roman"/>
          <w:color w:val="000000"/>
          <w:sz w:val="24"/>
          <w:lang w:bidi="ar-SA"/>
        </w:rPr>
        <w:t>находить закономерности на основе наблюдения за языковыми единицами.</w:t>
      </w:r>
    </w:p>
    <w:p w:rsidR="00323FE3" w:rsidRPr="00323FE3" w:rsidRDefault="00323FE3" w:rsidP="00372B06">
      <w:pPr>
        <w:pStyle w:val="a3"/>
        <w:numPr>
          <w:ilvl w:val="0"/>
          <w:numId w:val="32"/>
        </w:numPr>
      </w:pPr>
      <w:r w:rsidRPr="00323FE3">
        <w:rPr>
          <w:rStyle w:val="22"/>
          <w:rFonts w:ascii="Times New Roman" w:hAnsi="Times New Roman" w:cs="Times New Roman"/>
          <w:color w:val="000000"/>
          <w:sz w:val="24"/>
          <w:lang w:bidi="ar-SA"/>
        </w:rPr>
        <w:t>ориентироваться в изученных понятиях (корень, окончание, текст); соотносить понятие с его краткой характеристикой.</w:t>
      </w:r>
    </w:p>
    <w:p w:rsidR="00323FE3" w:rsidRDefault="00323FE3" w:rsidP="00323FE3">
      <w:pPr>
        <w:pStyle w:val="a3"/>
        <w:rPr>
          <w:rStyle w:val="80"/>
          <w:rFonts w:ascii="Times New Roman" w:hAnsi="Times New Roman" w:cs="Times New Roman"/>
          <w:b w:val="0"/>
          <w:bCs w:val="0"/>
          <w:iCs w:val="0"/>
          <w:color w:val="000000"/>
          <w:sz w:val="24"/>
          <w:lang w:bidi="ar-SA"/>
        </w:rPr>
      </w:pPr>
    </w:p>
    <w:p w:rsidR="00323FE3" w:rsidRPr="00323FE3" w:rsidRDefault="00323FE3" w:rsidP="00323FE3">
      <w:pPr>
        <w:pStyle w:val="a3"/>
      </w:pPr>
      <w:r w:rsidRPr="00323FE3">
        <w:rPr>
          <w:rStyle w:val="80"/>
          <w:rFonts w:ascii="Times New Roman" w:hAnsi="Times New Roman" w:cs="Times New Roman"/>
          <w:b w:val="0"/>
          <w:bCs w:val="0"/>
          <w:iCs w:val="0"/>
          <w:color w:val="000000"/>
          <w:sz w:val="24"/>
          <w:lang w:bidi="ar-SA"/>
        </w:rPr>
        <w:t>Базовые исследовательские действия:</w:t>
      </w:r>
    </w:p>
    <w:p w:rsidR="00323FE3" w:rsidRPr="00323FE3" w:rsidRDefault="00323FE3" w:rsidP="00372B06">
      <w:pPr>
        <w:pStyle w:val="a3"/>
        <w:numPr>
          <w:ilvl w:val="0"/>
          <w:numId w:val="33"/>
        </w:numPr>
      </w:pPr>
      <w:r w:rsidRPr="00323FE3">
        <w:rPr>
          <w:rStyle w:val="22"/>
          <w:rFonts w:ascii="Times New Roman" w:hAnsi="Times New Roman" w:cs="Times New Roman"/>
          <w:color w:val="000000"/>
          <w:sz w:val="24"/>
          <w:lang w:bidi="ar-SA"/>
        </w:rPr>
        <w:t>проводить по предложенному плану наблюдение за языковыми единицами (слово, предложение, текст);</w:t>
      </w:r>
    </w:p>
    <w:p w:rsidR="00323FE3" w:rsidRPr="00323FE3" w:rsidRDefault="00323FE3" w:rsidP="00372B06">
      <w:pPr>
        <w:pStyle w:val="a3"/>
        <w:numPr>
          <w:ilvl w:val="0"/>
          <w:numId w:val="33"/>
        </w:numPr>
      </w:pPr>
      <w:r w:rsidRPr="00323FE3">
        <w:rPr>
          <w:rStyle w:val="22"/>
          <w:rFonts w:ascii="Times New Roman" w:hAnsi="Times New Roman" w:cs="Times New Roman"/>
          <w:color w:val="000000"/>
          <w:sz w:val="24"/>
          <w:lang w:bidi="ar-SA"/>
        </w:rPr>
        <w:t>формулировать выводы и предлагать доказательства того, что слова являются / не являются однокоренными (родственными).</w:t>
      </w:r>
    </w:p>
    <w:p w:rsidR="00323FE3" w:rsidRDefault="00323FE3" w:rsidP="00323FE3">
      <w:pPr>
        <w:pStyle w:val="a3"/>
        <w:rPr>
          <w:rStyle w:val="80"/>
          <w:rFonts w:ascii="Times New Roman" w:hAnsi="Times New Roman" w:cs="Times New Roman"/>
          <w:b w:val="0"/>
          <w:bCs w:val="0"/>
          <w:iCs w:val="0"/>
          <w:color w:val="000000"/>
          <w:sz w:val="24"/>
          <w:lang w:bidi="ar-SA"/>
        </w:rPr>
      </w:pPr>
    </w:p>
    <w:p w:rsidR="00323FE3" w:rsidRPr="00323FE3" w:rsidRDefault="00323FE3" w:rsidP="00323FE3">
      <w:pPr>
        <w:pStyle w:val="a3"/>
      </w:pPr>
      <w:r w:rsidRPr="00323FE3">
        <w:rPr>
          <w:rStyle w:val="80"/>
          <w:rFonts w:ascii="Times New Roman" w:hAnsi="Times New Roman" w:cs="Times New Roman"/>
          <w:b w:val="0"/>
          <w:bCs w:val="0"/>
          <w:iCs w:val="0"/>
          <w:color w:val="000000"/>
          <w:sz w:val="24"/>
          <w:lang w:bidi="ar-SA"/>
        </w:rPr>
        <w:t>Работа с информацией:</w:t>
      </w:r>
    </w:p>
    <w:p w:rsidR="00323FE3" w:rsidRPr="00323FE3" w:rsidRDefault="00323FE3" w:rsidP="00372B06">
      <w:pPr>
        <w:pStyle w:val="a3"/>
        <w:numPr>
          <w:ilvl w:val="0"/>
          <w:numId w:val="34"/>
        </w:numPr>
      </w:pPr>
      <w:r w:rsidRPr="00323FE3">
        <w:rPr>
          <w:rStyle w:val="22"/>
          <w:rFonts w:ascii="Times New Roman" w:hAnsi="Times New Roman" w:cs="Times New Roman"/>
          <w:color w:val="000000"/>
          <w:sz w:val="24"/>
          <w:lang w:bidi="ar-SA"/>
        </w:rPr>
        <w:t>выбирать источник получения информации: нужный словарь учебника для получения информации;</w:t>
      </w:r>
    </w:p>
    <w:p w:rsidR="00323FE3" w:rsidRPr="00323FE3" w:rsidRDefault="00323FE3" w:rsidP="00372B06">
      <w:pPr>
        <w:pStyle w:val="a3"/>
        <w:numPr>
          <w:ilvl w:val="0"/>
          <w:numId w:val="34"/>
        </w:numPr>
      </w:pPr>
      <w:r w:rsidRPr="00323FE3">
        <w:rPr>
          <w:rStyle w:val="22"/>
          <w:rFonts w:ascii="Times New Roman" w:hAnsi="Times New Roman" w:cs="Times New Roman"/>
          <w:color w:val="000000"/>
          <w:sz w:val="24"/>
          <w:lang w:bidi="ar-SA"/>
        </w:rPr>
        <w:t>устанавливать с помощью словаря значения многозначных слов;</w:t>
      </w:r>
    </w:p>
    <w:p w:rsidR="00323FE3" w:rsidRPr="00323FE3" w:rsidRDefault="00323FE3" w:rsidP="00372B06">
      <w:pPr>
        <w:pStyle w:val="a3"/>
        <w:numPr>
          <w:ilvl w:val="0"/>
          <w:numId w:val="34"/>
        </w:numPr>
      </w:pPr>
      <w:r w:rsidRPr="00323FE3">
        <w:rPr>
          <w:rStyle w:val="22"/>
          <w:rFonts w:ascii="Times New Roman" w:hAnsi="Times New Roman" w:cs="Times New Roman"/>
          <w:color w:val="000000"/>
          <w:sz w:val="24"/>
          <w:lang w:bidi="ar-SA"/>
        </w:rPr>
        <w:t>согласно заданному алгоритму находить в предложенном источнике информацию, представленную в явном виде;</w:t>
      </w:r>
    </w:p>
    <w:p w:rsidR="00323FE3" w:rsidRPr="00323FE3" w:rsidRDefault="00323FE3" w:rsidP="00372B06">
      <w:pPr>
        <w:pStyle w:val="a3"/>
        <w:numPr>
          <w:ilvl w:val="0"/>
          <w:numId w:val="34"/>
        </w:numPr>
      </w:pPr>
      <w:r w:rsidRPr="00323FE3">
        <w:rPr>
          <w:rStyle w:val="22"/>
          <w:rFonts w:ascii="Times New Roman" w:hAnsi="Times New Roman" w:cs="Times New Roman"/>
          <w:color w:val="000000"/>
          <w:sz w:val="24"/>
          <w:lang w:bidi="ar-SA"/>
        </w:rPr>
        <w:t>анализировать текстовую, графическую и звуковую информацию в соответствии с учебной задачей; «читать» информацию, представленную в схеме, таблице;</w:t>
      </w:r>
    </w:p>
    <w:p w:rsidR="00323FE3" w:rsidRDefault="00323FE3" w:rsidP="00372B06">
      <w:pPr>
        <w:pStyle w:val="a3"/>
        <w:numPr>
          <w:ilvl w:val="0"/>
          <w:numId w:val="34"/>
        </w:numPr>
        <w:rPr>
          <w:rStyle w:val="22"/>
          <w:rFonts w:ascii="Times New Roman" w:hAnsi="Times New Roman" w:cs="Times New Roman"/>
          <w:color w:val="000000"/>
          <w:sz w:val="24"/>
          <w:lang w:bidi="ar-SA"/>
        </w:rPr>
      </w:pPr>
      <w:r w:rsidRPr="00323FE3">
        <w:rPr>
          <w:rStyle w:val="22"/>
          <w:rFonts w:ascii="Times New Roman" w:hAnsi="Times New Roman" w:cs="Times New Roman"/>
          <w:color w:val="000000"/>
          <w:sz w:val="24"/>
          <w:lang w:bidi="ar-SA"/>
        </w:rPr>
        <w:t>с помощью учителя на уроках русского языка создавать схемы, таблицы для представления информации.</w:t>
      </w:r>
    </w:p>
    <w:p w:rsidR="00323FE3" w:rsidRPr="00323FE3" w:rsidRDefault="00323FE3" w:rsidP="00323FE3">
      <w:pPr>
        <w:pStyle w:val="a3"/>
      </w:pPr>
    </w:p>
    <w:p w:rsidR="00323FE3" w:rsidRPr="00323FE3" w:rsidRDefault="00323FE3" w:rsidP="00323FE3">
      <w:pPr>
        <w:pStyle w:val="a3"/>
        <w:rPr>
          <w:b/>
          <w:i/>
        </w:rPr>
      </w:pPr>
      <w:r w:rsidRPr="00323FE3">
        <w:rPr>
          <w:rStyle w:val="22"/>
          <w:rFonts w:ascii="Times New Roman" w:hAnsi="Times New Roman" w:cs="Times New Roman"/>
          <w:b/>
          <w:i/>
          <w:color w:val="000000"/>
          <w:sz w:val="24"/>
          <w:lang w:bidi="ar-SA"/>
        </w:rPr>
        <w:t>Коммуникативные универсальные учебные действия:</w:t>
      </w:r>
    </w:p>
    <w:p w:rsidR="00323FE3" w:rsidRPr="00323FE3" w:rsidRDefault="00323FE3" w:rsidP="00323FE3">
      <w:pPr>
        <w:pStyle w:val="a3"/>
      </w:pPr>
      <w:r w:rsidRPr="00323FE3">
        <w:rPr>
          <w:rStyle w:val="80"/>
          <w:rFonts w:ascii="Times New Roman" w:hAnsi="Times New Roman" w:cs="Times New Roman"/>
          <w:b w:val="0"/>
          <w:bCs w:val="0"/>
          <w:iCs w:val="0"/>
          <w:color w:val="000000"/>
          <w:sz w:val="24"/>
          <w:lang w:bidi="ar-SA"/>
        </w:rPr>
        <w:t>Общение:</w:t>
      </w:r>
    </w:p>
    <w:p w:rsidR="00323FE3" w:rsidRPr="00323FE3" w:rsidRDefault="00323FE3" w:rsidP="00372B06">
      <w:pPr>
        <w:pStyle w:val="a3"/>
        <w:numPr>
          <w:ilvl w:val="0"/>
          <w:numId w:val="35"/>
        </w:numPr>
      </w:pPr>
      <w:r w:rsidRPr="00323FE3">
        <w:rPr>
          <w:rStyle w:val="22"/>
          <w:rFonts w:ascii="Times New Roman" w:hAnsi="Times New Roman" w:cs="Times New Roman"/>
          <w:color w:val="000000"/>
          <w:sz w:val="24"/>
          <w:lang w:bidi="ar-SA"/>
        </w:rPr>
        <w:t>воспринимать и формулировать суждения о языковых единицах;</w:t>
      </w:r>
    </w:p>
    <w:p w:rsidR="00323FE3" w:rsidRPr="00323FE3" w:rsidRDefault="00323FE3" w:rsidP="00372B06">
      <w:pPr>
        <w:pStyle w:val="a3"/>
        <w:numPr>
          <w:ilvl w:val="0"/>
          <w:numId w:val="35"/>
        </w:numPr>
      </w:pPr>
      <w:r w:rsidRPr="00323FE3">
        <w:rPr>
          <w:rStyle w:val="22"/>
          <w:rFonts w:ascii="Times New Roman" w:hAnsi="Times New Roman" w:cs="Times New Roman"/>
          <w:color w:val="000000"/>
          <w:sz w:val="24"/>
          <w:lang w:bidi="ar-SA"/>
        </w:rPr>
        <w:t>проявлять уважительное отношение к собеседнику, соблюдать правила ведения диалога;</w:t>
      </w:r>
    </w:p>
    <w:p w:rsidR="00323FE3" w:rsidRPr="00323FE3" w:rsidRDefault="00323FE3" w:rsidP="00372B06">
      <w:pPr>
        <w:pStyle w:val="a3"/>
        <w:numPr>
          <w:ilvl w:val="0"/>
          <w:numId w:val="35"/>
        </w:numPr>
      </w:pPr>
      <w:r w:rsidRPr="00323FE3">
        <w:rPr>
          <w:rStyle w:val="22"/>
          <w:rFonts w:ascii="Times New Roman" w:hAnsi="Times New Roman" w:cs="Times New Roman"/>
          <w:color w:val="000000"/>
          <w:sz w:val="24"/>
          <w:lang w:bidi="ar-SA"/>
        </w:rPr>
        <w:t>признавать возможность существования разных точек зрения в процессе анализа результатов наблюдения за языковыми единицами;</w:t>
      </w:r>
    </w:p>
    <w:p w:rsidR="00323FE3" w:rsidRPr="00323FE3" w:rsidRDefault="00323FE3" w:rsidP="00372B06">
      <w:pPr>
        <w:pStyle w:val="a3"/>
        <w:numPr>
          <w:ilvl w:val="0"/>
          <w:numId w:val="35"/>
        </w:numPr>
      </w:pPr>
      <w:r w:rsidRPr="00323FE3">
        <w:rPr>
          <w:rStyle w:val="22"/>
          <w:rFonts w:ascii="Times New Roman" w:hAnsi="Times New Roman" w:cs="Times New Roman"/>
          <w:color w:val="000000"/>
          <w:sz w:val="24"/>
          <w:lang w:bidi="ar-SA"/>
        </w:rPr>
        <w:t>корректно и аргументированно высказывать своё мнение о результатах наблюдения за языковыми единицами;</w:t>
      </w:r>
    </w:p>
    <w:p w:rsidR="00323FE3" w:rsidRPr="00323FE3" w:rsidRDefault="00323FE3" w:rsidP="00372B06">
      <w:pPr>
        <w:pStyle w:val="a3"/>
        <w:numPr>
          <w:ilvl w:val="0"/>
          <w:numId w:val="35"/>
        </w:numPr>
      </w:pPr>
      <w:r w:rsidRPr="00323FE3">
        <w:rPr>
          <w:rStyle w:val="22"/>
          <w:rFonts w:ascii="Times New Roman" w:hAnsi="Times New Roman" w:cs="Times New Roman"/>
          <w:color w:val="000000"/>
          <w:sz w:val="24"/>
          <w:lang w:bidi="ar-SA"/>
        </w:rPr>
        <w:t>строить устное диалогическое выказывание;</w:t>
      </w:r>
    </w:p>
    <w:p w:rsidR="00323FE3" w:rsidRPr="00323FE3" w:rsidRDefault="00323FE3" w:rsidP="00372B06">
      <w:pPr>
        <w:pStyle w:val="a3"/>
        <w:numPr>
          <w:ilvl w:val="0"/>
          <w:numId w:val="35"/>
        </w:numPr>
      </w:pPr>
      <w:r w:rsidRPr="00323FE3">
        <w:rPr>
          <w:rStyle w:val="22"/>
          <w:rFonts w:ascii="Times New Roman" w:hAnsi="Times New Roman" w:cs="Times New Roman"/>
          <w:color w:val="000000"/>
          <w:sz w:val="24"/>
          <w:lang w:bidi="ar-SA"/>
        </w:rPr>
        <w:t>строить устное монологическое высказывание на определённую тему, на основе наблюдения с соблюдением орфоэпических норм, правильной интонации;</w:t>
      </w:r>
    </w:p>
    <w:p w:rsidR="00323FE3" w:rsidRPr="00323FE3" w:rsidRDefault="00323FE3" w:rsidP="00372B06">
      <w:pPr>
        <w:pStyle w:val="a3"/>
        <w:numPr>
          <w:ilvl w:val="0"/>
          <w:numId w:val="35"/>
        </w:numPr>
      </w:pPr>
      <w:r w:rsidRPr="00323FE3">
        <w:rPr>
          <w:rStyle w:val="22"/>
          <w:rFonts w:ascii="Times New Roman" w:hAnsi="Times New Roman" w:cs="Times New Roman"/>
          <w:color w:val="000000"/>
          <w:sz w:val="24"/>
          <w:lang w:bidi="ar-SA"/>
        </w:rPr>
        <w:t>устно и письменно формулировать простые выводы на основе прочитанного или услышанного текста.</w:t>
      </w:r>
    </w:p>
    <w:p w:rsidR="00323FE3" w:rsidRPr="00323FE3" w:rsidRDefault="00323FE3" w:rsidP="00323FE3">
      <w:pPr>
        <w:pStyle w:val="a3"/>
        <w:rPr>
          <w:b/>
          <w:i/>
        </w:rPr>
      </w:pPr>
      <w:r w:rsidRPr="00323FE3">
        <w:rPr>
          <w:rStyle w:val="22"/>
          <w:rFonts w:ascii="Times New Roman" w:hAnsi="Times New Roman" w:cs="Times New Roman"/>
          <w:b/>
          <w:i/>
          <w:color w:val="000000"/>
          <w:sz w:val="24"/>
          <w:lang w:bidi="ar-SA"/>
        </w:rPr>
        <w:t>Регулятивные универсальные учебные действия:</w:t>
      </w:r>
    </w:p>
    <w:p w:rsidR="00323FE3" w:rsidRPr="00323FE3" w:rsidRDefault="00323FE3" w:rsidP="00323FE3">
      <w:pPr>
        <w:pStyle w:val="a3"/>
      </w:pPr>
      <w:r w:rsidRPr="00323FE3">
        <w:rPr>
          <w:rStyle w:val="80"/>
          <w:rFonts w:ascii="Times New Roman" w:hAnsi="Times New Roman" w:cs="Times New Roman"/>
          <w:b w:val="0"/>
          <w:bCs w:val="0"/>
          <w:iCs w:val="0"/>
          <w:color w:val="000000"/>
          <w:sz w:val="24"/>
          <w:lang w:bidi="ar-SA"/>
        </w:rPr>
        <w:t>Самоорганизация:</w:t>
      </w:r>
    </w:p>
    <w:p w:rsidR="00323FE3" w:rsidRPr="00323FE3" w:rsidRDefault="00323FE3" w:rsidP="00372B06">
      <w:pPr>
        <w:pStyle w:val="a3"/>
        <w:numPr>
          <w:ilvl w:val="0"/>
          <w:numId w:val="36"/>
        </w:numPr>
      </w:pPr>
      <w:r w:rsidRPr="00323FE3">
        <w:rPr>
          <w:rStyle w:val="22"/>
          <w:rFonts w:ascii="Times New Roman" w:hAnsi="Times New Roman" w:cs="Times New Roman"/>
          <w:color w:val="000000"/>
          <w:sz w:val="24"/>
          <w:lang w:bidi="ar-SA"/>
        </w:rPr>
        <w:t>планировать с помощью учителя действия по решению орфографической задачи; выстраивать последовательность выбранных действий.</w:t>
      </w:r>
    </w:p>
    <w:p w:rsidR="00323FE3" w:rsidRPr="00323FE3" w:rsidRDefault="00323FE3" w:rsidP="00323FE3">
      <w:pPr>
        <w:pStyle w:val="a3"/>
      </w:pPr>
      <w:r w:rsidRPr="00323FE3">
        <w:rPr>
          <w:rStyle w:val="80"/>
          <w:rFonts w:ascii="Times New Roman" w:hAnsi="Times New Roman" w:cs="Times New Roman"/>
          <w:b w:val="0"/>
          <w:bCs w:val="0"/>
          <w:iCs w:val="0"/>
          <w:color w:val="000000"/>
          <w:sz w:val="24"/>
          <w:lang w:bidi="ar-SA"/>
        </w:rPr>
        <w:t>Самоконтроль:</w:t>
      </w:r>
    </w:p>
    <w:p w:rsidR="00323FE3" w:rsidRPr="00323FE3" w:rsidRDefault="00323FE3" w:rsidP="00372B06">
      <w:pPr>
        <w:pStyle w:val="a3"/>
        <w:numPr>
          <w:ilvl w:val="0"/>
          <w:numId w:val="37"/>
        </w:numPr>
      </w:pPr>
      <w:r w:rsidRPr="00323FE3">
        <w:rPr>
          <w:rStyle w:val="22"/>
          <w:rFonts w:ascii="Times New Roman" w:hAnsi="Times New Roman" w:cs="Times New Roman"/>
          <w:color w:val="000000"/>
          <w:sz w:val="24"/>
          <w:lang w:bidi="ar-SA"/>
        </w:rPr>
        <w:lastRenderedPageBreak/>
        <w:t>устанавливать с помощью учителя причины успеха/неудач при выполнении заданий по русскому языку;</w:t>
      </w:r>
    </w:p>
    <w:p w:rsidR="00323FE3" w:rsidRPr="00323FE3" w:rsidRDefault="00323FE3" w:rsidP="00372B06">
      <w:pPr>
        <w:pStyle w:val="a3"/>
        <w:numPr>
          <w:ilvl w:val="0"/>
          <w:numId w:val="37"/>
        </w:numPr>
      </w:pPr>
      <w:r w:rsidRPr="00323FE3">
        <w:rPr>
          <w:rStyle w:val="22"/>
          <w:rFonts w:ascii="Times New Roman" w:hAnsi="Times New Roman" w:cs="Times New Roman"/>
          <w:color w:val="000000"/>
          <w:sz w:val="24"/>
          <w:lang w:bidi="ar-SA"/>
        </w:rPr>
        <w:t>корректировать с помощью учителя свои учебные действия для преодоления ошибок при выделении в слове корня и окончания, при списывании текстов и записи под диктовку.</w:t>
      </w:r>
    </w:p>
    <w:p w:rsidR="00323FE3" w:rsidRPr="00323FE3" w:rsidRDefault="00323FE3" w:rsidP="00323FE3">
      <w:pPr>
        <w:pStyle w:val="a3"/>
        <w:rPr>
          <w:i/>
        </w:rPr>
      </w:pPr>
      <w:r w:rsidRPr="00323FE3">
        <w:rPr>
          <w:rStyle w:val="22"/>
          <w:rFonts w:ascii="Times New Roman" w:hAnsi="Times New Roman" w:cs="Times New Roman"/>
          <w:i/>
          <w:color w:val="000000"/>
          <w:sz w:val="24"/>
          <w:lang w:bidi="ar-SA"/>
        </w:rPr>
        <w:t>Совместная деятельность:</w:t>
      </w:r>
    </w:p>
    <w:p w:rsidR="00323FE3" w:rsidRPr="00323FE3" w:rsidRDefault="00323FE3" w:rsidP="00372B06">
      <w:pPr>
        <w:pStyle w:val="a3"/>
        <w:numPr>
          <w:ilvl w:val="0"/>
          <w:numId w:val="38"/>
        </w:numPr>
      </w:pPr>
      <w:r w:rsidRPr="00323FE3">
        <w:rPr>
          <w:rStyle w:val="22"/>
          <w:rFonts w:ascii="Times New Roman" w:hAnsi="Times New Roman" w:cs="Times New Roman"/>
          <w:color w:val="000000"/>
          <w:sz w:val="24"/>
          <w:lang w:bidi="ar-SA"/>
        </w:rPr>
        <w:t>строить действия по достижению цели совместной деятельности при выполнении парных и групповых заданий на уроках русского языка: распределять роли, договариваться, корректно делать замечания и высказывать пожелания участникам совместной работы, спокойно принимать замечания в свой адрес, мирно решать конфликты (в том числе с небольшой помощью учителя);</w:t>
      </w:r>
    </w:p>
    <w:p w:rsidR="00323FE3" w:rsidRPr="00323FE3" w:rsidRDefault="00323FE3" w:rsidP="00372B06">
      <w:pPr>
        <w:pStyle w:val="a3"/>
        <w:numPr>
          <w:ilvl w:val="0"/>
          <w:numId w:val="38"/>
        </w:numPr>
      </w:pPr>
      <w:r w:rsidRPr="00323FE3">
        <w:rPr>
          <w:rStyle w:val="22"/>
          <w:rFonts w:ascii="Times New Roman" w:hAnsi="Times New Roman" w:cs="Times New Roman"/>
          <w:color w:val="000000"/>
          <w:sz w:val="24"/>
          <w:lang w:bidi="ar-SA"/>
        </w:rPr>
        <w:t>совместно обсуждать процесс и результат работы;</w:t>
      </w:r>
    </w:p>
    <w:p w:rsidR="00323FE3" w:rsidRPr="00323FE3" w:rsidRDefault="00323FE3" w:rsidP="00372B06">
      <w:pPr>
        <w:pStyle w:val="a3"/>
        <w:numPr>
          <w:ilvl w:val="0"/>
          <w:numId w:val="38"/>
        </w:numPr>
      </w:pPr>
      <w:r w:rsidRPr="00323FE3">
        <w:rPr>
          <w:rStyle w:val="22"/>
          <w:rFonts w:ascii="Times New Roman" w:hAnsi="Times New Roman" w:cs="Times New Roman"/>
          <w:color w:val="000000"/>
          <w:sz w:val="24"/>
          <w:lang w:bidi="ar-SA"/>
        </w:rPr>
        <w:t>ответственно выполнять свою часть работы;</w:t>
      </w:r>
    </w:p>
    <w:p w:rsidR="00323FE3" w:rsidRPr="00323FE3" w:rsidRDefault="00323FE3" w:rsidP="00372B06">
      <w:pPr>
        <w:pStyle w:val="a3"/>
        <w:numPr>
          <w:ilvl w:val="0"/>
          <w:numId w:val="38"/>
        </w:numPr>
      </w:pPr>
      <w:r w:rsidRPr="00323FE3">
        <w:rPr>
          <w:rStyle w:val="22"/>
          <w:rFonts w:ascii="Times New Roman" w:hAnsi="Times New Roman" w:cs="Times New Roman"/>
          <w:color w:val="000000"/>
          <w:sz w:val="24"/>
          <w:lang w:bidi="ar-SA"/>
        </w:rPr>
        <w:t>оценивать свой вклад в общий результат.</w:t>
      </w:r>
    </w:p>
    <w:p w:rsidR="00323FE3" w:rsidRDefault="00323FE3" w:rsidP="00323FE3">
      <w:pPr>
        <w:tabs>
          <w:tab w:val="left" w:pos="226"/>
        </w:tabs>
        <w:spacing w:after="142" w:line="206" w:lineRule="exact"/>
        <w:ind w:firstLine="0"/>
        <w:jc w:val="left"/>
        <w:rPr>
          <w:rFonts w:eastAsia="Times New Roman" w:cs="Times New Roman"/>
          <w:szCs w:val="21"/>
          <w:lang w:bidi="ar-SA"/>
        </w:rPr>
      </w:pPr>
    </w:p>
    <w:p w:rsidR="00323FE3" w:rsidRPr="00323FE3" w:rsidRDefault="00323FE3" w:rsidP="00323FE3">
      <w:pPr>
        <w:pStyle w:val="a3"/>
        <w:ind w:firstLine="0"/>
        <w:rPr>
          <w:b/>
        </w:rPr>
      </w:pPr>
      <w:r w:rsidRPr="00323FE3">
        <w:rPr>
          <w:b/>
        </w:rPr>
        <w:t xml:space="preserve">3 </w:t>
      </w:r>
      <w:r w:rsidRPr="00323FE3">
        <w:rPr>
          <w:rStyle w:val="50"/>
          <w:rFonts w:ascii="Times New Roman" w:hAnsi="Times New Roman" w:cs="Times New Roman"/>
          <w:b/>
          <w:color w:val="000000"/>
          <w:sz w:val="24"/>
          <w:lang w:bidi="ar-SA"/>
        </w:rPr>
        <w:t>КЛАСС</w:t>
      </w:r>
    </w:p>
    <w:p w:rsidR="00323FE3" w:rsidRPr="00323FE3" w:rsidRDefault="00323FE3" w:rsidP="00323FE3">
      <w:pPr>
        <w:pStyle w:val="a3"/>
        <w:rPr>
          <w:i/>
        </w:rPr>
      </w:pPr>
      <w:r w:rsidRPr="00323FE3">
        <w:rPr>
          <w:rStyle w:val="22"/>
          <w:rFonts w:ascii="Times New Roman" w:hAnsi="Times New Roman" w:cs="Times New Roman"/>
          <w:i/>
          <w:color w:val="000000"/>
          <w:sz w:val="24"/>
          <w:lang w:bidi="ar-SA"/>
        </w:rPr>
        <w:t>Сведения о русском языке</w:t>
      </w:r>
    </w:p>
    <w:p w:rsidR="00323FE3" w:rsidRPr="00323FE3" w:rsidRDefault="00323FE3" w:rsidP="00323FE3">
      <w:pPr>
        <w:pStyle w:val="a3"/>
      </w:pPr>
      <w:r w:rsidRPr="00323FE3">
        <w:rPr>
          <w:rStyle w:val="22"/>
          <w:rFonts w:ascii="Times New Roman" w:hAnsi="Times New Roman" w:cs="Times New Roman"/>
          <w:color w:val="000000"/>
          <w:sz w:val="24"/>
          <w:lang w:bidi="ar-SA"/>
        </w:rPr>
        <w:t>Русский язык как государственный язык Российской Федерации. Методы познания языка: наблюдение, анализ, лингвистический эксперимент.</w:t>
      </w:r>
    </w:p>
    <w:p w:rsidR="00323FE3" w:rsidRDefault="00323FE3" w:rsidP="00323FE3">
      <w:pPr>
        <w:pStyle w:val="a3"/>
        <w:rPr>
          <w:rStyle w:val="22"/>
          <w:rFonts w:ascii="Times New Roman" w:hAnsi="Times New Roman" w:cs="Times New Roman"/>
          <w:i/>
          <w:color w:val="000000"/>
          <w:sz w:val="24"/>
          <w:lang w:bidi="ar-SA"/>
        </w:rPr>
      </w:pPr>
    </w:p>
    <w:p w:rsidR="00323FE3" w:rsidRPr="00323FE3" w:rsidRDefault="00323FE3" w:rsidP="00323FE3">
      <w:pPr>
        <w:pStyle w:val="a3"/>
        <w:rPr>
          <w:i/>
        </w:rPr>
      </w:pPr>
      <w:r w:rsidRPr="00323FE3">
        <w:rPr>
          <w:rStyle w:val="22"/>
          <w:rFonts w:ascii="Times New Roman" w:hAnsi="Times New Roman" w:cs="Times New Roman"/>
          <w:i/>
          <w:color w:val="000000"/>
          <w:sz w:val="24"/>
          <w:lang w:bidi="ar-SA"/>
        </w:rPr>
        <w:t>Фонетика и графика</w:t>
      </w:r>
    </w:p>
    <w:p w:rsidR="00323FE3" w:rsidRPr="00323FE3" w:rsidRDefault="00323FE3" w:rsidP="00323FE3">
      <w:pPr>
        <w:pStyle w:val="a3"/>
      </w:pPr>
      <w:r w:rsidRPr="00323FE3">
        <w:rPr>
          <w:rStyle w:val="22"/>
          <w:rFonts w:ascii="Times New Roman" w:hAnsi="Times New Roman" w:cs="Times New Roman"/>
          <w:color w:val="000000"/>
          <w:sz w:val="24"/>
          <w:lang w:bidi="ar-SA"/>
        </w:rPr>
        <w:t>Звуки русского языка: гласный/согласный, гласный ударный/безударный, согласный твёрдый/мягкий, парный/непарный, согласный глухой/звонкий, парный/непарный; функции разделительных мягкого и твёрдого знаков, условия использования на письме разделительных мягкого и твёрдого знаков (повторение изученного).</w:t>
      </w:r>
    </w:p>
    <w:p w:rsidR="00323FE3" w:rsidRPr="00323FE3" w:rsidRDefault="00323FE3" w:rsidP="00323FE3">
      <w:pPr>
        <w:pStyle w:val="a3"/>
      </w:pPr>
      <w:r w:rsidRPr="00323FE3">
        <w:rPr>
          <w:rStyle w:val="22"/>
          <w:rFonts w:ascii="Times New Roman" w:hAnsi="Times New Roman" w:cs="Times New Roman"/>
          <w:color w:val="000000"/>
          <w:sz w:val="24"/>
          <w:lang w:bidi="ar-SA"/>
        </w:rPr>
        <w:t xml:space="preserve">Соотношение звукового и буквенного состава в словах с разделительными </w:t>
      </w:r>
      <w:r w:rsidRPr="00323FE3">
        <w:rPr>
          <w:rStyle w:val="23"/>
          <w:rFonts w:ascii="Times New Roman" w:hAnsi="Times New Roman" w:cs="Times New Roman"/>
          <w:b w:val="0"/>
          <w:bCs w:val="0"/>
          <w:i w:val="0"/>
          <w:iCs w:val="0"/>
          <w:color w:val="000000"/>
          <w:sz w:val="24"/>
          <w:lang w:bidi="ar-SA"/>
        </w:rPr>
        <w:t>ь</w:t>
      </w:r>
      <w:r w:rsidRPr="00323FE3">
        <w:rPr>
          <w:rStyle w:val="22"/>
          <w:rFonts w:ascii="Times New Roman" w:hAnsi="Times New Roman" w:cs="Times New Roman"/>
          <w:color w:val="000000"/>
          <w:sz w:val="24"/>
          <w:lang w:bidi="ar-SA"/>
        </w:rPr>
        <w:t xml:space="preserve"> и </w:t>
      </w:r>
      <w:r w:rsidRPr="00323FE3">
        <w:rPr>
          <w:rStyle w:val="23"/>
          <w:rFonts w:ascii="Times New Roman" w:hAnsi="Times New Roman" w:cs="Times New Roman"/>
          <w:b w:val="0"/>
          <w:bCs w:val="0"/>
          <w:i w:val="0"/>
          <w:iCs w:val="0"/>
          <w:color w:val="000000"/>
          <w:sz w:val="24"/>
          <w:lang w:bidi="ar-SA"/>
        </w:rPr>
        <w:t>ъ,</w:t>
      </w:r>
      <w:r w:rsidRPr="00323FE3">
        <w:rPr>
          <w:rStyle w:val="22"/>
          <w:rFonts w:ascii="Times New Roman" w:hAnsi="Times New Roman" w:cs="Times New Roman"/>
          <w:color w:val="000000"/>
          <w:sz w:val="24"/>
          <w:lang w:bidi="ar-SA"/>
        </w:rPr>
        <w:t xml:space="preserve"> в словах с непроизносимыми согласными.</w:t>
      </w:r>
    </w:p>
    <w:p w:rsidR="00323FE3" w:rsidRPr="00323FE3" w:rsidRDefault="00323FE3" w:rsidP="00323FE3">
      <w:pPr>
        <w:pStyle w:val="a3"/>
      </w:pPr>
      <w:r w:rsidRPr="00323FE3">
        <w:rPr>
          <w:rStyle w:val="22"/>
          <w:rFonts w:ascii="Times New Roman" w:hAnsi="Times New Roman" w:cs="Times New Roman"/>
          <w:color w:val="000000"/>
          <w:sz w:val="24"/>
          <w:lang w:bidi="ar-SA"/>
        </w:rPr>
        <w:t>Использование алфавита при работе со словарями, справочниками, каталогами.</w:t>
      </w:r>
    </w:p>
    <w:p w:rsidR="00323FE3" w:rsidRDefault="00323FE3" w:rsidP="00323FE3">
      <w:pPr>
        <w:pStyle w:val="a3"/>
        <w:rPr>
          <w:rStyle w:val="22"/>
          <w:rFonts w:ascii="Times New Roman" w:hAnsi="Times New Roman" w:cs="Times New Roman"/>
          <w:i/>
          <w:color w:val="000000"/>
          <w:sz w:val="24"/>
          <w:lang w:bidi="ar-SA"/>
        </w:rPr>
      </w:pPr>
    </w:p>
    <w:p w:rsidR="00323FE3" w:rsidRPr="00323FE3" w:rsidRDefault="00323FE3" w:rsidP="00323FE3">
      <w:pPr>
        <w:pStyle w:val="a3"/>
        <w:rPr>
          <w:i/>
        </w:rPr>
      </w:pPr>
      <w:r w:rsidRPr="00323FE3">
        <w:rPr>
          <w:rStyle w:val="22"/>
          <w:rFonts w:ascii="Times New Roman" w:hAnsi="Times New Roman" w:cs="Times New Roman"/>
          <w:i/>
          <w:color w:val="000000"/>
          <w:sz w:val="24"/>
          <w:lang w:bidi="ar-SA"/>
        </w:rPr>
        <w:t>Орфоэпия</w:t>
      </w:r>
    </w:p>
    <w:p w:rsidR="00323FE3" w:rsidRPr="00323FE3" w:rsidRDefault="00323FE3" w:rsidP="00323FE3">
      <w:pPr>
        <w:pStyle w:val="a3"/>
      </w:pPr>
      <w:r w:rsidRPr="00323FE3">
        <w:rPr>
          <w:rStyle w:val="22"/>
          <w:rFonts w:ascii="Times New Roman" w:hAnsi="Times New Roman" w:cs="Times New Roman"/>
          <w:color w:val="000000"/>
          <w:sz w:val="24"/>
          <w:lang w:bidi="ar-SA"/>
        </w:rPr>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323FE3" w:rsidRPr="00323FE3" w:rsidRDefault="00323FE3" w:rsidP="00323FE3">
      <w:pPr>
        <w:pStyle w:val="a3"/>
      </w:pPr>
      <w:r w:rsidRPr="00323FE3">
        <w:rPr>
          <w:rStyle w:val="22"/>
          <w:rFonts w:ascii="Times New Roman" w:hAnsi="Times New Roman" w:cs="Times New Roman"/>
          <w:color w:val="000000"/>
          <w:sz w:val="24"/>
          <w:lang w:bidi="ar-SA"/>
        </w:rPr>
        <w:t>Использование орфоэпического словаря для решения практических задач.</w:t>
      </w:r>
    </w:p>
    <w:p w:rsidR="00323FE3" w:rsidRDefault="00323FE3" w:rsidP="00323FE3">
      <w:pPr>
        <w:pStyle w:val="a3"/>
        <w:rPr>
          <w:rStyle w:val="22"/>
          <w:rFonts w:ascii="Times New Roman" w:hAnsi="Times New Roman" w:cs="Times New Roman"/>
          <w:i/>
          <w:color w:val="000000"/>
          <w:sz w:val="24"/>
          <w:lang w:bidi="ar-SA"/>
        </w:rPr>
      </w:pPr>
    </w:p>
    <w:p w:rsidR="00323FE3" w:rsidRPr="00323FE3" w:rsidRDefault="00323FE3" w:rsidP="00323FE3">
      <w:pPr>
        <w:pStyle w:val="a3"/>
        <w:rPr>
          <w:i/>
        </w:rPr>
      </w:pPr>
      <w:r w:rsidRPr="00323FE3">
        <w:rPr>
          <w:rStyle w:val="22"/>
          <w:rFonts w:ascii="Times New Roman" w:hAnsi="Times New Roman" w:cs="Times New Roman"/>
          <w:i/>
          <w:color w:val="000000"/>
          <w:sz w:val="24"/>
          <w:lang w:bidi="ar-SA"/>
        </w:rPr>
        <w:t>Лексика</w:t>
      </w:r>
    </w:p>
    <w:p w:rsidR="00323FE3" w:rsidRPr="00323FE3" w:rsidRDefault="00323FE3" w:rsidP="00323FE3">
      <w:pPr>
        <w:pStyle w:val="a3"/>
      </w:pPr>
      <w:r w:rsidRPr="00323FE3">
        <w:rPr>
          <w:rStyle w:val="22"/>
          <w:rFonts w:ascii="Times New Roman" w:hAnsi="Times New Roman" w:cs="Times New Roman"/>
          <w:color w:val="000000"/>
          <w:sz w:val="24"/>
          <w:lang w:bidi="ar-SA"/>
        </w:rPr>
        <w:t>Повторение: лексическое значение слова.</w:t>
      </w:r>
    </w:p>
    <w:p w:rsidR="00323FE3" w:rsidRPr="00323FE3" w:rsidRDefault="00323FE3" w:rsidP="00323FE3">
      <w:pPr>
        <w:pStyle w:val="a3"/>
      </w:pPr>
      <w:r w:rsidRPr="00323FE3">
        <w:rPr>
          <w:rStyle w:val="22"/>
          <w:rFonts w:ascii="Times New Roman" w:hAnsi="Times New Roman" w:cs="Times New Roman"/>
          <w:color w:val="000000"/>
          <w:sz w:val="24"/>
          <w:lang w:bidi="ar-SA"/>
        </w:rPr>
        <w:t>Прямое и переносное значение слова (ознакомление). Устаревшие слова (ознакомление).</w:t>
      </w:r>
    </w:p>
    <w:p w:rsidR="00323FE3" w:rsidRDefault="00323FE3" w:rsidP="00323FE3">
      <w:pPr>
        <w:pStyle w:val="a3"/>
        <w:rPr>
          <w:rStyle w:val="22"/>
          <w:rFonts w:ascii="Times New Roman" w:hAnsi="Times New Roman" w:cs="Times New Roman"/>
          <w:i/>
          <w:color w:val="000000"/>
          <w:sz w:val="24"/>
          <w:lang w:bidi="ar-SA"/>
        </w:rPr>
      </w:pPr>
    </w:p>
    <w:p w:rsidR="00323FE3" w:rsidRDefault="00323FE3" w:rsidP="00323FE3">
      <w:pPr>
        <w:pStyle w:val="a3"/>
        <w:rPr>
          <w:rStyle w:val="22"/>
          <w:rFonts w:ascii="Times New Roman" w:hAnsi="Times New Roman" w:cs="Times New Roman"/>
          <w:i/>
          <w:color w:val="000000"/>
          <w:sz w:val="24"/>
          <w:lang w:bidi="ar-SA"/>
        </w:rPr>
      </w:pPr>
      <w:r w:rsidRPr="00323FE3">
        <w:rPr>
          <w:rStyle w:val="22"/>
          <w:rFonts w:ascii="Times New Roman" w:hAnsi="Times New Roman" w:cs="Times New Roman"/>
          <w:i/>
          <w:color w:val="000000"/>
          <w:sz w:val="24"/>
          <w:lang w:bidi="ar-SA"/>
        </w:rPr>
        <w:t>Состав слова (морфемика)</w:t>
      </w:r>
    </w:p>
    <w:p w:rsidR="00323FE3" w:rsidRPr="00323FE3" w:rsidRDefault="00323FE3" w:rsidP="00323FE3">
      <w:pPr>
        <w:pStyle w:val="a3"/>
      </w:pPr>
      <w:r w:rsidRPr="00323FE3">
        <w:rPr>
          <w:rStyle w:val="22"/>
          <w:rFonts w:ascii="Times New Roman" w:hAnsi="Times New Roman" w:cs="Times New Roman"/>
          <w:color w:val="000000"/>
          <w:sz w:val="24"/>
          <w:lang w:bidi="ar-SA"/>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(повторение изученного).</w:t>
      </w:r>
    </w:p>
    <w:p w:rsidR="00323FE3" w:rsidRPr="00323FE3" w:rsidRDefault="00323FE3" w:rsidP="00323FE3">
      <w:pPr>
        <w:pStyle w:val="a3"/>
      </w:pPr>
      <w:r w:rsidRPr="00323FE3">
        <w:rPr>
          <w:rStyle w:val="22"/>
          <w:rFonts w:ascii="Times New Roman" w:hAnsi="Times New Roman" w:cs="Times New Roman"/>
          <w:color w:val="000000"/>
          <w:sz w:val="24"/>
          <w:lang w:bidi="ar-SA"/>
        </w:rPr>
        <w:t>Однокоренные слова и формы одного и того же слова. Корень, приставка, суффикс – значимые части слова. Нулевое окончание (ознакомление).</w:t>
      </w:r>
    </w:p>
    <w:p w:rsidR="00323FE3" w:rsidRDefault="00323FE3" w:rsidP="00323FE3">
      <w:pPr>
        <w:pStyle w:val="a3"/>
        <w:rPr>
          <w:rStyle w:val="22"/>
          <w:rFonts w:ascii="Times New Roman" w:hAnsi="Times New Roman" w:cs="Times New Roman"/>
          <w:i/>
          <w:color w:val="000000"/>
          <w:sz w:val="24"/>
          <w:lang w:bidi="ar-SA"/>
        </w:rPr>
      </w:pPr>
    </w:p>
    <w:p w:rsidR="00323FE3" w:rsidRPr="00323FE3" w:rsidRDefault="00323FE3" w:rsidP="00323FE3">
      <w:pPr>
        <w:pStyle w:val="a3"/>
        <w:rPr>
          <w:i/>
        </w:rPr>
      </w:pPr>
      <w:r w:rsidRPr="00323FE3">
        <w:rPr>
          <w:rStyle w:val="22"/>
          <w:rFonts w:ascii="Times New Roman" w:hAnsi="Times New Roman" w:cs="Times New Roman"/>
          <w:i/>
          <w:color w:val="000000"/>
          <w:sz w:val="24"/>
          <w:lang w:bidi="ar-SA"/>
        </w:rPr>
        <w:t>Морфология</w:t>
      </w:r>
    </w:p>
    <w:p w:rsidR="00323FE3" w:rsidRPr="00323FE3" w:rsidRDefault="00323FE3" w:rsidP="00323FE3">
      <w:pPr>
        <w:pStyle w:val="a3"/>
      </w:pPr>
      <w:r w:rsidRPr="00323FE3">
        <w:rPr>
          <w:rStyle w:val="22"/>
          <w:rFonts w:ascii="Times New Roman" w:hAnsi="Times New Roman" w:cs="Times New Roman"/>
          <w:color w:val="000000"/>
          <w:sz w:val="24"/>
          <w:lang w:bidi="ar-SA"/>
        </w:rPr>
        <w:t>Части речи.</w:t>
      </w:r>
    </w:p>
    <w:p w:rsidR="00323FE3" w:rsidRPr="00323FE3" w:rsidRDefault="00323FE3" w:rsidP="00323FE3">
      <w:pPr>
        <w:pStyle w:val="a3"/>
      </w:pPr>
      <w:r w:rsidRPr="00323FE3">
        <w:rPr>
          <w:rStyle w:val="22"/>
          <w:rFonts w:ascii="Times New Roman" w:hAnsi="Times New Roman" w:cs="Times New Roman"/>
          <w:color w:val="000000"/>
          <w:sz w:val="24"/>
          <w:lang w:bidi="ar-SA"/>
        </w:rPr>
        <w:lastRenderedPageBreak/>
        <w:t>Имя существительное: общее значение, вопросы, употребление в речи. Имена существительные единственного и множественного числа. Имена существительные мужского, женского и среднего рода. Падеж имён существительных. Определение падежа, в котором употреблено имя существительное. Изменение имён существительных по падежам и числам (склонение). Имена существительные 1, 2, 3-го склонения. Имена существительные одушевлённые и неодушевлённые.</w:t>
      </w:r>
    </w:p>
    <w:p w:rsidR="00323FE3" w:rsidRPr="00323FE3" w:rsidRDefault="00323FE3" w:rsidP="00323FE3">
      <w:pPr>
        <w:pStyle w:val="a3"/>
      </w:pPr>
      <w:r w:rsidRPr="00323FE3">
        <w:rPr>
          <w:rStyle w:val="22"/>
          <w:rFonts w:ascii="Times New Roman" w:hAnsi="Times New Roman" w:cs="Times New Roman"/>
          <w:color w:val="000000"/>
          <w:sz w:val="24"/>
          <w:lang w:bidi="ar-SA"/>
        </w:rPr>
        <w:t xml:space="preserve">Имя прилагательное: общее значение, вопросы, употребление в речи. Зависимость формы имени прилагательного от формы имени существительного. Изменение имён прилагательных по родам, числам и падежам (кроме имён прилагательных на </w:t>
      </w:r>
      <w:r w:rsidRPr="00323FE3">
        <w:rPr>
          <w:rStyle w:val="23"/>
          <w:rFonts w:ascii="Times New Roman" w:hAnsi="Times New Roman" w:cs="Times New Roman"/>
          <w:b w:val="0"/>
          <w:bCs w:val="0"/>
          <w:i w:val="0"/>
          <w:iCs w:val="0"/>
          <w:color w:val="000000"/>
          <w:sz w:val="24"/>
          <w:lang w:bidi="ar-SA"/>
        </w:rPr>
        <w:t>-ий, -ов, -ин).</w:t>
      </w:r>
      <w:r w:rsidRPr="00323FE3">
        <w:rPr>
          <w:rStyle w:val="22"/>
          <w:rFonts w:ascii="Times New Roman" w:hAnsi="Times New Roman" w:cs="Times New Roman"/>
          <w:color w:val="000000"/>
          <w:sz w:val="24"/>
          <w:lang w:bidi="ar-SA"/>
        </w:rPr>
        <w:t xml:space="preserve"> Склонение имён прилагательных.</w:t>
      </w:r>
    </w:p>
    <w:p w:rsidR="00323FE3" w:rsidRPr="00323FE3" w:rsidRDefault="00323FE3" w:rsidP="00323FE3">
      <w:pPr>
        <w:pStyle w:val="a3"/>
      </w:pPr>
      <w:r w:rsidRPr="00323FE3">
        <w:rPr>
          <w:rStyle w:val="22"/>
          <w:rFonts w:ascii="Times New Roman" w:hAnsi="Times New Roman" w:cs="Times New Roman"/>
          <w:color w:val="000000"/>
          <w:sz w:val="24"/>
          <w:lang w:bidi="ar-SA"/>
        </w:rPr>
        <w:t>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p w:rsidR="00323FE3" w:rsidRPr="00323FE3" w:rsidRDefault="00323FE3" w:rsidP="00323FE3">
      <w:pPr>
        <w:pStyle w:val="a3"/>
      </w:pPr>
      <w:r w:rsidRPr="00323FE3">
        <w:rPr>
          <w:rStyle w:val="22"/>
          <w:rFonts w:ascii="Times New Roman" w:hAnsi="Times New Roman" w:cs="Times New Roman"/>
          <w:color w:val="000000"/>
          <w:sz w:val="24"/>
          <w:lang w:bidi="ar-SA"/>
        </w:rPr>
        <w:t>Глагол: общее значение, вопросы, употребление в речи. Неопределённая форма глагола Настоящее, будущее, прошедшее время глаголов. Изменение глаголов по временам, числам. Род глаголов в прошедшем времени.</w:t>
      </w:r>
    </w:p>
    <w:p w:rsidR="00323FE3" w:rsidRPr="00323FE3" w:rsidRDefault="00323FE3" w:rsidP="00323FE3">
      <w:pPr>
        <w:pStyle w:val="a3"/>
      </w:pPr>
      <w:r w:rsidRPr="00323FE3">
        <w:rPr>
          <w:rStyle w:val="22"/>
          <w:rFonts w:ascii="Times New Roman" w:hAnsi="Times New Roman" w:cs="Times New Roman"/>
          <w:color w:val="000000"/>
          <w:sz w:val="24"/>
          <w:lang w:bidi="ar-SA"/>
        </w:rPr>
        <w:t xml:space="preserve">Частица </w:t>
      </w:r>
      <w:r w:rsidRPr="00323FE3">
        <w:rPr>
          <w:rStyle w:val="23"/>
          <w:rFonts w:ascii="Times New Roman" w:hAnsi="Times New Roman" w:cs="Times New Roman"/>
          <w:b w:val="0"/>
          <w:bCs w:val="0"/>
          <w:i w:val="0"/>
          <w:iCs w:val="0"/>
          <w:color w:val="000000"/>
          <w:sz w:val="24"/>
          <w:lang w:bidi="ar-SA"/>
        </w:rPr>
        <w:t>не,</w:t>
      </w:r>
      <w:r w:rsidRPr="00323FE3">
        <w:rPr>
          <w:rStyle w:val="22"/>
          <w:rFonts w:ascii="Times New Roman" w:hAnsi="Times New Roman" w:cs="Times New Roman"/>
          <w:color w:val="000000"/>
          <w:sz w:val="24"/>
          <w:lang w:bidi="ar-SA"/>
        </w:rPr>
        <w:t xml:space="preserve"> её значение.</w:t>
      </w:r>
    </w:p>
    <w:p w:rsidR="00323FE3" w:rsidRDefault="00323FE3" w:rsidP="00323FE3">
      <w:pPr>
        <w:pStyle w:val="a3"/>
        <w:rPr>
          <w:rStyle w:val="22"/>
          <w:rFonts w:ascii="Times New Roman" w:hAnsi="Times New Roman" w:cs="Times New Roman"/>
          <w:i/>
          <w:color w:val="000000"/>
          <w:sz w:val="24"/>
          <w:lang w:bidi="ar-SA"/>
        </w:rPr>
      </w:pPr>
    </w:p>
    <w:p w:rsidR="00323FE3" w:rsidRPr="00323FE3" w:rsidRDefault="00323FE3" w:rsidP="00323FE3">
      <w:pPr>
        <w:pStyle w:val="a3"/>
        <w:rPr>
          <w:i/>
        </w:rPr>
      </w:pPr>
      <w:r w:rsidRPr="00323FE3">
        <w:rPr>
          <w:rStyle w:val="22"/>
          <w:rFonts w:ascii="Times New Roman" w:hAnsi="Times New Roman" w:cs="Times New Roman"/>
          <w:i/>
          <w:color w:val="000000"/>
          <w:sz w:val="24"/>
          <w:lang w:bidi="ar-SA"/>
        </w:rPr>
        <w:t>Синтаксис</w:t>
      </w:r>
    </w:p>
    <w:p w:rsidR="00323FE3" w:rsidRPr="00323FE3" w:rsidRDefault="00323FE3" w:rsidP="00323FE3">
      <w:pPr>
        <w:pStyle w:val="a3"/>
      </w:pPr>
      <w:r w:rsidRPr="00323FE3">
        <w:rPr>
          <w:rStyle w:val="22"/>
          <w:rFonts w:ascii="Times New Roman" w:hAnsi="Times New Roman" w:cs="Times New Roman"/>
          <w:color w:val="000000"/>
          <w:sz w:val="24"/>
          <w:lang w:bidi="ar-SA"/>
        </w:rPr>
        <w:t>Предложение. Установление при помощи смысловых (синтаксических) вопросов связи между словами в предложении. Главные члены предложения – подлежащее и сказуемое. Второстепенные члены предложения (без деления на виды). Предложения распространённые и нераспространённые.</w:t>
      </w:r>
    </w:p>
    <w:p w:rsidR="00323FE3" w:rsidRPr="00323FE3" w:rsidRDefault="00323FE3" w:rsidP="00323FE3">
      <w:pPr>
        <w:pStyle w:val="a3"/>
      </w:pPr>
      <w:r w:rsidRPr="00323FE3">
        <w:rPr>
          <w:rStyle w:val="22"/>
          <w:rFonts w:ascii="Times New Roman" w:hAnsi="Times New Roman" w:cs="Times New Roman"/>
          <w:color w:val="000000"/>
          <w:sz w:val="24"/>
          <w:lang w:bidi="ar-SA"/>
        </w:rPr>
        <w:t xml:space="preserve">Наблюдение за однородными членами предложения с союзами </w:t>
      </w:r>
      <w:r w:rsidRPr="00323FE3">
        <w:rPr>
          <w:rStyle w:val="23"/>
          <w:rFonts w:ascii="Times New Roman" w:hAnsi="Times New Roman" w:cs="Times New Roman"/>
          <w:b w:val="0"/>
          <w:bCs w:val="0"/>
          <w:i w:val="0"/>
          <w:iCs w:val="0"/>
          <w:color w:val="000000"/>
          <w:sz w:val="24"/>
          <w:lang w:bidi="ar-SA"/>
        </w:rPr>
        <w:t>и, а, но</w:t>
      </w:r>
      <w:r w:rsidRPr="00323FE3">
        <w:rPr>
          <w:rStyle w:val="22"/>
          <w:rFonts w:ascii="Times New Roman" w:hAnsi="Times New Roman" w:cs="Times New Roman"/>
          <w:color w:val="000000"/>
          <w:sz w:val="24"/>
          <w:lang w:bidi="ar-SA"/>
        </w:rPr>
        <w:t xml:space="preserve"> и без союзов.</w:t>
      </w:r>
    </w:p>
    <w:p w:rsidR="00323FE3" w:rsidRDefault="00323FE3" w:rsidP="00323FE3">
      <w:pPr>
        <w:pStyle w:val="a3"/>
        <w:rPr>
          <w:rStyle w:val="22"/>
          <w:rFonts w:ascii="Times New Roman" w:hAnsi="Times New Roman" w:cs="Times New Roman"/>
          <w:i/>
          <w:color w:val="000000"/>
          <w:sz w:val="24"/>
          <w:lang w:bidi="ar-SA"/>
        </w:rPr>
      </w:pPr>
    </w:p>
    <w:p w:rsidR="00323FE3" w:rsidRPr="00323FE3" w:rsidRDefault="00323FE3" w:rsidP="00323FE3">
      <w:pPr>
        <w:pStyle w:val="a3"/>
        <w:rPr>
          <w:i/>
        </w:rPr>
      </w:pPr>
      <w:r w:rsidRPr="00323FE3">
        <w:rPr>
          <w:rStyle w:val="22"/>
          <w:rFonts w:ascii="Times New Roman" w:hAnsi="Times New Roman" w:cs="Times New Roman"/>
          <w:i/>
          <w:color w:val="000000"/>
          <w:sz w:val="24"/>
          <w:lang w:bidi="ar-SA"/>
        </w:rPr>
        <w:t>Орфография и пунктуация</w:t>
      </w:r>
    </w:p>
    <w:p w:rsidR="00323FE3" w:rsidRPr="00323FE3" w:rsidRDefault="00323FE3" w:rsidP="00323FE3">
      <w:pPr>
        <w:pStyle w:val="a3"/>
      </w:pPr>
      <w:r w:rsidRPr="00323FE3">
        <w:rPr>
          <w:rStyle w:val="22"/>
          <w:rFonts w:ascii="Times New Roman" w:hAnsi="Times New Roman" w:cs="Times New Roman"/>
          <w:color w:val="000000"/>
          <w:sz w:val="24"/>
          <w:lang w:bidi="ar-SA"/>
        </w:rP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p w:rsidR="00323FE3" w:rsidRPr="00323FE3" w:rsidRDefault="00323FE3" w:rsidP="00323FE3">
      <w:pPr>
        <w:pStyle w:val="a3"/>
      </w:pPr>
      <w:r w:rsidRPr="00323FE3">
        <w:rPr>
          <w:rStyle w:val="22"/>
          <w:rFonts w:ascii="Times New Roman" w:hAnsi="Times New Roman" w:cs="Times New Roman"/>
          <w:color w:val="000000"/>
          <w:sz w:val="24"/>
          <w:lang w:bidi="ar-SA"/>
        </w:rPr>
        <w:t>Использование орфографического словаря для определения (уточнения) написания слова.</w:t>
      </w:r>
    </w:p>
    <w:p w:rsidR="00323FE3" w:rsidRPr="00323FE3" w:rsidRDefault="00323FE3" w:rsidP="00323FE3">
      <w:pPr>
        <w:pStyle w:val="a3"/>
      </w:pPr>
      <w:r w:rsidRPr="00323FE3">
        <w:rPr>
          <w:rStyle w:val="22"/>
          <w:rFonts w:ascii="Times New Roman" w:hAnsi="Times New Roman" w:cs="Times New Roman"/>
          <w:color w:val="000000"/>
          <w:sz w:val="24"/>
          <w:lang w:bidi="ar-SA"/>
        </w:rPr>
        <w:t>Правила правописания и их применение:</w:t>
      </w:r>
    </w:p>
    <w:p w:rsidR="00323FE3" w:rsidRPr="00323FE3" w:rsidRDefault="00323FE3" w:rsidP="00372B06">
      <w:pPr>
        <w:pStyle w:val="a3"/>
        <w:numPr>
          <w:ilvl w:val="0"/>
          <w:numId w:val="39"/>
        </w:numPr>
      </w:pPr>
      <w:r w:rsidRPr="00323FE3">
        <w:rPr>
          <w:rStyle w:val="22"/>
          <w:rFonts w:ascii="Times New Roman" w:hAnsi="Times New Roman" w:cs="Times New Roman"/>
          <w:color w:val="000000"/>
          <w:sz w:val="24"/>
          <w:lang w:bidi="ar-SA"/>
        </w:rPr>
        <w:t>разделительный твёрдый знак;</w:t>
      </w:r>
    </w:p>
    <w:p w:rsidR="00323FE3" w:rsidRPr="00323FE3" w:rsidRDefault="00323FE3" w:rsidP="00372B06">
      <w:pPr>
        <w:pStyle w:val="a3"/>
        <w:numPr>
          <w:ilvl w:val="0"/>
          <w:numId w:val="39"/>
        </w:numPr>
      </w:pPr>
      <w:r w:rsidRPr="00323FE3">
        <w:rPr>
          <w:rStyle w:val="22"/>
          <w:rFonts w:ascii="Times New Roman" w:hAnsi="Times New Roman" w:cs="Times New Roman"/>
          <w:color w:val="000000"/>
          <w:sz w:val="24"/>
          <w:lang w:bidi="ar-SA"/>
        </w:rPr>
        <w:t>непроизносимые согласные в корне слова;</w:t>
      </w:r>
    </w:p>
    <w:p w:rsidR="00323FE3" w:rsidRPr="00323FE3" w:rsidRDefault="00323FE3" w:rsidP="00372B06">
      <w:pPr>
        <w:pStyle w:val="a3"/>
        <w:numPr>
          <w:ilvl w:val="0"/>
          <w:numId w:val="39"/>
        </w:numPr>
      </w:pPr>
      <w:r w:rsidRPr="00323FE3">
        <w:rPr>
          <w:rStyle w:val="22"/>
          <w:rFonts w:ascii="Times New Roman" w:hAnsi="Times New Roman" w:cs="Times New Roman"/>
          <w:color w:val="000000"/>
          <w:sz w:val="24"/>
          <w:lang w:bidi="ar-SA"/>
        </w:rPr>
        <w:t>мягкий знак после шипящих на конце имён существительных;</w:t>
      </w:r>
    </w:p>
    <w:p w:rsidR="00323FE3" w:rsidRPr="00323FE3" w:rsidRDefault="00323FE3" w:rsidP="00372B06">
      <w:pPr>
        <w:pStyle w:val="a3"/>
        <w:numPr>
          <w:ilvl w:val="0"/>
          <w:numId w:val="39"/>
        </w:numPr>
      </w:pPr>
      <w:r w:rsidRPr="00323FE3">
        <w:rPr>
          <w:rStyle w:val="22"/>
          <w:rFonts w:ascii="Times New Roman" w:hAnsi="Times New Roman" w:cs="Times New Roman"/>
          <w:color w:val="000000"/>
          <w:sz w:val="24"/>
          <w:lang w:bidi="ar-SA"/>
        </w:rPr>
        <w:t>безударные гласные в падежных окончаниях имён существительных (на уровне наблюдения);</w:t>
      </w:r>
    </w:p>
    <w:p w:rsidR="00323FE3" w:rsidRPr="00323FE3" w:rsidRDefault="00323FE3" w:rsidP="00372B06">
      <w:pPr>
        <w:pStyle w:val="a3"/>
        <w:numPr>
          <w:ilvl w:val="0"/>
          <w:numId w:val="39"/>
        </w:numPr>
      </w:pPr>
      <w:r w:rsidRPr="00323FE3">
        <w:rPr>
          <w:rStyle w:val="22"/>
          <w:rFonts w:ascii="Times New Roman" w:hAnsi="Times New Roman" w:cs="Times New Roman"/>
          <w:color w:val="000000"/>
          <w:sz w:val="24"/>
          <w:lang w:bidi="ar-SA"/>
        </w:rPr>
        <w:t>безударные гласные в падежных окончаниях имён прилагательных (на уровне наблюдения);</w:t>
      </w:r>
    </w:p>
    <w:p w:rsidR="00323FE3" w:rsidRPr="00323FE3" w:rsidRDefault="00323FE3" w:rsidP="00372B06">
      <w:pPr>
        <w:pStyle w:val="a3"/>
        <w:numPr>
          <w:ilvl w:val="0"/>
          <w:numId w:val="39"/>
        </w:numPr>
      </w:pPr>
      <w:r w:rsidRPr="00323FE3">
        <w:rPr>
          <w:rStyle w:val="22"/>
          <w:rFonts w:ascii="Times New Roman" w:hAnsi="Times New Roman" w:cs="Times New Roman"/>
          <w:color w:val="000000"/>
          <w:sz w:val="24"/>
          <w:lang w:bidi="ar-SA"/>
        </w:rPr>
        <w:t>раздельное написание предлогов с личными местоимениями;</w:t>
      </w:r>
    </w:p>
    <w:p w:rsidR="00323FE3" w:rsidRPr="00323FE3" w:rsidRDefault="00323FE3" w:rsidP="00372B06">
      <w:pPr>
        <w:pStyle w:val="a3"/>
        <w:numPr>
          <w:ilvl w:val="0"/>
          <w:numId w:val="39"/>
        </w:numPr>
      </w:pPr>
      <w:r w:rsidRPr="00323FE3">
        <w:rPr>
          <w:rStyle w:val="22"/>
          <w:rFonts w:ascii="Times New Roman" w:hAnsi="Times New Roman" w:cs="Times New Roman"/>
          <w:color w:val="000000"/>
          <w:sz w:val="24"/>
          <w:lang w:bidi="ar-SA"/>
        </w:rPr>
        <w:t>непроверяемые гласные и согласные (перечень слов в орфографическом словаре учебника);</w:t>
      </w:r>
    </w:p>
    <w:p w:rsidR="00323FE3" w:rsidRPr="00323FE3" w:rsidRDefault="00323FE3" w:rsidP="00372B06">
      <w:pPr>
        <w:pStyle w:val="a3"/>
        <w:numPr>
          <w:ilvl w:val="0"/>
          <w:numId w:val="39"/>
        </w:numPr>
      </w:pPr>
      <w:r w:rsidRPr="00323FE3">
        <w:rPr>
          <w:rStyle w:val="22"/>
          <w:rFonts w:ascii="Times New Roman" w:hAnsi="Times New Roman" w:cs="Times New Roman"/>
          <w:color w:val="000000"/>
          <w:sz w:val="24"/>
          <w:lang w:bidi="ar-SA"/>
        </w:rPr>
        <w:t xml:space="preserve">раздельное написание частицы </w:t>
      </w:r>
      <w:r w:rsidRPr="00323FE3">
        <w:rPr>
          <w:rStyle w:val="23"/>
          <w:rFonts w:ascii="Times New Roman" w:hAnsi="Times New Roman" w:cs="Times New Roman"/>
          <w:b w:val="0"/>
          <w:bCs w:val="0"/>
          <w:i w:val="0"/>
          <w:iCs w:val="0"/>
          <w:color w:val="000000"/>
          <w:sz w:val="24"/>
          <w:lang w:bidi="ar-SA"/>
        </w:rPr>
        <w:t>не</w:t>
      </w:r>
      <w:r w:rsidRPr="00323FE3">
        <w:rPr>
          <w:rStyle w:val="22"/>
          <w:rFonts w:ascii="Times New Roman" w:hAnsi="Times New Roman" w:cs="Times New Roman"/>
          <w:color w:val="000000"/>
          <w:sz w:val="24"/>
          <w:lang w:bidi="ar-SA"/>
        </w:rPr>
        <w:t xml:space="preserve"> с глаголами.</w:t>
      </w:r>
    </w:p>
    <w:p w:rsidR="00323FE3" w:rsidRDefault="00323FE3" w:rsidP="00323FE3">
      <w:pPr>
        <w:pStyle w:val="a3"/>
      </w:pPr>
    </w:p>
    <w:p w:rsidR="00323FE3" w:rsidRPr="00D25465" w:rsidRDefault="00323FE3" w:rsidP="00D25465">
      <w:pPr>
        <w:pStyle w:val="a3"/>
        <w:rPr>
          <w:i/>
        </w:rPr>
      </w:pPr>
      <w:r w:rsidRPr="00D25465">
        <w:rPr>
          <w:rStyle w:val="22"/>
          <w:rFonts w:ascii="Times New Roman" w:hAnsi="Times New Roman" w:cs="Times New Roman"/>
          <w:i/>
          <w:color w:val="000000"/>
          <w:sz w:val="24"/>
          <w:lang w:bidi="ar-SA"/>
        </w:rPr>
        <w:t>Развитие речи</w:t>
      </w:r>
    </w:p>
    <w:p w:rsidR="00323FE3" w:rsidRPr="00D25465" w:rsidRDefault="00323FE3" w:rsidP="00D25465">
      <w:pPr>
        <w:pStyle w:val="a3"/>
      </w:pPr>
      <w:r w:rsidRPr="00D25465">
        <w:rPr>
          <w:rStyle w:val="22"/>
          <w:rFonts w:ascii="Times New Roman" w:hAnsi="Times New Roman" w:cs="Times New Roman"/>
          <w:color w:val="000000"/>
          <w:sz w:val="24"/>
          <w:lang w:bidi="ar-SA"/>
        </w:rPr>
        <w:t xml:space="preserve">Нормы речевого этикета: устное и письменное приглашение, просьба, извинение, благодарность, отказ и др. Соблюдение норм речевого этикета и орфоэпических норм в ситуациях учебного и бытового общения. Речевые средства, помогающие: формулировать и аргументировать собственное мнение в диалоге и дискуссии; договариваться и </w:t>
      </w:r>
      <w:r w:rsidRPr="00D25465">
        <w:rPr>
          <w:rStyle w:val="22"/>
          <w:rFonts w:ascii="Times New Roman" w:hAnsi="Times New Roman" w:cs="Times New Roman"/>
          <w:color w:val="000000"/>
          <w:sz w:val="24"/>
          <w:lang w:bidi="ar-SA"/>
        </w:rPr>
        <w:lastRenderedPageBreak/>
        <w:t>приходить к общему решению в совместной деятельности; контролировать (устно координировать) действия при проведении парной и групповой работы.</w:t>
      </w:r>
    </w:p>
    <w:p w:rsidR="00323FE3" w:rsidRPr="00D25465" w:rsidRDefault="00323FE3" w:rsidP="00D25465">
      <w:pPr>
        <w:pStyle w:val="a3"/>
      </w:pPr>
      <w:r w:rsidRPr="00D25465">
        <w:rPr>
          <w:rStyle w:val="22"/>
          <w:rFonts w:ascii="Times New Roman" w:hAnsi="Times New Roman" w:cs="Times New Roman"/>
          <w:color w:val="000000"/>
          <w:sz w:val="24"/>
          <w:lang w:bidi="ar-SA"/>
        </w:rPr>
        <w:t>Особенности речевого этикета в условиях общения с людьми, плохо владеющими русским языком.</w:t>
      </w:r>
    </w:p>
    <w:p w:rsidR="00323FE3" w:rsidRPr="00D25465" w:rsidRDefault="00323FE3" w:rsidP="00D25465">
      <w:pPr>
        <w:pStyle w:val="a3"/>
      </w:pPr>
      <w:r w:rsidRPr="00D25465">
        <w:rPr>
          <w:rStyle w:val="22"/>
          <w:rFonts w:ascii="Times New Roman" w:hAnsi="Times New Roman" w:cs="Times New Roman"/>
          <w:color w:val="000000"/>
          <w:sz w:val="24"/>
          <w:lang w:bidi="ar-SA"/>
        </w:rPr>
        <w:t>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предложений и абзацев.</w:t>
      </w:r>
    </w:p>
    <w:p w:rsidR="00323FE3" w:rsidRPr="00D25465" w:rsidRDefault="00323FE3" w:rsidP="00D25465">
      <w:pPr>
        <w:pStyle w:val="a3"/>
      </w:pPr>
      <w:r w:rsidRPr="00D25465">
        <w:rPr>
          <w:rStyle w:val="22"/>
          <w:rFonts w:ascii="Times New Roman" w:hAnsi="Times New Roman" w:cs="Times New Roman"/>
          <w:color w:val="000000"/>
          <w:sz w:val="24"/>
          <w:lang w:bidi="ar-SA"/>
        </w:rPr>
        <w:t xml:space="preserve">План текста. Составление плана текста, написание текста по заданному плану. Связь предложений в тексте с помощью личных местоимений, синонимов, союзов </w:t>
      </w:r>
      <w:r w:rsidRPr="00D25465">
        <w:rPr>
          <w:rStyle w:val="23"/>
          <w:rFonts w:ascii="Times New Roman" w:hAnsi="Times New Roman" w:cs="Times New Roman"/>
          <w:b w:val="0"/>
          <w:bCs w:val="0"/>
          <w:i w:val="0"/>
          <w:iCs w:val="0"/>
          <w:color w:val="000000"/>
          <w:sz w:val="24"/>
          <w:lang w:bidi="ar-SA"/>
        </w:rPr>
        <w:t>и, а, но.</w:t>
      </w:r>
      <w:r w:rsidRPr="00D25465">
        <w:rPr>
          <w:rStyle w:val="22"/>
          <w:rFonts w:ascii="Times New Roman" w:hAnsi="Times New Roman" w:cs="Times New Roman"/>
          <w:color w:val="000000"/>
          <w:sz w:val="24"/>
          <w:lang w:bidi="ar-SA"/>
        </w:rPr>
        <w:t xml:space="preserve"> Ключевые слова в тексте.</w:t>
      </w:r>
    </w:p>
    <w:p w:rsidR="00323FE3" w:rsidRPr="00D25465" w:rsidRDefault="00323FE3" w:rsidP="00D25465">
      <w:pPr>
        <w:pStyle w:val="a3"/>
      </w:pPr>
      <w:r w:rsidRPr="00D25465">
        <w:rPr>
          <w:rStyle w:val="22"/>
          <w:rFonts w:ascii="Times New Roman" w:hAnsi="Times New Roman" w:cs="Times New Roman"/>
          <w:color w:val="000000"/>
          <w:sz w:val="24"/>
          <w:lang w:bidi="ar-SA"/>
        </w:rPr>
        <w:t>Определение типов текстов (повествование, описание, рассуждение) и создание собственных текстов заданного типа.</w:t>
      </w:r>
    </w:p>
    <w:p w:rsidR="00323FE3" w:rsidRPr="00D25465" w:rsidRDefault="00323FE3" w:rsidP="00D25465">
      <w:pPr>
        <w:pStyle w:val="a3"/>
      </w:pPr>
      <w:r w:rsidRPr="00D25465">
        <w:rPr>
          <w:rStyle w:val="22"/>
          <w:rFonts w:ascii="Times New Roman" w:hAnsi="Times New Roman" w:cs="Times New Roman"/>
          <w:color w:val="000000"/>
          <w:sz w:val="24"/>
          <w:lang w:bidi="ar-SA"/>
        </w:rPr>
        <w:t>Жанр письма, объявления.</w:t>
      </w:r>
    </w:p>
    <w:p w:rsidR="00D25465" w:rsidRPr="00D25465" w:rsidRDefault="00D25465" w:rsidP="00D25465">
      <w:pPr>
        <w:pStyle w:val="a3"/>
      </w:pPr>
      <w:r w:rsidRPr="00D25465">
        <w:rPr>
          <w:rStyle w:val="22"/>
          <w:rFonts w:ascii="Times New Roman" w:hAnsi="Times New Roman" w:cs="Times New Roman"/>
          <w:color w:val="000000"/>
          <w:sz w:val="24"/>
          <w:lang w:bidi="ar-SA"/>
        </w:rPr>
        <w:t>Изложение текста по коллективно или самостоятельно составленному плану.</w:t>
      </w:r>
    </w:p>
    <w:p w:rsidR="00D25465" w:rsidRDefault="00D25465" w:rsidP="00D25465">
      <w:pPr>
        <w:pStyle w:val="a3"/>
        <w:rPr>
          <w:rStyle w:val="22"/>
          <w:rFonts w:ascii="Times New Roman" w:hAnsi="Times New Roman" w:cs="Times New Roman"/>
          <w:color w:val="000000"/>
          <w:sz w:val="24"/>
          <w:lang w:bidi="ar-SA"/>
        </w:rPr>
      </w:pPr>
      <w:r w:rsidRPr="00D25465">
        <w:rPr>
          <w:rStyle w:val="22"/>
          <w:rFonts w:ascii="Times New Roman" w:hAnsi="Times New Roman" w:cs="Times New Roman"/>
          <w:color w:val="000000"/>
          <w:sz w:val="24"/>
          <w:lang w:bidi="ar-SA"/>
        </w:rPr>
        <w:t>Изучающее, ознакомительное чтение.</w:t>
      </w:r>
    </w:p>
    <w:p w:rsidR="00D25465" w:rsidRPr="00D25465" w:rsidRDefault="00D25465" w:rsidP="00D25465">
      <w:pPr>
        <w:pStyle w:val="a3"/>
      </w:pPr>
    </w:p>
    <w:p w:rsidR="00D25465" w:rsidRPr="00D25465" w:rsidRDefault="00D25465" w:rsidP="00D25465">
      <w:pPr>
        <w:pStyle w:val="a3"/>
      </w:pPr>
      <w:r w:rsidRPr="00D25465">
        <w:rPr>
          <w:rStyle w:val="22"/>
          <w:rFonts w:ascii="Times New Roman" w:hAnsi="Times New Roman" w:cs="Times New Roman"/>
          <w:color w:val="000000"/>
          <w:sz w:val="24"/>
          <w:lang w:bidi="ar-SA"/>
        </w:rPr>
        <w:t xml:space="preserve">Изучение содержания учебного предмета «Русский язык» в третьем классе способствует освоению ряда </w:t>
      </w:r>
      <w:r w:rsidRPr="00D25465">
        <w:rPr>
          <w:rStyle w:val="22"/>
          <w:rFonts w:ascii="Times New Roman" w:hAnsi="Times New Roman" w:cs="Times New Roman"/>
          <w:b/>
          <w:color w:val="000000"/>
          <w:sz w:val="24"/>
          <w:lang w:bidi="ar-SA"/>
        </w:rPr>
        <w:t>универсальных учебных действий.</w:t>
      </w:r>
    </w:p>
    <w:p w:rsidR="00D25465" w:rsidRPr="00D25465" w:rsidRDefault="00D25465" w:rsidP="00D25465">
      <w:pPr>
        <w:pStyle w:val="a3"/>
        <w:rPr>
          <w:b/>
          <w:i/>
        </w:rPr>
      </w:pPr>
      <w:r w:rsidRPr="00D25465">
        <w:rPr>
          <w:rStyle w:val="22"/>
          <w:rFonts w:ascii="Times New Roman" w:hAnsi="Times New Roman" w:cs="Times New Roman"/>
          <w:b/>
          <w:i/>
          <w:color w:val="000000"/>
          <w:sz w:val="24"/>
          <w:lang w:bidi="ar-SA"/>
        </w:rPr>
        <w:t>Познавательные универсальные учебные действия:</w:t>
      </w:r>
    </w:p>
    <w:p w:rsidR="00D25465" w:rsidRPr="00D25465" w:rsidRDefault="00D25465" w:rsidP="00D25465">
      <w:pPr>
        <w:pStyle w:val="a3"/>
      </w:pPr>
      <w:r w:rsidRPr="00D25465">
        <w:rPr>
          <w:rStyle w:val="80"/>
          <w:rFonts w:ascii="Times New Roman" w:hAnsi="Times New Roman" w:cs="Times New Roman"/>
          <w:b w:val="0"/>
          <w:bCs w:val="0"/>
          <w:iCs w:val="0"/>
          <w:color w:val="000000"/>
          <w:sz w:val="24"/>
          <w:lang w:bidi="ar-SA"/>
        </w:rPr>
        <w:t>Базовые логические действия:</w:t>
      </w:r>
    </w:p>
    <w:p w:rsidR="00D25465" w:rsidRPr="00D25465" w:rsidRDefault="00D25465" w:rsidP="00372B06">
      <w:pPr>
        <w:pStyle w:val="a3"/>
        <w:numPr>
          <w:ilvl w:val="0"/>
          <w:numId w:val="40"/>
        </w:numPr>
      </w:pPr>
      <w:r w:rsidRPr="00D25465">
        <w:rPr>
          <w:rStyle w:val="22"/>
          <w:rFonts w:ascii="Times New Roman" w:hAnsi="Times New Roman" w:cs="Times New Roman"/>
          <w:color w:val="000000"/>
          <w:sz w:val="24"/>
          <w:lang w:bidi="ar-SA"/>
        </w:rPr>
        <w:t>сравнивать грамматические признаки разных частей речи;</w:t>
      </w:r>
    </w:p>
    <w:p w:rsidR="00D25465" w:rsidRPr="00D25465" w:rsidRDefault="00D25465" w:rsidP="00372B06">
      <w:pPr>
        <w:pStyle w:val="a3"/>
        <w:numPr>
          <w:ilvl w:val="0"/>
          <w:numId w:val="40"/>
        </w:numPr>
      </w:pPr>
      <w:r w:rsidRPr="00D25465">
        <w:rPr>
          <w:rStyle w:val="22"/>
          <w:rFonts w:ascii="Times New Roman" w:hAnsi="Times New Roman" w:cs="Times New Roman"/>
          <w:color w:val="000000"/>
          <w:sz w:val="24"/>
          <w:lang w:bidi="ar-SA"/>
        </w:rPr>
        <w:t>сравнивать тему и основную мысль текста;</w:t>
      </w:r>
    </w:p>
    <w:p w:rsidR="00D25465" w:rsidRPr="00D25465" w:rsidRDefault="00D25465" w:rsidP="00372B06">
      <w:pPr>
        <w:pStyle w:val="a3"/>
        <w:numPr>
          <w:ilvl w:val="0"/>
          <w:numId w:val="40"/>
        </w:numPr>
      </w:pPr>
      <w:r w:rsidRPr="00D25465">
        <w:rPr>
          <w:rStyle w:val="22"/>
          <w:rFonts w:ascii="Times New Roman" w:hAnsi="Times New Roman" w:cs="Times New Roman"/>
          <w:color w:val="000000"/>
          <w:sz w:val="24"/>
          <w:lang w:bidi="ar-SA"/>
        </w:rPr>
        <w:t>сравнивать типы текстов (повествование, описание, рассуждение); сравнивать прямое и переносное значение слова;</w:t>
      </w:r>
    </w:p>
    <w:p w:rsidR="00D25465" w:rsidRPr="00D25465" w:rsidRDefault="00D25465" w:rsidP="00372B06">
      <w:pPr>
        <w:pStyle w:val="a3"/>
        <w:numPr>
          <w:ilvl w:val="0"/>
          <w:numId w:val="40"/>
        </w:numPr>
      </w:pPr>
      <w:r w:rsidRPr="00D25465">
        <w:rPr>
          <w:rStyle w:val="22"/>
          <w:rFonts w:ascii="Times New Roman" w:hAnsi="Times New Roman" w:cs="Times New Roman"/>
          <w:color w:val="000000"/>
          <w:sz w:val="24"/>
          <w:lang w:bidi="ar-SA"/>
        </w:rPr>
        <w:t>группировать слова на основании того, какой частью речи они являются;</w:t>
      </w:r>
    </w:p>
    <w:p w:rsidR="00D25465" w:rsidRPr="00D25465" w:rsidRDefault="00D25465" w:rsidP="00372B06">
      <w:pPr>
        <w:pStyle w:val="a3"/>
        <w:numPr>
          <w:ilvl w:val="0"/>
          <w:numId w:val="40"/>
        </w:numPr>
      </w:pPr>
      <w:r w:rsidRPr="00D25465">
        <w:rPr>
          <w:rStyle w:val="22"/>
          <w:rFonts w:ascii="Times New Roman" w:hAnsi="Times New Roman" w:cs="Times New Roman"/>
          <w:color w:val="000000"/>
          <w:sz w:val="24"/>
          <w:lang w:bidi="ar-SA"/>
        </w:rPr>
        <w:t>объединять имена существительные в группы по определённому признаку (например, род или число);</w:t>
      </w:r>
    </w:p>
    <w:p w:rsidR="00D25465" w:rsidRPr="00D25465" w:rsidRDefault="00D25465" w:rsidP="00372B06">
      <w:pPr>
        <w:pStyle w:val="a3"/>
        <w:numPr>
          <w:ilvl w:val="0"/>
          <w:numId w:val="40"/>
        </w:numPr>
      </w:pPr>
      <w:r w:rsidRPr="00D25465">
        <w:rPr>
          <w:rStyle w:val="22"/>
          <w:rFonts w:ascii="Times New Roman" w:hAnsi="Times New Roman" w:cs="Times New Roman"/>
          <w:color w:val="000000"/>
          <w:sz w:val="24"/>
          <w:lang w:bidi="ar-SA"/>
        </w:rPr>
        <w:t>определять существенный признак для классификации звуков, предложений;</w:t>
      </w:r>
    </w:p>
    <w:p w:rsidR="00D25465" w:rsidRPr="00D25465" w:rsidRDefault="00D25465" w:rsidP="00372B06">
      <w:pPr>
        <w:pStyle w:val="a3"/>
        <w:numPr>
          <w:ilvl w:val="0"/>
          <w:numId w:val="40"/>
        </w:numPr>
      </w:pPr>
      <w:r w:rsidRPr="00D25465">
        <w:rPr>
          <w:rStyle w:val="22"/>
          <w:rFonts w:ascii="Times New Roman" w:hAnsi="Times New Roman" w:cs="Times New Roman"/>
          <w:color w:val="000000"/>
          <w:sz w:val="24"/>
          <w:lang w:bidi="ar-SA"/>
        </w:rPr>
        <w:t>устанавливать при помощи смысловых (синтаксических) вопросов связи между словами в предложении;</w:t>
      </w:r>
    </w:p>
    <w:p w:rsidR="00D25465" w:rsidRPr="00D25465" w:rsidRDefault="00D25465" w:rsidP="00372B06">
      <w:pPr>
        <w:pStyle w:val="a3"/>
        <w:numPr>
          <w:ilvl w:val="0"/>
          <w:numId w:val="40"/>
        </w:numPr>
      </w:pPr>
      <w:r w:rsidRPr="00D25465">
        <w:rPr>
          <w:rStyle w:val="22"/>
          <w:rFonts w:ascii="Times New Roman" w:hAnsi="Times New Roman" w:cs="Times New Roman"/>
          <w:color w:val="000000"/>
          <w:sz w:val="24"/>
          <w:lang w:bidi="ar-SA"/>
        </w:rPr>
        <w:t>ориентироваться в изученных понятиях (подлежащее, сказуемое, второстепенные члены предложения, часть речи, склонение) и соотносить понятие с его краткой характеристикой.</w:t>
      </w:r>
    </w:p>
    <w:p w:rsidR="00323FE3" w:rsidRPr="00D25465" w:rsidRDefault="00323FE3" w:rsidP="00D25465">
      <w:pPr>
        <w:pStyle w:val="a3"/>
      </w:pPr>
    </w:p>
    <w:p w:rsidR="00A708CC" w:rsidRPr="00A708CC" w:rsidRDefault="00A708CC" w:rsidP="00A708CC">
      <w:pPr>
        <w:pStyle w:val="a3"/>
      </w:pPr>
      <w:r w:rsidRPr="00A708CC">
        <w:rPr>
          <w:rStyle w:val="80"/>
          <w:rFonts w:ascii="Times New Roman" w:hAnsi="Times New Roman" w:cs="Times New Roman"/>
          <w:b w:val="0"/>
          <w:bCs w:val="0"/>
          <w:iCs w:val="0"/>
          <w:color w:val="000000"/>
          <w:sz w:val="24"/>
          <w:lang w:bidi="ar-SA"/>
        </w:rPr>
        <w:t>Базовые исследовательские действия:</w:t>
      </w:r>
    </w:p>
    <w:p w:rsidR="00A708CC" w:rsidRPr="00A708CC" w:rsidRDefault="00A708CC" w:rsidP="00372B06">
      <w:pPr>
        <w:pStyle w:val="a3"/>
        <w:numPr>
          <w:ilvl w:val="0"/>
          <w:numId w:val="41"/>
        </w:numPr>
      </w:pPr>
      <w:r w:rsidRPr="00A708CC">
        <w:rPr>
          <w:rStyle w:val="22"/>
          <w:rFonts w:ascii="Times New Roman" w:hAnsi="Times New Roman" w:cs="Times New Roman"/>
          <w:color w:val="000000"/>
          <w:sz w:val="24"/>
          <w:lang w:bidi="ar-SA"/>
        </w:rPr>
        <w:t>определять разрыв между реальным и желательным качеством текста на основе предложенных учителем критериев;</w:t>
      </w:r>
    </w:p>
    <w:p w:rsidR="00A708CC" w:rsidRPr="00A708CC" w:rsidRDefault="00A708CC" w:rsidP="00372B06">
      <w:pPr>
        <w:pStyle w:val="a3"/>
        <w:numPr>
          <w:ilvl w:val="0"/>
          <w:numId w:val="41"/>
        </w:numPr>
      </w:pPr>
      <w:r w:rsidRPr="00A708CC">
        <w:rPr>
          <w:rStyle w:val="22"/>
          <w:rFonts w:ascii="Times New Roman" w:hAnsi="Times New Roman" w:cs="Times New Roman"/>
          <w:color w:val="000000"/>
          <w:sz w:val="24"/>
          <w:lang w:bidi="ar-SA"/>
        </w:rPr>
        <w:t>с помощью учителя формулировать цель, планировать изменения текста;</w:t>
      </w:r>
    </w:p>
    <w:p w:rsidR="00A708CC" w:rsidRPr="00A708CC" w:rsidRDefault="00A708CC" w:rsidP="00372B06">
      <w:pPr>
        <w:pStyle w:val="a3"/>
        <w:numPr>
          <w:ilvl w:val="0"/>
          <w:numId w:val="41"/>
        </w:numPr>
      </w:pPr>
      <w:r w:rsidRPr="00A708CC">
        <w:rPr>
          <w:rStyle w:val="22"/>
          <w:rFonts w:ascii="Times New Roman" w:hAnsi="Times New Roman" w:cs="Times New Roman"/>
          <w:color w:val="000000"/>
          <w:sz w:val="24"/>
          <w:lang w:bidi="ar-SA"/>
        </w:rPr>
        <w:t>высказывать предположение в процессе наблюдения за языковым материалом;</w:t>
      </w:r>
    </w:p>
    <w:p w:rsidR="00A708CC" w:rsidRPr="00A708CC" w:rsidRDefault="00A708CC" w:rsidP="00372B06">
      <w:pPr>
        <w:pStyle w:val="a3"/>
        <w:numPr>
          <w:ilvl w:val="0"/>
          <w:numId w:val="41"/>
        </w:numPr>
      </w:pPr>
      <w:r w:rsidRPr="00A708CC">
        <w:rPr>
          <w:rStyle w:val="22"/>
          <w:rFonts w:ascii="Times New Roman" w:hAnsi="Times New Roman" w:cs="Times New Roman"/>
          <w:color w:val="000000"/>
          <w:sz w:val="24"/>
          <w:lang w:bidi="ar-SA"/>
        </w:rPr>
        <w:t>проводить по предложенному плану несложное лингвистическое мини-исследование, выполнять по предложенному плану проектное задание;</w:t>
      </w:r>
    </w:p>
    <w:p w:rsidR="00A708CC" w:rsidRPr="00A708CC" w:rsidRDefault="00A708CC" w:rsidP="00372B06">
      <w:pPr>
        <w:pStyle w:val="a3"/>
        <w:numPr>
          <w:ilvl w:val="0"/>
          <w:numId w:val="41"/>
        </w:numPr>
      </w:pPr>
      <w:r w:rsidRPr="00A708CC">
        <w:rPr>
          <w:rStyle w:val="22"/>
          <w:rFonts w:ascii="Times New Roman" w:hAnsi="Times New Roman" w:cs="Times New Roman"/>
          <w:color w:val="000000"/>
          <w:sz w:val="24"/>
          <w:lang w:bidi="ar-SA"/>
        </w:rPr>
        <w:t>формулировать выводы об особенностях каждого из трёх типов текстов, подкреплять их доказательствами на основе результатов проведенного наблюдения;</w:t>
      </w:r>
    </w:p>
    <w:p w:rsidR="00A708CC" w:rsidRPr="00A708CC" w:rsidRDefault="00A708CC" w:rsidP="00372B06">
      <w:pPr>
        <w:pStyle w:val="a3"/>
        <w:numPr>
          <w:ilvl w:val="0"/>
          <w:numId w:val="41"/>
        </w:numPr>
      </w:pPr>
      <w:r w:rsidRPr="00A708CC">
        <w:rPr>
          <w:rStyle w:val="22"/>
          <w:rFonts w:ascii="Times New Roman" w:hAnsi="Times New Roman" w:cs="Times New Roman"/>
          <w:color w:val="000000"/>
          <w:sz w:val="24"/>
          <w:lang w:bidi="ar-SA"/>
        </w:rPr>
        <w:t>выбирать наиболее подходящий для данной ситуации тип текста (на основе предложенных критериев).</w:t>
      </w:r>
    </w:p>
    <w:p w:rsidR="00323FE3" w:rsidRDefault="00323FE3" w:rsidP="00D40330">
      <w:pPr>
        <w:pStyle w:val="a3"/>
      </w:pPr>
    </w:p>
    <w:p w:rsidR="00A708CC" w:rsidRPr="00A708CC" w:rsidRDefault="00A708CC" w:rsidP="00A708CC">
      <w:pPr>
        <w:pStyle w:val="a3"/>
      </w:pPr>
      <w:r w:rsidRPr="00A708CC">
        <w:rPr>
          <w:rStyle w:val="80"/>
          <w:rFonts w:ascii="Times New Roman" w:hAnsi="Times New Roman" w:cs="Times New Roman"/>
          <w:b w:val="0"/>
          <w:bCs w:val="0"/>
          <w:iCs w:val="0"/>
          <w:color w:val="000000"/>
          <w:sz w:val="24"/>
          <w:lang w:bidi="ar-SA"/>
        </w:rPr>
        <w:t>Работа с информацией:</w:t>
      </w:r>
    </w:p>
    <w:p w:rsidR="00A708CC" w:rsidRPr="00A708CC" w:rsidRDefault="00A708CC" w:rsidP="00372B06">
      <w:pPr>
        <w:pStyle w:val="a3"/>
        <w:numPr>
          <w:ilvl w:val="0"/>
          <w:numId w:val="42"/>
        </w:numPr>
      </w:pPr>
      <w:r w:rsidRPr="00A708CC">
        <w:rPr>
          <w:rStyle w:val="22"/>
          <w:rFonts w:ascii="Times New Roman" w:hAnsi="Times New Roman" w:cs="Times New Roman"/>
          <w:color w:val="000000"/>
          <w:sz w:val="24"/>
          <w:lang w:bidi="ar-SA"/>
        </w:rPr>
        <w:t>выбирать источник получения информации при выполнении мини-исследования;</w:t>
      </w:r>
    </w:p>
    <w:p w:rsidR="00A708CC" w:rsidRPr="00A708CC" w:rsidRDefault="00A708CC" w:rsidP="00372B06">
      <w:pPr>
        <w:pStyle w:val="a3"/>
        <w:numPr>
          <w:ilvl w:val="0"/>
          <w:numId w:val="42"/>
        </w:numPr>
      </w:pPr>
      <w:r w:rsidRPr="00A708CC">
        <w:rPr>
          <w:rStyle w:val="22"/>
          <w:rFonts w:ascii="Times New Roman" w:hAnsi="Times New Roman" w:cs="Times New Roman"/>
          <w:color w:val="000000"/>
          <w:sz w:val="24"/>
          <w:lang w:bidi="ar-SA"/>
        </w:rPr>
        <w:t>анализировать текстовую, графическую, звуковую информацию в соответствии с учебной задачей;</w:t>
      </w:r>
    </w:p>
    <w:p w:rsidR="00A708CC" w:rsidRPr="00A708CC" w:rsidRDefault="00A708CC" w:rsidP="00372B06">
      <w:pPr>
        <w:pStyle w:val="a3"/>
        <w:numPr>
          <w:ilvl w:val="0"/>
          <w:numId w:val="42"/>
        </w:numPr>
      </w:pPr>
      <w:r w:rsidRPr="00A708CC">
        <w:rPr>
          <w:rStyle w:val="22"/>
          <w:rFonts w:ascii="Times New Roman" w:hAnsi="Times New Roman" w:cs="Times New Roman"/>
          <w:color w:val="000000"/>
          <w:sz w:val="24"/>
          <w:lang w:bidi="ar-SA"/>
        </w:rPr>
        <w:lastRenderedPageBreak/>
        <w:t>самостоятельно создавать схемы, таблицы для представления информации как результата наблюдения за языковыми единицами.</w:t>
      </w:r>
    </w:p>
    <w:p w:rsidR="00A708CC" w:rsidRDefault="00A708CC" w:rsidP="00D40330">
      <w:pPr>
        <w:pStyle w:val="a3"/>
      </w:pPr>
    </w:p>
    <w:p w:rsidR="00A708CC" w:rsidRPr="00A708CC" w:rsidRDefault="00A708CC" w:rsidP="00A708CC">
      <w:pPr>
        <w:pStyle w:val="a3"/>
        <w:rPr>
          <w:b/>
          <w:i/>
        </w:rPr>
      </w:pPr>
      <w:r w:rsidRPr="00A708CC">
        <w:rPr>
          <w:rStyle w:val="22"/>
          <w:rFonts w:ascii="Times New Roman" w:hAnsi="Times New Roman" w:cs="Times New Roman"/>
          <w:b/>
          <w:i/>
          <w:color w:val="000000"/>
          <w:sz w:val="24"/>
          <w:lang w:bidi="ar-SA"/>
        </w:rPr>
        <w:t>Коммуникативные универсальные учебные действия:</w:t>
      </w:r>
    </w:p>
    <w:p w:rsidR="00A708CC" w:rsidRPr="00A708CC" w:rsidRDefault="00A708CC" w:rsidP="00A708CC">
      <w:pPr>
        <w:pStyle w:val="a3"/>
      </w:pPr>
      <w:r w:rsidRPr="00A708CC">
        <w:rPr>
          <w:rStyle w:val="80"/>
          <w:rFonts w:ascii="Times New Roman" w:hAnsi="Times New Roman" w:cs="Times New Roman"/>
          <w:b w:val="0"/>
          <w:bCs w:val="0"/>
          <w:iCs w:val="0"/>
          <w:color w:val="000000"/>
          <w:sz w:val="24"/>
          <w:lang w:bidi="ar-SA"/>
        </w:rPr>
        <w:t>Общение:</w:t>
      </w:r>
    </w:p>
    <w:p w:rsidR="00A708CC" w:rsidRPr="00A708CC" w:rsidRDefault="00A708CC" w:rsidP="00372B06">
      <w:pPr>
        <w:pStyle w:val="a3"/>
        <w:numPr>
          <w:ilvl w:val="0"/>
          <w:numId w:val="43"/>
        </w:numPr>
      </w:pPr>
      <w:r w:rsidRPr="00A708CC">
        <w:rPr>
          <w:rStyle w:val="22"/>
          <w:rFonts w:ascii="Times New Roman" w:hAnsi="Times New Roman" w:cs="Times New Roman"/>
          <w:color w:val="000000"/>
          <w:sz w:val="24"/>
          <w:lang w:bidi="ar-SA"/>
        </w:rPr>
        <w:t>строить речевое высказывание в соответствии с поставленной задачей;</w:t>
      </w:r>
    </w:p>
    <w:p w:rsidR="00A708CC" w:rsidRPr="00A708CC" w:rsidRDefault="00A708CC" w:rsidP="00372B06">
      <w:pPr>
        <w:pStyle w:val="a3"/>
        <w:numPr>
          <w:ilvl w:val="0"/>
          <w:numId w:val="43"/>
        </w:numPr>
      </w:pPr>
      <w:r w:rsidRPr="00A708CC">
        <w:rPr>
          <w:rStyle w:val="22"/>
          <w:rFonts w:ascii="Times New Roman" w:hAnsi="Times New Roman" w:cs="Times New Roman"/>
          <w:color w:val="000000"/>
          <w:sz w:val="24"/>
          <w:lang w:bidi="ar-SA"/>
        </w:rPr>
        <w:t>создавать устные и письменные тексты (описание, рассуждение, повествование);</w:t>
      </w:r>
    </w:p>
    <w:p w:rsidR="00A708CC" w:rsidRPr="00A708CC" w:rsidRDefault="00A708CC" w:rsidP="00372B06">
      <w:pPr>
        <w:pStyle w:val="a3"/>
        <w:numPr>
          <w:ilvl w:val="0"/>
          <w:numId w:val="43"/>
        </w:numPr>
      </w:pPr>
      <w:r w:rsidRPr="00A708CC">
        <w:rPr>
          <w:rStyle w:val="22"/>
          <w:rFonts w:ascii="Times New Roman" w:hAnsi="Times New Roman" w:cs="Times New Roman"/>
          <w:color w:val="000000"/>
          <w:sz w:val="24"/>
          <w:lang w:bidi="ar-SA"/>
        </w:rPr>
        <w:t>готовить небольшие выступления о результатах групповой работы, наблюдения, выполненного мини-исследования, проектного задания;</w:t>
      </w:r>
    </w:p>
    <w:p w:rsidR="00A708CC" w:rsidRPr="00A708CC" w:rsidRDefault="00A708CC" w:rsidP="00372B06">
      <w:pPr>
        <w:pStyle w:val="a3"/>
        <w:numPr>
          <w:ilvl w:val="0"/>
          <w:numId w:val="43"/>
        </w:numPr>
      </w:pPr>
      <w:r w:rsidRPr="00A708CC">
        <w:rPr>
          <w:rStyle w:val="22"/>
          <w:rFonts w:ascii="Times New Roman" w:hAnsi="Times New Roman" w:cs="Times New Roman"/>
          <w:color w:val="000000"/>
          <w:sz w:val="24"/>
          <w:lang w:bidi="ar-SA"/>
        </w:rPr>
        <w:t>создавать небольшие устные и письменные тексты, содержащие приглашение, просьбу, извинение, благодарность, отказ, с использованием норм речевого этикета.</w:t>
      </w:r>
    </w:p>
    <w:p w:rsidR="00A708CC" w:rsidRDefault="00A708CC" w:rsidP="00A708CC">
      <w:pPr>
        <w:pStyle w:val="a3"/>
        <w:ind w:firstLine="0"/>
      </w:pPr>
    </w:p>
    <w:p w:rsidR="00A708CC" w:rsidRPr="00A708CC" w:rsidRDefault="00A708CC" w:rsidP="00A708CC">
      <w:pPr>
        <w:pStyle w:val="a3"/>
        <w:rPr>
          <w:b/>
          <w:i/>
        </w:rPr>
      </w:pPr>
      <w:r w:rsidRPr="00A708CC">
        <w:rPr>
          <w:rStyle w:val="22"/>
          <w:rFonts w:ascii="Times New Roman" w:hAnsi="Times New Roman" w:cs="Times New Roman"/>
          <w:b/>
          <w:i/>
          <w:color w:val="000000"/>
          <w:sz w:val="24"/>
          <w:lang w:bidi="ar-SA"/>
        </w:rPr>
        <w:t>Регулятивные универсальные учебные действия:</w:t>
      </w:r>
    </w:p>
    <w:p w:rsidR="00A708CC" w:rsidRPr="00A708CC" w:rsidRDefault="00A708CC" w:rsidP="00A708CC">
      <w:pPr>
        <w:pStyle w:val="a3"/>
      </w:pPr>
      <w:r w:rsidRPr="00A708CC">
        <w:rPr>
          <w:rStyle w:val="80"/>
          <w:rFonts w:ascii="Times New Roman" w:hAnsi="Times New Roman" w:cs="Times New Roman"/>
          <w:b w:val="0"/>
          <w:bCs w:val="0"/>
          <w:iCs w:val="0"/>
          <w:color w:val="000000"/>
          <w:sz w:val="24"/>
          <w:lang w:bidi="ar-SA"/>
        </w:rPr>
        <w:t>Самоорганизация:</w:t>
      </w:r>
    </w:p>
    <w:p w:rsidR="00A708CC" w:rsidRPr="00A708CC" w:rsidRDefault="00A708CC" w:rsidP="00372B06">
      <w:pPr>
        <w:pStyle w:val="a3"/>
        <w:numPr>
          <w:ilvl w:val="0"/>
          <w:numId w:val="44"/>
        </w:numPr>
      </w:pPr>
      <w:r w:rsidRPr="00A708CC">
        <w:rPr>
          <w:rStyle w:val="22"/>
          <w:rFonts w:ascii="Times New Roman" w:hAnsi="Times New Roman" w:cs="Times New Roman"/>
          <w:color w:val="000000"/>
          <w:sz w:val="24"/>
          <w:lang w:bidi="ar-SA"/>
        </w:rPr>
        <w:t>планировать действия по решению орфографической задачи; выстраивать последовательность выбранных действий.</w:t>
      </w:r>
    </w:p>
    <w:p w:rsidR="00A708CC" w:rsidRPr="00A708CC" w:rsidRDefault="00A708CC" w:rsidP="00A708CC">
      <w:pPr>
        <w:pStyle w:val="a3"/>
      </w:pPr>
      <w:r w:rsidRPr="00A708CC">
        <w:rPr>
          <w:rStyle w:val="80"/>
          <w:rFonts w:ascii="Times New Roman" w:hAnsi="Times New Roman" w:cs="Times New Roman"/>
          <w:b w:val="0"/>
          <w:bCs w:val="0"/>
          <w:iCs w:val="0"/>
          <w:color w:val="000000"/>
          <w:sz w:val="24"/>
          <w:lang w:bidi="ar-SA"/>
        </w:rPr>
        <w:t>Самоконтроль:</w:t>
      </w:r>
    </w:p>
    <w:p w:rsidR="00A708CC" w:rsidRPr="00A708CC" w:rsidRDefault="00A708CC" w:rsidP="00372B06">
      <w:pPr>
        <w:pStyle w:val="a3"/>
        <w:numPr>
          <w:ilvl w:val="0"/>
          <w:numId w:val="44"/>
        </w:numPr>
      </w:pPr>
      <w:r w:rsidRPr="00A708CC">
        <w:rPr>
          <w:rStyle w:val="22"/>
          <w:rFonts w:ascii="Times New Roman" w:hAnsi="Times New Roman" w:cs="Times New Roman"/>
          <w:color w:val="000000"/>
          <w:sz w:val="24"/>
          <w:lang w:bidi="ar-SA"/>
        </w:rPr>
        <w:t>устанавливать причины успеха/неудач при выполнении заданий по русскому языку;</w:t>
      </w:r>
    </w:p>
    <w:p w:rsidR="00A708CC" w:rsidRPr="00A708CC" w:rsidRDefault="00A708CC" w:rsidP="00372B06">
      <w:pPr>
        <w:pStyle w:val="a3"/>
        <w:numPr>
          <w:ilvl w:val="0"/>
          <w:numId w:val="44"/>
        </w:numPr>
      </w:pPr>
      <w:r w:rsidRPr="00A708CC">
        <w:rPr>
          <w:rStyle w:val="22"/>
          <w:rFonts w:ascii="Times New Roman" w:hAnsi="Times New Roman" w:cs="Times New Roman"/>
          <w:color w:val="000000"/>
          <w:sz w:val="24"/>
          <w:lang w:bidi="ar-SA"/>
        </w:rPr>
        <w:t>корректировать с помощью учителя свои учебные действия для преодоления ошибок при выделении в слове корня и окончания, при определении части речи, члена предложения при списывании текстов и записи под диктовку.</w:t>
      </w:r>
    </w:p>
    <w:p w:rsidR="00A708CC" w:rsidRPr="00A708CC" w:rsidRDefault="00A708CC" w:rsidP="00A708CC">
      <w:pPr>
        <w:pStyle w:val="a3"/>
        <w:rPr>
          <w:i/>
        </w:rPr>
      </w:pPr>
      <w:r w:rsidRPr="00A708CC">
        <w:rPr>
          <w:rStyle w:val="22"/>
          <w:rFonts w:ascii="Times New Roman" w:hAnsi="Times New Roman" w:cs="Times New Roman"/>
          <w:i/>
          <w:color w:val="000000"/>
          <w:sz w:val="24"/>
          <w:lang w:bidi="ar-SA"/>
        </w:rPr>
        <w:t>Совместная деятельность:</w:t>
      </w:r>
    </w:p>
    <w:p w:rsidR="00A708CC" w:rsidRPr="00A708CC" w:rsidRDefault="00A708CC" w:rsidP="00372B06">
      <w:pPr>
        <w:pStyle w:val="a3"/>
        <w:numPr>
          <w:ilvl w:val="0"/>
          <w:numId w:val="44"/>
        </w:numPr>
      </w:pPr>
      <w:r w:rsidRPr="00A708CC">
        <w:rPr>
          <w:rStyle w:val="22"/>
          <w:rFonts w:ascii="Times New Roman" w:hAnsi="Times New Roman" w:cs="Times New Roman"/>
          <w:color w:val="000000"/>
          <w:sz w:val="24"/>
          <w:lang w:bidi="ar-SA"/>
        </w:rPr>
        <w:t>формулировать краткосрочные и долгосрочные цели (индивидуальные с учётом участия в коллективных задачах) при выполнении коллективного мини-исследования или проектного задания на основе предложенного формата планирования, распределения промежуточных шагов и сроков;</w:t>
      </w:r>
    </w:p>
    <w:p w:rsidR="00A708CC" w:rsidRPr="00A708CC" w:rsidRDefault="00A708CC" w:rsidP="00372B06">
      <w:pPr>
        <w:pStyle w:val="a3"/>
        <w:numPr>
          <w:ilvl w:val="0"/>
          <w:numId w:val="44"/>
        </w:numPr>
      </w:pPr>
      <w:r w:rsidRPr="00A708CC">
        <w:rPr>
          <w:rStyle w:val="22"/>
          <w:rFonts w:ascii="Times New Roman" w:hAnsi="Times New Roman" w:cs="Times New Roman"/>
          <w:color w:val="000000"/>
          <w:sz w:val="24"/>
          <w:lang w:bidi="ar-SA"/>
        </w:rPr>
        <w:t>выполнять совместные (в группах) проектные задания с опорой на предложенные образцы;</w:t>
      </w:r>
    </w:p>
    <w:p w:rsidR="00A708CC" w:rsidRPr="00A708CC" w:rsidRDefault="00A708CC" w:rsidP="00372B06">
      <w:pPr>
        <w:pStyle w:val="a3"/>
        <w:numPr>
          <w:ilvl w:val="0"/>
          <w:numId w:val="44"/>
        </w:numPr>
      </w:pPr>
      <w:r w:rsidRPr="00A708CC">
        <w:rPr>
          <w:rStyle w:val="22"/>
          <w:rFonts w:ascii="Times New Roman" w:hAnsi="Times New Roman" w:cs="Times New Roman"/>
          <w:color w:val="000000"/>
          <w:sz w:val="24"/>
          <w:lang w:bidi="ar-SA"/>
        </w:rPr>
        <w:t>при выполнении совместной деятельности справедливо распределять работу, договариваться, обсуждать процесс и результат совместной работы;</w:t>
      </w:r>
    </w:p>
    <w:p w:rsidR="00A708CC" w:rsidRPr="00A708CC" w:rsidRDefault="00A708CC" w:rsidP="00372B06">
      <w:pPr>
        <w:pStyle w:val="a3"/>
        <w:numPr>
          <w:ilvl w:val="0"/>
          <w:numId w:val="44"/>
        </w:numPr>
      </w:pPr>
      <w:r w:rsidRPr="00A708CC">
        <w:rPr>
          <w:rStyle w:val="22"/>
          <w:rFonts w:ascii="Times New Roman" w:hAnsi="Times New Roman" w:cs="Times New Roman"/>
          <w:color w:val="000000"/>
          <w:sz w:val="24"/>
          <w:lang w:bidi="ar-SA"/>
        </w:rPr>
        <w:t>проявлять готовность выполнять разные роли: руководителя (лидера), подчиненного, проявлять самостоятельность, организованность, инициативность для достижения общего успеха деятельности.</w:t>
      </w:r>
    </w:p>
    <w:p w:rsidR="00A708CC" w:rsidRPr="00D40330" w:rsidRDefault="00A708CC" w:rsidP="00A708CC">
      <w:pPr>
        <w:pStyle w:val="a3"/>
        <w:ind w:firstLine="0"/>
      </w:pPr>
    </w:p>
    <w:p w:rsidR="00662D2C" w:rsidRPr="005B0A09" w:rsidRDefault="005B0A09" w:rsidP="00662D2C">
      <w:pPr>
        <w:pStyle w:val="a3"/>
        <w:ind w:firstLine="0"/>
        <w:rPr>
          <w:b/>
        </w:rPr>
      </w:pPr>
      <w:r w:rsidRPr="005B0A09">
        <w:rPr>
          <w:b/>
        </w:rPr>
        <w:t>4 КЛАСС</w:t>
      </w:r>
    </w:p>
    <w:p w:rsidR="000A036E" w:rsidRPr="000A036E" w:rsidRDefault="000A036E" w:rsidP="000A036E">
      <w:pPr>
        <w:pStyle w:val="a3"/>
        <w:rPr>
          <w:i/>
        </w:rPr>
      </w:pPr>
      <w:r w:rsidRPr="000A036E">
        <w:rPr>
          <w:rStyle w:val="22"/>
          <w:rFonts w:ascii="Times New Roman" w:hAnsi="Times New Roman" w:cs="Times New Roman"/>
          <w:i/>
          <w:color w:val="000000"/>
          <w:sz w:val="24"/>
          <w:lang w:bidi="ar-SA"/>
        </w:rPr>
        <w:t>Сведения о русском языке</w:t>
      </w:r>
    </w:p>
    <w:p w:rsidR="000A036E" w:rsidRPr="000A036E" w:rsidRDefault="000A036E" w:rsidP="000A036E">
      <w:pPr>
        <w:pStyle w:val="a3"/>
      </w:pPr>
      <w:r w:rsidRPr="000A036E">
        <w:rPr>
          <w:rStyle w:val="22"/>
          <w:rFonts w:ascii="Times New Roman" w:hAnsi="Times New Roman" w:cs="Times New Roman"/>
          <w:color w:val="000000"/>
          <w:sz w:val="24"/>
          <w:lang w:bidi="ar-SA"/>
        </w:rPr>
        <w:t>Русский язык как язык межнационального общения. Различные методы познания языка: наблюдение, анализ, лингвистический эксперимент, мини-исследование, проект.</w:t>
      </w:r>
    </w:p>
    <w:p w:rsidR="000A036E" w:rsidRPr="000A036E" w:rsidRDefault="000A036E" w:rsidP="000A036E">
      <w:pPr>
        <w:pStyle w:val="a3"/>
        <w:rPr>
          <w:i/>
        </w:rPr>
      </w:pPr>
      <w:r w:rsidRPr="000A036E">
        <w:rPr>
          <w:rStyle w:val="22"/>
          <w:rFonts w:ascii="Times New Roman" w:hAnsi="Times New Roman" w:cs="Times New Roman"/>
          <w:i/>
          <w:color w:val="000000"/>
          <w:sz w:val="24"/>
          <w:lang w:bidi="ar-SA"/>
        </w:rPr>
        <w:t>Фонетика и графика</w:t>
      </w:r>
    </w:p>
    <w:p w:rsidR="000A036E" w:rsidRPr="000A036E" w:rsidRDefault="000A036E" w:rsidP="000A036E">
      <w:pPr>
        <w:pStyle w:val="a3"/>
      </w:pPr>
      <w:r w:rsidRPr="000A036E">
        <w:rPr>
          <w:rStyle w:val="22"/>
          <w:rFonts w:ascii="Times New Roman" w:hAnsi="Times New Roman" w:cs="Times New Roman"/>
          <w:color w:val="000000"/>
          <w:sz w:val="24"/>
          <w:lang w:bidi="ar-SA"/>
        </w:rPr>
        <w:t>Характеристика, сравнение, классификация звуков вне слова и в слове по заданным параметрам. Звуко-буквенный разбор слова.</w:t>
      </w:r>
    </w:p>
    <w:p w:rsidR="000A036E" w:rsidRPr="000A036E" w:rsidRDefault="000A036E" w:rsidP="000A036E">
      <w:pPr>
        <w:pStyle w:val="a3"/>
        <w:rPr>
          <w:i/>
        </w:rPr>
      </w:pPr>
      <w:r w:rsidRPr="000A036E">
        <w:rPr>
          <w:rStyle w:val="22"/>
          <w:rFonts w:ascii="Times New Roman" w:hAnsi="Times New Roman" w:cs="Times New Roman"/>
          <w:i/>
          <w:color w:val="000000"/>
          <w:sz w:val="24"/>
          <w:lang w:bidi="ar-SA"/>
        </w:rPr>
        <w:t>Орфоэпия</w:t>
      </w:r>
    </w:p>
    <w:p w:rsidR="000A036E" w:rsidRPr="000A036E" w:rsidRDefault="000A036E" w:rsidP="000A036E">
      <w:pPr>
        <w:pStyle w:val="a3"/>
      </w:pPr>
      <w:r w:rsidRPr="000A036E">
        <w:rPr>
          <w:rStyle w:val="22"/>
          <w:rFonts w:ascii="Times New Roman" w:hAnsi="Times New Roman" w:cs="Times New Roman"/>
          <w:color w:val="000000"/>
          <w:sz w:val="24"/>
          <w:lang w:bidi="ar-SA"/>
        </w:rPr>
        <w:t>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0A036E" w:rsidRPr="000A036E" w:rsidRDefault="000A036E" w:rsidP="000A036E">
      <w:pPr>
        <w:pStyle w:val="a3"/>
      </w:pPr>
      <w:r w:rsidRPr="000A036E">
        <w:rPr>
          <w:rStyle w:val="22"/>
          <w:rFonts w:ascii="Times New Roman" w:hAnsi="Times New Roman" w:cs="Times New Roman"/>
          <w:color w:val="000000"/>
          <w:sz w:val="24"/>
          <w:lang w:bidi="ar-SA"/>
        </w:rPr>
        <w:t>Использование орфоэпических словарей русского языка при определении правильного произношения слов.</w:t>
      </w:r>
    </w:p>
    <w:p w:rsidR="000A036E" w:rsidRPr="000A036E" w:rsidRDefault="000A036E" w:rsidP="000A036E">
      <w:pPr>
        <w:pStyle w:val="a3"/>
        <w:rPr>
          <w:i/>
        </w:rPr>
      </w:pPr>
      <w:r w:rsidRPr="000A036E">
        <w:rPr>
          <w:rStyle w:val="22"/>
          <w:rFonts w:ascii="Times New Roman" w:hAnsi="Times New Roman" w:cs="Times New Roman"/>
          <w:i/>
          <w:color w:val="000000"/>
          <w:sz w:val="24"/>
          <w:lang w:bidi="ar-SA"/>
        </w:rPr>
        <w:t>Лексика</w:t>
      </w:r>
    </w:p>
    <w:p w:rsidR="00FB3313" w:rsidRDefault="000A036E" w:rsidP="000A036E">
      <w:pPr>
        <w:pStyle w:val="a3"/>
        <w:rPr>
          <w:rStyle w:val="22"/>
          <w:rFonts w:ascii="Times New Roman" w:hAnsi="Times New Roman" w:cs="Times New Roman"/>
          <w:color w:val="000000"/>
          <w:sz w:val="24"/>
          <w:lang w:bidi="ar-SA"/>
        </w:rPr>
      </w:pPr>
      <w:r w:rsidRPr="000A036E">
        <w:rPr>
          <w:rStyle w:val="22"/>
          <w:rFonts w:ascii="Times New Roman" w:hAnsi="Times New Roman" w:cs="Times New Roman"/>
          <w:color w:val="000000"/>
          <w:sz w:val="24"/>
          <w:lang w:bidi="ar-SA"/>
        </w:rPr>
        <w:lastRenderedPageBreak/>
        <w:t>Повторение и продолжение работы: наблюдение за использованием в речи синонимов, антонимов, устаревших слов (простые случаи).</w:t>
      </w:r>
    </w:p>
    <w:p w:rsidR="000A036E" w:rsidRPr="000A036E" w:rsidRDefault="000A036E" w:rsidP="000A036E">
      <w:pPr>
        <w:pStyle w:val="a3"/>
      </w:pPr>
      <w:r w:rsidRPr="000A036E">
        <w:rPr>
          <w:rStyle w:val="22"/>
          <w:rFonts w:ascii="Times New Roman" w:hAnsi="Times New Roman" w:cs="Times New Roman"/>
          <w:color w:val="000000"/>
          <w:sz w:val="24"/>
          <w:lang w:bidi="ar-SA"/>
        </w:rPr>
        <w:t>Наблюдение за использованием в речи фразеологизмов (простые случаи).</w:t>
      </w:r>
    </w:p>
    <w:p w:rsidR="000A036E" w:rsidRPr="000A036E" w:rsidRDefault="000A036E" w:rsidP="000A036E">
      <w:pPr>
        <w:pStyle w:val="a3"/>
        <w:rPr>
          <w:i/>
        </w:rPr>
      </w:pPr>
      <w:r w:rsidRPr="000A036E">
        <w:rPr>
          <w:rStyle w:val="22"/>
          <w:rFonts w:ascii="Times New Roman" w:hAnsi="Times New Roman" w:cs="Times New Roman"/>
          <w:i/>
          <w:color w:val="000000"/>
          <w:sz w:val="24"/>
          <w:lang w:bidi="ar-SA"/>
        </w:rPr>
        <w:t>Состав слова (морфемика)</w:t>
      </w:r>
    </w:p>
    <w:p w:rsidR="000A036E" w:rsidRPr="000A036E" w:rsidRDefault="000A036E" w:rsidP="000A036E">
      <w:pPr>
        <w:pStyle w:val="a3"/>
      </w:pPr>
      <w:r w:rsidRPr="000A036E">
        <w:rPr>
          <w:rStyle w:val="22"/>
          <w:rFonts w:ascii="Times New Roman" w:hAnsi="Times New Roman" w:cs="Times New Roman"/>
          <w:color w:val="000000"/>
          <w:sz w:val="24"/>
          <w:lang w:bidi="ar-SA"/>
        </w:rPr>
        <w:t>Состав изменяемых слов, выделение в словах с однозначно выделяемыми морфемами окончания, корня, приставки, суффикса (повторение изученного).</w:t>
      </w:r>
    </w:p>
    <w:p w:rsidR="000A036E" w:rsidRPr="000A036E" w:rsidRDefault="000A036E" w:rsidP="000A036E">
      <w:pPr>
        <w:pStyle w:val="a3"/>
      </w:pPr>
      <w:r w:rsidRPr="000A036E">
        <w:rPr>
          <w:rStyle w:val="22"/>
          <w:rFonts w:ascii="Times New Roman" w:hAnsi="Times New Roman" w:cs="Times New Roman"/>
          <w:color w:val="000000"/>
          <w:sz w:val="24"/>
          <w:lang w:bidi="ar-SA"/>
        </w:rPr>
        <w:t>Основа слова.</w:t>
      </w:r>
    </w:p>
    <w:p w:rsidR="000A036E" w:rsidRPr="000A036E" w:rsidRDefault="000A036E" w:rsidP="000A036E">
      <w:pPr>
        <w:pStyle w:val="a3"/>
      </w:pPr>
      <w:r w:rsidRPr="000A036E">
        <w:rPr>
          <w:rStyle w:val="22"/>
          <w:rFonts w:ascii="Times New Roman" w:hAnsi="Times New Roman" w:cs="Times New Roman"/>
          <w:color w:val="000000"/>
          <w:sz w:val="24"/>
          <w:lang w:bidi="ar-SA"/>
        </w:rPr>
        <w:t>Состав неизменяемых слов (ознакомление).</w:t>
      </w:r>
    </w:p>
    <w:p w:rsidR="000A036E" w:rsidRPr="000A036E" w:rsidRDefault="000A036E" w:rsidP="000A036E">
      <w:pPr>
        <w:pStyle w:val="a3"/>
      </w:pPr>
      <w:r w:rsidRPr="000A036E">
        <w:rPr>
          <w:rStyle w:val="22"/>
          <w:rFonts w:ascii="Times New Roman" w:hAnsi="Times New Roman" w:cs="Times New Roman"/>
          <w:color w:val="000000"/>
          <w:sz w:val="24"/>
          <w:lang w:bidi="ar-SA"/>
        </w:rPr>
        <w:t>Значение наиболее употребляемых суффиксов изученных частей речи (ознакомление).</w:t>
      </w:r>
    </w:p>
    <w:p w:rsidR="000A036E" w:rsidRPr="000A036E" w:rsidRDefault="000A036E" w:rsidP="000A036E">
      <w:pPr>
        <w:pStyle w:val="a3"/>
        <w:rPr>
          <w:i/>
        </w:rPr>
      </w:pPr>
      <w:r w:rsidRPr="000A036E">
        <w:rPr>
          <w:rStyle w:val="22"/>
          <w:rFonts w:ascii="Times New Roman" w:hAnsi="Times New Roman" w:cs="Times New Roman"/>
          <w:i/>
          <w:color w:val="000000"/>
          <w:sz w:val="24"/>
          <w:lang w:bidi="ar-SA"/>
        </w:rPr>
        <w:t>Морфология</w:t>
      </w:r>
    </w:p>
    <w:p w:rsidR="000A036E" w:rsidRPr="000A036E" w:rsidRDefault="000A036E" w:rsidP="000A036E">
      <w:pPr>
        <w:pStyle w:val="a3"/>
      </w:pPr>
      <w:r w:rsidRPr="000A036E">
        <w:rPr>
          <w:rStyle w:val="22"/>
          <w:rFonts w:ascii="Times New Roman" w:hAnsi="Times New Roman" w:cs="Times New Roman"/>
          <w:color w:val="000000"/>
          <w:sz w:val="24"/>
          <w:lang w:bidi="ar-SA"/>
        </w:rPr>
        <w:t>Части речи самостоятельные и служебные.</w:t>
      </w:r>
    </w:p>
    <w:p w:rsidR="000A036E" w:rsidRPr="000A036E" w:rsidRDefault="000A036E" w:rsidP="000A036E">
      <w:pPr>
        <w:pStyle w:val="a3"/>
      </w:pPr>
      <w:r w:rsidRPr="000A036E">
        <w:rPr>
          <w:rStyle w:val="22"/>
          <w:rFonts w:ascii="Times New Roman" w:hAnsi="Times New Roman" w:cs="Times New Roman"/>
          <w:color w:val="000000"/>
          <w:sz w:val="24"/>
          <w:lang w:bidi="ar-SA"/>
        </w:rPr>
        <w:t xml:space="preserve">Имя существительное. Склонение имён существительных (кроме существительных на </w:t>
      </w:r>
      <w:r w:rsidRPr="000A036E">
        <w:rPr>
          <w:rStyle w:val="23"/>
          <w:rFonts w:ascii="Times New Roman" w:hAnsi="Times New Roman" w:cs="Times New Roman"/>
          <w:b w:val="0"/>
          <w:bCs w:val="0"/>
          <w:i w:val="0"/>
          <w:iCs w:val="0"/>
          <w:color w:val="000000"/>
          <w:sz w:val="24"/>
          <w:lang w:bidi="ar-SA"/>
        </w:rPr>
        <w:t>-мя, -ий, -ие, -ия;</w:t>
      </w:r>
      <w:r w:rsidRPr="000A036E">
        <w:rPr>
          <w:rStyle w:val="22"/>
          <w:rFonts w:ascii="Times New Roman" w:hAnsi="Times New Roman" w:cs="Times New Roman"/>
          <w:color w:val="000000"/>
          <w:sz w:val="24"/>
          <w:lang w:bidi="ar-SA"/>
        </w:rPr>
        <w:t xml:space="preserve"> на </w:t>
      </w:r>
      <w:r w:rsidRPr="000A036E">
        <w:rPr>
          <w:rStyle w:val="23"/>
          <w:rFonts w:ascii="Times New Roman" w:hAnsi="Times New Roman" w:cs="Times New Roman"/>
          <w:b w:val="0"/>
          <w:bCs w:val="0"/>
          <w:i w:val="0"/>
          <w:iCs w:val="0"/>
          <w:color w:val="000000"/>
          <w:sz w:val="24"/>
          <w:lang w:bidi="ar-SA"/>
        </w:rPr>
        <w:t>-ья</w:t>
      </w:r>
      <w:r w:rsidRPr="000A036E">
        <w:rPr>
          <w:rStyle w:val="22"/>
          <w:rFonts w:ascii="Times New Roman" w:hAnsi="Times New Roman" w:cs="Times New Roman"/>
          <w:color w:val="000000"/>
          <w:sz w:val="24"/>
          <w:lang w:bidi="ar-SA"/>
        </w:rPr>
        <w:t xml:space="preserve"> типа </w:t>
      </w:r>
      <w:r w:rsidRPr="000A036E">
        <w:rPr>
          <w:rStyle w:val="23"/>
          <w:rFonts w:ascii="Times New Roman" w:hAnsi="Times New Roman" w:cs="Times New Roman"/>
          <w:b w:val="0"/>
          <w:bCs w:val="0"/>
          <w:i w:val="0"/>
          <w:iCs w:val="0"/>
          <w:color w:val="000000"/>
          <w:sz w:val="24"/>
          <w:lang w:bidi="ar-SA"/>
        </w:rPr>
        <w:t>гостья,</w:t>
      </w:r>
      <w:r w:rsidRPr="000A036E">
        <w:rPr>
          <w:rStyle w:val="22"/>
          <w:rFonts w:ascii="Times New Roman" w:hAnsi="Times New Roman" w:cs="Times New Roman"/>
          <w:color w:val="000000"/>
          <w:sz w:val="24"/>
          <w:lang w:bidi="ar-SA"/>
        </w:rPr>
        <w:t xml:space="preserve"> на </w:t>
      </w:r>
      <w:r w:rsidRPr="000A036E">
        <w:rPr>
          <w:rStyle w:val="23"/>
          <w:rFonts w:ascii="Times New Roman" w:hAnsi="Times New Roman" w:cs="Times New Roman"/>
          <w:b w:val="0"/>
          <w:bCs w:val="0"/>
          <w:i w:val="0"/>
          <w:iCs w:val="0"/>
          <w:color w:val="000000"/>
          <w:sz w:val="24"/>
          <w:lang w:bidi="ar-SA"/>
        </w:rPr>
        <w:t>-ье</w:t>
      </w:r>
      <w:r w:rsidRPr="000A036E">
        <w:rPr>
          <w:rStyle w:val="22"/>
          <w:rFonts w:ascii="Times New Roman" w:hAnsi="Times New Roman" w:cs="Times New Roman"/>
          <w:color w:val="000000"/>
          <w:sz w:val="24"/>
          <w:lang w:bidi="ar-SA"/>
        </w:rPr>
        <w:t xml:space="preserve"> типа </w:t>
      </w:r>
      <w:r w:rsidRPr="000A036E">
        <w:rPr>
          <w:rStyle w:val="23"/>
          <w:rFonts w:ascii="Times New Roman" w:hAnsi="Times New Roman" w:cs="Times New Roman"/>
          <w:b w:val="0"/>
          <w:bCs w:val="0"/>
          <w:i w:val="0"/>
          <w:iCs w:val="0"/>
          <w:color w:val="000000"/>
          <w:sz w:val="24"/>
          <w:lang w:bidi="ar-SA"/>
        </w:rPr>
        <w:t>ожерелье</w:t>
      </w:r>
      <w:r w:rsidRPr="000A036E">
        <w:rPr>
          <w:rStyle w:val="22"/>
          <w:rFonts w:ascii="Times New Roman" w:hAnsi="Times New Roman" w:cs="Times New Roman"/>
          <w:color w:val="000000"/>
          <w:sz w:val="24"/>
          <w:lang w:bidi="ar-SA"/>
        </w:rPr>
        <w:t xml:space="preserve"> во множественном числе); собственных имён существительных на </w:t>
      </w:r>
      <w:r w:rsidRPr="000A036E">
        <w:rPr>
          <w:rStyle w:val="23"/>
          <w:rFonts w:ascii="Times New Roman" w:hAnsi="Times New Roman" w:cs="Times New Roman"/>
          <w:b w:val="0"/>
          <w:bCs w:val="0"/>
          <w:i w:val="0"/>
          <w:iCs w:val="0"/>
          <w:color w:val="000000"/>
          <w:sz w:val="24"/>
          <w:lang w:bidi="ar-SA"/>
        </w:rPr>
        <w:t>-ов, -ин, -ий;</w:t>
      </w:r>
      <w:r w:rsidRPr="000A036E">
        <w:rPr>
          <w:rStyle w:val="22"/>
          <w:rFonts w:ascii="Times New Roman" w:hAnsi="Times New Roman" w:cs="Times New Roman"/>
          <w:color w:val="000000"/>
          <w:sz w:val="24"/>
          <w:lang w:bidi="ar-SA"/>
        </w:rPr>
        <w:t xml:space="preserve"> имена существительные 1, 2, 3-го склонения (повторение изученного). Несклоняемые имена существительные (ознакомление).</w:t>
      </w:r>
    </w:p>
    <w:p w:rsidR="000A036E" w:rsidRPr="000A036E" w:rsidRDefault="000A036E" w:rsidP="000A036E">
      <w:pPr>
        <w:pStyle w:val="a3"/>
      </w:pPr>
      <w:r w:rsidRPr="000A036E">
        <w:rPr>
          <w:rStyle w:val="22"/>
          <w:rFonts w:ascii="Times New Roman" w:hAnsi="Times New Roman" w:cs="Times New Roman"/>
          <w:color w:val="000000"/>
          <w:sz w:val="24"/>
          <w:lang w:bidi="ar-SA"/>
        </w:rPr>
        <w:t>Имя прилагательное. Зависимость формы имени прилагательного от формы имени существительного (повторение). Склонение имён прилагательных во множественном числе.</w:t>
      </w:r>
    </w:p>
    <w:p w:rsidR="000A036E" w:rsidRPr="000A036E" w:rsidRDefault="000A036E" w:rsidP="000A036E">
      <w:pPr>
        <w:pStyle w:val="a3"/>
      </w:pPr>
      <w:r w:rsidRPr="000A036E">
        <w:rPr>
          <w:rStyle w:val="22"/>
          <w:rFonts w:ascii="Times New Roman" w:hAnsi="Times New Roman" w:cs="Times New Roman"/>
          <w:color w:val="000000"/>
          <w:sz w:val="24"/>
          <w:lang w:bidi="ar-SA"/>
        </w:rPr>
        <w:t>Местоимение. Личные местоимения (повторение). Личные местоимения 1-го и 3-го лица единственного и множественного числа; склонение личных местоимений.</w:t>
      </w:r>
    </w:p>
    <w:p w:rsidR="000A036E" w:rsidRPr="000A036E" w:rsidRDefault="000A036E" w:rsidP="000A036E">
      <w:pPr>
        <w:pStyle w:val="a3"/>
      </w:pPr>
      <w:r w:rsidRPr="000A036E">
        <w:rPr>
          <w:rStyle w:val="22"/>
          <w:rFonts w:ascii="Times New Roman" w:hAnsi="Times New Roman" w:cs="Times New Roman"/>
          <w:color w:val="000000"/>
          <w:sz w:val="24"/>
          <w:lang w:bidi="ar-SA"/>
        </w:rPr>
        <w:t>Глагол. Изменение глаголов по лицам и числам в настоящем и будущем времени (спряжение). I и II спряжение глаголов. Способы определения I и II спряжения глаголов.</w:t>
      </w:r>
    </w:p>
    <w:p w:rsidR="000A036E" w:rsidRPr="000A036E" w:rsidRDefault="000A036E" w:rsidP="000A036E">
      <w:pPr>
        <w:pStyle w:val="a3"/>
      </w:pPr>
      <w:r w:rsidRPr="000A036E">
        <w:rPr>
          <w:rStyle w:val="22"/>
          <w:rFonts w:ascii="Times New Roman" w:hAnsi="Times New Roman" w:cs="Times New Roman"/>
          <w:color w:val="000000"/>
          <w:sz w:val="24"/>
          <w:lang w:bidi="ar-SA"/>
        </w:rPr>
        <w:t>Наречие (общее представление). Значение, вопросы, употребление в речи.</w:t>
      </w:r>
    </w:p>
    <w:p w:rsidR="000A036E" w:rsidRPr="000A036E" w:rsidRDefault="000A036E" w:rsidP="000A036E">
      <w:pPr>
        <w:pStyle w:val="a3"/>
      </w:pPr>
      <w:r w:rsidRPr="000A036E">
        <w:rPr>
          <w:rStyle w:val="22"/>
          <w:rFonts w:ascii="Times New Roman" w:hAnsi="Times New Roman" w:cs="Times New Roman"/>
          <w:color w:val="000000"/>
          <w:sz w:val="24"/>
          <w:lang w:bidi="ar-SA"/>
        </w:rPr>
        <w:t>Предлог. Отличие предлогов от приставок (повторение).</w:t>
      </w:r>
    </w:p>
    <w:p w:rsidR="000A036E" w:rsidRPr="000A036E" w:rsidRDefault="000A036E" w:rsidP="000A036E">
      <w:pPr>
        <w:pStyle w:val="a3"/>
      </w:pPr>
      <w:r w:rsidRPr="000A036E">
        <w:rPr>
          <w:rStyle w:val="22"/>
          <w:rFonts w:ascii="Times New Roman" w:hAnsi="Times New Roman" w:cs="Times New Roman"/>
          <w:color w:val="000000"/>
          <w:sz w:val="24"/>
          <w:lang w:bidi="ar-SA"/>
        </w:rPr>
        <w:t xml:space="preserve">Союз; союзы </w:t>
      </w:r>
      <w:r w:rsidRPr="000A036E">
        <w:rPr>
          <w:rStyle w:val="23"/>
          <w:rFonts w:ascii="Times New Roman" w:hAnsi="Times New Roman" w:cs="Times New Roman"/>
          <w:b w:val="0"/>
          <w:bCs w:val="0"/>
          <w:i w:val="0"/>
          <w:iCs w:val="0"/>
          <w:color w:val="000000"/>
          <w:sz w:val="24"/>
          <w:lang w:bidi="ar-SA"/>
        </w:rPr>
        <w:t>и, а, но</w:t>
      </w:r>
      <w:r w:rsidRPr="000A036E">
        <w:rPr>
          <w:rStyle w:val="22"/>
          <w:rFonts w:ascii="Times New Roman" w:hAnsi="Times New Roman" w:cs="Times New Roman"/>
          <w:color w:val="000000"/>
          <w:sz w:val="24"/>
          <w:lang w:bidi="ar-SA"/>
        </w:rPr>
        <w:t xml:space="preserve"> в простых и сложных предложениях.</w:t>
      </w:r>
    </w:p>
    <w:p w:rsidR="000A036E" w:rsidRPr="000A036E" w:rsidRDefault="000A036E" w:rsidP="000A036E">
      <w:pPr>
        <w:pStyle w:val="a3"/>
      </w:pPr>
      <w:r w:rsidRPr="000A036E">
        <w:rPr>
          <w:rStyle w:val="22"/>
          <w:rFonts w:ascii="Times New Roman" w:hAnsi="Times New Roman" w:cs="Times New Roman"/>
          <w:color w:val="000000"/>
          <w:sz w:val="24"/>
          <w:lang w:bidi="ar-SA"/>
        </w:rPr>
        <w:t xml:space="preserve">Частица </w:t>
      </w:r>
      <w:r w:rsidRPr="000A036E">
        <w:rPr>
          <w:rStyle w:val="23"/>
          <w:rFonts w:ascii="Times New Roman" w:hAnsi="Times New Roman" w:cs="Times New Roman"/>
          <w:b w:val="0"/>
          <w:bCs w:val="0"/>
          <w:i w:val="0"/>
          <w:iCs w:val="0"/>
          <w:color w:val="000000"/>
          <w:sz w:val="24"/>
          <w:lang w:bidi="ar-SA"/>
        </w:rPr>
        <w:t>не,</w:t>
      </w:r>
      <w:r w:rsidRPr="000A036E">
        <w:rPr>
          <w:rStyle w:val="22"/>
          <w:rFonts w:ascii="Times New Roman" w:hAnsi="Times New Roman" w:cs="Times New Roman"/>
          <w:color w:val="000000"/>
          <w:sz w:val="24"/>
          <w:lang w:bidi="ar-SA"/>
        </w:rPr>
        <w:t xml:space="preserve"> её значение (повторение).</w:t>
      </w:r>
    </w:p>
    <w:p w:rsidR="000A036E" w:rsidRPr="000A036E" w:rsidRDefault="000A036E" w:rsidP="000A036E">
      <w:pPr>
        <w:pStyle w:val="a3"/>
        <w:rPr>
          <w:i/>
        </w:rPr>
      </w:pPr>
      <w:r w:rsidRPr="000A036E">
        <w:rPr>
          <w:rStyle w:val="22"/>
          <w:rFonts w:ascii="Times New Roman" w:hAnsi="Times New Roman" w:cs="Times New Roman"/>
          <w:i/>
          <w:color w:val="000000"/>
          <w:sz w:val="24"/>
          <w:lang w:bidi="ar-SA"/>
        </w:rPr>
        <w:t>Синтаксис</w:t>
      </w:r>
    </w:p>
    <w:p w:rsidR="000A036E" w:rsidRPr="000A036E" w:rsidRDefault="000A036E" w:rsidP="000A036E">
      <w:pPr>
        <w:pStyle w:val="a3"/>
      </w:pPr>
      <w:r w:rsidRPr="000A036E">
        <w:rPr>
          <w:rStyle w:val="22"/>
          <w:rFonts w:ascii="Times New Roman" w:hAnsi="Times New Roman" w:cs="Times New Roman"/>
          <w:color w:val="000000"/>
          <w:sz w:val="24"/>
          <w:lang w:bidi="ar-SA"/>
        </w:rPr>
        <w:t>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словосочетании и предложении (при помощи смысловых вопросов); распространённые и нераспространённые предложения (повторение изученного).</w:t>
      </w:r>
    </w:p>
    <w:p w:rsidR="000A036E" w:rsidRPr="000A036E" w:rsidRDefault="000A036E" w:rsidP="000A036E">
      <w:pPr>
        <w:pStyle w:val="a3"/>
      </w:pPr>
      <w:r w:rsidRPr="000A036E">
        <w:rPr>
          <w:rStyle w:val="22"/>
          <w:rFonts w:ascii="Times New Roman" w:hAnsi="Times New Roman" w:cs="Times New Roman"/>
          <w:color w:val="000000"/>
          <w:sz w:val="24"/>
          <w:lang w:bidi="ar-SA"/>
        </w:rPr>
        <w:t xml:space="preserve">Предложения с однородными членами: без союзов, с союзами </w:t>
      </w:r>
      <w:r w:rsidRPr="000A036E">
        <w:rPr>
          <w:rStyle w:val="23"/>
          <w:rFonts w:ascii="Times New Roman" w:hAnsi="Times New Roman" w:cs="Times New Roman"/>
          <w:b w:val="0"/>
          <w:bCs w:val="0"/>
          <w:i w:val="0"/>
          <w:iCs w:val="0"/>
          <w:color w:val="000000"/>
          <w:sz w:val="24"/>
          <w:lang w:bidi="ar-SA"/>
        </w:rPr>
        <w:t>а, но,</w:t>
      </w:r>
      <w:r w:rsidRPr="000A036E">
        <w:rPr>
          <w:rStyle w:val="22"/>
          <w:rFonts w:ascii="Times New Roman" w:hAnsi="Times New Roman" w:cs="Times New Roman"/>
          <w:color w:val="000000"/>
          <w:sz w:val="24"/>
          <w:lang w:bidi="ar-SA"/>
        </w:rPr>
        <w:t xml:space="preserve"> с одиночным союзом </w:t>
      </w:r>
      <w:r w:rsidRPr="000A036E">
        <w:rPr>
          <w:rStyle w:val="23"/>
          <w:rFonts w:ascii="Times New Roman" w:hAnsi="Times New Roman" w:cs="Times New Roman"/>
          <w:b w:val="0"/>
          <w:bCs w:val="0"/>
          <w:i w:val="0"/>
          <w:iCs w:val="0"/>
          <w:color w:val="000000"/>
          <w:sz w:val="24"/>
          <w:lang w:bidi="ar-SA"/>
        </w:rPr>
        <w:t>и.</w:t>
      </w:r>
      <w:r w:rsidRPr="000A036E">
        <w:rPr>
          <w:rStyle w:val="22"/>
          <w:rFonts w:ascii="Times New Roman" w:hAnsi="Times New Roman" w:cs="Times New Roman"/>
          <w:color w:val="000000"/>
          <w:sz w:val="24"/>
          <w:lang w:bidi="ar-SA"/>
        </w:rPr>
        <w:t xml:space="preserve"> Интонация перечисления в предложениях с однородными членами.</w:t>
      </w:r>
    </w:p>
    <w:p w:rsidR="000A036E" w:rsidRPr="000A036E" w:rsidRDefault="000A036E" w:rsidP="000A036E">
      <w:pPr>
        <w:pStyle w:val="a3"/>
      </w:pPr>
      <w:r w:rsidRPr="000A036E">
        <w:rPr>
          <w:rStyle w:val="22"/>
          <w:rFonts w:ascii="Times New Roman" w:hAnsi="Times New Roman" w:cs="Times New Roman"/>
          <w:color w:val="000000"/>
          <w:sz w:val="24"/>
          <w:lang w:bidi="ar-SA"/>
        </w:rPr>
        <w:t xml:space="preserve">Простое и сложное предложение (ознакомление). Сложные предложения: сложносочинённые с союзами </w:t>
      </w:r>
      <w:r w:rsidRPr="000A036E">
        <w:rPr>
          <w:rStyle w:val="23"/>
          <w:rFonts w:ascii="Times New Roman" w:hAnsi="Times New Roman" w:cs="Times New Roman"/>
          <w:b w:val="0"/>
          <w:bCs w:val="0"/>
          <w:i w:val="0"/>
          <w:iCs w:val="0"/>
          <w:color w:val="000000"/>
          <w:sz w:val="24"/>
          <w:lang w:bidi="ar-SA"/>
        </w:rPr>
        <w:t>и, а, но;</w:t>
      </w:r>
      <w:r w:rsidRPr="000A036E">
        <w:rPr>
          <w:rStyle w:val="22"/>
          <w:rFonts w:ascii="Times New Roman" w:hAnsi="Times New Roman" w:cs="Times New Roman"/>
          <w:color w:val="000000"/>
          <w:sz w:val="24"/>
          <w:lang w:bidi="ar-SA"/>
        </w:rPr>
        <w:t xml:space="preserve"> бессоюзные сложные предложения (без называния терминов).</w:t>
      </w:r>
    </w:p>
    <w:p w:rsidR="000A036E" w:rsidRPr="000A036E" w:rsidRDefault="000A036E" w:rsidP="000A036E">
      <w:pPr>
        <w:pStyle w:val="a3"/>
        <w:rPr>
          <w:i/>
        </w:rPr>
      </w:pPr>
      <w:r w:rsidRPr="000A036E">
        <w:rPr>
          <w:rStyle w:val="22"/>
          <w:rFonts w:ascii="Times New Roman" w:hAnsi="Times New Roman" w:cs="Times New Roman"/>
          <w:i/>
          <w:color w:val="000000"/>
          <w:sz w:val="24"/>
          <w:lang w:bidi="ar-SA"/>
        </w:rPr>
        <w:t>Орфография и пунктуация</w:t>
      </w:r>
    </w:p>
    <w:p w:rsidR="000A036E" w:rsidRPr="000A036E" w:rsidRDefault="000A036E" w:rsidP="000A036E">
      <w:pPr>
        <w:pStyle w:val="a3"/>
      </w:pPr>
      <w:r w:rsidRPr="000A036E">
        <w:rPr>
          <w:rStyle w:val="22"/>
          <w:rFonts w:ascii="Times New Roman" w:hAnsi="Times New Roman" w:cs="Times New Roman"/>
          <w:color w:val="000000"/>
          <w:sz w:val="24"/>
          <w:lang w:bidi="ar-SA"/>
        </w:rPr>
        <w:t>Повторение правил правописания, изученных в 1, 2, 3 классах. 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w:t>
      </w:r>
    </w:p>
    <w:p w:rsidR="000A036E" w:rsidRPr="000A036E" w:rsidRDefault="000A036E" w:rsidP="000A036E">
      <w:pPr>
        <w:pStyle w:val="a3"/>
      </w:pPr>
      <w:r w:rsidRPr="000A036E">
        <w:rPr>
          <w:rStyle w:val="22"/>
          <w:rFonts w:ascii="Times New Roman" w:hAnsi="Times New Roman" w:cs="Times New Roman"/>
          <w:color w:val="000000"/>
          <w:sz w:val="24"/>
          <w:lang w:bidi="ar-SA"/>
        </w:rPr>
        <w:t>Использование орфографического словаря для определения (уточнения) написания слова.</w:t>
      </w:r>
    </w:p>
    <w:p w:rsidR="000A036E" w:rsidRPr="000A036E" w:rsidRDefault="000A036E" w:rsidP="000A036E">
      <w:pPr>
        <w:pStyle w:val="a3"/>
      </w:pPr>
      <w:r w:rsidRPr="000A036E">
        <w:rPr>
          <w:rStyle w:val="22"/>
          <w:rFonts w:ascii="Times New Roman" w:hAnsi="Times New Roman" w:cs="Times New Roman"/>
          <w:color w:val="000000"/>
          <w:sz w:val="24"/>
          <w:lang w:bidi="ar-SA"/>
        </w:rPr>
        <w:t>Правила правописания и их применение:</w:t>
      </w:r>
    </w:p>
    <w:p w:rsidR="000A036E" w:rsidRPr="000A036E" w:rsidRDefault="000A036E" w:rsidP="006F3AAA">
      <w:pPr>
        <w:pStyle w:val="a3"/>
        <w:numPr>
          <w:ilvl w:val="0"/>
          <w:numId w:val="45"/>
        </w:numPr>
      </w:pPr>
      <w:r w:rsidRPr="000A036E">
        <w:rPr>
          <w:rStyle w:val="22"/>
          <w:rFonts w:ascii="Times New Roman" w:hAnsi="Times New Roman" w:cs="Times New Roman"/>
          <w:color w:val="000000"/>
          <w:sz w:val="24"/>
          <w:lang w:bidi="ar-SA"/>
        </w:rPr>
        <w:t xml:space="preserve">безударные падежные окончания имён существительных (кроме существительных на </w:t>
      </w:r>
      <w:r w:rsidRPr="000A036E">
        <w:rPr>
          <w:rStyle w:val="23"/>
          <w:rFonts w:ascii="Times New Roman" w:hAnsi="Times New Roman" w:cs="Times New Roman"/>
          <w:b w:val="0"/>
          <w:bCs w:val="0"/>
          <w:i w:val="0"/>
          <w:iCs w:val="0"/>
          <w:color w:val="000000"/>
          <w:sz w:val="24"/>
          <w:lang w:bidi="ar-SA"/>
        </w:rPr>
        <w:t>-мя, -ий, -ие, -ия,</w:t>
      </w:r>
      <w:r w:rsidRPr="000A036E">
        <w:rPr>
          <w:rStyle w:val="22"/>
          <w:rFonts w:ascii="Times New Roman" w:hAnsi="Times New Roman" w:cs="Times New Roman"/>
          <w:color w:val="000000"/>
          <w:sz w:val="24"/>
          <w:lang w:bidi="ar-SA"/>
        </w:rPr>
        <w:t xml:space="preserve"> а также кроме собственных имён существительных на </w:t>
      </w:r>
      <w:r w:rsidRPr="000A036E">
        <w:rPr>
          <w:rStyle w:val="23"/>
          <w:rFonts w:ascii="Times New Roman" w:hAnsi="Times New Roman" w:cs="Times New Roman"/>
          <w:b w:val="0"/>
          <w:bCs w:val="0"/>
          <w:i w:val="0"/>
          <w:iCs w:val="0"/>
          <w:color w:val="000000"/>
          <w:sz w:val="24"/>
          <w:lang w:bidi="ar-SA"/>
        </w:rPr>
        <w:t>-ов, -ин, -ий);</w:t>
      </w:r>
    </w:p>
    <w:p w:rsidR="000A036E" w:rsidRPr="000A036E" w:rsidRDefault="000A036E" w:rsidP="006F3AAA">
      <w:pPr>
        <w:pStyle w:val="a3"/>
        <w:numPr>
          <w:ilvl w:val="0"/>
          <w:numId w:val="45"/>
        </w:numPr>
      </w:pPr>
      <w:r w:rsidRPr="000A036E">
        <w:rPr>
          <w:rStyle w:val="22"/>
          <w:rFonts w:ascii="Times New Roman" w:hAnsi="Times New Roman" w:cs="Times New Roman"/>
          <w:color w:val="000000"/>
          <w:sz w:val="24"/>
          <w:lang w:bidi="ar-SA"/>
        </w:rPr>
        <w:lastRenderedPageBreak/>
        <w:t>безударные падежные окончания имён прилагательных;</w:t>
      </w:r>
    </w:p>
    <w:p w:rsidR="000A036E" w:rsidRPr="000A036E" w:rsidRDefault="000A036E" w:rsidP="006F3AAA">
      <w:pPr>
        <w:pStyle w:val="a3"/>
        <w:numPr>
          <w:ilvl w:val="0"/>
          <w:numId w:val="45"/>
        </w:numPr>
      </w:pPr>
      <w:r w:rsidRPr="000A036E">
        <w:rPr>
          <w:rStyle w:val="22"/>
          <w:rFonts w:ascii="Times New Roman" w:hAnsi="Times New Roman" w:cs="Times New Roman"/>
          <w:color w:val="000000"/>
          <w:sz w:val="24"/>
          <w:lang w:bidi="ar-SA"/>
        </w:rPr>
        <w:t>мягкий знак после шипящих на конце глаголов в форме 2-го лица единственного числа;</w:t>
      </w:r>
    </w:p>
    <w:p w:rsidR="000A036E" w:rsidRPr="000A036E" w:rsidRDefault="000A036E" w:rsidP="006F3AAA">
      <w:pPr>
        <w:pStyle w:val="a3"/>
        <w:numPr>
          <w:ilvl w:val="0"/>
          <w:numId w:val="45"/>
        </w:numPr>
      </w:pPr>
      <w:r w:rsidRPr="000A036E">
        <w:rPr>
          <w:rStyle w:val="22"/>
          <w:rFonts w:ascii="Times New Roman" w:hAnsi="Times New Roman" w:cs="Times New Roman"/>
          <w:color w:val="000000"/>
          <w:sz w:val="24"/>
          <w:lang w:bidi="ar-SA"/>
        </w:rPr>
        <w:t xml:space="preserve">наличие или отсутствие мягкого знака в глаголах на </w:t>
      </w:r>
      <w:r w:rsidRPr="000A036E">
        <w:rPr>
          <w:rStyle w:val="23"/>
          <w:rFonts w:ascii="Times New Roman" w:hAnsi="Times New Roman" w:cs="Times New Roman"/>
          <w:b w:val="0"/>
          <w:bCs w:val="0"/>
          <w:i w:val="0"/>
          <w:iCs w:val="0"/>
          <w:color w:val="000000"/>
          <w:sz w:val="24"/>
          <w:lang w:bidi="ar-SA"/>
        </w:rPr>
        <w:t>-ться</w:t>
      </w:r>
      <w:r w:rsidRPr="000A036E">
        <w:rPr>
          <w:rStyle w:val="22"/>
          <w:rFonts w:ascii="Times New Roman" w:hAnsi="Times New Roman" w:cs="Times New Roman"/>
          <w:color w:val="000000"/>
          <w:sz w:val="24"/>
          <w:lang w:bidi="ar-SA"/>
        </w:rPr>
        <w:t xml:space="preserve"> и </w:t>
      </w:r>
      <w:r w:rsidRPr="000A036E">
        <w:rPr>
          <w:rStyle w:val="23"/>
          <w:rFonts w:ascii="Times New Roman" w:hAnsi="Times New Roman" w:cs="Times New Roman"/>
          <w:b w:val="0"/>
          <w:bCs w:val="0"/>
          <w:i w:val="0"/>
          <w:iCs w:val="0"/>
          <w:color w:val="000000"/>
          <w:sz w:val="24"/>
          <w:lang w:bidi="ar-SA"/>
        </w:rPr>
        <w:t>-тся;</w:t>
      </w:r>
    </w:p>
    <w:p w:rsidR="000A036E" w:rsidRPr="000A036E" w:rsidRDefault="000A036E" w:rsidP="006F3AAA">
      <w:pPr>
        <w:pStyle w:val="a3"/>
        <w:numPr>
          <w:ilvl w:val="0"/>
          <w:numId w:val="45"/>
        </w:numPr>
      </w:pPr>
      <w:r w:rsidRPr="000A036E">
        <w:rPr>
          <w:rStyle w:val="22"/>
          <w:rFonts w:ascii="Times New Roman" w:hAnsi="Times New Roman" w:cs="Times New Roman"/>
          <w:color w:val="000000"/>
          <w:sz w:val="24"/>
          <w:lang w:bidi="ar-SA"/>
        </w:rPr>
        <w:t>безударные личные окончания глаголов;</w:t>
      </w:r>
    </w:p>
    <w:p w:rsidR="000A036E" w:rsidRPr="000A036E" w:rsidRDefault="000A036E" w:rsidP="006F3AAA">
      <w:pPr>
        <w:pStyle w:val="a3"/>
        <w:numPr>
          <w:ilvl w:val="0"/>
          <w:numId w:val="45"/>
        </w:numPr>
      </w:pPr>
      <w:r w:rsidRPr="000A036E">
        <w:rPr>
          <w:rStyle w:val="22"/>
          <w:rFonts w:ascii="Times New Roman" w:hAnsi="Times New Roman" w:cs="Times New Roman"/>
          <w:color w:val="000000"/>
          <w:sz w:val="24"/>
          <w:lang w:bidi="ar-SA"/>
        </w:rPr>
        <w:t xml:space="preserve">знаки препинания в предложениях с однородными членами, соединёнными союзами </w:t>
      </w:r>
      <w:r w:rsidRPr="000A036E">
        <w:rPr>
          <w:rStyle w:val="23"/>
          <w:rFonts w:ascii="Times New Roman" w:hAnsi="Times New Roman" w:cs="Times New Roman"/>
          <w:b w:val="0"/>
          <w:bCs w:val="0"/>
          <w:i w:val="0"/>
          <w:iCs w:val="0"/>
          <w:color w:val="000000"/>
          <w:sz w:val="24"/>
          <w:lang w:bidi="ar-SA"/>
        </w:rPr>
        <w:t>и</w:t>
      </w:r>
      <w:r w:rsidRPr="000A036E">
        <w:rPr>
          <w:rStyle w:val="22"/>
          <w:rFonts w:ascii="Times New Roman" w:hAnsi="Times New Roman" w:cs="Times New Roman"/>
          <w:color w:val="000000"/>
          <w:sz w:val="24"/>
          <w:lang w:bidi="ar-SA"/>
        </w:rPr>
        <w:t xml:space="preserve">, </w:t>
      </w:r>
      <w:r w:rsidRPr="000A036E">
        <w:rPr>
          <w:rStyle w:val="23"/>
          <w:rFonts w:ascii="Times New Roman" w:hAnsi="Times New Roman" w:cs="Times New Roman"/>
          <w:b w:val="0"/>
          <w:bCs w:val="0"/>
          <w:i w:val="0"/>
          <w:iCs w:val="0"/>
          <w:color w:val="000000"/>
          <w:sz w:val="24"/>
          <w:lang w:bidi="ar-SA"/>
        </w:rPr>
        <w:t>а</w:t>
      </w:r>
      <w:r w:rsidRPr="000A036E">
        <w:rPr>
          <w:rStyle w:val="22"/>
          <w:rFonts w:ascii="Times New Roman" w:hAnsi="Times New Roman" w:cs="Times New Roman"/>
          <w:color w:val="000000"/>
          <w:sz w:val="24"/>
          <w:lang w:bidi="ar-SA"/>
        </w:rPr>
        <w:t xml:space="preserve">, </w:t>
      </w:r>
      <w:r w:rsidRPr="000A036E">
        <w:rPr>
          <w:rStyle w:val="23"/>
          <w:rFonts w:ascii="Times New Roman" w:hAnsi="Times New Roman" w:cs="Times New Roman"/>
          <w:b w:val="0"/>
          <w:bCs w:val="0"/>
          <w:i w:val="0"/>
          <w:iCs w:val="0"/>
          <w:color w:val="000000"/>
          <w:sz w:val="24"/>
          <w:lang w:bidi="ar-SA"/>
        </w:rPr>
        <w:t>но</w:t>
      </w:r>
      <w:r w:rsidRPr="000A036E">
        <w:rPr>
          <w:rStyle w:val="22"/>
          <w:rFonts w:ascii="Times New Roman" w:hAnsi="Times New Roman" w:cs="Times New Roman"/>
          <w:color w:val="000000"/>
          <w:sz w:val="24"/>
          <w:lang w:bidi="ar-SA"/>
        </w:rPr>
        <w:t xml:space="preserve"> и без союзов.</w:t>
      </w:r>
    </w:p>
    <w:p w:rsidR="000A036E" w:rsidRPr="000A036E" w:rsidRDefault="000A036E" w:rsidP="000A036E">
      <w:pPr>
        <w:pStyle w:val="a3"/>
      </w:pPr>
      <w:r w:rsidRPr="000A036E">
        <w:rPr>
          <w:rStyle w:val="22"/>
          <w:rFonts w:ascii="Times New Roman" w:hAnsi="Times New Roman" w:cs="Times New Roman"/>
          <w:color w:val="000000"/>
          <w:sz w:val="24"/>
          <w:lang w:bidi="ar-SA"/>
        </w:rPr>
        <w:t>Знаки препинания в сложном предложении, состоящем из двух простых (наблюдение).</w:t>
      </w:r>
    </w:p>
    <w:p w:rsidR="000A036E" w:rsidRPr="000A036E" w:rsidRDefault="000A036E" w:rsidP="000A036E">
      <w:pPr>
        <w:pStyle w:val="a3"/>
      </w:pPr>
      <w:r w:rsidRPr="000A036E">
        <w:rPr>
          <w:rStyle w:val="22"/>
          <w:rFonts w:ascii="Times New Roman" w:hAnsi="Times New Roman" w:cs="Times New Roman"/>
          <w:color w:val="000000"/>
          <w:sz w:val="24"/>
          <w:lang w:bidi="ar-SA"/>
        </w:rPr>
        <w:t>Знаки препинания в предложении с прямой речью после слов автора (наблюдение).</w:t>
      </w:r>
    </w:p>
    <w:p w:rsidR="000A036E" w:rsidRPr="000A036E" w:rsidRDefault="000A036E" w:rsidP="000A036E">
      <w:pPr>
        <w:pStyle w:val="a3"/>
        <w:rPr>
          <w:i/>
        </w:rPr>
      </w:pPr>
      <w:r w:rsidRPr="000A036E">
        <w:rPr>
          <w:rStyle w:val="22"/>
          <w:rFonts w:ascii="Times New Roman" w:hAnsi="Times New Roman" w:cs="Times New Roman"/>
          <w:i/>
          <w:color w:val="000000"/>
          <w:sz w:val="24"/>
          <w:lang w:bidi="ar-SA"/>
        </w:rPr>
        <w:t>Развитие речи</w:t>
      </w:r>
    </w:p>
    <w:p w:rsidR="000A036E" w:rsidRPr="000A036E" w:rsidRDefault="000A036E" w:rsidP="000A036E">
      <w:pPr>
        <w:pStyle w:val="a3"/>
      </w:pPr>
      <w:r w:rsidRPr="000A036E">
        <w:rPr>
          <w:rStyle w:val="22"/>
          <w:rFonts w:ascii="Times New Roman" w:hAnsi="Times New Roman" w:cs="Times New Roman"/>
          <w:color w:val="000000"/>
          <w:sz w:val="24"/>
          <w:lang w:bidi="ar-SA"/>
        </w:rPr>
        <w:t>Повторение и продолжение работы, начатой в предыдущих классах: ситуации устного и письменного общения (письмо, поздравительная открытка, объявление и др.); диалог; монолог; отражение темы текста или основной мысли в заголовке.</w:t>
      </w:r>
    </w:p>
    <w:p w:rsidR="000A036E" w:rsidRPr="000A036E" w:rsidRDefault="000A036E" w:rsidP="000A036E">
      <w:pPr>
        <w:pStyle w:val="a3"/>
        <w:rPr>
          <w:szCs w:val="28"/>
        </w:rPr>
      </w:pPr>
      <w:r w:rsidRPr="000A036E">
        <w:rPr>
          <w:rStyle w:val="22"/>
          <w:rFonts w:ascii="Times New Roman" w:hAnsi="Times New Roman" w:cs="Times New Roman"/>
          <w:color w:val="000000"/>
          <w:sz w:val="24"/>
          <w:lang w:bidi="ar-SA"/>
        </w:rPr>
        <w:t>Корректирование текстов (заданных и собственных) с учётом точности, правильности, богатства и выразительности письменной речи.</w:t>
      </w:r>
    </w:p>
    <w:p w:rsidR="000A036E" w:rsidRPr="000A036E" w:rsidRDefault="000A036E" w:rsidP="000A036E">
      <w:pPr>
        <w:pStyle w:val="a3"/>
      </w:pPr>
      <w:r w:rsidRPr="000A036E">
        <w:rPr>
          <w:rStyle w:val="22"/>
          <w:rFonts w:ascii="Times New Roman" w:hAnsi="Times New Roman" w:cs="Times New Roman"/>
          <w:color w:val="000000"/>
          <w:sz w:val="24"/>
          <w:lang w:bidi="ar-SA"/>
        </w:rPr>
        <w:t>Изложение (подробный устный и письменный пересказ текста; выборочный устный пересказ текста).</w:t>
      </w:r>
    </w:p>
    <w:p w:rsidR="000A036E" w:rsidRPr="000A036E" w:rsidRDefault="000A036E" w:rsidP="000A036E">
      <w:pPr>
        <w:pStyle w:val="a3"/>
      </w:pPr>
      <w:r w:rsidRPr="000A036E">
        <w:rPr>
          <w:rStyle w:val="22"/>
          <w:rFonts w:ascii="Times New Roman" w:hAnsi="Times New Roman" w:cs="Times New Roman"/>
          <w:color w:val="000000"/>
          <w:sz w:val="24"/>
          <w:lang w:bidi="ar-SA"/>
        </w:rPr>
        <w:t>Сочинение как вид письменной работы.</w:t>
      </w:r>
    </w:p>
    <w:p w:rsidR="000A036E" w:rsidRPr="000A036E" w:rsidRDefault="000A036E" w:rsidP="000A036E">
      <w:pPr>
        <w:pStyle w:val="a3"/>
      </w:pPr>
      <w:r w:rsidRPr="000A036E">
        <w:rPr>
          <w:rStyle w:val="22"/>
          <w:rFonts w:ascii="Times New Roman" w:hAnsi="Times New Roman" w:cs="Times New Roman"/>
          <w:color w:val="000000"/>
          <w:sz w:val="24"/>
          <w:lang w:bidi="ar-SA"/>
        </w:rPr>
        <w:t>Изучающее, ознакомительное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w:t>
      </w:r>
    </w:p>
    <w:p w:rsidR="000A036E" w:rsidRDefault="000A036E" w:rsidP="000A036E">
      <w:pPr>
        <w:pStyle w:val="a3"/>
        <w:rPr>
          <w:rStyle w:val="22"/>
          <w:rFonts w:ascii="Times New Roman" w:hAnsi="Times New Roman" w:cs="Times New Roman"/>
          <w:color w:val="000000"/>
          <w:sz w:val="24"/>
          <w:lang w:bidi="ar-SA"/>
        </w:rPr>
      </w:pPr>
    </w:p>
    <w:p w:rsidR="000A036E" w:rsidRPr="000A036E" w:rsidRDefault="000A036E" w:rsidP="000A036E">
      <w:pPr>
        <w:pStyle w:val="a3"/>
        <w:rPr>
          <w:b/>
        </w:rPr>
      </w:pPr>
      <w:r w:rsidRPr="000A036E">
        <w:rPr>
          <w:rStyle w:val="22"/>
          <w:rFonts w:ascii="Times New Roman" w:hAnsi="Times New Roman" w:cs="Times New Roman"/>
          <w:color w:val="000000"/>
          <w:sz w:val="24"/>
          <w:lang w:bidi="ar-SA"/>
        </w:rPr>
        <w:t xml:space="preserve">Изучение содержания учебного предмета «Русский язык» в четвёртом классе способствует освоению ряда </w:t>
      </w:r>
      <w:r w:rsidRPr="000A036E">
        <w:rPr>
          <w:rStyle w:val="22"/>
          <w:rFonts w:ascii="Times New Roman" w:hAnsi="Times New Roman" w:cs="Times New Roman"/>
          <w:b/>
          <w:color w:val="000000"/>
          <w:sz w:val="24"/>
          <w:lang w:bidi="ar-SA"/>
        </w:rPr>
        <w:t>универсальных учебных действий.</w:t>
      </w:r>
    </w:p>
    <w:p w:rsidR="000A036E" w:rsidRDefault="000A036E" w:rsidP="000A036E">
      <w:pPr>
        <w:pStyle w:val="a3"/>
        <w:rPr>
          <w:rStyle w:val="22"/>
          <w:rFonts w:ascii="Times New Roman" w:hAnsi="Times New Roman" w:cs="Times New Roman"/>
          <w:b/>
          <w:i/>
          <w:color w:val="000000"/>
          <w:sz w:val="24"/>
          <w:lang w:bidi="ar-SA"/>
        </w:rPr>
      </w:pPr>
    </w:p>
    <w:p w:rsidR="000A036E" w:rsidRPr="000A036E" w:rsidRDefault="000A036E" w:rsidP="000A036E">
      <w:pPr>
        <w:pStyle w:val="a3"/>
        <w:rPr>
          <w:b/>
          <w:i/>
        </w:rPr>
      </w:pPr>
      <w:r w:rsidRPr="000A036E">
        <w:rPr>
          <w:rStyle w:val="22"/>
          <w:rFonts w:ascii="Times New Roman" w:hAnsi="Times New Roman" w:cs="Times New Roman"/>
          <w:b/>
          <w:i/>
          <w:color w:val="000000"/>
          <w:sz w:val="24"/>
          <w:lang w:bidi="ar-SA"/>
        </w:rPr>
        <w:t>Познавательные универсальные учебные действия:</w:t>
      </w:r>
    </w:p>
    <w:p w:rsidR="000A036E" w:rsidRPr="000A036E" w:rsidRDefault="000A036E" w:rsidP="000A036E">
      <w:pPr>
        <w:pStyle w:val="a3"/>
        <w:ind w:firstLine="0"/>
      </w:pPr>
      <w:r w:rsidRPr="000A036E">
        <w:rPr>
          <w:rStyle w:val="80"/>
          <w:rFonts w:ascii="Times New Roman" w:hAnsi="Times New Roman" w:cs="Times New Roman"/>
          <w:b w:val="0"/>
          <w:bCs w:val="0"/>
          <w:iCs w:val="0"/>
          <w:color w:val="000000"/>
          <w:sz w:val="24"/>
          <w:lang w:bidi="ar-SA"/>
        </w:rPr>
        <w:t>Базовые логические действия:</w:t>
      </w:r>
    </w:p>
    <w:p w:rsidR="000A036E" w:rsidRPr="000A036E" w:rsidRDefault="000A036E" w:rsidP="006F3AAA">
      <w:pPr>
        <w:pStyle w:val="a3"/>
        <w:numPr>
          <w:ilvl w:val="0"/>
          <w:numId w:val="46"/>
        </w:numPr>
      </w:pPr>
      <w:r w:rsidRPr="000A036E">
        <w:rPr>
          <w:rStyle w:val="22"/>
          <w:rFonts w:ascii="Times New Roman" w:hAnsi="Times New Roman" w:cs="Times New Roman"/>
          <w:color w:val="000000"/>
          <w:sz w:val="24"/>
          <w:lang w:bidi="ar-SA"/>
        </w:rPr>
        <w:t>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но отличающихся грамматическими признаками;</w:t>
      </w:r>
    </w:p>
    <w:p w:rsidR="000A036E" w:rsidRPr="000A036E" w:rsidRDefault="000A036E" w:rsidP="006F3AAA">
      <w:pPr>
        <w:pStyle w:val="a3"/>
        <w:numPr>
          <w:ilvl w:val="0"/>
          <w:numId w:val="46"/>
        </w:numPr>
      </w:pPr>
      <w:r w:rsidRPr="000A036E">
        <w:rPr>
          <w:rStyle w:val="22"/>
          <w:rFonts w:ascii="Times New Roman" w:hAnsi="Times New Roman" w:cs="Times New Roman"/>
          <w:color w:val="000000"/>
          <w:sz w:val="24"/>
          <w:lang w:bidi="ar-SA"/>
        </w:rPr>
        <w:t>группировать слова на основании того, какой частью речи они являются;</w:t>
      </w:r>
    </w:p>
    <w:p w:rsidR="000A036E" w:rsidRPr="000A036E" w:rsidRDefault="000A036E" w:rsidP="006F3AAA">
      <w:pPr>
        <w:pStyle w:val="a3"/>
        <w:numPr>
          <w:ilvl w:val="0"/>
          <w:numId w:val="46"/>
        </w:numPr>
      </w:pPr>
      <w:r w:rsidRPr="000A036E">
        <w:rPr>
          <w:rStyle w:val="22"/>
          <w:rFonts w:ascii="Times New Roman" w:hAnsi="Times New Roman" w:cs="Times New Roman"/>
          <w:color w:val="000000"/>
          <w:sz w:val="24"/>
          <w:lang w:bidi="ar-SA"/>
        </w:rPr>
        <w:t>объединять глаголы в группы по определённому признаку (например, время, спряжение);</w:t>
      </w:r>
    </w:p>
    <w:p w:rsidR="000A036E" w:rsidRPr="000A036E" w:rsidRDefault="000A036E" w:rsidP="006F3AAA">
      <w:pPr>
        <w:pStyle w:val="a3"/>
        <w:numPr>
          <w:ilvl w:val="0"/>
          <w:numId w:val="46"/>
        </w:numPr>
      </w:pPr>
      <w:r w:rsidRPr="000A036E">
        <w:rPr>
          <w:rStyle w:val="22"/>
          <w:rFonts w:ascii="Times New Roman" w:hAnsi="Times New Roman" w:cs="Times New Roman"/>
          <w:color w:val="000000"/>
          <w:sz w:val="24"/>
          <w:lang w:bidi="ar-SA"/>
        </w:rPr>
        <w:t>объединять предложения по определённому признаку;</w:t>
      </w:r>
    </w:p>
    <w:p w:rsidR="000A036E" w:rsidRPr="000A036E" w:rsidRDefault="000A036E" w:rsidP="006F3AAA">
      <w:pPr>
        <w:pStyle w:val="a3"/>
        <w:numPr>
          <w:ilvl w:val="0"/>
          <w:numId w:val="46"/>
        </w:numPr>
      </w:pPr>
      <w:r w:rsidRPr="000A036E">
        <w:rPr>
          <w:rStyle w:val="22"/>
          <w:rFonts w:ascii="Times New Roman" w:hAnsi="Times New Roman" w:cs="Times New Roman"/>
          <w:color w:val="000000"/>
          <w:sz w:val="24"/>
          <w:lang w:bidi="ar-SA"/>
        </w:rPr>
        <w:t>классифицировать предложенные языковые единицы;</w:t>
      </w:r>
    </w:p>
    <w:p w:rsidR="000A036E" w:rsidRPr="000A036E" w:rsidRDefault="000A036E" w:rsidP="006F3AAA">
      <w:pPr>
        <w:pStyle w:val="a3"/>
        <w:numPr>
          <w:ilvl w:val="0"/>
          <w:numId w:val="46"/>
        </w:numPr>
      </w:pPr>
      <w:r w:rsidRPr="000A036E">
        <w:rPr>
          <w:rStyle w:val="22"/>
          <w:rFonts w:ascii="Times New Roman" w:hAnsi="Times New Roman" w:cs="Times New Roman"/>
          <w:color w:val="000000"/>
          <w:sz w:val="24"/>
          <w:lang w:bidi="ar-SA"/>
        </w:rPr>
        <w:t>устно характеризовать языковые единицы по заданным признакам;</w:t>
      </w:r>
    </w:p>
    <w:p w:rsidR="000A036E" w:rsidRPr="000A036E" w:rsidRDefault="000A036E" w:rsidP="006F3AAA">
      <w:pPr>
        <w:pStyle w:val="a3"/>
        <w:numPr>
          <w:ilvl w:val="0"/>
          <w:numId w:val="46"/>
        </w:numPr>
      </w:pPr>
      <w:r w:rsidRPr="000A036E">
        <w:rPr>
          <w:rStyle w:val="22"/>
          <w:rFonts w:ascii="Times New Roman" w:hAnsi="Times New Roman" w:cs="Times New Roman"/>
          <w:color w:val="000000"/>
          <w:sz w:val="24"/>
          <w:lang w:bidi="ar-SA"/>
        </w:rPr>
        <w:t>ориентироваться в изученных понятиях (склонение, спряжение, неопределённая форма, однородные члены предложения, сложное предложение) и соотносить понятие с его краткой характеристикой.</w:t>
      </w:r>
    </w:p>
    <w:p w:rsidR="000A036E" w:rsidRPr="000A036E" w:rsidRDefault="000A036E" w:rsidP="000A036E">
      <w:pPr>
        <w:pStyle w:val="a3"/>
        <w:ind w:firstLine="0"/>
      </w:pPr>
      <w:r w:rsidRPr="000A036E">
        <w:rPr>
          <w:rStyle w:val="80"/>
          <w:rFonts w:ascii="Times New Roman" w:hAnsi="Times New Roman" w:cs="Times New Roman"/>
          <w:b w:val="0"/>
          <w:bCs w:val="0"/>
          <w:iCs w:val="0"/>
          <w:color w:val="000000"/>
          <w:sz w:val="24"/>
          <w:lang w:bidi="ar-SA"/>
        </w:rPr>
        <w:t>Базовые исследовательские действия:</w:t>
      </w:r>
    </w:p>
    <w:p w:rsidR="000A036E" w:rsidRPr="000A036E" w:rsidRDefault="000A036E" w:rsidP="006F3AAA">
      <w:pPr>
        <w:pStyle w:val="a3"/>
        <w:numPr>
          <w:ilvl w:val="0"/>
          <w:numId w:val="47"/>
        </w:numPr>
      </w:pPr>
      <w:r w:rsidRPr="000A036E">
        <w:rPr>
          <w:rStyle w:val="22"/>
          <w:rFonts w:ascii="Times New Roman" w:hAnsi="Times New Roman" w:cs="Times New Roman"/>
          <w:color w:val="000000"/>
          <w:sz w:val="24"/>
          <w:lang w:bidi="ar-SA"/>
        </w:rPr>
        <w:t>сравнивать несколько вариантов выполнения заданий по русскому языку, выбирать наиболее подходящий (на основе предложенных критериев);</w:t>
      </w:r>
    </w:p>
    <w:p w:rsidR="000A036E" w:rsidRPr="000A036E" w:rsidRDefault="000A036E" w:rsidP="006F3AAA">
      <w:pPr>
        <w:pStyle w:val="a3"/>
        <w:numPr>
          <w:ilvl w:val="0"/>
          <w:numId w:val="47"/>
        </w:numPr>
      </w:pPr>
      <w:r w:rsidRPr="000A036E">
        <w:rPr>
          <w:rStyle w:val="22"/>
          <w:rFonts w:ascii="Times New Roman" w:hAnsi="Times New Roman" w:cs="Times New Roman"/>
          <w:color w:val="000000"/>
          <w:sz w:val="24"/>
          <w:lang w:bidi="ar-SA"/>
        </w:rPr>
        <w:t>проводить по предложенному алгоритму различные виды анализа (звуко-буквенный, морфемный, морфологический, синтаксический);</w:t>
      </w:r>
    </w:p>
    <w:p w:rsidR="000A036E" w:rsidRPr="000A036E" w:rsidRDefault="000A036E" w:rsidP="006F3AAA">
      <w:pPr>
        <w:pStyle w:val="a3"/>
        <w:numPr>
          <w:ilvl w:val="0"/>
          <w:numId w:val="47"/>
        </w:numPr>
      </w:pPr>
      <w:r w:rsidRPr="000A036E">
        <w:rPr>
          <w:rStyle w:val="22"/>
          <w:rFonts w:ascii="Times New Roman" w:hAnsi="Times New Roman" w:cs="Times New Roman"/>
          <w:color w:val="000000"/>
          <w:sz w:val="24"/>
          <w:lang w:bidi="ar-SA"/>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мини-исследования);</w:t>
      </w:r>
    </w:p>
    <w:p w:rsidR="000A036E" w:rsidRPr="000A036E" w:rsidRDefault="000A036E" w:rsidP="006F3AAA">
      <w:pPr>
        <w:pStyle w:val="a3"/>
        <w:numPr>
          <w:ilvl w:val="0"/>
          <w:numId w:val="47"/>
        </w:numPr>
      </w:pPr>
      <w:r w:rsidRPr="000A036E">
        <w:rPr>
          <w:rStyle w:val="22"/>
          <w:rFonts w:ascii="Times New Roman" w:hAnsi="Times New Roman" w:cs="Times New Roman"/>
          <w:color w:val="000000"/>
          <w:sz w:val="24"/>
          <w:lang w:bidi="ar-SA"/>
        </w:rPr>
        <w:t>выявлять недостаток информации для решения учебной (практической) задачи на основе предложенного алгоритма;</w:t>
      </w:r>
    </w:p>
    <w:p w:rsidR="000A036E" w:rsidRPr="000A036E" w:rsidRDefault="000A036E" w:rsidP="006F3AAA">
      <w:pPr>
        <w:pStyle w:val="a3"/>
        <w:numPr>
          <w:ilvl w:val="0"/>
          <w:numId w:val="47"/>
        </w:numPr>
      </w:pPr>
      <w:r w:rsidRPr="000A036E">
        <w:rPr>
          <w:rStyle w:val="22"/>
          <w:rFonts w:ascii="Times New Roman" w:hAnsi="Times New Roman" w:cs="Times New Roman"/>
          <w:color w:val="000000"/>
          <w:sz w:val="24"/>
          <w:lang w:bidi="ar-SA"/>
        </w:rPr>
        <w:t>прогнозировать возможное развитие речевой ситуации.</w:t>
      </w:r>
    </w:p>
    <w:p w:rsidR="000A036E" w:rsidRPr="000A036E" w:rsidRDefault="000A036E" w:rsidP="000A036E">
      <w:pPr>
        <w:pStyle w:val="a3"/>
        <w:ind w:firstLine="0"/>
      </w:pPr>
      <w:r w:rsidRPr="000A036E">
        <w:rPr>
          <w:rStyle w:val="80"/>
          <w:rFonts w:ascii="Times New Roman" w:hAnsi="Times New Roman" w:cs="Times New Roman"/>
          <w:b w:val="0"/>
          <w:bCs w:val="0"/>
          <w:iCs w:val="0"/>
          <w:color w:val="000000"/>
          <w:sz w:val="24"/>
          <w:lang w:bidi="ar-SA"/>
        </w:rPr>
        <w:t>Работа с информацией:</w:t>
      </w:r>
    </w:p>
    <w:p w:rsidR="000A036E" w:rsidRPr="000A036E" w:rsidRDefault="000A036E" w:rsidP="006F3AAA">
      <w:pPr>
        <w:pStyle w:val="a3"/>
        <w:numPr>
          <w:ilvl w:val="0"/>
          <w:numId w:val="48"/>
        </w:numPr>
      </w:pPr>
      <w:r w:rsidRPr="000A036E">
        <w:rPr>
          <w:rStyle w:val="22"/>
          <w:rFonts w:ascii="Times New Roman" w:hAnsi="Times New Roman" w:cs="Times New Roman"/>
          <w:color w:val="000000"/>
          <w:sz w:val="24"/>
          <w:lang w:bidi="ar-SA"/>
        </w:rPr>
        <w:lastRenderedPageBreak/>
        <w:t>выбирать источник получения информации, работать со словарями, справочниками в поисках информации, необходимой для решения учебно-практической задачи; находить дополнительную информацию, используя справочники и словари;</w:t>
      </w:r>
    </w:p>
    <w:p w:rsidR="000A036E" w:rsidRPr="000A036E" w:rsidRDefault="000A036E" w:rsidP="006F3AAA">
      <w:pPr>
        <w:pStyle w:val="a3"/>
        <w:numPr>
          <w:ilvl w:val="0"/>
          <w:numId w:val="48"/>
        </w:numPr>
      </w:pPr>
      <w:r w:rsidRPr="000A036E">
        <w:rPr>
          <w:rStyle w:val="22"/>
          <w:rFonts w:ascii="Times New Roman" w:hAnsi="Times New Roman" w:cs="Times New Roman"/>
          <w:color w:val="000000"/>
          <w:sz w:val="24"/>
          <w:lang w:bidi="ar-SA"/>
        </w:rPr>
        <w:t>распознавать достоверную и недостоверную информацию о языковых единицах самостоятельно или на основании предложенного учителем способа её проверки;</w:t>
      </w:r>
    </w:p>
    <w:p w:rsidR="000A036E" w:rsidRPr="000A036E" w:rsidRDefault="000A036E" w:rsidP="006F3AAA">
      <w:pPr>
        <w:pStyle w:val="a3"/>
        <w:numPr>
          <w:ilvl w:val="0"/>
          <w:numId w:val="48"/>
        </w:numPr>
      </w:pPr>
      <w:r w:rsidRPr="000A036E">
        <w:rPr>
          <w:rStyle w:val="22"/>
          <w:rFonts w:ascii="Times New Roman" w:hAnsi="Times New Roman" w:cs="Times New Roman"/>
          <w:color w:val="000000"/>
          <w:sz w:val="24"/>
          <w:lang w:bidi="ar-SA"/>
        </w:rPr>
        <w:t>соблюдать с помощью взрослых (педагогических работников, родителей (законных представителей) несовершеннолетних обучающихся) элементарные правила информационной безопасности при поиске информации в сети Интернет;</w:t>
      </w:r>
    </w:p>
    <w:p w:rsidR="000A036E" w:rsidRPr="000A036E" w:rsidRDefault="000A036E" w:rsidP="006F3AAA">
      <w:pPr>
        <w:pStyle w:val="a3"/>
        <w:numPr>
          <w:ilvl w:val="0"/>
          <w:numId w:val="48"/>
        </w:numPr>
      </w:pPr>
      <w:r w:rsidRPr="000A036E">
        <w:rPr>
          <w:rStyle w:val="22"/>
          <w:rFonts w:ascii="Times New Roman" w:hAnsi="Times New Roman" w:cs="Times New Roman"/>
          <w:color w:val="000000"/>
          <w:sz w:val="24"/>
          <w:lang w:bidi="ar-SA"/>
        </w:rPr>
        <w:t>самостоятельно создавать схемы, таблицы для представления информации.</w:t>
      </w:r>
    </w:p>
    <w:p w:rsidR="000A036E" w:rsidRDefault="000A036E" w:rsidP="000A036E">
      <w:pPr>
        <w:pStyle w:val="a3"/>
        <w:rPr>
          <w:rStyle w:val="22"/>
          <w:rFonts w:ascii="Times New Roman" w:hAnsi="Times New Roman" w:cs="Times New Roman"/>
          <w:b/>
          <w:i/>
          <w:color w:val="000000"/>
          <w:sz w:val="24"/>
          <w:lang w:bidi="ar-SA"/>
        </w:rPr>
      </w:pPr>
    </w:p>
    <w:p w:rsidR="000A036E" w:rsidRPr="000A036E" w:rsidRDefault="000A036E" w:rsidP="000A036E">
      <w:pPr>
        <w:pStyle w:val="a3"/>
        <w:rPr>
          <w:b/>
          <w:i/>
        </w:rPr>
      </w:pPr>
      <w:r w:rsidRPr="000A036E">
        <w:rPr>
          <w:rStyle w:val="22"/>
          <w:rFonts w:ascii="Times New Roman" w:hAnsi="Times New Roman" w:cs="Times New Roman"/>
          <w:b/>
          <w:i/>
          <w:color w:val="000000"/>
          <w:sz w:val="24"/>
          <w:lang w:bidi="ar-SA"/>
        </w:rPr>
        <w:t>Коммуникативные универсальные учебные действия:</w:t>
      </w:r>
    </w:p>
    <w:p w:rsidR="000A036E" w:rsidRPr="000A036E" w:rsidRDefault="000A036E" w:rsidP="000A036E">
      <w:pPr>
        <w:pStyle w:val="a3"/>
        <w:ind w:firstLine="0"/>
      </w:pPr>
      <w:r w:rsidRPr="000A036E">
        <w:rPr>
          <w:rStyle w:val="80"/>
          <w:rFonts w:ascii="Times New Roman" w:hAnsi="Times New Roman" w:cs="Times New Roman"/>
          <w:b w:val="0"/>
          <w:bCs w:val="0"/>
          <w:iCs w:val="0"/>
          <w:color w:val="000000"/>
          <w:sz w:val="24"/>
          <w:lang w:bidi="ar-SA"/>
        </w:rPr>
        <w:t>Общение:</w:t>
      </w:r>
    </w:p>
    <w:p w:rsidR="000A036E" w:rsidRPr="000A036E" w:rsidRDefault="000A036E" w:rsidP="006F3AAA">
      <w:pPr>
        <w:pStyle w:val="a3"/>
        <w:numPr>
          <w:ilvl w:val="0"/>
          <w:numId w:val="49"/>
        </w:numPr>
      </w:pPr>
      <w:r w:rsidRPr="000A036E">
        <w:rPr>
          <w:rStyle w:val="22"/>
          <w:rFonts w:ascii="Times New Roman" w:hAnsi="Times New Roman" w:cs="Times New Roman"/>
          <w:color w:val="000000"/>
          <w:sz w:val="24"/>
          <w:lang w:bidi="ar-SA"/>
        </w:rPr>
        <w:t>воспринимать и формулировать суждения, выбирать адекватные языковые средства для выражения эмоций в соответствии с целями и условиями общения в знакомой среде;</w:t>
      </w:r>
    </w:p>
    <w:p w:rsidR="000A036E" w:rsidRPr="000A036E" w:rsidRDefault="000A036E" w:rsidP="006F3AAA">
      <w:pPr>
        <w:pStyle w:val="a3"/>
        <w:numPr>
          <w:ilvl w:val="0"/>
          <w:numId w:val="49"/>
        </w:numPr>
      </w:pPr>
      <w:r w:rsidRPr="000A036E">
        <w:rPr>
          <w:rStyle w:val="22"/>
          <w:rFonts w:ascii="Times New Roman" w:hAnsi="Times New Roman" w:cs="Times New Roman"/>
          <w:color w:val="000000"/>
          <w:sz w:val="24"/>
          <w:lang w:bidi="ar-SA"/>
        </w:rPr>
        <w:t>строить устное высказывание при обосновании правильности написания, при обобщении результатов наблюдения за орфографическим материалом;</w:t>
      </w:r>
    </w:p>
    <w:p w:rsidR="000A036E" w:rsidRPr="000A036E" w:rsidRDefault="000A036E" w:rsidP="006F3AAA">
      <w:pPr>
        <w:pStyle w:val="a3"/>
        <w:numPr>
          <w:ilvl w:val="0"/>
          <w:numId w:val="49"/>
        </w:numPr>
      </w:pPr>
      <w:r w:rsidRPr="000A036E">
        <w:rPr>
          <w:rStyle w:val="22"/>
          <w:rFonts w:ascii="Times New Roman" w:hAnsi="Times New Roman" w:cs="Times New Roman"/>
          <w:color w:val="000000"/>
          <w:sz w:val="24"/>
          <w:lang w:bidi="ar-SA"/>
        </w:rPr>
        <w:t>создавать устные и письменные тексты (описание, рассуждение, повествование);</w:t>
      </w:r>
    </w:p>
    <w:p w:rsidR="000A036E" w:rsidRPr="000A036E" w:rsidRDefault="000A036E" w:rsidP="006F3AAA">
      <w:pPr>
        <w:pStyle w:val="a3"/>
        <w:numPr>
          <w:ilvl w:val="0"/>
          <w:numId w:val="49"/>
        </w:numPr>
      </w:pPr>
      <w:r w:rsidRPr="000A036E">
        <w:rPr>
          <w:rStyle w:val="22"/>
          <w:rFonts w:ascii="Times New Roman" w:hAnsi="Times New Roman" w:cs="Times New Roman"/>
          <w:color w:val="000000"/>
          <w:sz w:val="24"/>
          <w:lang w:bidi="ar-SA"/>
        </w:rPr>
        <w:t>готовить небольшие публичные выступления;</w:t>
      </w:r>
    </w:p>
    <w:p w:rsidR="000A036E" w:rsidRPr="000A036E" w:rsidRDefault="000A036E" w:rsidP="006F3AAA">
      <w:pPr>
        <w:pStyle w:val="a3"/>
        <w:numPr>
          <w:ilvl w:val="0"/>
          <w:numId w:val="49"/>
        </w:numPr>
      </w:pPr>
      <w:r w:rsidRPr="000A036E">
        <w:rPr>
          <w:rStyle w:val="22"/>
          <w:rFonts w:ascii="Times New Roman" w:hAnsi="Times New Roman" w:cs="Times New Roman"/>
          <w:color w:val="000000"/>
          <w:sz w:val="24"/>
          <w:lang w:bidi="ar-SA"/>
        </w:rPr>
        <w:t>подбирать иллюстративный материал (рисунки, фото, плакаты) к тексту выступления.</w:t>
      </w:r>
    </w:p>
    <w:p w:rsidR="00FB3313" w:rsidRPr="00225A44" w:rsidRDefault="00FB3313" w:rsidP="000A036E">
      <w:pPr>
        <w:widowControl/>
        <w:ind w:firstLine="0"/>
        <w:rPr>
          <w:rFonts w:cs="Times New Roman"/>
          <w:color w:val="auto"/>
        </w:rPr>
      </w:pPr>
    </w:p>
    <w:p w:rsidR="000A036E" w:rsidRPr="000A036E" w:rsidRDefault="000A036E" w:rsidP="000A036E">
      <w:pPr>
        <w:pStyle w:val="a3"/>
        <w:rPr>
          <w:b/>
          <w:i/>
        </w:rPr>
      </w:pPr>
      <w:r w:rsidRPr="000A036E">
        <w:rPr>
          <w:rStyle w:val="22"/>
          <w:rFonts w:ascii="Times New Roman" w:hAnsi="Times New Roman" w:cs="Times New Roman"/>
          <w:b/>
          <w:i/>
          <w:color w:val="000000"/>
          <w:sz w:val="24"/>
          <w:lang w:bidi="ar-SA"/>
        </w:rPr>
        <w:t>Регулятивные универсальные учебные действия:</w:t>
      </w:r>
    </w:p>
    <w:p w:rsidR="000A036E" w:rsidRPr="000A036E" w:rsidRDefault="000A036E" w:rsidP="000A036E">
      <w:pPr>
        <w:pStyle w:val="a3"/>
        <w:ind w:firstLine="0"/>
      </w:pPr>
      <w:r w:rsidRPr="000A036E">
        <w:rPr>
          <w:rStyle w:val="80"/>
          <w:rFonts w:ascii="Times New Roman" w:hAnsi="Times New Roman" w:cs="Times New Roman"/>
          <w:b w:val="0"/>
          <w:bCs w:val="0"/>
          <w:iCs w:val="0"/>
          <w:color w:val="000000"/>
          <w:sz w:val="24"/>
          <w:lang w:bidi="ar-SA"/>
        </w:rPr>
        <w:t>Самоорганизация:</w:t>
      </w:r>
    </w:p>
    <w:p w:rsidR="000A036E" w:rsidRPr="000A036E" w:rsidRDefault="000A036E" w:rsidP="006F3AAA">
      <w:pPr>
        <w:pStyle w:val="a3"/>
        <w:numPr>
          <w:ilvl w:val="0"/>
          <w:numId w:val="50"/>
        </w:numPr>
      </w:pPr>
      <w:r w:rsidRPr="000A036E">
        <w:rPr>
          <w:rStyle w:val="22"/>
          <w:rFonts w:ascii="Times New Roman" w:hAnsi="Times New Roman" w:cs="Times New Roman"/>
          <w:color w:val="000000"/>
          <w:sz w:val="24"/>
          <w:lang w:bidi="ar-SA"/>
        </w:rPr>
        <w:t>самостоятельно планировать действия по решению учебной задачи для получения результата;</w:t>
      </w:r>
    </w:p>
    <w:p w:rsidR="000A036E" w:rsidRPr="000A036E" w:rsidRDefault="000A036E" w:rsidP="006F3AAA">
      <w:pPr>
        <w:pStyle w:val="a3"/>
        <w:numPr>
          <w:ilvl w:val="0"/>
          <w:numId w:val="50"/>
        </w:numPr>
      </w:pPr>
      <w:r w:rsidRPr="000A036E">
        <w:rPr>
          <w:rStyle w:val="22"/>
          <w:rFonts w:ascii="Times New Roman" w:hAnsi="Times New Roman" w:cs="Times New Roman"/>
          <w:color w:val="000000"/>
          <w:sz w:val="24"/>
          <w:lang w:bidi="ar-SA"/>
        </w:rPr>
        <w:t>выстраивать последовательность выбранных действий; предвидеть трудности и возможные ошибки.</w:t>
      </w:r>
    </w:p>
    <w:p w:rsidR="000A036E" w:rsidRPr="000A036E" w:rsidRDefault="000A036E" w:rsidP="000A036E">
      <w:pPr>
        <w:pStyle w:val="a3"/>
        <w:ind w:firstLine="0"/>
      </w:pPr>
      <w:r w:rsidRPr="000A036E">
        <w:rPr>
          <w:rStyle w:val="80"/>
          <w:rFonts w:ascii="Times New Roman" w:hAnsi="Times New Roman" w:cs="Times New Roman"/>
          <w:b w:val="0"/>
          <w:bCs w:val="0"/>
          <w:iCs w:val="0"/>
          <w:color w:val="000000"/>
          <w:sz w:val="24"/>
          <w:lang w:bidi="ar-SA"/>
        </w:rPr>
        <w:t>Самоконтроль:</w:t>
      </w:r>
    </w:p>
    <w:p w:rsidR="000A036E" w:rsidRPr="000A036E" w:rsidRDefault="000A036E" w:rsidP="006F3AAA">
      <w:pPr>
        <w:pStyle w:val="a3"/>
        <w:numPr>
          <w:ilvl w:val="0"/>
          <w:numId w:val="50"/>
        </w:numPr>
      </w:pPr>
      <w:r w:rsidRPr="000A036E">
        <w:rPr>
          <w:rStyle w:val="22"/>
          <w:rFonts w:ascii="Times New Roman" w:hAnsi="Times New Roman" w:cs="Times New Roman"/>
          <w:color w:val="000000"/>
          <w:sz w:val="24"/>
          <w:lang w:bidi="ar-SA"/>
        </w:rPr>
        <w:t>контролировать процесс и результат выполнения задания, корректировать учебные действия для преодоления ошибок;</w:t>
      </w:r>
    </w:p>
    <w:p w:rsidR="000A036E" w:rsidRPr="000A036E" w:rsidRDefault="000A036E" w:rsidP="006F3AAA">
      <w:pPr>
        <w:pStyle w:val="a3"/>
        <w:numPr>
          <w:ilvl w:val="0"/>
          <w:numId w:val="50"/>
        </w:numPr>
      </w:pPr>
      <w:r w:rsidRPr="000A036E">
        <w:rPr>
          <w:rStyle w:val="22"/>
          <w:rFonts w:ascii="Times New Roman" w:hAnsi="Times New Roman" w:cs="Times New Roman"/>
          <w:color w:val="000000"/>
          <w:sz w:val="24"/>
          <w:lang w:bidi="ar-SA"/>
        </w:rPr>
        <w:t>находить ошибки в своей и чужих работах, устанавливать их причины;</w:t>
      </w:r>
    </w:p>
    <w:p w:rsidR="000A036E" w:rsidRPr="000A036E" w:rsidRDefault="000A036E" w:rsidP="006F3AAA">
      <w:pPr>
        <w:pStyle w:val="a3"/>
        <w:numPr>
          <w:ilvl w:val="0"/>
          <w:numId w:val="50"/>
        </w:numPr>
      </w:pPr>
      <w:r w:rsidRPr="000A036E">
        <w:rPr>
          <w:rStyle w:val="22"/>
          <w:rFonts w:ascii="Times New Roman" w:hAnsi="Times New Roman" w:cs="Times New Roman"/>
          <w:color w:val="000000"/>
          <w:sz w:val="24"/>
          <w:lang w:bidi="ar-SA"/>
        </w:rPr>
        <w:t>оценивать по предложенным критериям общий результат деятельности и свой вклад в неё;</w:t>
      </w:r>
    </w:p>
    <w:p w:rsidR="000A036E" w:rsidRDefault="000A036E" w:rsidP="006F3AAA">
      <w:pPr>
        <w:pStyle w:val="a3"/>
        <w:numPr>
          <w:ilvl w:val="0"/>
          <w:numId w:val="50"/>
        </w:numPr>
        <w:rPr>
          <w:rStyle w:val="22"/>
          <w:rFonts w:ascii="Times New Roman" w:eastAsia="Times New Roman" w:hAnsi="Times New Roman" w:cs="Times New Roman"/>
          <w:color w:val="000000"/>
          <w:sz w:val="24"/>
          <w:szCs w:val="21"/>
          <w:lang w:bidi="ar-SA"/>
        </w:rPr>
      </w:pPr>
      <w:r w:rsidRPr="000A036E">
        <w:rPr>
          <w:rStyle w:val="22"/>
          <w:rFonts w:ascii="Times New Roman" w:hAnsi="Times New Roman" w:cs="Times New Roman"/>
          <w:color w:val="000000"/>
          <w:sz w:val="24"/>
          <w:lang w:bidi="ar-SA"/>
        </w:rPr>
        <w:t>адекватно принимать оценку своей работы</w:t>
      </w:r>
      <w:r>
        <w:rPr>
          <w:rStyle w:val="22"/>
          <w:rFonts w:ascii="Times New Roman" w:hAnsi="Times New Roman" w:cs="Times New Roman"/>
          <w:color w:val="000000"/>
          <w:sz w:val="24"/>
          <w:lang w:bidi="ar-SA"/>
        </w:rPr>
        <w:t>.</w:t>
      </w:r>
    </w:p>
    <w:p w:rsidR="000A036E" w:rsidRPr="000A036E" w:rsidRDefault="000A036E" w:rsidP="000A036E">
      <w:pPr>
        <w:pStyle w:val="a3"/>
        <w:ind w:firstLine="0"/>
        <w:rPr>
          <w:i/>
        </w:rPr>
      </w:pPr>
      <w:r w:rsidRPr="000A036E">
        <w:rPr>
          <w:rStyle w:val="22"/>
          <w:rFonts w:ascii="Times New Roman" w:hAnsi="Times New Roman" w:cs="Times New Roman"/>
          <w:i/>
          <w:color w:val="000000"/>
          <w:sz w:val="24"/>
          <w:lang w:bidi="ar-SA"/>
        </w:rPr>
        <w:t>Совместная деятельность:</w:t>
      </w:r>
    </w:p>
    <w:p w:rsidR="000A036E" w:rsidRPr="000A036E" w:rsidRDefault="000A036E" w:rsidP="006F3AAA">
      <w:pPr>
        <w:pStyle w:val="a3"/>
        <w:numPr>
          <w:ilvl w:val="0"/>
          <w:numId w:val="51"/>
        </w:numPr>
      </w:pPr>
      <w:r w:rsidRPr="000A036E">
        <w:rPr>
          <w:rStyle w:val="22"/>
          <w:rFonts w:ascii="Times New Roman" w:hAnsi="Times New Roman" w:cs="Times New Roman"/>
          <w:color w:val="000000"/>
          <w:sz w:val="24"/>
          <w:lang w:bidi="ar-SA"/>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0A036E" w:rsidRPr="000A036E" w:rsidRDefault="000A036E" w:rsidP="006F3AAA">
      <w:pPr>
        <w:pStyle w:val="a3"/>
        <w:numPr>
          <w:ilvl w:val="0"/>
          <w:numId w:val="51"/>
        </w:numPr>
      </w:pPr>
      <w:r w:rsidRPr="000A036E">
        <w:rPr>
          <w:rStyle w:val="22"/>
          <w:rFonts w:ascii="Times New Roman" w:hAnsi="Times New Roman" w:cs="Times New Roman"/>
          <w:color w:val="000000"/>
          <w:sz w:val="24"/>
          <w:lang w:bidi="ar-SA"/>
        </w:rPr>
        <w:t>проявлять готовность руководить, выполнять поручения, подчиняться;</w:t>
      </w:r>
    </w:p>
    <w:p w:rsidR="000A036E" w:rsidRPr="000A036E" w:rsidRDefault="000A036E" w:rsidP="006F3AAA">
      <w:pPr>
        <w:pStyle w:val="a3"/>
        <w:numPr>
          <w:ilvl w:val="0"/>
          <w:numId w:val="51"/>
        </w:numPr>
      </w:pPr>
      <w:r w:rsidRPr="000A036E">
        <w:rPr>
          <w:rStyle w:val="22"/>
          <w:rFonts w:ascii="Times New Roman" w:hAnsi="Times New Roman" w:cs="Times New Roman"/>
          <w:color w:val="000000"/>
          <w:sz w:val="24"/>
          <w:lang w:bidi="ar-SA"/>
        </w:rPr>
        <w:t>ответственно выполнять свою часть работы;</w:t>
      </w:r>
    </w:p>
    <w:p w:rsidR="000A036E" w:rsidRPr="000A036E" w:rsidRDefault="000A036E" w:rsidP="006F3AAA">
      <w:pPr>
        <w:pStyle w:val="a3"/>
        <w:numPr>
          <w:ilvl w:val="0"/>
          <w:numId w:val="51"/>
        </w:numPr>
      </w:pPr>
      <w:r w:rsidRPr="000A036E">
        <w:rPr>
          <w:rStyle w:val="22"/>
          <w:rFonts w:ascii="Times New Roman" w:hAnsi="Times New Roman" w:cs="Times New Roman"/>
          <w:color w:val="000000"/>
          <w:sz w:val="24"/>
          <w:lang w:bidi="ar-SA"/>
        </w:rPr>
        <w:t>оценивать свой вклад в общий результат;</w:t>
      </w:r>
    </w:p>
    <w:p w:rsidR="000A036E" w:rsidRPr="000A036E" w:rsidRDefault="000A036E" w:rsidP="006F3AAA">
      <w:pPr>
        <w:pStyle w:val="a3"/>
        <w:numPr>
          <w:ilvl w:val="0"/>
          <w:numId w:val="51"/>
        </w:numPr>
        <w:rPr>
          <w:rStyle w:val="22"/>
          <w:rFonts w:ascii="Times New Roman" w:eastAsia="Times New Roman" w:hAnsi="Times New Roman" w:cs="Times New Roman"/>
          <w:color w:val="000000"/>
          <w:sz w:val="24"/>
          <w:szCs w:val="21"/>
          <w:lang w:bidi="ar-SA"/>
        </w:rPr>
      </w:pPr>
      <w:r w:rsidRPr="000A036E">
        <w:rPr>
          <w:rStyle w:val="22"/>
          <w:rFonts w:ascii="Times New Roman" w:hAnsi="Times New Roman" w:cs="Times New Roman"/>
          <w:color w:val="000000"/>
          <w:sz w:val="24"/>
          <w:lang w:bidi="ar-SA"/>
        </w:rPr>
        <w:t>выполнять совместные проектные задания с опорой на предложенные образцы, планы, идеи.</w:t>
      </w:r>
    </w:p>
    <w:p w:rsidR="000A036E" w:rsidRDefault="000A036E" w:rsidP="000A036E">
      <w:pPr>
        <w:pStyle w:val="a3"/>
      </w:pPr>
    </w:p>
    <w:p w:rsidR="000A036E" w:rsidRDefault="000A036E" w:rsidP="000A036E">
      <w:pPr>
        <w:pStyle w:val="a3"/>
      </w:pPr>
    </w:p>
    <w:p w:rsidR="000A036E" w:rsidRPr="000A036E" w:rsidRDefault="000A036E" w:rsidP="000A036E">
      <w:pPr>
        <w:pStyle w:val="a3"/>
        <w:ind w:firstLine="0"/>
        <w:jc w:val="center"/>
      </w:pPr>
      <w:bookmarkStart w:id="15" w:name="bookmark18"/>
      <w:r w:rsidRPr="000A036E">
        <w:rPr>
          <w:rStyle w:val="25"/>
          <w:rFonts w:ascii="Times New Roman" w:hAnsi="Times New Roman" w:cs="Times New Roman"/>
          <w:bCs w:val="0"/>
          <w:color w:val="000000"/>
          <w:sz w:val="24"/>
          <w:lang w:bidi="ar-SA"/>
        </w:rPr>
        <w:t>ПЛАНИРУЕМЫЕ РЕЗУЛЬТАТЫ ОСВОЕНИЯ ПРОГРАММЫ УЧЕБНОГО ПРЕДМЕТА «РУССКИЙ ЯЗЫК» НА УРОВНЕ НАЧАЛЬНОГО ОБЩЕГО ОБРАЗОВАНИЯ</w:t>
      </w:r>
      <w:bookmarkEnd w:id="15"/>
    </w:p>
    <w:p w:rsidR="00455FF3" w:rsidRPr="00455FF3" w:rsidRDefault="00455FF3" w:rsidP="00455FF3">
      <w:pPr>
        <w:pStyle w:val="a3"/>
        <w:rPr>
          <w:i/>
        </w:rPr>
      </w:pPr>
      <w:bookmarkStart w:id="16" w:name="bookmark19"/>
      <w:r w:rsidRPr="00455FF3">
        <w:rPr>
          <w:rStyle w:val="31"/>
          <w:rFonts w:ascii="Times New Roman" w:hAnsi="Times New Roman" w:cs="Times New Roman"/>
          <w:bCs w:val="0"/>
          <w:i/>
          <w:color w:val="000000"/>
          <w:sz w:val="24"/>
          <w:lang w:bidi="ar-SA"/>
        </w:rPr>
        <w:t>ЛИЧНОСТНЫЕ РЕЗУЛЬТАТЫ</w:t>
      </w:r>
      <w:bookmarkEnd w:id="16"/>
    </w:p>
    <w:p w:rsidR="00455FF3" w:rsidRPr="00455FF3" w:rsidRDefault="00455FF3" w:rsidP="00455FF3">
      <w:pPr>
        <w:pStyle w:val="a3"/>
      </w:pPr>
      <w:r w:rsidRPr="00455FF3">
        <w:rPr>
          <w:rStyle w:val="22"/>
          <w:rFonts w:ascii="Times New Roman" w:hAnsi="Times New Roman" w:cs="Times New Roman"/>
          <w:color w:val="000000"/>
          <w:sz w:val="24"/>
          <w:lang w:bidi="ar-SA"/>
        </w:rPr>
        <w:t>В результате изучения предмета «Русский язык» в начальной школе у обучающегося будут сформированы следующие личностные новообразования</w:t>
      </w:r>
    </w:p>
    <w:p w:rsidR="00455FF3" w:rsidRPr="00455FF3" w:rsidRDefault="00455FF3" w:rsidP="00455FF3">
      <w:pPr>
        <w:pStyle w:val="a3"/>
        <w:rPr>
          <w:b/>
        </w:rPr>
      </w:pPr>
      <w:r w:rsidRPr="00455FF3">
        <w:rPr>
          <w:rStyle w:val="22"/>
          <w:rFonts w:ascii="Times New Roman" w:hAnsi="Times New Roman" w:cs="Times New Roman"/>
          <w:b/>
          <w:color w:val="000000"/>
          <w:sz w:val="24"/>
          <w:lang w:bidi="ar-SA"/>
        </w:rPr>
        <w:lastRenderedPageBreak/>
        <w:t>гражданско-патриотического воспитания:</w:t>
      </w:r>
    </w:p>
    <w:p w:rsidR="00455FF3" w:rsidRPr="00455FF3" w:rsidRDefault="00455FF3" w:rsidP="006F3AAA">
      <w:pPr>
        <w:pStyle w:val="a3"/>
        <w:numPr>
          <w:ilvl w:val="0"/>
          <w:numId w:val="52"/>
        </w:numPr>
      </w:pPr>
      <w:r w:rsidRPr="00455FF3">
        <w:rPr>
          <w:rStyle w:val="22"/>
          <w:rFonts w:ascii="Times New Roman" w:hAnsi="Times New Roman" w:cs="Times New Roman"/>
          <w:color w:val="000000"/>
          <w:sz w:val="24"/>
          <w:lang w:bidi="ar-SA"/>
        </w:rPr>
        <w:t>становление ценностного отношения к своей Родине – России, в том числе через изучение русского языка, отражающего историю и культуру страны;</w:t>
      </w:r>
    </w:p>
    <w:p w:rsidR="00455FF3" w:rsidRPr="00455FF3" w:rsidRDefault="00455FF3" w:rsidP="006F3AAA">
      <w:pPr>
        <w:pStyle w:val="a3"/>
        <w:numPr>
          <w:ilvl w:val="0"/>
          <w:numId w:val="52"/>
        </w:numPr>
      </w:pPr>
      <w:r w:rsidRPr="00455FF3">
        <w:rPr>
          <w:rStyle w:val="22"/>
          <w:rFonts w:ascii="Times New Roman" w:hAnsi="Times New Roman" w:cs="Times New Roman"/>
          <w:color w:val="000000"/>
          <w:sz w:val="24"/>
          <w:lang w:bidi="ar-SA"/>
        </w:rP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455FF3" w:rsidRPr="00455FF3" w:rsidRDefault="00455FF3" w:rsidP="006F3AAA">
      <w:pPr>
        <w:pStyle w:val="a3"/>
        <w:numPr>
          <w:ilvl w:val="0"/>
          <w:numId w:val="52"/>
        </w:numPr>
      </w:pPr>
      <w:r w:rsidRPr="00455FF3">
        <w:rPr>
          <w:rStyle w:val="22"/>
          <w:rFonts w:ascii="Times New Roman" w:hAnsi="Times New Roman" w:cs="Times New Roman"/>
          <w:color w:val="000000"/>
          <w:sz w:val="24"/>
          <w:lang w:bidi="ar-SA"/>
        </w:rP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rsidR="00455FF3" w:rsidRPr="00455FF3" w:rsidRDefault="00455FF3" w:rsidP="006F3AAA">
      <w:pPr>
        <w:pStyle w:val="a3"/>
        <w:numPr>
          <w:ilvl w:val="0"/>
          <w:numId w:val="52"/>
        </w:numPr>
      </w:pPr>
      <w:r w:rsidRPr="00455FF3">
        <w:rPr>
          <w:rStyle w:val="22"/>
          <w:rFonts w:ascii="Times New Roman" w:hAnsi="Times New Roman" w:cs="Times New Roman"/>
          <w:color w:val="000000"/>
          <w:sz w:val="24"/>
          <w:lang w:bidi="ar-SA"/>
        </w:rPr>
        <w:t>уважение к своему и другим народам, формируемое в том числе на основе примеров из художественных произведений;</w:t>
      </w:r>
    </w:p>
    <w:p w:rsidR="00455FF3" w:rsidRPr="00455FF3" w:rsidRDefault="00455FF3" w:rsidP="006F3AAA">
      <w:pPr>
        <w:pStyle w:val="a3"/>
        <w:numPr>
          <w:ilvl w:val="0"/>
          <w:numId w:val="52"/>
        </w:numPr>
      </w:pPr>
      <w:r w:rsidRPr="00455FF3">
        <w:rPr>
          <w:rStyle w:val="22"/>
          <w:rFonts w:ascii="Times New Roman" w:hAnsi="Times New Roman" w:cs="Times New Roman"/>
          <w:color w:val="000000"/>
          <w:sz w:val="24"/>
          <w:lang w:bidi="ar-SA"/>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художественных произведениях;</w:t>
      </w:r>
    </w:p>
    <w:p w:rsidR="000A036E" w:rsidRDefault="000A036E" w:rsidP="000A036E">
      <w:pPr>
        <w:pStyle w:val="a3"/>
      </w:pPr>
    </w:p>
    <w:p w:rsidR="00455FF3" w:rsidRPr="00455FF3" w:rsidRDefault="00455FF3" w:rsidP="00455FF3">
      <w:pPr>
        <w:pStyle w:val="a3"/>
        <w:rPr>
          <w:b/>
        </w:rPr>
      </w:pPr>
      <w:r w:rsidRPr="00455FF3">
        <w:rPr>
          <w:rStyle w:val="22"/>
          <w:rFonts w:ascii="Times New Roman" w:hAnsi="Times New Roman" w:cs="Times New Roman"/>
          <w:b/>
          <w:color w:val="000000"/>
          <w:sz w:val="24"/>
          <w:lang w:bidi="ar-SA"/>
        </w:rPr>
        <w:t>духовно-нравственного воспитания:</w:t>
      </w:r>
    </w:p>
    <w:p w:rsidR="00455FF3" w:rsidRPr="00455FF3" w:rsidRDefault="00455FF3" w:rsidP="006F3AAA">
      <w:pPr>
        <w:pStyle w:val="a3"/>
        <w:numPr>
          <w:ilvl w:val="0"/>
          <w:numId w:val="53"/>
        </w:numPr>
      </w:pPr>
      <w:r w:rsidRPr="00455FF3">
        <w:rPr>
          <w:rStyle w:val="22"/>
          <w:rFonts w:ascii="Times New Roman" w:hAnsi="Times New Roman" w:cs="Times New Roman"/>
          <w:color w:val="000000"/>
          <w:sz w:val="24"/>
          <w:lang w:bidi="ar-SA"/>
        </w:rPr>
        <w:t>признание индивидуальности каждого человека с опорой на собственный жизненный и читательский опыт;</w:t>
      </w:r>
    </w:p>
    <w:p w:rsidR="00455FF3" w:rsidRPr="00455FF3" w:rsidRDefault="00455FF3" w:rsidP="006F3AAA">
      <w:pPr>
        <w:pStyle w:val="a3"/>
        <w:numPr>
          <w:ilvl w:val="0"/>
          <w:numId w:val="53"/>
        </w:numPr>
      </w:pPr>
      <w:r w:rsidRPr="00455FF3">
        <w:rPr>
          <w:rStyle w:val="22"/>
          <w:rFonts w:ascii="Times New Roman" w:hAnsi="Times New Roman" w:cs="Times New Roman"/>
          <w:color w:val="000000"/>
          <w:sz w:val="24"/>
          <w:lang w:bidi="ar-SA"/>
        </w:rPr>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w:t>
      </w:r>
    </w:p>
    <w:p w:rsidR="00455FF3" w:rsidRPr="00455FF3" w:rsidRDefault="00455FF3" w:rsidP="006F3AAA">
      <w:pPr>
        <w:pStyle w:val="a3"/>
        <w:numPr>
          <w:ilvl w:val="0"/>
          <w:numId w:val="53"/>
        </w:numPr>
      </w:pPr>
      <w:r w:rsidRPr="00455FF3">
        <w:rPr>
          <w:rStyle w:val="22"/>
          <w:rFonts w:ascii="Times New Roman" w:hAnsi="Times New Roman" w:cs="Times New Roman"/>
          <w:color w:val="000000"/>
          <w:sz w:val="24"/>
          <w:lang w:bidi="ar-SA"/>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455FF3" w:rsidRDefault="00455FF3" w:rsidP="00455FF3">
      <w:pPr>
        <w:pStyle w:val="a3"/>
        <w:ind w:firstLine="0"/>
      </w:pPr>
    </w:p>
    <w:p w:rsidR="00455FF3" w:rsidRPr="00455FF3" w:rsidRDefault="00455FF3" w:rsidP="00455FF3">
      <w:pPr>
        <w:pStyle w:val="a3"/>
        <w:rPr>
          <w:b/>
        </w:rPr>
      </w:pPr>
      <w:r w:rsidRPr="00455FF3">
        <w:rPr>
          <w:rStyle w:val="22"/>
          <w:rFonts w:ascii="Times New Roman" w:hAnsi="Times New Roman" w:cs="Times New Roman"/>
          <w:b/>
          <w:color w:val="000000"/>
          <w:sz w:val="24"/>
          <w:lang w:bidi="ar-SA"/>
        </w:rPr>
        <w:t>эстетического воспитания:</w:t>
      </w:r>
    </w:p>
    <w:p w:rsidR="00455FF3" w:rsidRPr="00455FF3" w:rsidRDefault="00455FF3" w:rsidP="006F3AAA">
      <w:pPr>
        <w:pStyle w:val="a3"/>
        <w:numPr>
          <w:ilvl w:val="0"/>
          <w:numId w:val="54"/>
        </w:numPr>
      </w:pPr>
      <w:r w:rsidRPr="00455FF3">
        <w:rPr>
          <w:rStyle w:val="22"/>
          <w:rFonts w:ascii="Times New Roman" w:hAnsi="Times New Roman" w:cs="Times New Roman"/>
          <w:color w:val="000000"/>
          <w:sz w:val="24"/>
          <w:lang w:bidi="ar-SA"/>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455FF3" w:rsidRDefault="00455FF3" w:rsidP="006F3AAA">
      <w:pPr>
        <w:pStyle w:val="a6"/>
        <w:numPr>
          <w:ilvl w:val="0"/>
          <w:numId w:val="54"/>
        </w:numPr>
        <w:tabs>
          <w:tab w:val="left" w:pos="558"/>
        </w:tabs>
      </w:pPr>
      <w:r w:rsidRPr="00455FF3">
        <w:rPr>
          <w:rStyle w:val="22"/>
          <w:rFonts w:ascii="Times New Roman" w:eastAsia="Courier New" w:hAnsi="Times New Roman" w:cs="Courier New"/>
          <w:color w:val="000000"/>
          <w:sz w:val="24"/>
        </w:rPr>
        <w:t>стремление к самовыражению в разных видах художественной</w:t>
      </w:r>
      <w:r w:rsidRPr="00455FF3">
        <w:rPr>
          <w:rStyle w:val="22"/>
          <w:rFonts w:ascii="Times New Roman" w:hAnsi="Times New Roman" w:cs="Times New Roman"/>
          <w:color w:val="000000"/>
          <w:sz w:val="24"/>
          <w:lang w:bidi="ar-SA"/>
        </w:rPr>
        <w:t xml:space="preserve"> </w:t>
      </w:r>
      <w:r w:rsidRPr="00455FF3">
        <w:rPr>
          <w:rStyle w:val="a4"/>
          <w:rFonts w:eastAsia="Courier New"/>
        </w:rPr>
        <w:t>деятельности, в том числе в искусстве слова; осознание важности русского языка как средства общения и самовыражения;</w:t>
      </w:r>
    </w:p>
    <w:p w:rsidR="00455FF3" w:rsidRDefault="00455FF3" w:rsidP="00455FF3">
      <w:pPr>
        <w:pStyle w:val="a3"/>
        <w:rPr>
          <w:rStyle w:val="22"/>
          <w:rFonts w:ascii="Times New Roman" w:hAnsi="Times New Roman" w:cs="Times New Roman"/>
          <w:color w:val="000000"/>
          <w:sz w:val="24"/>
          <w:lang w:bidi="ar-SA"/>
        </w:rPr>
      </w:pPr>
    </w:p>
    <w:p w:rsidR="00455FF3" w:rsidRPr="00455FF3" w:rsidRDefault="00455FF3" w:rsidP="00455FF3">
      <w:pPr>
        <w:pStyle w:val="a3"/>
        <w:rPr>
          <w:b/>
        </w:rPr>
      </w:pPr>
      <w:r w:rsidRPr="00455FF3">
        <w:rPr>
          <w:rStyle w:val="22"/>
          <w:rFonts w:ascii="Times New Roman" w:hAnsi="Times New Roman" w:cs="Times New Roman"/>
          <w:b/>
          <w:color w:val="000000"/>
          <w:sz w:val="24"/>
          <w:lang w:bidi="ar-SA"/>
        </w:rPr>
        <w:t>физического воспитания, формирования культуры здоровья и эмоционального благополучия:</w:t>
      </w:r>
    </w:p>
    <w:p w:rsidR="00455FF3" w:rsidRPr="00455FF3" w:rsidRDefault="00455FF3" w:rsidP="006F3AAA">
      <w:pPr>
        <w:pStyle w:val="a3"/>
        <w:numPr>
          <w:ilvl w:val="0"/>
          <w:numId w:val="55"/>
        </w:numPr>
      </w:pPr>
      <w:r w:rsidRPr="00455FF3">
        <w:rPr>
          <w:rStyle w:val="22"/>
          <w:rFonts w:ascii="Times New Roman" w:hAnsi="Times New Roman" w:cs="Times New Roman"/>
          <w:color w:val="000000"/>
          <w:sz w:val="24"/>
          <w:lang w:bidi="ar-SA"/>
        </w:rPr>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 в процессе языкового образования;</w:t>
      </w:r>
    </w:p>
    <w:p w:rsidR="00455FF3" w:rsidRPr="00455FF3" w:rsidRDefault="00455FF3" w:rsidP="006F3AAA">
      <w:pPr>
        <w:pStyle w:val="a3"/>
        <w:numPr>
          <w:ilvl w:val="0"/>
          <w:numId w:val="55"/>
        </w:numPr>
      </w:pPr>
      <w:r w:rsidRPr="00455FF3">
        <w:rPr>
          <w:rStyle w:val="22"/>
          <w:rFonts w:ascii="Times New Roman" w:hAnsi="Times New Roman" w:cs="Times New Roman"/>
          <w:color w:val="000000"/>
          <w:sz w:val="24"/>
          <w:lang w:bidi="ar-SA"/>
        </w:rP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455FF3" w:rsidRDefault="00455FF3" w:rsidP="00455FF3">
      <w:pPr>
        <w:pStyle w:val="a3"/>
        <w:rPr>
          <w:rStyle w:val="22"/>
          <w:rFonts w:ascii="Times New Roman" w:hAnsi="Times New Roman" w:cs="Times New Roman"/>
          <w:color w:val="000000"/>
          <w:sz w:val="24"/>
          <w:lang w:bidi="ar-SA"/>
        </w:rPr>
      </w:pPr>
    </w:p>
    <w:p w:rsidR="00455FF3" w:rsidRPr="00455FF3" w:rsidRDefault="00455FF3" w:rsidP="00455FF3">
      <w:pPr>
        <w:pStyle w:val="a3"/>
        <w:rPr>
          <w:b/>
        </w:rPr>
      </w:pPr>
      <w:r w:rsidRPr="00455FF3">
        <w:rPr>
          <w:rStyle w:val="22"/>
          <w:rFonts w:ascii="Times New Roman" w:hAnsi="Times New Roman" w:cs="Times New Roman"/>
          <w:b/>
          <w:color w:val="000000"/>
          <w:sz w:val="24"/>
          <w:lang w:bidi="ar-SA"/>
        </w:rPr>
        <w:t>трудового воспитания:</w:t>
      </w:r>
    </w:p>
    <w:p w:rsidR="00455FF3" w:rsidRPr="00455FF3" w:rsidRDefault="00455FF3" w:rsidP="006F3AAA">
      <w:pPr>
        <w:pStyle w:val="a3"/>
        <w:numPr>
          <w:ilvl w:val="0"/>
          <w:numId w:val="56"/>
        </w:numPr>
      </w:pPr>
      <w:r w:rsidRPr="00455FF3">
        <w:rPr>
          <w:rStyle w:val="22"/>
          <w:rFonts w:ascii="Times New Roman" w:hAnsi="Times New Roman" w:cs="Times New Roman"/>
          <w:color w:val="000000"/>
          <w:sz w:val="24"/>
          <w:lang w:bidi="ar-SA"/>
        </w:rPr>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455FF3" w:rsidRPr="00455FF3" w:rsidRDefault="00455FF3" w:rsidP="00455FF3">
      <w:pPr>
        <w:pStyle w:val="a3"/>
        <w:rPr>
          <w:b/>
        </w:rPr>
      </w:pPr>
      <w:r w:rsidRPr="00455FF3">
        <w:rPr>
          <w:rStyle w:val="22"/>
          <w:rFonts w:ascii="Times New Roman" w:hAnsi="Times New Roman" w:cs="Times New Roman"/>
          <w:b/>
          <w:color w:val="000000"/>
          <w:sz w:val="24"/>
          <w:lang w:bidi="ar-SA"/>
        </w:rPr>
        <w:t>экологического воспитания:</w:t>
      </w:r>
    </w:p>
    <w:p w:rsidR="00455FF3" w:rsidRPr="00455FF3" w:rsidRDefault="00455FF3" w:rsidP="006F3AAA">
      <w:pPr>
        <w:pStyle w:val="a3"/>
        <w:numPr>
          <w:ilvl w:val="0"/>
          <w:numId w:val="56"/>
        </w:numPr>
      </w:pPr>
      <w:r w:rsidRPr="00455FF3">
        <w:rPr>
          <w:rStyle w:val="22"/>
          <w:rFonts w:ascii="Times New Roman" w:hAnsi="Times New Roman" w:cs="Times New Roman"/>
          <w:color w:val="000000"/>
          <w:sz w:val="24"/>
          <w:lang w:bidi="ar-SA"/>
        </w:rPr>
        <w:t>бережное отношение к природе, формируемое в процессе работы с текстами;</w:t>
      </w:r>
    </w:p>
    <w:p w:rsidR="00455FF3" w:rsidRPr="00455FF3" w:rsidRDefault="00455FF3" w:rsidP="006F3AAA">
      <w:pPr>
        <w:pStyle w:val="a3"/>
        <w:numPr>
          <w:ilvl w:val="0"/>
          <w:numId w:val="56"/>
        </w:numPr>
      </w:pPr>
      <w:r w:rsidRPr="00455FF3">
        <w:rPr>
          <w:rStyle w:val="22"/>
          <w:rFonts w:ascii="Times New Roman" w:hAnsi="Times New Roman" w:cs="Times New Roman"/>
          <w:color w:val="000000"/>
          <w:sz w:val="24"/>
          <w:lang w:bidi="ar-SA"/>
        </w:rPr>
        <w:t>неприятие действий, приносящих ей вред; ценности научного познания:</w:t>
      </w:r>
    </w:p>
    <w:p w:rsidR="00455FF3" w:rsidRPr="00455FF3" w:rsidRDefault="00455FF3" w:rsidP="006F3AAA">
      <w:pPr>
        <w:pStyle w:val="a3"/>
        <w:numPr>
          <w:ilvl w:val="0"/>
          <w:numId w:val="56"/>
        </w:numPr>
      </w:pPr>
      <w:r w:rsidRPr="00455FF3">
        <w:rPr>
          <w:rStyle w:val="22"/>
          <w:rFonts w:ascii="Times New Roman" w:hAnsi="Times New Roman" w:cs="Times New Roman"/>
          <w:color w:val="000000"/>
          <w:sz w:val="24"/>
          <w:lang w:bidi="ar-SA"/>
        </w:rPr>
        <w:lastRenderedPageBreak/>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rsidR="00455FF3" w:rsidRPr="00455FF3" w:rsidRDefault="00455FF3" w:rsidP="006F3AAA">
      <w:pPr>
        <w:pStyle w:val="a3"/>
        <w:numPr>
          <w:ilvl w:val="0"/>
          <w:numId w:val="56"/>
        </w:numPr>
      </w:pPr>
      <w:r w:rsidRPr="00455FF3">
        <w:rPr>
          <w:rStyle w:val="22"/>
          <w:rFonts w:ascii="Times New Roman" w:hAnsi="Times New Roman" w:cs="Times New Roman"/>
          <w:color w:val="000000"/>
          <w:sz w:val="24"/>
          <w:lang w:bidi="ar-SA"/>
        </w:rPr>
        <w:t>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rsidR="00455FF3" w:rsidRDefault="00455FF3" w:rsidP="00455FF3">
      <w:pPr>
        <w:pStyle w:val="a3"/>
        <w:ind w:firstLine="0"/>
      </w:pPr>
    </w:p>
    <w:p w:rsidR="00455FF3" w:rsidRPr="00455FF3" w:rsidRDefault="00455FF3" w:rsidP="00455FF3">
      <w:pPr>
        <w:pStyle w:val="a3"/>
        <w:rPr>
          <w:i/>
        </w:rPr>
      </w:pPr>
      <w:bookmarkStart w:id="17" w:name="bookmark20"/>
      <w:r w:rsidRPr="00455FF3">
        <w:rPr>
          <w:rStyle w:val="31"/>
          <w:rFonts w:ascii="Times New Roman" w:hAnsi="Times New Roman" w:cs="Times New Roman"/>
          <w:bCs w:val="0"/>
          <w:i/>
          <w:color w:val="000000"/>
          <w:sz w:val="24"/>
          <w:lang w:bidi="ar-SA"/>
        </w:rPr>
        <w:t>МЕТАПРЕДМЕТНЫЕ РЕЗУЛЬТАТЫ</w:t>
      </w:r>
      <w:bookmarkEnd w:id="17"/>
    </w:p>
    <w:p w:rsidR="00455FF3" w:rsidRPr="00455FF3" w:rsidRDefault="00455FF3" w:rsidP="00455FF3">
      <w:pPr>
        <w:pStyle w:val="a3"/>
      </w:pPr>
      <w:r w:rsidRPr="00455FF3">
        <w:rPr>
          <w:rStyle w:val="22"/>
          <w:rFonts w:ascii="Times New Roman" w:hAnsi="Times New Roman" w:cs="Times New Roman"/>
          <w:color w:val="000000"/>
          <w:sz w:val="24"/>
          <w:lang w:bidi="ar-SA"/>
        </w:rPr>
        <w:t xml:space="preserve">В результате изучения предмета «Русский язык» в начальной школе у обучающегося будут сформированы следующие </w:t>
      </w:r>
      <w:r w:rsidRPr="00455FF3">
        <w:rPr>
          <w:rStyle w:val="22"/>
          <w:rFonts w:ascii="Times New Roman" w:hAnsi="Times New Roman" w:cs="Times New Roman"/>
          <w:b/>
          <w:color w:val="000000"/>
          <w:sz w:val="24"/>
          <w:lang w:bidi="ar-SA"/>
        </w:rPr>
        <w:t>познавательные универсальные учебные действия</w:t>
      </w:r>
      <w:r w:rsidRPr="00455FF3">
        <w:rPr>
          <w:rStyle w:val="22"/>
          <w:rFonts w:ascii="Times New Roman" w:hAnsi="Times New Roman" w:cs="Times New Roman"/>
          <w:color w:val="000000"/>
          <w:sz w:val="24"/>
          <w:lang w:bidi="ar-SA"/>
        </w:rPr>
        <w:t>.</w:t>
      </w:r>
    </w:p>
    <w:p w:rsidR="00455FF3" w:rsidRPr="00455FF3" w:rsidRDefault="00455FF3" w:rsidP="00455FF3">
      <w:pPr>
        <w:pStyle w:val="a3"/>
        <w:ind w:firstLine="0"/>
      </w:pPr>
      <w:r w:rsidRPr="00455FF3">
        <w:rPr>
          <w:rStyle w:val="80"/>
          <w:rFonts w:ascii="Times New Roman" w:hAnsi="Times New Roman" w:cs="Times New Roman"/>
          <w:bCs w:val="0"/>
          <w:iCs w:val="0"/>
          <w:color w:val="000000"/>
          <w:sz w:val="24"/>
          <w:lang w:bidi="ar-SA"/>
        </w:rPr>
        <w:t>Базовые логические действия:</w:t>
      </w:r>
    </w:p>
    <w:p w:rsidR="00455FF3" w:rsidRPr="00455FF3" w:rsidRDefault="00455FF3" w:rsidP="006F3AAA">
      <w:pPr>
        <w:pStyle w:val="a3"/>
        <w:numPr>
          <w:ilvl w:val="0"/>
          <w:numId w:val="57"/>
        </w:numPr>
      </w:pPr>
      <w:r w:rsidRPr="00455FF3">
        <w:rPr>
          <w:rStyle w:val="22"/>
          <w:rFonts w:ascii="Times New Roman" w:hAnsi="Times New Roman" w:cs="Times New Roman"/>
          <w:color w:val="000000"/>
          <w:sz w:val="24"/>
          <w:lang w:bidi="ar-SA"/>
        </w:rPr>
        <w:t>сравнивать различные языковые единицы (звуки, слова, предложения, тексты), устанавливать основания для сравнения языковых единиц (частеречная принадлежность, грамматический признак, лексическое значение и др.); устанавливать аналогии языковых единиц;</w:t>
      </w:r>
    </w:p>
    <w:p w:rsidR="00455FF3" w:rsidRPr="00455FF3" w:rsidRDefault="00455FF3" w:rsidP="006F3AAA">
      <w:pPr>
        <w:pStyle w:val="a3"/>
        <w:numPr>
          <w:ilvl w:val="0"/>
          <w:numId w:val="57"/>
        </w:numPr>
      </w:pPr>
      <w:r w:rsidRPr="00455FF3">
        <w:rPr>
          <w:rStyle w:val="22"/>
          <w:rFonts w:ascii="Times New Roman" w:hAnsi="Times New Roman" w:cs="Times New Roman"/>
          <w:color w:val="000000"/>
          <w:sz w:val="24"/>
          <w:lang w:bidi="ar-SA"/>
        </w:rPr>
        <w:t>объединять объекты (языковые единицы) по определённому признаку;</w:t>
      </w:r>
    </w:p>
    <w:p w:rsidR="00455FF3" w:rsidRPr="00455FF3" w:rsidRDefault="00455FF3" w:rsidP="006F3AAA">
      <w:pPr>
        <w:pStyle w:val="a3"/>
        <w:numPr>
          <w:ilvl w:val="0"/>
          <w:numId w:val="57"/>
        </w:numPr>
      </w:pPr>
      <w:r w:rsidRPr="00455FF3">
        <w:rPr>
          <w:rStyle w:val="22"/>
          <w:rFonts w:ascii="Times New Roman" w:hAnsi="Times New Roman" w:cs="Times New Roman"/>
          <w:color w:val="000000"/>
          <w:sz w:val="24"/>
          <w:lang w:bidi="ar-SA"/>
        </w:rPr>
        <w:t>определять существенный признак для классификации языковых единиц (звуков, частей речи, предложений, текстов); классифицировать языковые единицы;</w:t>
      </w:r>
    </w:p>
    <w:p w:rsidR="00455FF3" w:rsidRPr="00455FF3" w:rsidRDefault="00455FF3" w:rsidP="006F3AAA">
      <w:pPr>
        <w:pStyle w:val="a3"/>
        <w:numPr>
          <w:ilvl w:val="0"/>
          <w:numId w:val="57"/>
        </w:numPr>
      </w:pPr>
      <w:r w:rsidRPr="00455FF3">
        <w:rPr>
          <w:rStyle w:val="22"/>
          <w:rFonts w:ascii="Times New Roman" w:hAnsi="Times New Roman" w:cs="Times New Roman"/>
          <w:color w:val="000000"/>
          <w:sz w:val="24"/>
          <w:lang w:bidi="ar-SA"/>
        </w:rP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455FF3" w:rsidRPr="00455FF3" w:rsidRDefault="00455FF3" w:rsidP="006F3AAA">
      <w:pPr>
        <w:pStyle w:val="a3"/>
        <w:numPr>
          <w:ilvl w:val="0"/>
          <w:numId w:val="57"/>
        </w:numPr>
      </w:pPr>
      <w:r w:rsidRPr="00455FF3">
        <w:rPr>
          <w:rStyle w:val="22"/>
          <w:rFonts w:ascii="Times New Roman" w:hAnsi="Times New Roman" w:cs="Times New Roman"/>
          <w:color w:val="000000"/>
          <w:sz w:val="24"/>
          <w:lang w:bidi="ar-SA"/>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455FF3" w:rsidRPr="00455FF3" w:rsidRDefault="00455FF3" w:rsidP="006F3AAA">
      <w:pPr>
        <w:pStyle w:val="a3"/>
        <w:numPr>
          <w:ilvl w:val="0"/>
          <w:numId w:val="57"/>
        </w:numPr>
      </w:pPr>
      <w:r w:rsidRPr="00455FF3">
        <w:rPr>
          <w:rStyle w:val="22"/>
          <w:rFonts w:ascii="Times New Roman" w:hAnsi="Times New Roman" w:cs="Times New Roman"/>
          <w:color w:val="000000"/>
          <w:sz w:val="24"/>
          <w:lang w:bidi="ar-SA"/>
        </w:rPr>
        <w:t>устанавливать причинно-следственные связи в ситуациях наблюдения за языковым материалом, делать выводы.</w:t>
      </w:r>
    </w:p>
    <w:p w:rsidR="00455FF3" w:rsidRPr="00455FF3" w:rsidRDefault="00455FF3" w:rsidP="00455FF3">
      <w:pPr>
        <w:pStyle w:val="a3"/>
        <w:ind w:firstLine="0"/>
      </w:pPr>
      <w:r w:rsidRPr="00455FF3">
        <w:rPr>
          <w:rStyle w:val="80"/>
          <w:rFonts w:ascii="Times New Roman" w:hAnsi="Times New Roman" w:cs="Times New Roman"/>
          <w:bCs w:val="0"/>
          <w:iCs w:val="0"/>
          <w:color w:val="000000"/>
          <w:sz w:val="24"/>
          <w:lang w:bidi="ar-SA"/>
        </w:rPr>
        <w:t>Базовые исследовательские действия:</w:t>
      </w:r>
    </w:p>
    <w:p w:rsidR="00455FF3" w:rsidRPr="00455FF3" w:rsidRDefault="00455FF3" w:rsidP="006F3AAA">
      <w:pPr>
        <w:pStyle w:val="a3"/>
        <w:numPr>
          <w:ilvl w:val="0"/>
          <w:numId w:val="58"/>
        </w:numPr>
      </w:pPr>
      <w:r w:rsidRPr="00455FF3">
        <w:rPr>
          <w:rStyle w:val="22"/>
          <w:rFonts w:ascii="Times New Roman" w:hAnsi="Times New Roman" w:cs="Times New Roman"/>
          <w:color w:val="000000"/>
          <w:sz w:val="24"/>
          <w:lang w:bidi="ar-SA"/>
        </w:rPr>
        <w:t>с помощью учителя формулировать цель, планировать изменения языкового объекта, речевой ситуации;</w:t>
      </w:r>
    </w:p>
    <w:p w:rsidR="00455FF3" w:rsidRPr="00455FF3" w:rsidRDefault="00455FF3" w:rsidP="006F3AAA">
      <w:pPr>
        <w:pStyle w:val="a3"/>
        <w:numPr>
          <w:ilvl w:val="0"/>
          <w:numId w:val="58"/>
        </w:numPr>
      </w:pPr>
      <w:r w:rsidRPr="00455FF3">
        <w:rPr>
          <w:rStyle w:val="22"/>
          <w:rFonts w:ascii="Times New Roman" w:hAnsi="Times New Roman" w:cs="Times New Roman"/>
          <w:color w:val="000000"/>
          <w:sz w:val="24"/>
          <w:lang w:bidi="ar-SA"/>
        </w:rPr>
        <w:t>сравнивать несколько вариантов выполнения задания, выбирать наиболее подходящий (на основе предложенных критериев);</w:t>
      </w:r>
    </w:p>
    <w:p w:rsidR="00455FF3" w:rsidRPr="00455FF3" w:rsidRDefault="00455FF3" w:rsidP="006F3AAA">
      <w:pPr>
        <w:pStyle w:val="a3"/>
        <w:numPr>
          <w:ilvl w:val="0"/>
          <w:numId w:val="58"/>
        </w:numPr>
      </w:pPr>
      <w:r w:rsidRPr="00455FF3">
        <w:rPr>
          <w:rStyle w:val="22"/>
          <w:rFonts w:ascii="Times New Roman" w:hAnsi="Times New Roman" w:cs="Times New Roman"/>
          <w:color w:val="000000"/>
          <w:sz w:val="24"/>
          <w:lang w:bidi="ar-SA"/>
        </w:rPr>
        <w:t>проводить по предложенному плану несложное лингвистическое мини-исследование, выполнять по предложенному плану проектное задание;</w:t>
      </w:r>
    </w:p>
    <w:p w:rsidR="00455FF3" w:rsidRPr="00455FF3" w:rsidRDefault="00455FF3" w:rsidP="006F3AAA">
      <w:pPr>
        <w:pStyle w:val="a3"/>
        <w:numPr>
          <w:ilvl w:val="0"/>
          <w:numId w:val="58"/>
        </w:numPr>
      </w:pPr>
      <w:r w:rsidRPr="00455FF3">
        <w:rPr>
          <w:rStyle w:val="22"/>
          <w:rFonts w:ascii="Times New Roman" w:hAnsi="Times New Roman" w:cs="Times New Roman"/>
          <w:color w:val="000000"/>
          <w:sz w:val="24"/>
          <w:lang w:bidi="ar-SA"/>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rsidR="00455FF3" w:rsidRPr="00455FF3" w:rsidRDefault="00455FF3" w:rsidP="006F3AAA">
      <w:pPr>
        <w:pStyle w:val="a3"/>
        <w:numPr>
          <w:ilvl w:val="0"/>
          <w:numId w:val="58"/>
        </w:numPr>
      </w:pPr>
      <w:r w:rsidRPr="00455FF3">
        <w:rPr>
          <w:rStyle w:val="22"/>
          <w:rFonts w:ascii="Times New Roman" w:hAnsi="Times New Roman" w:cs="Times New Roman"/>
          <w:color w:val="000000"/>
          <w:sz w:val="24"/>
          <w:lang w:bidi="ar-SA"/>
        </w:rPr>
        <w:t>прогнозировать возможное развитие процессов, событий и их последствия в аналогичных или сходных ситуациях.</w:t>
      </w:r>
    </w:p>
    <w:p w:rsidR="00455FF3" w:rsidRPr="00455FF3" w:rsidRDefault="00455FF3" w:rsidP="00455FF3">
      <w:pPr>
        <w:pStyle w:val="a3"/>
        <w:ind w:firstLine="0"/>
      </w:pPr>
      <w:r w:rsidRPr="00455FF3">
        <w:rPr>
          <w:rStyle w:val="80"/>
          <w:rFonts w:ascii="Times New Roman" w:hAnsi="Times New Roman" w:cs="Times New Roman"/>
          <w:bCs w:val="0"/>
          <w:iCs w:val="0"/>
          <w:color w:val="000000"/>
          <w:sz w:val="24"/>
          <w:lang w:bidi="ar-SA"/>
        </w:rPr>
        <w:t>Работа с информацией:</w:t>
      </w:r>
    </w:p>
    <w:p w:rsidR="00455FF3" w:rsidRPr="00455FF3" w:rsidRDefault="00455FF3" w:rsidP="006F3AAA">
      <w:pPr>
        <w:pStyle w:val="a3"/>
        <w:numPr>
          <w:ilvl w:val="0"/>
          <w:numId w:val="59"/>
        </w:numPr>
      </w:pPr>
      <w:r w:rsidRPr="00455FF3">
        <w:rPr>
          <w:rStyle w:val="22"/>
          <w:rFonts w:ascii="Times New Roman" w:hAnsi="Times New Roman" w:cs="Times New Roman"/>
          <w:color w:val="000000"/>
          <w:sz w:val="24"/>
          <w:lang w:bidi="ar-SA"/>
        </w:rPr>
        <w:t>выбирать источник получения информации: нужный словарь для получения запрашиваемой информации, для уточнения;</w:t>
      </w:r>
    </w:p>
    <w:p w:rsidR="004071B6" w:rsidRPr="004071B6" w:rsidRDefault="00455FF3" w:rsidP="006F3AAA">
      <w:pPr>
        <w:pStyle w:val="a3"/>
        <w:numPr>
          <w:ilvl w:val="0"/>
          <w:numId w:val="60"/>
        </w:numPr>
      </w:pPr>
      <w:r w:rsidRPr="004071B6">
        <w:rPr>
          <w:rStyle w:val="22"/>
          <w:rFonts w:ascii="Times New Roman" w:hAnsi="Times New Roman" w:cs="Times New Roman"/>
          <w:color w:val="000000"/>
          <w:sz w:val="24"/>
          <w:lang w:bidi="ar-SA"/>
        </w:rPr>
        <w:t xml:space="preserve">согласно заданному алгоритму находить представленную в явном виде информацию в предложенном источнике: в словарях, </w:t>
      </w:r>
      <w:r w:rsidR="004071B6" w:rsidRPr="004071B6">
        <w:rPr>
          <w:rStyle w:val="22"/>
          <w:rFonts w:ascii="Times New Roman" w:hAnsi="Times New Roman" w:cs="Times New Roman"/>
          <w:color w:val="000000"/>
          <w:sz w:val="24"/>
          <w:lang w:bidi="ar-SA"/>
        </w:rPr>
        <w:t>справочниках;</w:t>
      </w:r>
    </w:p>
    <w:p w:rsidR="004071B6" w:rsidRPr="004071B6" w:rsidRDefault="004071B6" w:rsidP="006F3AAA">
      <w:pPr>
        <w:pStyle w:val="a3"/>
        <w:numPr>
          <w:ilvl w:val="0"/>
          <w:numId w:val="60"/>
        </w:numPr>
      </w:pPr>
      <w:r w:rsidRPr="004071B6">
        <w:rPr>
          <w:rStyle w:val="22"/>
          <w:rFonts w:ascii="Times New Roman" w:hAnsi="Times New Roman" w:cs="Times New Roman"/>
          <w:color w:val="000000"/>
          <w:sz w:val="24"/>
          <w:lang w:bidi="ar-SA"/>
        </w:rP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4071B6" w:rsidRPr="004071B6" w:rsidRDefault="004071B6" w:rsidP="006F3AAA">
      <w:pPr>
        <w:pStyle w:val="a3"/>
        <w:numPr>
          <w:ilvl w:val="0"/>
          <w:numId w:val="60"/>
        </w:numPr>
      </w:pPr>
      <w:r w:rsidRPr="004071B6">
        <w:rPr>
          <w:rStyle w:val="22"/>
          <w:rFonts w:ascii="Times New Roman" w:hAnsi="Times New Roman" w:cs="Times New Roman"/>
          <w:color w:val="000000"/>
          <w:sz w:val="24"/>
          <w:lang w:bidi="ar-SA"/>
        </w:rPr>
        <w:t xml:space="preserve">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w:t>
      </w:r>
      <w:r w:rsidRPr="004071B6">
        <w:rPr>
          <w:rStyle w:val="22"/>
          <w:rFonts w:ascii="Times New Roman" w:hAnsi="Times New Roman" w:cs="Times New Roman"/>
          <w:color w:val="000000"/>
          <w:sz w:val="24"/>
          <w:lang w:bidi="ar-SA"/>
        </w:rPr>
        <w:lastRenderedPageBreak/>
        <w:t>Интернете (информации о написании и произношении слова, о значении слова, о происхождении слова, о синонимах слова);</w:t>
      </w:r>
    </w:p>
    <w:p w:rsidR="004071B6" w:rsidRPr="004071B6" w:rsidRDefault="004071B6" w:rsidP="006F3AAA">
      <w:pPr>
        <w:pStyle w:val="a3"/>
        <w:numPr>
          <w:ilvl w:val="0"/>
          <w:numId w:val="60"/>
        </w:numPr>
      </w:pPr>
      <w:r w:rsidRPr="004071B6">
        <w:rPr>
          <w:rStyle w:val="22"/>
          <w:rFonts w:ascii="Times New Roman" w:hAnsi="Times New Roman" w:cs="Times New Roman"/>
          <w:color w:val="000000"/>
          <w:sz w:val="24"/>
          <w:lang w:bidi="ar-SA"/>
        </w:rPr>
        <w:t>анализировать и создавать текстовую, видео-, графическую, звуковую информацию в соответствии с учебной задачей;</w:t>
      </w:r>
    </w:p>
    <w:p w:rsidR="004071B6" w:rsidRPr="004071B6" w:rsidRDefault="004071B6" w:rsidP="006F3AAA">
      <w:pPr>
        <w:pStyle w:val="a3"/>
        <w:numPr>
          <w:ilvl w:val="0"/>
          <w:numId w:val="60"/>
        </w:numPr>
      </w:pPr>
      <w:r w:rsidRPr="004071B6">
        <w:rPr>
          <w:rStyle w:val="22"/>
          <w:rFonts w:ascii="Times New Roman" w:hAnsi="Times New Roman" w:cs="Times New Roman"/>
          <w:color w:val="000000"/>
          <w:sz w:val="24"/>
          <w:lang w:bidi="ar-SA"/>
        </w:rP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455FF3" w:rsidRPr="004071B6" w:rsidRDefault="00455FF3" w:rsidP="004071B6">
      <w:pPr>
        <w:pStyle w:val="a3"/>
      </w:pPr>
    </w:p>
    <w:p w:rsidR="004071B6" w:rsidRPr="004071B6" w:rsidRDefault="004071B6" w:rsidP="004071B6">
      <w:pPr>
        <w:pStyle w:val="a3"/>
      </w:pPr>
      <w:r w:rsidRPr="004071B6">
        <w:rPr>
          <w:rStyle w:val="22"/>
          <w:rFonts w:ascii="Times New Roman" w:hAnsi="Times New Roman" w:cs="Times New Roman"/>
          <w:color w:val="000000"/>
          <w:sz w:val="24"/>
          <w:lang w:bidi="ar-SA"/>
        </w:rPr>
        <w:t xml:space="preserve">К концу обучения в начальной школе у обучающегося формируются </w:t>
      </w:r>
      <w:r w:rsidRPr="004071B6">
        <w:rPr>
          <w:rStyle w:val="22"/>
          <w:rFonts w:ascii="Times New Roman" w:hAnsi="Times New Roman" w:cs="Times New Roman"/>
          <w:b/>
          <w:color w:val="000000"/>
          <w:sz w:val="24"/>
          <w:lang w:bidi="ar-SA"/>
        </w:rPr>
        <w:t>коммуникативные универсальные учебные действия</w:t>
      </w:r>
      <w:r w:rsidRPr="004071B6">
        <w:rPr>
          <w:rStyle w:val="22"/>
          <w:rFonts w:ascii="Times New Roman" w:hAnsi="Times New Roman" w:cs="Times New Roman"/>
          <w:color w:val="000000"/>
          <w:sz w:val="24"/>
          <w:lang w:bidi="ar-SA"/>
        </w:rPr>
        <w:t>.</w:t>
      </w:r>
    </w:p>
    <w:p w:rsidR="004071B6" w:rsidRPr="004071B6" w:rsidRDefault="004071B6" w:rsidP="004071B6">
      <w:pPr>
        <w:pStyle w:val="a3"/>
        <w:ind w:firstLine="0"/>
      </w:pPr>
      <w:r w:rsidRPr="004071B6">
        <w:rPr>
          <w:rStyle w:val="80"/>
          <w:rFonts w:ascii="Times New Roman" w:hAnsi="Times New Roman" w:cs="Times New Roman"/>
          <w:b w:val="0"/>
          <w:bCs w:val="0"/>
          <w:iCs w:val="0"/>
          <w:color w:val="000000"/>
          <w:sz w:val="24"/>
          <w:lang w:bidi="ar-SA"/>
        </w:rPr>
        <w:t>Общение:</w:t>
      </w:r>
    </w:p>
    <w:p w:rsidR="004071B6" w:rsidRPr="004071B6" w:rsidRDefault="004071B6" w:rsidP="006F3AAA">
      <w:pPr>
        <w:pStyle w:val="a3"/>
        <w:numPr>
          <w:ilvl w:val="0"/>
          <w:numId w:val="61"/>
        </w:numPr>
      </w:pPr>
      <w:r w:rsidRPr="004071B6">
        <w:rPr>
          <w:rStyle w:val="22"/>
          <w:rFonts w:ascii="Times New Roman" w:hAnsi="Times New Roman" w:cs="Times New Roman"/>
          <w:color w:val="000000"/>
          <w:sz w:val="24"/>
          <w:lang w:bidi="ar-SA"/>
        </w:rPr>
        <w:t>воспринимать и формулировать суждения, выражать эмоции в соответствии с целями и условиями общения в знакомой среде;</w:t>
      </w:r>
    </w:p>
    <w:p w:rsidR="004071B6" w:rsidRPr="004071B6" w:rsidRDefault="004071B6" w:rsidP="006F3AAA">
      <w:pPr>
        <w:pStyle w:val="a3"/>
        <w:numPr>
          <w:ilvl w:val="0"/>
          <w:numId w:val="61"/>
        </w:numPr>
      </w:pPr>
      <w:r w:rsidRPr="004071B6">
        <w:rPr>
          <w:rStyle w:val="22"/>
          <w:rFonts w:ascii="Times New Roman" w:hAnsi="Times New Roman" w:cs="Times New Roman"/>
          <w:color w:val="000000"/>
          <w:sz w:val="24"/>
          <w:lang w:bidi="ar-SA"/>
        </w:rPr>
        <w:t>проявлять уважительное отношение к собеседнику, соблюдать правила ведения диалоги и дискуссии;</w:t>
      </w:r>
    </w:p>
    <w:p w:rsidR="004071B6" w:rsidRPr="004071B6" w:rsidRDefault="004071B6" w:rsidP="006F3AAA">
      <w:pPr>
        <w:pStyle w:val="a3"/>
        <w:numPr>
          <w:ilvl w:val="0"/>
          <w:numId w:val="61"/>
        </w:numPr>
      </w:pPr>
      <w:r w:rsidRPr="004071B6">
        <w:rPr>
          <w:rStyle w:val="22"/>
          <w:rFonts w:ascii="Times New Roman" w:hAnsi="Times New Roman" w:cs="Times New Roman"/>
          <w:color w:val="000000"/>
          <w:sz w:val="24"/>
          <w:lang w:bidi="ar-SA"/>
        </w:rPr>
        <w:t>признавать возможность существования разных точек зрения;</w:t>
      </w:r>
    </w:p>
    <w:p w:rsidR="004071B6" w:rsidRPr="004071B6" w:rsidRDefault="004071B6" w:rsidP="006F3AAA">
      <w:pPr>
        <w:pStyle w:val="a3"/>
        <w:numPr>
          <w:ilvl w:val="0"/>
          <w:numId w:val="61"/>
        </w:numPr>
      </w:pPr>
      <w:r w:rsidRPr="004071B6">
        <w:rPr>
          <w:rStyle w:val="22"/>
          <w:rFonts w:ascii="Times New Roman" w:hAnsi="Times New Roman" w:cs="Times New Roman"/>
          <w:color w:val="000000"/>
          <w:sz w:val="24"/>
          <w:lang w:bidi="ar-SA"/>
        </w:rPr>
        <w:t>корректно и аргументированно высказывать своё мнение;</w:t>
      </w:r>
    </w:p>
    <w:p w:rsidR="004071B6" w:rsidRPr="004071B6" w:rsidRDefault="004071B6" w:rsidP="006F3AAA">
      <w:pPr>
        <w:pStyle w:val="a3"/>
        <w:numPr>
          <w:ilvl w:val="0"/>
          <w:numId w:val="61"/>
        </w:numPr>
      </w:pPr>
      <w:r w:rsidRPr="004071B6">
        <w:rPr>
          <w:rStyle w:val="22"/>
          <w:rFonts w:ascii="Times New Roman" w:hAnsi="Times New Roman" w:cs="Times New Roman"/>
          <w:color w:val="000000"/>
          <w:sz w:val="24"/>
          <w:lang w:bidi="ar-SA"/>
        </w:rPr>
        <w:t>строить речевое высказывание в соответствии с поставленной задачей;</w:t>
      </w:r>
    </w:p>
    <w:p w:rsidR="004071B6" w:rsidRPr="004071B6" w:rsidRDefault="004071B6" w:rsidP="006F3AAA">
      <w:pPr>
        <w:pStyle w:val="a3"/>
        <w:numPr>
          <w:ilvl w:val="0"/>
          <w:numId w:val="61"/>
        </w:numPr>
      </w:pPr>
      <w:r w:rsidRPr="004071B6">
        <w:rPr>
          <w:rStyle w:val="22"/>
          <w:rFonts w:ascii="Times New Roman" w:hAnsi="Times New Roman" w:cs="Times New Roman"/>
          <w:color w:val="000000"/>
          <w:sz w:val="24"/>
          <w:lang w:bidi="ar-SA"/>
        </w:rPr>
        <w:t>создавать устные и письменные тексты (описание, рассуждение, повествование) в соответствии с речевой ситуацией;</w:t>
      </w:r>
    </w:p>
    <w:p w:rsidR="004071B6" w:rsidRPr="004071B6" w:rsidRDefault="004071B6" w:rsidP="006F3AAA">
      <w:pPr>
        <w:pStyle w:val="a3"/>
        <w:numPr>
          <w:ilvl w:val="0"/>
          <w:numId w:val="61"/>
        </w:numPr>
      </w:pPr>
      <w:r w:rsidRPr="004071B6">
        <w:rPr>
          <w:rStyle w:val="22"/>
          <w:rFonts w:ascii="Times New Roman" w:hAnsi="Times New Roman" w:cs="Times New Roman"/>
          <w:color w:val="000000"/>
          <w:sz w:val="24"/>
          <w:lang w:bidi="ar-SA"/>
        </w:rPr>
        <w:t>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4071B6" w:rsidRPr="004071B6" w:rsidRDefault="004071B6" w:rsidP="006F3AAA">
      <w:pPr>
        <w:pStyle w:val="a3"/>
        <w:numPr>
          <w:ilvl w:val="0"/>
          <w:numId w:val="61"/>
        </w:numPr>
      </w:pPr>
      <w:r w:rsidRPr="004071B6">
        <w:rPr>
          <w:rStyle w:val="22"/>
          <w:rFonts w:ascii="Times New Roman" w:hAnsi="Times New Roman" w:cs="Times New Roman"/>
          <w:color w:val="000000"/>
          <w:sz w:val="24"/>
          <w:lang w:bidi="ar-SA"/>
        </w:rPr>
        <w:t>подбирать иллюстративный материал (рисунки, фото, плакаты) к тексту выступления.</w:t>
      </w:r>
    </w:p>
    <w:p w:rsidR="004071B6" w:rsidRPr="00963C01" w:rsidRDefault="004071B6" w:rsidP="004071B6">
      <w:pPr>
        <w:spacing w:line="240" w:lineRule="exact"/>
        <w:ind w:firstLine="260"/>
        <w:rPr>
          <w:rStyle w:val="22"/>
        </w:rPr>
      </w:pPr>
    </w:p>
    <w:p w:rsidR="004071B6" w:rsidRPr="004071B6" w:rsidRDefault="004071B6" w:rsidP="004071B6">
      <w:pPr>
        <w:pStyle w:val="a3"/>
      </w:pPr>
      <w:r w:rsidRPr="004071B6">
        <w:rPr>
          <w:rStyle w:val="22"/>
          <w:rFonts w:ascii="Times New Roman" w:hAnsi="Times New Roman" w:cs="Times New Roman"/>
          <w:color w:val="000000"/>
          <w:sz w:val="24"/>
          <w:lang w:bidi="ar-SA"/>
        </w:rPr>
        <w:t xml:space="preserve">К концу обучения в начальной школе у обучающегося формируются </w:t>
      </w:r>
      <w:r w:rsidRPr="004071B6">
        <w:rPr>
          <w:rStyle w:val="22"/>
          <w:rFonts w:ascii="Times New Roman" w:hAnsi="Times New Roman" w:cs="Times New Roman"/>
          <w:b/>
          <w:color w:val="000000"/>
          <w:sz w:val="24"/>
          <w:lang w:bidi="ar-SA"/>
        </w:rPr>
        <w:t>регулятивные универсальные учебные действия</w:t>
      </w:r>
      <w:r w:rsidRPr="004071B6">
        <w:rPr>
          <w:rStyle w:val="22"/>
          <w:rFonts w:ascii="Times New Roman" w:hAnsi="Times New Roman" w:cs="Times New Roman"/>
          <w:color w:val="000000"/>
          <w:sz w:val="24"/>
          <w:lang w:bidi="ar-SA"/>
        </w:rPr>
        <w:t>.</w:t>
      </w:r>
    </w:p>
    <w:p w:rsidR="004071B6" w:rsidRPr="004071B6" w:rsidRDefault="004071B6" w:rsidP="004071B6">
      <w:pPr>
        <w:pStyle w:val="a3"/>
        <w:ind w:firstLine="0"/>
      </w:pPr>
      <w:r w:rsidRPr="004071B6">
        <w:rPr>
          <w:rStyle w:val="80"/>
          <w:rFonts w:ascii="Times New Roman" w:hAnsi="Times New Roman" w:cs="Times New Roman"/>
          <w:b w:val="0"/>
          <w:bCs w:val="0"/>
          <w:iCs w:val="0"/>
          <w:color w:val="000000"/>
          <w:sz w:val="24"/>
          <w:lang w:bidi="ar-SA"/>
        </w:rPr>
        <w:t>Самоорганизация:</w:t>
      </w:r>
    </w:p>
    <w:p w:rsidR="004071B6" w:rsidRPr="004071B6" w:rsidRDefault="004071B6" w:rsidP="006F3AAA">
      <w:pPr>
        <w:pStyle w:val="a3"/>
        <w:numPr>
          <w:ilvl w:val="0"/>
          <w:numId w:val="62"/>
        </w:numPr>
      </w:pPr>
      <w:r w:rsidRPr="004071B6">
        <w:rPr>
          <w:rStyle w:val="22"/>
          <w:rFonts w:ascii="Times New Roman" w:hAnsi="Times New Roman" w:cs="Times New Roman"/>
          <w:color w:val="000000"/>
          <w:sz w:val="24"/>
          <w:lang w:bidi="ar-SA"/>
        </w:rPr>
        <w:t>планировать действия по решению учебной задачи для получения результата;</w:t>
      </w:r>
    </w:p>
    <w:p w:rsidR="004071B6" w:rsidRPr="004071B6" w:rsidRDefault="004071B6" w:rsidP="006F3AAA">
      <w:pPr>
        <w:pStyle w:val="a3"/>
        <w:numPr>
          <w:ilvl w:val="0"/>
          <w:numId w:val="62"/>
        </w:numPr>
      </w:pPr>
      <w:r w:rsidRPr="004071B6">
        <w:rPr>
          <w:rStyle w:val="22"/>
          <w:rFonts w:ascii="Times New Roman" w:hAnsi="Times New Roman" w:cs="Times New Roman"/>
          <w:color w:val="000000"/>
          <w:sz w:val="24"/>
          <w:lang w:bidi="ar-SA"/>
        </w:rPr>
        <w:t>выстраивать последовательность выбранных действий.</w:t>
      </w:r>
    </w:p>
    <w:p w:rsidR="004071B6" w:rsidRPr="004071B6" w:rsidRDefault="004071B6" w:rsidP="004071B6">
      <w:pPr>
        <w:pStyle w:val="a3"/>
        <w:ind w:firstLine="0"/>
      </w:pPr>
      <w:r w:rsidRPr="004071B6">
        <w:rPr>
          <w:rStyle w:val="80"/>
          <w:rFonts w:ascii="Times New Roman" w:hAnsi="Times New Roman" w:cs="Times New Roman"/>
          <w:b w:val="0"/>
          <w:bCs w:val="0"/>
          <w:iCs w:val="0"/>
          <w:color w:val="000000"/>
          <w:sz w:val="24"/>
          <w:lang w:bidi="ar-SA"/>
        </w:rPr>
        <w:t>Самоконтроль:</w:t>
      </w:r>
    </w:p>
    <w:p w:rsidR="004071B6" w:rsidRPr="004071B6" w:rsidRDefault="004071B6" w:rsidP="006F3AAA">
      <w:pPr>
        <w:pStyle w:val="a3"/>
        <w:numPr>
          <w:ilvl w:val="0"/>
          <w:numId w:val="62"/>
        </w:numPr>
      </w:pPr>
      <w:r w:rsidRPr="004071B6">
        <w:rPr>
          <w:rStyle w:val="22"/>
          <w:rFonts w:ascii="Times New Roman" w:hAnsi="Times New Roman" w:cs="Times New Roman"/>
          <w:color w:val="000000"/>
          <w:sz w:val="24"/>
          <w:lang w:bidi="ar-SA"/>
        </w:rPr>
        <w:t>устанавливать причины успеха/неудач учебной деятельности;</w:t>
      </w:r>
    </w:p>
    <w:p w:rsidR="004071B6" w:rsidRPr="004071B6" w:rsidRDefault="004071B6" w:rsidP="006F3AAA">
      <w:pPr>
        <w:pStyle w:val="a3"/>
        <w:numPr>
          <w:ilvl w:val="0"/>
          <w:numId w:val="62"/>
        </w:numPr>
      </w:pPr>
      <w:r w:rsidRPr="004071B6">
        <w:rPr>
          <w:rStyle w:val="22"/>
          <w:rFonts w:ascii="Times New Roman" w:hAnsi="Times New Roman" w:cs="Times New Roman"/>
          <w:color w:val="000000"/>
          <w:sz w:val="24"/>
          <w:lang w:bidi="ar-SA"/>
        </w:rPr>
        <w:t>корректировать свои учебные действия для преодоления речевых и орфографических ошибок;</w:t>
      </w:r>
    </w:p>
    <w:p w:rsidR="004071B6" w:rsidRPr="004071B6" w:rsidRDefault="004071B6" w:rsidP="006F3AAA">
      <w:pPr>
        <w:pStyle w:val="a3"/>
        <w:numPr>
          <w:ilvl w:val="0"/>
          <w:numId w:val="62"/>
        </w:numPr>
      </w:pPr>
      <w:r w:rsidRPr="004071B6">
        <w:rPr>
          <w:rStyle w:val="22"/>
          <w:rFonts w:ascii="Times New Roman" w:hAnsi="Times New Roman" w:cs="Times New Roman"/>
          <w:color w:val="000000"/>
          <w:sz w:val="24"/>
          <w:lang w:bidi="ar-SA"/>
        </w:rPr>
        <w:t>соотносить результат деятельности с поставленной учебной задачей по выделению, характеристике, использованию языковых единиц;</w:t>
      </w:r>
    </w:p>
    <w:p w:rsidR="004071B6" w:rsidRPr="004071B6" w:rsidRDefault="004071B6" w:rsidP="006F3AAA">
      <w:pPr>
        <w:pStyle w:val="a3"/>
        <w:numPr>
          <w:ilvl w:val="0"/>
          <w:numId w:val="62"/>
        </w:numPr>
      </w:pPr>
      <w:r w:rsidRPr="004071B6">
        <w:rPr>
          <w:rStyle w:val="22"/>
          <w:rFonts w:ascii="Times New Roman" w:hAnsi="Times New Roman" w:cs="Times New Roman"/>
          <w:color w:val="000000"/>
          <w:sz w:val="24"/>
          <w:lang w:bidi="ar-SA"/>
        </w:rPr>
        <w:t>находить ошибку, допущенную при работе с языковым материалом, находить орфографическую и пунктуационную ошибку;</w:t>
      </w:r>
    </w:p>
    <w:p w:rsidR="004071B6" w:rsidRPr="004071B6" w:rsidRDefault="004071B6" w:rsidP="006F3AAA">
      <w:pPr>
        <w:pStyle w:val="a3"/>
        <w:numPr>
          <w:ilvl w:val="0"/>
          <w:numId w:val="62"/>
        </w:numPr>
      </w:pPr>
      <w:r w:rsidRPr="004071B6">
        <w:rPr>
          <w:rStyle w:val="22"/>
          <w:rFonts w:ascii="Times New Roman" w:hAnsi="Times New Roman" w:cs="Times New Roman"/>
          <w:color w:val="000000"/>
          <w:sz w:val="24"/>
          <w:lang w:bidi="ar-SA"/>
        </w:rPr>
        <w:t>сравнивать результаты своей деятельности и деятельности одноклассников, объективно оценивать их по предложенным критериям.</w:t>
      </w:r>
    </w:p>
    <w:p w:rsidR="005C327B" w:rsidRPr="005C327B" w:rsidRDefault="005C327B" w:rsidP="005C327B">
      <w:pPr>
        <w:pStyle w:val="a3"/>
        <w:ind w:firstLine="0"/>
        <w:rPr>
          <w:i/>
        </w:rPr>
      </w:pPr>
      <w:r w:rsidRPr="005C327B">
        <w:rPr>
          <w:rStyle w:val="22"/>
          <w:rFonts w:ascii="Times New Roman" w:hAnsi="Times New Roman" w:cs="Times New Roman"/>
          <w:i/>
          <w:color w:val="000000"/>
          <w:sz w:val="24"/>
          <w:lang w:bidi="ar-SA"/>
        </w:rPr>
        <w:t>Совместная деятельность:</w:t>
      </w:r>
    </w:p>
    <w:p w:rsidR="005C327B" w:rsidRPr="005C327B" w:rsidRDefault="005C327B" w:rsidP="006F3AAA">
      <w:pPr>
        <w:pStyle w:val="a3"/>
        <w:numPr>
          <w:ilvl w:val="0"/>
          <w:numId w:val="63"/>
        </w:numPr>
      </w:pPr>
      <w:r w:rsidRPr="005C327B">
        <w:rPr>
          <w:rStyle w:val="22"/>
          <w:rFonts w:ascii="Times New Roman" w:hAnsi="Times New Roman" w:cs="Times New Roman"/>
          <w:color w:val="000000"/>
          <w:sz w:val="24"/>
          <w:lang w:bidi="ar-SA"/>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5C327B" w:rsidRPr="005C327B" w:rsidRDefault="005C327B" w:rsidP="006F3AAA">
      <w:pPr>
        <w:pStyle w:val="a3"/>
        <w:numPr>
          <w:ilvl w:val="0"/>
          <w:numId w:val="63"/>
        </w:numPr>
      </w:pPr>
      <w:r w:rsidRPr="005C327B">
        <w:rPr>
          <w:rStyle w:val="22"/>
          <w:rFonts w:ascii="Times New Roman" w:hAnsi="Times New Roman" w:cs="Times New Roman"/>
          <w:color w:val="000000"/>
          <w:sz w:val="24"/>
          <w:lang w:bidi="ar-SA"/>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5C327B" w:rsidRPr="005C327B" w:rsidRDefault="005C327B" w:rsidP="006F3AAA">
      <w:pPr>
        <w:pStyle w:val="a3"/>
        <w:numPr>
          <w:ilvl w:val="0"/>
          <w:numId w:val="63"/>
        </w:numPr>
      </w:pPr>
      <w:r w:rsidRPr="005C327B">
        <w:rPr>
          <w:rStyle w:val="22"/>
          <w:rFonts w:ascii="Times New Roman" w:hAnsi="Times New Roman" w:cs="Times New Roman"/>
          <w:color w:val="000000"/>
          <w:sz w:val="24"/>
          <w:lang w:bidi="ar-SA"/>
        </w:rPr>
        <w:t>проявлять готовность руководить, выполнять поручения, подчиняться, самостоятельно разрешать конфликты;</w:t>
      </w:r>
    </w:p>
    <w:p w:rsidR="005C327B" w:rsidRPr="005C327B" w:rsidRDefault="005C327B" w:rsidP="006F3AAA">
      <w:pPr>
        <w:pStyle w:val="a3"/>
        <w:numPr>
          <w:ilvl w:val="0"/>
          <w:numId w:val="63"/>
        </w:numPr>
      </w:pPr>
      <w:r w:rsidRPr="005C327B">
        <w:rPr>
          <w:rStyle w:val="22"/>
          <w:rFonts w:ascii="Times New Roman" w:hAnsi="Times New Roman" w:cs="Times New Roman"/>
          <w:color w:val="000000"/>
          <w:sz w:val="24"/>
          <w:lang w:bidi="ar-SA"/>
        </w:rPr>
        <w:t>ответственно выполнять свою часть работы;</w:t>
      </w:r>
    </w:p>
    <w:p w:rsidR="005C327B" w:rsidRPr="005C327B" w:rsidRDefault="005C327B" w:rsidP="006F3AAA">
      <w:pPr>
        <w:pStyle w:val="a3"/>
        <w:numPr>
          <w:ilvl w:val="0"/>
          <w:numId w:val="64"/>
        </w:numPr>
      </w:pPr>
      <w:r w:rsidRPr="005C327B">
        <w:rPr>
          <w:rStyle w:val="22"/>
          <w:rFonts w:ascii="Times New Roman" w:hAnsi="Times New Roman" w:cs="Times New Roman"/>
          <w:color w:val="000000"/>
          <w:sz w:val="24"/>
          <w:lang w:bidi="ar-SA"/>
        </w:rPr>
        <w:lastRenderedPageBreak/>
        <w:t>оценивать свой вклад в общий результат;</w:t>
      </w:r>
    </w:p>
    <w:p w:rsidR="005C327B" w:rsidRPr="005C327B" w:rsidRDefault="005C327B" w:rsidP="006F3AAA">
      <w:pPr>
        <w:pStyle w:val="a3"/>
        <w:numPr>
          <w:ilvl w:val="0"/>
          <w:numId w:val="64"/>
        </w:numPr>
      </w:pPr>
      <w:r w:rsidRPr="005C327B">
        <w:rPr>
          <w:rStyle w:val="22"/>
          <w:rFonts w:ascii="Times New Roman" w:hAnsi="Times New Roman" w:cs="Times New Roman"/>
          <w:color w:val="000000"/>
          <w:sz w:val="24"/>
          <w:lang w:bidi="ar-SA"/>
        </w:rPr>
        <w:t>выполнять совместные проектные задания с опорой на предложенные образцы.</w:t>
      </w:r>
    </w:p>
    <w:p w:rsidR="00624BDC" w:rsidRPr="00963C01" w:rsidRDefault="00624BDC" w:rsidP="00624BDC">
      <w:pPr>
        <w:pStyle w:val="a3"/>
        <w:rPr>
          <w:rStyle w:val="31"/>
          <w:rFonts w:ascii="Times New Roman" w:hAnsi="Times New Roman" w:cs="Times New Roman"/>
          <w:b w:val="0"/>
          <w:bCs w:val="0"/>
          <w:color w:val="000000"/>
          <w:sz w:val="24"/>
          <w:lang w:bidi="ar-SA"/>
        </w:rPr>
      </w:pPr>
      <w:bookmarkStart w:id="18" w:name="bookmark21"/>
    </w:p>
    <w:p w:rsidR="00624BDC" w:rsidRPr="005A1CEE" w:rsidRDefault="00624BDC" w:rsidP="00624BDC">
      <w:pPr>
        <w:pStyle w:val="a3"/>
        <w:rPr>
          <w:rStyle w:val="31"/>
          <w:rFonts w:ascii="Times New Roman" w:hAnsi="Times New Roman" w:cs="Times New Roman"/>
          <w:bCs w:val="0"/>
          <w:i/>
          <w:color w:val="000000"/>
          <w:sz w:val="24"/>
          <w:lang w:bidi="ar-SA"/>
        </w:rPr>
      </w:pPr>
      <w:r w:rsidRPr="00624BDC">
        <w:rPr>
          <w:rStyle w:val="31"/>
          <w:rFonts w:ascii="Times New Roman" w:hAnsi="Times New Roman" w:cs="Times New Roman"/>
          <w:bCs w:val="0"/>
          <w:i/>
          <w:color w:val="000000"/>
          <w:sz w:val="24"/>
          <w:lang w:bidi="ar-SA"/>
        </w:rPr>
        <w:t xml:space="preserve">ПРЕДМЕТНЫЕ РЕЗУЛЬТАТЫ </w:t>
      </w:r>
    </w:p>
    <w:p w:rsidR="00624BDC" w:rsidRPr="00624BDC" w:rsidRDefault="00624BDC" w:rsidP="00624BDC">
      <w:pPr>
        <w:pStyle w:val="a3"/>
        <w:ind w:firstLine="0"/>
      </w:pPr>
      <w:r w:rsidRPr="00624BDC">
        <w:rPr>
          <w:rStyle w:val="31"/>
          <w:rFonts w:ascii="Times New Roman" w:hAnsi="Times New Roman" w:cs="Times New Roman"/>
          <w:bCs w:val="0"/>
          <w:color w:val="000000"/>
          <w:sz w:val="24"/>
          <w:lang w:bidi="ar-SA"/>
        </w:rPr>
        <w:t>1 КЛАСС</w:t>
      </w:r>
      <w:bookmarkEnd w:id="18"/>
    </w:p>
    <w:p w:rsidR="00624BDC" w:rsidRPr="00624BDC" w:rsidRDefault="00624BDC" w:rsidP="00624BDC">
      <w:pPr>
        <w:pStyle w:val="a3"/>
      </w:pPr>
      <w:r w:rsidRPr="00624BDC">
        <w:rPr>
          <w:rStyle w:val="22"/>
          <w:rFonts w:ascii="Times New Roman" w:hAnsi="Times New Roman" w:cs="Times New Roman"/>
          <w:color w:val="000000"/>
          <w:sz w:val="24"/>
          <w:lang w:bidi="ar-SA"/>
        </w:rPr>
        <w:t>К концу обучения в первом классе обучающийся научится:</w:t>
      </w:r>
    </w:p>
    <w:p w:rsidR="00624BDC" w:rsidRPr="00624BDC" w:rsidRDefault="00624BDC" w:rsidP="006F3AAA">
      <w:pPr>
        <w:pStyle w:val="a3"/>
        <w:numPr>
          <w:ilvl w:val="0"/>
          <w:numId w:val="65"/>
        </w:numPr>
      </w:pPr>
      <w:r w:rsidRPr="00624BDC">
        <w:rPr>
          <w:rStyle w:val="22"/>
          <w:rFonts w:ascii="Times New Roman" w:hAnsi="Times New Roman" w:cs="Times New Roman"/>
          <w:color w:val="000000"/>
          <w:sz w:val="24"/>
          <w:lang w:bidi="ar-SA"/>
        </w:rPr>
        <w:t>различать слово и предложение; вычленять слова из предложений;</w:t>
      </w:r>
    </w:p>
    <w:p w:rsidR="004071B6" w:rsidRPr="00624BDC" w:rsidRDefault="00624BDC" w:rsidP="006F3AAA">
      <w:pPr>
        <w:pStyle w:val="a3"/>
        <w:numPr>
          <w:ilvl w:val="0"/>
          <w:numId w:val="65"/>
        </w:numPr>
        <w:rPr>
          <w:rStyle w:val="22"/>
          <w:rFonts w:ascii="Times New Roman" w:eastAsia="Times New Roman" w:hAnsi="Times New Roman" w:cs="Times New Roman"/>
          <w:color w:val="000000"/>
          <w:sz w:val="24"/>
          <w:szCs w:val="21"/>
          <w:lang w:bidi="ar-SA"/>
        </w:rPr>
      </w:pPr>
      <w:r w:rsidRPr="00624BDC">
        <w:rPr>
          <w:rStyle w:val="22"/>
          <w:rFonts w:ascii="Times New Roman" w:hAnsi="Times New Roman" w:cs="Times New Roman"/>
          <w:color w:val="000000"/>
          <w:sz w:val="24"/>
          <w:lang w:bidi="ar-SA"/>
        </w:rPr>
        <w:t>вычленять звуки из слова;</w:t>
      </w:r>
    </w:p>
    <w:p w:rsidR="00624BDC" w:rsidRPr="00624BDC" w:rsidRDefault="00624BDC" w:rsidP="006F3AAA">
      <w:pPr>
        <w:pStyle w:val="a3"/>
        <w:numPr>
          <w:ilvl w:val="0"/>
          <w:numId w:val="66"/>
        </w:numPr>
      </w:pPr>
      <w:r w:rsidRPr="00624BDC">
        <w:rPr>
          <w:rStyle w:val="22"/>
          <w:rFonts w:ascii="Times New Roman" w:hAnsi="Times New Roman" w:cs="Times New Roman"/>
          <w:color w:val="000000"/>
          <w:sz w:val="24"/>
          <w:lang w:bidi="ar-SA"/>
        </w:rPr>
        <w:t>различать гласные и согласные звуки (в том числе различать в слове согласный звук [й’] и гласный звук [и]);</w:t>
      </w:r>
    </w:p>
    <w:p w:rsidR="00624BDC" w:rsidRPr="00624BDC" w:rsidRDefault="00624BDC" w:rsidP="006F3AAA">
      <w:pPr>
        <w:pStyle w:val="a3"/>
        <w:numPr>
          <w:ilvl w:val="0"/>
          <w:numId w:val="66"/>
        </w:numPr>
      </w:pPr>
      <w:r w:rsidRPr="00624BDC">
        <w:rPr>
          <w:rStyle w:val="22"/>
          <w:rFonts w:ascii="Times New Roman" w:hAnsi="Times New Roman" w:cs="Times New Roman"/>
          <w:color w:val="000000"/>
          <w:sz w:val="24"/>
          <w:lang w:bidi="ar-SA"/>
        </w:rPr>
        <w:t>различать ударные и безударные гласные звуки;</w:t>
      </w:r>
    </w:p>
    <w:p w:rsidR="00624BDC" w:rsidRPr="00624BDC" w:rsidRDefault="00624BDC" w:rsidP="006F3AAA">
      <w:pPr>
        <w:pStyle w:val="a3"/>
        <w:numPr>
          <w:ilvl w:val="0"/>
          <w:numId w:val="66"/>
        </w:numPr>
      </w:pPr>
      <w:r w:rsidRPr="00624BDC">
        <w:rPr>
          <w:rStyle w:val="22"/>
          <w:rFonts w:ascii="Times New Roman" w:hAnsi="Times New Roman" w:cs="Times New Roman"/>
          <w:color w:val="000000"/>
          <w:sz w:val="24"/>
          <w:lang w:bidi="ar-SA"/>
        </w:rPr>
        <w:t>различать согласные звуки: мягкие и твёрдые, звонкие и глухие (вне слова и в слове);</w:t>
      </w:r>
    </w:p>
    <w:p w:rsidR="00624BDC" w:rsidRPr="00624BDC" w:rsidRDefault="00624BDC" w:rsidP="006F3AAA">
      <w:pPr>
        <w:pStyle w:val="a3"/>
        <w:numPr>
          <w:ilvl w:val="0"/>
          <w:numId w:val="66"/>
        </w:numPr>
      </w:pPr>
      <w:r w:rsidRPr="00624BDC">
        <w:rPr>
          <w:rStyle w:val="22"/>
          <w:rFonts w:ascii="Times New Roman" w:hAnsi="Times New Roman" w:cs="Times New Roman"/>
          <w:color w:val="000000"/>
          <w:sz w:val="24"/>
          <w:lang w:bidi="ar-SA"/>
        </w:rPr>
        <w:t>различать понятия «звук» и «буква»;</w:t>
      </w:r>
    </w:p>
    <w:p w:rsidR="00624BDC" w:rsidRPr="00624BDC" w:rsidRDefault="00624BDC" w:rsidP="006F3AAA">
      <w:pPr>
        <w:pStyle w:val="a3"/>
        <w:numPr>
          <w:ilvl w:val="0"/>
          <w:numId w:val="66"/>
        </w:numPr>
      </w:pPr>
      <w:r w:rsidRPr="00624BDC">
        <w:rPr>
          <w:rStyle w:val="22"/>
          <w:rFonts w:ascii="Times New Roman" w:hAnsi="Times New Roman" w:cs="Times New Roman"/>
          <w:color w:val="000000"/>
          <w:sz w:val="24"/>
          <w:lang w:bidi="ar-SA"/>
        </w:rPr>
        <w:t>определять количество слогов в слове; делить слова на слоги (простые случаи: слова без стечения согласных); определять в слове ударный слог;</w:t>
      </w:r>
    </w:p>
    <w:p w:rsidR="00624BDC" w:rsidRPr="00624BDC" w:rsidRDefault="00624BDC" w:rsidP="006F3AAA">
      <w:pPr>
        <w:pStyle w:val="a3"/>
        <w:numPr>
          <w:ilvl w:val="0"/>
          <w:numId w:val="66"/>
        </w:numPr>
      </w:pPr>
      <w:r w:rsidRPr="00624BDC">
        <w:rPr>
          <w:rStyle w:val="22"/>
          <w:rFonts w:ascii="Times New Roman" w:hAnsi="Times New Roman" w:cs="Times New Roman"/>
          <w:color w:val="000000"/>
          <w:sz w:val="24"/>
          <w:lang w:bidi="ar-SA"/>
        </w:rPr>
        <w:t xml:space="preserve">обозначать на письме мягкость согласных звуков буквами </w:t>
      </w:r>
      <w:r w:rsidRPr="00624BDC">
        <w:rPr>
          <w:rStyle w:val="23"/>
          <w:rFonts w:ascii="Times New Roman" w:hAnsi="Times New Roman" w:cs="Times New Roman"/>
          <w:b w:val="0"/>
          <w:bCs w:val="0"/>
          <w:i w:val="0"/>
          <w:iCs w:val="0"/>
          <w:color w:val="000000"/>
          <w:sz w:val="24"/>
          <w:lang w:bidi="ar-SA"/>
        </w:rPr>
        <w:t>е, ё, ю, я</w:t>
      </w:r>
      <w:r w:rsidRPr="00624BDC">
        <w:rPr>
          <w:rStyle w:val="22"/>
          <w:rFonts w:ascii="Times New Roman" w:hAnsi="Times New Roman" w:cs="Times New Roman"/>
          <w:color w:val="000000"/>
          <w:sz w:val="24"/>
          <w:lang w:bidi="ar-SA"/>
        </w:rPr>
        <w:t xml:space="preserve"> и буквой </w:t>
      </w:r>
      <w:r w:rsidRPr="00624BDC">
        <w:rPr>
          <w:rStyle w:val="23"/>
          <w:rFonts w:ascii="Times New Roman" w:hAnsi="Times New Roman" w:cs="Times New Roman"/>
          <w:b w:val="0"/>
          <w:bCs w:val="0"/>
          <w:i w:val="0"/>
          <w:iCs w:val="0"/>
          <w:color w:val="000000"/>
          <w:sz w:val="24"/>
          <w:lang w:bidi="ar-SA"/>
        </w:rPr>
        <w:t>ь</w:t>
      </w:r>
      <w:r w:rsidRPr="00624BDC">
        <w:rPr>
          <w:rStyle w:val="22"/>
          <w:rFonts w:ascii="Times New Roman" w:hAnsi="Times New Roman" w:cs="Times New Roman"/>
          <w:color w:val="000000"/>
          <w:sz w:val="24"/>
          <w:lang w:bidi="ar-SA"/>
        </w:rPr>
        <w:t xml:space="preserve"> в конце слова;</w:t>
      </w:r>
    </w:p>
    <w:p w:rsidR="00624BDC" w:rsidRPr="00624BDC" w:rsidRDefault="00624BDC" w:rsidP="006F3AAA">
      <w:pPr>
        <w:pStyle w:val="a3"/>
        <w:numPr>
          <w:ilvl w:val="0"/>
          <w:numId w:val="66"/>
        </w:numPr>
      </w:pPr>
      <w:r w:rsidRPr="00624BDC">
        <w:rPr>
          <w:rStyle w:val="22"/>
          <w:rFonts w:ascii="Times New Roman" w:hAnsi="Times New Roman" w:cs="Times New Roman"/>
          <w:color w:val="000000"/>
          <w:sz w:val="24"/>
          <w:lang w:bidi="ar-SA"/>
        </w:rPr>
        <w:t>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rsidR="00624BDC" w:rsidRPr="00624BDC" w:rsidRDefault="00624BDC" w:rsidP="006F3AAA">
      <w:pPr>
        <w:pStyle w:val="a3"/>
        <w:numPr>
          <w:ilvl w:val="0"/>
          <w:numId w:val="66"/>
        </w:numPr>
      </w:pPr>
      <w:r w:rsidRPr="00624BDC">
        <w:rPr>
          <w:rStyle w:val="22"/>
          <w:rFonts w:ascii="Times New Roman" w:hAnsi="Times New Roman" w:cs="Times New Roman"/>
          <w:color w:val="000000"/>
          <w:sz w:val="24"/>
          <w:lang w:bidi="ar-SA"/>
        </w:rPr>
        <w:t>писать аккуратным разборчивым почерком без искажений прописные и строчные буквы, соединения букв, слова;</w:t>
      </w:r>
    </w:p>
    <w:p w:rsidR="00624BDC" w:rsidRPr="00624BDC" w:rsidRDefault="00624BDC" w:rsidP="006F3AAA">
      <w:pPr>
        <w:pStyle w:val="a3"/>
        <w:numPr>
          <w:ilvl w:val="0"/>
          <w:numId w:val="66"/>
        </w:numPr>
      </w:pPr>
      <w:r w:rsidRPr="00624BDC">
        <w:rPr>
          <w:rStyle w:val="22"/>
          <w:rFonts w:ascii="Times New Roman" w:hAnsi="Times New Roman" w:cs="Times New Roman"/>
          <w:color w:val="000000"/>
          <w:sz w:val="24"/>
          <w:lang w:bidi="ar-SA"/>
        </w:rPr>
        <w:t xml:space="preserve">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собственных (имена, фамилии, клички животных); перенос слов по слогам (простые случаи: слова из слогов типа «согласный + гласный»); гласные после шипящих в сочетаниях </w:t>
      </w:r>
      <w:r w:rsidRPr="00624BDC">
        <w:rPr>
          <w:rStyle w:val="23"/>
          <w:rFonts w:ascii="Times New Roman" w:hAnsi="Times New Roman" w:cs="Times New Roman"/>
          <w:b w:val="0"/>
          <w:bCs w:val="0"/>
          <w:i w:val="0"/>
          <w:iCs w:val="0"/>
          <w:color w:val="000000"/>
          <w:sz w:val="24"/>
          <w:lang w:bidi="ar-SA"/>
        </w:rPr>
        <w:t>жи, ши</w:t>
      </w:r>
      <w:r w:rsidRPr="00624BDC">
        <w:rPr>
          <w:rStyle w:val="22"/>
          <w:rFonts w:ascii="Times New Roman" w:hAnsi="Times New Roman" w:cs="Times New Roman"/>
          <w:color w:val="000000"/>
          <w:sz w:val="24"/>
          <w:lang w:bidi="ar-SA"/>
        </w:rPr>
        <w:t xml:space="preserve"> (в положении под ударением), </w:t>
      </w:r>
      <w:r w:rsidRPr="00624BDC">
        <w:rPr>
          <w:rStyle w:val="23"/>
          <w:rFonts w:ascii="Times New Roman" w:hAnsi="Times New Roman" w:cs="Times New Roman"/>
          <w:b w:val="0"/>
          <w:bCs w:val="0"/>
          <w:i w:val="0"/>
          <w:iCs w:val="0"/>
          <w:color w:val="000000"/>
          <w:sz w:val="24"/>
          <w:lang w:bidi="ar-SA"/>
        </w:rPr>
        <w:t>ча, ща, чу, щу;</w:t>
      </w:r>
      <w:r w:rsidRPr="00624BDC">
        <w:rPr>
          <w:rStyle w:val="22"/>
          <w:rFonts w:ascii="Times New Roman" w:hAnsi="Times New Roman" w:cs="Times New Roman"/>
          <w:color w:val="000000"/>
          <w:sz w:val="24"/>
          <w:lang w:bidi="ar-SA"/>
        </w:rPr>
        <w:t xml:space="preserve"> непроверяемые гласные и согласные (перечень слов в орфографическом словаре учебника);</w:t>
      </w:r>
    </w:p>
    <w:p w:rsidR="00624BDC" w:rsidRPr="00624BDC" w:rsidRDefault="00624BDC" w:rsidP="006F3AAA">
      <w:pPr>
        <w:pStyle w:val="a3"/>
        <w:numPr>
          <w:ilvl w:val="0"/>
          <w:numId w:val="66"/>
        </w:numPr>
      </w:pPr>
      <w:r w:rsidRPr="00624BDC">
        <w:rPr>
          <w:rStyle w:val="22"/>
          <w:rFonts w:ascii="Times New Roman" w:hAnsi="Times New Roman" w:cs="Times New Roman"/>
          <w:color w:val="000000"/>
          <w:sz w:val="24"/>
          <w:lang w:bidi="ar-SA"/>
        </w:rPr>
        <w:t>правильно списывать (без пропусков и искажений букв) слова и предложения, тексты объёмом не более 25 слов;</w:t>
      </w:r>
    </w:p>
    <w:p w:rsidR="00624BDC" w:rsidRPr="00624BDC" w:rsidRDefault="00624BDC" w:rsidP="006F3AAA">
      <w:pPr>
        <w:pStyle w:val="a3"/>
        <w:numPr>
          <w:ilvl w:val="0"/>
          <w:numId w:val="66"/>
        </w:numPr>
      </w:pPr>
      <w:r w:rsidRPr="00624BDC">
        <w:rPr>
          <w:rStyle w:val="22"/>
          <w:rFonts w:ascii="Times New Roman" w:hAnsi="Times New Roman" w:cs="Times New Roman"/>
          <w:color w:val="000000"/>
          <w:sz w:val="24"/>
          <w:lang w:bidi="ar-SA"/>
        </w:rPr>
        <w:t>писать под диктовку (без пропусков и искажений букв) слова, предложения из 3–5 слов, тексты объёмом не более 20 слов, правописание которых не расходится с произношением;</w:t>
      </w:r>
    </w:p>
    <w:p w:rsidR="00624BDC" w:rsidRPr="00624BDC" w:rsidRDefault="00624BDC" w:rsidP="006F3AAA">
      <w:pPr>
        <w:pStyle w:val="a3"/>
        <w:numPr>
          <w:ilvl w:val="0"/>
          <w:numId w:val="66"/>
        </w:numPr>
      </w:pPr>
      <w:r w:rsidRPr="00624BDC">
        <w:rPr>
          <w:rStyle w:val="22"/>
          <w:rFonts w:ascii="Times New Roman" w:hAnsi="Times New Roman" w:cs="Times New Roman"/>
          <w:color w:val="000000"/>
          <w:sz w:val="24"/>
          <w:lang w:bidi="ar-SA"/>
        </w:rPr>
        <w:t>находить и исправлять ошибки на изученные правила, описки;</w:t>
      </w:r>
    </w:p>
    <w:p w:rsidR="00624BDC" w:rsidRPr="00624BDC" w:rsidRDefault="00624BDC" w:rsidP="006F3AAA">
      <w:pPr>
        <w:pStyle w:val="a3"/>
        <w:numPr>
          <w:ilvl w:val="0"/>
          <w:numId w:val="66"/>
        </w:numPr>
      </w:pPr>
      <w:r w:rsidRPr="00624BDC">
        <w:rPr>
          <w:rStyle w:val="22"/>
          <w:rFonts w:ascii="Times New Roman" w:hAnsi="Times New Roman" w:cs="Times New Roman"/>
          <w:color w:val="000000"/>
          <w:sz w:val="24"/>
          <w:lang w:bidi="ar-SA"/>
        </w:rPr>
        <w:t>понимать прослушанный текст;</w:t>
      </w:r>
    </w:p>
    <w:p w:rsidR="00624BDC" w:rsidRPr="00624BDC" w:rsidRDefault="00624BDC" w:rsidP="006F3AAA">
      <w:pPr>
        <w:pStyle w:val="a3"/>
        <w:numPr>
          <w:ilvl w:val="0"/>
          <w:numId w:val="66"/>
        </w:numPr>
      </w:pPr>
      <w:r w:rsidRPr="00624BDC">
        <w:rPr>
          <w:rStyle w:val="22"/>
          <w:rFonts w:ascii="Times New Roman" w:hAnsi="Times New Roman" w:cs="Times New Roman"/>
          <w:color w:val="000000"/>
          <w:sz w:val="24"/>
          <w:lang w:bidi="ar-SA"/>
        </w:rPr>
        <w:t>читать вслух и про себя (с пониманием) короткие тексты с соблюдением интонации и пауз в соответствии со знаками препинания в конце предложения;</w:t>
      </w:r>
    </w:p>
    <w:p w:rsidR="00624BDC" w:rsidRPr="00624BDC" w:rsidRDefault="00624BDC" w:rsidP="006F3AAA">
      <w:pPr>
        <w:pStyle w:val="a3"/>
        <w:numPr>
          <w:ilvl w:val="0"/>
          <w:numId w:val="66"/>
        </w:numPr>
      </w:pPr>
      <w:r w:rsidRPr="00624BDC">
        <w:rPr>
          <w:rStyle w:val="22"/>
          <w:rFonts w:ascii="Times New Roman" w:hAnsi="Times New Roman" w:cs="Times New Roman"/>
          <w:color w:val="000000"/>
          <w:sz w:val="24"/>
          <w:lang w:bidi="ar-SA"/>
        </w:rPr>
        <w:t>находить в тексте слова, значение которых требует уточнения;</w:t>
      </w:r>
    </w:p>
    <w:p w:rsidR="00624BDC" w:rsidRPr="00624BDC" w:rsidRDefault="00624BDC" w:rsidP="006F3AAA">
      <w:pPr>
        <w:pStyle w:val="a3"/>
        <w:numPr>
          <w:ilvl w:val="0"/>
          <w:numId w:val="66"/>
        </w:numPr>
      </w:pPr>
      <w:r w:rsidRPr="00624BDC">
        <w:rPr>
          <w:rStyle w:val="22"/>
          <w:rFonts w:ascii="Times New Roman" w:hAnsi="Times New Roman" w:cs="Times New Roman"/>
          <w:color w:val="000000"/>
          <w:sz w:val="24"/>
          <w:lang w:bidi="ar-SA"/>
        </w:rPr>
        <w:t>составлять предложение из набора форм слов;</w:t>
      </w:r>
    </w:p>
    <w:p w:rsidR="00624BDC" w:rsidRPr="00624BDC" w:rsidRDefault="00624BDC" w:rsidP="006F3AAA">
      <w:pPr>
        <w:pStyle w:val="a3"/>
        <w:numPr>
          <w:ilvl w:val="0"/>
          <w:numId w:val="66"/>
        </w:numPr>
      </w:pPr>
      <w:r w:rsidRPr="00624BDC">
        <w:rPr>
          <w:rStyle w:val="22"/>
          <w:rFonts w:ascii="Times New Roman" w:hAnsi="Times New Roman" w:cs="Times New Roman"/>
          <w:color w:val="000000"/>
          <w:sz w:val="24"/>
          <w:lang w:bidi="ar-SA"/>
        </w:rPr>
        <w:t>устно составлять текст из 3–5 предложений по сюжетным картинкам и наблюдениям;</w:t>
      </w:r>
    </w:p>
    <w:p w:rsidR="00624BDC" w:rsidRPr="00624BDC" w:rsidRDefault="00624BDC" w:rsidP="006F3AAA">
      <w:pPr>
        <w:pStyle w:val="a3"/>
        <w:numPr>
          <w:ilvl w:val="0"/>
          <w:numId w:val="66"/>
        </w:numPr>
        <w:rPr>
          <w:rStyle w:val="22"/>
          <w:rFonts w:ascii="Times New Roman" w:eastAsia="Times New Roman" w:hAnsi="Times New Roman" w:cs="Times New Roman"/>
          <w:color w:val="000000"/>
          <w:sz w:val="24"/>
          <w:szCs w:val="21"/>
          <w:lang w:bidi="ar-SA"/>
        </w:rPr>
      </w:pPr>
      <w:r w:rsidRPr="00624BDC">
        <w:rPr>
          <w:rStyle w:val="22"/>
          <w:rFonts w:ascii="Times New Roman" w:hAnsi="Times New Roman" w:cs="Times New Roman"/>
          <w:color w:val="000000"/>
          <w:sz w:val="24"/>
          <w:lang w:bidi="ar-SA"/>
        </w:rPr>
        <w:t>использовать изученные понятия в процессе решения учебных задач.</w:t>
      </w:r>
    </w:p>
    <w:p w:rsidR="00624BDC" w:rsidRDefault="00624BDC" w:rsidP="00624BDC">
      <w:pPr>
        <w:pStyle w:val="a3"/>
        <w:ind w:firstLine="0"/>
        <w:rPr>
          <w:rStyle w:val="22"/>
          <w:rFonts w:ascii="Times New Roman" w:eastAsia="Times New Roman" w:hAnsi="Times New Roman" w:cs="Times New Roman"/>
          <w:b/>
          <w:color w:val="000000"/>
          <w:sz w:val="24"/>
          <w:szCs w:val="21"/>
          <w:lang w:bidi="ar-SA"/>
        </w:rPr>
      </w:pPr>
    </w:p>
    <w:p w:rsidR="00624BDC" w:rsidRPr="00624BDC" w:rsidRDefault="00624BDC" w:rsidP="00624BDC">
      <w:pPr>
        <w:pStyle w:val="a3"/>
        <w:ind w:firstLine="0"/>
        <w:rPr>
          <w:rStyle w:val="22"/>
          <w:rFonts w:ascii="Times New Roman" w:hAnsi="Times New Roman" w:cs="Times New Roman"/>
          <w:b/>
          <w:color w:val="000000"/>
          <w:sz w:val="24"/>
          <w:lang w:bidi="ar-SA"/>
        </w:rPr>
      </w:pPr>
      <w:r w:rsidRPr="00624BDC">
        <w:rPr>
          <w:rStyle w:val="22"/>
          <w:rFonts w:ascii="Times New Roman" w:eastAsia="Times New Roman" w:hAnsi="Times New Roman" w:cs="Times New Roman"/>
          <w:b/>
          <w:color w:val="000000"/>
          <w:sz w:val="24"/>
          <w:szCs w:val="21"/>
          <w:lang w:bidi="ar-SA"/>
        </w:rPr>
        <w:t>2 КЛАСС</w:t>
      </w:r>
    </w:p>
    <w:p w:rsidR="00624BDC" w:rsidRPr="00624BDC" w:rsidRDefault="00624BDC" w:rsidP="00624BDC">
      <w:pPr>
        <w:pStyle w:val="a3"/>
        <w:ind w:firstLine="360"/>
      </w:pPr>
      <w:r w:rsidRPr="00624BDC">
        <w:rPr>
          <w:rStyle w:val="22"/>
          <w:rFonts w:ascii="Times New Roman" w:hAnsi="Times New Roman" w:cs="Times New Roman"/>
          <w:color w:val="000000"/>
          <w:sz w:val="24"/>
          <w:lang w:bidi="ar-SA"/>
        </w:rPr>
        <w:t>К концу обучения во втором классе обучающийся научится:</w:t>
      </w:r>
    </w:p>
    <w:p w:rsidR="00624BDC" w:rsidRPr="00624BDC" w:rsidRDefault="00624BDC" w:rsidP="006F3AAA">
      <w:pPr>
        <w:pStyle w:val="a3"/>
        <w:numPr>
          <w:ilvl w:val="0"/>
          <w:numId w:val="67"/>
        </w:numPr>
      </w:pPr>
      <w:r w:rsidRPr="00624BDC">
        <w:rPr>
          <w:rStyle w:val="22"/>
          <w:rFonts w:ascii="Times New Roman" w:hAnsi="Times New Roman" w:cs="Times New Roman"/>
          <w:color w:val="000000"/>
          <w:sz w:val="24"/>
          <w:lang w:bidi="ar-SA"/>
        </w:rPr>
        <w:t>осознавать язык как основное средство общения;</w:t>
      </w:r>
    </w:p>
    <w:p w:rsidR="00624BDC" w:rsidRPr="00624BDC" w:rsidRDefault="00624BDC" w:rsidP="006F3AAA">
      <w:pPr>
        <w:pStyle w:val="a3"/>
        <w:numPr>
          <w:ilvl w:val="0"/>
          <w:numId w:val="67"/>
        </w:numPr>
      </w:pPr>
      <w:r w:rsidRPr="00624BDC">
        <w:rPr>
          <w:rStyle w:val="22"/>
          <w:rFonts w:ascii="Times New Roman" w:hAnsi="Times New Roman" w:cs="Times New Roman"/>
          <w:color w:val="000000"/>
          <w:sz w:val="24"/>
          <w:lang w:bidi="ar-SA"/>
        </w:rPr>
        <w:t>характеризовать согласные звуки вне слова и в слове по заданным параметрам: согласный парный/непарный по твёрдости/мягкости; согласный парный/непарный по звонкости/глухости;</w:t>
      </w:r>
    </w:p>
    <w:p w:rsidR="00624BDC" w:rsidRPr="00624BDC" w:rsidRDefault="00624BDC" w:rsidP="006F3AAA">
      <w:pPr>
        <w:pStyle w:val="a3"/>
        <w:numPr>
          <w:ilvl w:val="0"/>
          <w:numId w:val="67"/>
        </w:numPr>
      </w:pPr>
      <w:r w:rsidRPr="00624BDC">
        <w:rPr>
          <w:rStyle w:val="22"/>
          <w:rFonts w:ascii="Times New Roman" w:hAnsi="Times New Roman" w:cs="Times New Roman"/>
          <w:color w:val="000000"/>
          <w:sz w:val="24"/>
          <w:lang w:bidi="ar-SA"/>
        </w:rPr>
        <w:lastRenderedPageBreak/>
        <w:t>определять количество слогов в слове (в том числе при стечении согласных); делить слово на слоги;</w:t>
      </w:r>
    </w:p>
    <w:p w:rsidR="00624BDC" w:rsidRPr="00624BDC" w:rsidRDefault="00624BDC" w:rsidP="006F3AAA">
      <w:pPr>
        <w:pStyle w:val="a3"/>
        <w:numPr>
          <w:ilvl w:val="0"/>
          <w:numId w:val="67"/>
        </w:numPr>
      </w:pPr>
      <w:r w:rsidRPr="00624BDC">
        <w:rPr>
          <w:rStyle w:val="22"/>
          <w:rFonts w:ascii="Times New Roman" w:hAnsi="Times New Roman" w:cs="Times New Roman"/>
          <w:color w:val="000000"/>
          <w:sz w:val="24"/>
          <w:lang w:bidi="ar-SA"/>
        </w:rPr>
        <w:t xml:space="preserve">устанавливать соотношение звукового и буквенного состава, в том числе с учётом функций букв </w:t>
      </w:r>
      <w:r w:rsidRPr="00624BDC">
        <w:rPr>
          <w:rStyle w:val="23"/>
          <w:rFonts w:ascii="Times New Roman" w:hAnsi="Times New Roman" w:cs="Times New Roman"/>
          <w:b w:val="0"/>
          <w:bCs w:val="0"/>
          <w:i w:val="0"/>
          <w:iCs w:val="0"/>
          <w:color w:val="000000"/>
          <w:sz w:val="24"/>
          <w:lang w:bidi="ar-SA"/>
        </w:rPr>
        <w:t>е, ё, ю, я;</w:t>
      </w:r>
    </w:p>
    <w:p w:rsidR="00624BDC" w:rsidRPr="00624BDC" w:rsidRDefault="00624BDC" w:rsidP="006F3AAA">
      <w:pPr>
        <w:pStyle w:val="a3"/>
        <w:numPr>
          <w:ilvl w:val="0"/>
          <w:numId w:val="67"/>
        </w:numPr>
      </w:pPr>
      <w:r w:rsidRPr="00624BDC">
        <w:rPr>
          <w:rStyle w:val="22"/>
          <w:rFonts w:ascii="Times New Roman" w:hAnsi="Times New Roman" w:cs="Times New Roman"/>
          <w:color w:val="000000"/>
          <w:sz w:val="24"/>
          <w:lang w:bidi="ar-SA"/>
        </w:rPr>
        <w:t>обозначать на письме мягкость согласных звуков буквой мягкий знак в середине слова;</w:t>
      </w:r>
    </w:p>
    <w:p w:rsidR="00624BDC" w:rsidRPr="00624BDC" w:rsidRDefault="00624BDC" w:rsidP="006F3AAA">
      <w:pPr>
        <w:pStyle w:val="a3"/>
        <w:numPr>
          <w:ilvl w:val="0"/>
          <w:numId w:val="67"/>
        </w:numPr>
      </w:pPr>
      <w:r w:rsidRPr="00624BDC">
        <w:rPr>
          <w:rStyle w:val="22"/>
          <w:rFonts w:ascii="Times New Roman" w:hAnsi="Times New Roman" w:cs="Times New Roman"/>
          <w:color w:val="000000"/>
          <w:sz w:val="24"/>
          <w:lang w:bidi="ar-SA"/>
        </w:rPr>
        <w:t>находить однокоренные слова;</w:t>
      </w:r>
    </w:p>
    <w:p w:rsidR="00624BDC" w:rsidRPr="00624BDC" w:rsidRDefault="00624BDC" w:rsidP="006F3AAA">
      <w:pPr>
        <w:pStyle w:val="a3"/>
        <w:numPr>
          <w:ilvl w:val="0"/>
          <w:numId w:val="67"/>
        </w:numPr>
      </w:pPr>
      <w:r w:rsidRPr="00624BDC">
        <w:rPr>
          <w:rStyle w:val="22"/>
          <w:rFonts w:ascii="Times New Roman" w:hAnsi="Times New Roman" w:cs="Times New Roman"/>
          <w:color w:val="000000"/>
          <w:sz w:val="24"/>
          <w:lang w:bidi="ar-SA"/>
        </w:rPr>
        <w:t>выделять в слове корень (простые случаи);</w:t>
      </w:r>
    </w:p>
    <w:p w:rsidR="00624BDC" w:rsidRPr="00624BDC" w:rsidRDefault="00624BDC" w:rsidP="006F3AAA">
      <w:pPr>
        <w:pStyle w:val="a3"/>
        <w:numPr>
          <w:ilvl w:val="0"/>
          <w:numId w:val="67"/>
        </w:numPr>
      </w:pPr>
      <w:r w:rsidRPr="00624BDC">
        <w:rPr>
          <w:rStyle w:val="22"/>
          <w:rFonts w:ascii="Times New Roman" w:hAnsi="Times New Roman" w:cs="Times New Roman"/>
          <w:color w:val="000000"/>
          <w:sz w:val="24"/>
          <w:lang w:bidi="ar-SA"/>
        </w:rPr>
        <w:t>выделять в слове окончание;</w:t>
      </w:r>
    </w:p>
    <w:p w:rsidR="00624BDC" w:rsidRPr="00624BDC" w:rsidRDefault="00624BDC" w:rsidP="006F3AAA">
      <w:pPr>
        <w:pStyle w:val="a3"/>
        <w:numPr>
          <w:ilvl w:val="0"/>
          <w:numId w:val="67"/>
        </w:numPr>
      </w:pPr>
      <w:r w:rsidRPr="00624BDC">
        <w:rPr>
          <w:rStyle w:val="22"/>
          <w:rFonts w:ascii="Times New Roman" w:hAnsi="Times New Roman" w:cs="Times New Roman"/>
          <w:color w:val="000000"/>
          <w:sz w:val="24"/>
          <w:lang w:bidi="ar-SA"/>
        </w:rPr>
        <w:t>выявлять в тексте случаи употребления многозначных слов, понимать их значения и уточнять значение по учебным словарям; случаи употребления синонимов и антонимов (без называния терминов);</w:t>
      </w:r>
    </w:p>
    <w:p w:rsidR="00624BDC" w:rsidRPr="00624BDC" w:rsidRDefault="00624BDC" w:rsidP="006F3AAA">
      <w:pPr>
        <w:pStyle w:val="a3"/>
        <w:numPr>
          <w:ilvl w:val="0"/>
          <w:numId w:val="67"/>
        </w:numPr>
      </w:pPr>
      <w:r w:rsidRPr="00624BDC">
        <w:rPr>
          <w:rStyle w:val="22"/>
          <w:rFonts w:ascii="Times New Roman" w:hAnsi="Times New Roman" w:cs="Times New Roman"/>
          <w:color w:val="000000"/>
          <w:sz w:val="24"/>
          <w:lang w:bidi="ar-SA"/>
        </w:rPr>
        <w:t>распознавать слова, отвечающие на вопросы «кто?», «что?»;</w:t>
      </w:r>
    </w:p>
    <w:p w:rsidR="00624BDC" w:rsidRPr="00624BDC" w:rsidRDefault="00624BDC" w:rsidP="006F3AAA">
      <w:pPr>
        <w:pStyle w:val="a3"/>
        <w:numPr>
          <w:ilvl w:val="0"/>
          <w:numId w:val="67"/>
        </w:numPr>
      </w:pPr>
      <w:r w:rsidRPr="00624BDC">
        <w:rPr>
          <w:rStyle w:val="22"/>
          <w:rFonts w:ascii="Times New Roman" w:hAnsi="Times New Roman" w:cs="Times New Roman"/>
          <w:color w:val="000000"/>
          <w:sz w:val="24"/>
          <w:lang w:bidi="ar-SA"/>
        </w:rPr>
        <w:t>распознавать слова, отвечающие на вопросы «что делать?», «что сделать?» и др.;</w:t>
      </w:r>
    </w:p>
    <w:p w:rsidR="00624BDC" w:rsidRPr="00624BDC" w:rsidRDefault="00624BDC" w:rsidP="006F3AAA">
      <w:pPr>
        <w:pStyle w:val="a3"/>
        <w:numPr>
          <w:ilvl w:val="0"/>
          <w:numId w:val="67"/>
        </w:numPr>
      </w:pPr>
      <w:r w:rsidRPr="00624BDC">
        <w:rPr>
          <w:rStyle w:val="22"/>
          <w:rFonts w:ascii="Times New Roman" w:hAnsi="Times New Roman" w:cs="Times New Roman"/>
          <w:color w:val="000000"/>
          <w:sz w:val="24"/>
          <w:lang w:bidi="ar-SA"/>
        </w:rPr>
        <w:t>распознавать слова, отвечающие на вопросы «какой?», «какая?», «какое?», «какие?»;</w:t>
      </w:r>
    </w:p>
    <w:p w:rsidR="00624BDC" w:rsidRPr="00624BDC" w:rsidRDefault="00624BDC" w:rsidP="006F3AAA">
      <w:pPr>
        <w:pStyle w:val="a3"/>
        <w:numPr>
          <w:ilvl w:val="0"/>
          <w:numId w:val="67"/>
        </w:numPr>
      </w:pPr>
      <w:r w:rsidRPr="00624BDC">
        <w:rPr>
          <w:rStyle w:val="22"/>
          <w:rFonts w:ascii="Times New Roman" w:hAnsi="Times New Roman" w:cs="Times New Roman"/>
          <w:color w:val="000000"/>
          <w:sz w:val="24"/>
          <w:lang w:bidi="ar-SA"/>
        </w:rPr>
        <w:t>определять вид предложения по цели высказывания и по эмоциональной окраске;</w:t>
      </w:r>
    </w:p>
    <w:p w:rsidR="00624BDC" w:rsidRPr="00624BDC" w:rsidRDefault="00624BDC" w:rsidP="006F3AAA">
      <w:pPr>
        <w:pStyle w:val="a3"/>
        <w:numPr>
          <w:ilvl w:val="0"/>
          <w:numId w:val="67"/>
        </w:numPr>
      </w:pPr>
      <w:r w:rsidRPr="00624BDC">
        <w:rPr>
          <w:rStyle w:val="22"/>
          <w:rFonts w:ascii="Times New Roman" w:hAnsi="Times New Roman" w:cs="Times New Roman"/>
          <w:color w:val="000000"/>
          <w:sz w:val="24"/>
          <w:lang w:bidi="ar-SA"/>
        </w:rPr>
        <w:t>находить место орфограммы в слове и между словами на изученные правила;</w:t>
      </w:r>
    </w:p>
    <w:p w:rsidR="00624BDC" w:rsidRPr="00624BDC" w:rsidRDefault="00624BDC" w:rsidP="006F3AAA">
      <w:pPr>
        <w:pStyle w:val="a3"/>
        <w:numPr>
          <w:ilvl w:val="0"/>
          <w:numId w:val="67"/>
        </w:numPr>
      </w:pPr>
      <w:r w:rsidRPr="00624BDC">
        <w:rPr>
          <w:rStyle w:val="22"/>
          <w:rFonts w:ascii="Times New Roman" w:hAnsi="Times New Roman" w:cs="Times New Roman"/>
          <w:color w:val="000000"/>
          <w:sz w:val="24"/>
          <w:lang w:bidi="ar-SA"/>
        </w:rPr>
        <w:t xml:space="preserve">применять изученные правила правописания, в том числе: сочетания </w:t>
      </w:r>
      <w:r w:rsidRPr="00624BDC">
        <w:rPr>
          <w:rStyle w:val="23"/>
          <w:rFonts w:ascii="Times New Roman" w:hAnsi="Times New Roman" w:cs="Times New Roman"/>
          <w:b w:val="0"/>
          <w:bCs w:val="0"/>
          <w:i w:val="0"/>
          <w:iCs w:val="0"/>
          <w:color w:val="000000"/>
          <w:sz w:val="24"/>
          <w:lang w:bidi="ar-SA"/>
        </w:rPr>
        <w:t>чк, чн, чт; щн, нч;</w:t>
      </w:r>
      <w:r w:rsidRPr="00624BDC">
        <w:rPr>
          <w:rStyle w:val="22"/>
          <w:rFonts w:ascii="Times New Roman" w:hAnsi="Times New Roman" w:cs="Times New Roman"/>
          <w:color w:val="000000"/>
          <w:sz w:val="24"/>
          <w:lang w:bidi="ar-SA"/>
        </w:rPr>
        <w:t xml:space="preserve">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
    <w:p w:rsidR="00624BDC" w:rsidRPr="00624BDC" w:rsidRDefault="00624BDC" w:rsidP="006F3AAA">
      <w:pPr>
        <w:pStyle w:val="a3"/>
        <w:numPr>
          <w:ilvl w:val="0"/>
          <w:numId w:val="67"/>
        </w:numPr>
      </w:pPr>
      <w:r w:rsidRPr="00624BDC">
        <w:rPr>
          <w:rStyle w:val="22"/>
          <w:rFonts w:ascii="Times New Roman" w:hAnsi="Times New Roman" w:cs="Times New Roman"/>
          <w:color w:val="000000"/>
          <w:sz w:val="24"/>
          <w:lang w:bidi="ar-SA"/>
        </w:rPr>
        <w:t>правильно списывать (без пропусков и искажений букв) слова и предложения, тексты объёмом не более 50 слов;</w:t>
      </w:r>
    </w:p>
    <w:p w:rsidR="00624BDC" w:rsidRPr="00624BDC" w:rsidRDefault="00624BDC" w:rsidP="006F3AAA">
      <w:pPr>
        <w:pStyle w:val="a3"/>
        <w:numPr>
          <w:ilvl w:val="0"/>
          <w:numId w:val="67"/>
        </w:numPr>
      </w:pPr>
      <w:r w:rsidRPr="00624BDC">
        <w:rPr>
          <w:rStyle w:val="22"/>
          <w:rFonts w:ascii="Times New Roman" w:hAnsi="Times New Roman" w:cs="Times New Roman"/>
          <w:color w:val="000000"/>
          <w:sz w:val="24"/>
          <w:lang w:bidi="ar-SA"/>
        </w:rPr>
        <w:t>писать под диктовку (без пропусков и искажений букв) слова, предложения, тексты объёмом не более 45 слов с учётом изученных правил правописания;</w:t>
      </w:r>
    </w:p>
    <w:p w:rsidR="00624BDC" w:rsidRPr="00624BDC" w:rsidRDefault="00624BDC" w:rsidP="006F3AAA">
      <w:pPr>
        <w:pStyle w:val="a3"/>
        <w:numPr>
          <w:ilvl w:val="0"/>
          <w:numId w:val="67"/>
        </w:numPr>
      </w:pPr>
      <w:r w:rsidRPr="00624BDC">
        <w:rPr>
          <w:rStyle w:val="22"/>
          <w:rFonts w:ascii="Times New Roman" w:hAnsi="Times New Roman" w:cs="Times New Roman"/>
          <w:color w:val="000000"/>
          <w:sz w:val="24"/>
          <w:lang w:bidi="ar-SA"/>
        </w:rPr>
        <w:t>находить и исправлять ошибки на изученные правила, описки;</w:t>
      </w:r>
    </w:p>
    <w:p w:rsidR="00624BDC" w:rsidRPr="00624BDC" w:rsidRDefault="00624BDC" w:rsidP="006F3AAA">
      <w:pPr>
        <w:pStyle w:val="a3"/>
        <w:numPr>
          <w:ilvl w:val="0"/>
          <w:numId w:val="68"/>
        </w:numPr>
      </w:pPr>
      <w:r w:rsidRPr="00624BDC">
        <w:rPr>
          <w:rStyle w:val="22"/>
          <w:rFonts w:ascii="Times New Roman" w:hAnsi="Times New Roman" w:cs="Times New Roman"/>
          <w:color w:val="000000"/>
          <w:sz w:val="24"/>
          <w:lang w:bidi="ar-SA"/>
        </w:rPr>
        <w:t>пользоваться толковым, орфографическим, орфоэпическим словарями учебника;</w:t>
      </w:r>
    </w:p>
    <w:p w:rsidR="00624BDC" w:rsidRPr="00624BDC" w:rsidRDefault="00624BDC" w:rsidP="006F3AAA">
      <w:pPr>
        <w:pStyle w:val="a3"/>
        <w:numPr>
          <w:ilvl w:val="0"/>
          <w:numId w:val="68"/>
        </w:numPr>
      </w:pPr>
      <w:r w:rsidRPr="00624BDC">
        <w:rPr>
          <w:rStyle w:val="22"/>
          <w:rFonts w:ascii="Times New Roman" w:hAnsi="Times New Roman" w:cs="Times New Roman"/>
          <w:color w:val="000000"/>
          <w:sz w:val="24"/>
          <w:lang w:bidi="ar-SA"/>
        </w:rPr>
        <w:t>строить устное диалогическое и монологическое высказывание (2–4 предложения на определённую тему, по наблюдениям) с соблюдением орфоэпических норм, правильной интонации;</w:t>
      </w:r>
    </w:p>
    <w:p w:rsidR="00624BDC" w:rsidRPr="00624BDC" w:rsidRDefault="00624BDC" w:rsidP="006F3AAA">
      <w:pPr>
        <w:pStyle w:val="a3"/>
        <w:numPr>
          <w:ilvl w:val="0"/>
          <w:numId w:val="68"/>
        </w:numPr>
      </w:pPr>
      <w:r w:rsidRPr="00624BDC">
        <w:rPr>
          <w:rStyle w:val="22"/>
          <w:rFonts w:ascii="Times New Roman" w:hAnsi="Times New Roman" w:cs="Times New Roman"/>
          <w:color w:val="000000"/>
          <w:sz w:val="24"/>
          <w:lang w:bidi="ar-SA"/>
        </w:rPr>
        <w:t>формулировать простые выводы на основе прочитанного (услышанного) устно и письменно (1–2 предложения);</w:t>
      </w:r>
    </w:p>
    <w:p w:rsidR="00624BDC" w:rsidRPr="00624BDC" w:rsidRDefault="00624BDC" w:rsidP="006F3AAA">
      <w:pPr>
        <w:pStyle w:val="a3"/>
        <w:numPr>
          <w:ilvl w:val="0"/>
          <w:numId w:val="68"/>
        </w:numPr>
      </w:pPr>
      <w:r w:rsidRPr="00624BDC">
        <w:rPr>
          <w:rStyle w:val="22"/>
          <w:rFonts w:ascii="Times New Roman" w:hAnsi="Times New Roman" w:cs="Times New Roman"/>
          <w:color w:val="000000"/>
          <w:sz w:val="24"/>
          <w:lang w:bidi="ar-SA"/>
        </w:rPr>
        <w:t>составлять предложения из слов, устанавливая между ними смысловую связь по вопросам;</w:t>
      </w:r>
    </w:p>
    <w:p w:rsidR="00624BDC" w:rsidRPr="00624BDC" w:rsidRDefault="00624BDC" w:rsidP="006F3AAA">
      <w:pPr>
        <w:pStyle w:val="a3"/>
        <w:numPr>
          <w:ilvl w:val="0"/>
          <w:numId w:val="68"/>
        </w:numPr>
      </w:pPr>
      <w:r w:rsidRPr="00624BDC">
        <w:rPr>
          <w:rStyle w:val="22"/>
          <w:rFonts w:ascii="Times New Roman" w:hAnsi="Times New Roman" w:cs="Times New Roman"/>
          <w:color w:val="000000"/>
          <w:sz w:val="24"/>
          <w:lang w:bidi="ar-SA"/>
        </w:rPr>
        <w:t>определять тему текста и озаглавливать текст, отражая его тему;</w:t>
      </w:r>
    </w:p>
    <w:p w:rsidR="00624BDC" w:rsidRPr="00624BDC" w:rsidRDefault="00624BDC" w:rsidP="006F3AAA">
      <w:pPr>
        <w:pStyle w:val="a3"/>
        <w:numPr>
          <w:ilvl w:val="0"/>
          <w:numId w:val="68"/>
        </w:numPr>
      </w:pPr>
      <w:r w:rsidRPr="00624BDC">
        <w:rPr>
          <w:rStyle w:val="22"/>
          <w:rFonts w:ascii="Times New Roman" w:hAnsi="Times New Roman" w:cs="Times New Roman"/>
          <w:color w:val="000000"/>
          <w:sz w:val="24"/>
          <w:lang w:bidi="ar-SA"/>
        </w:rPr>
        <w:t>составлять текст из разрозненных предложений, частей текста;</w:t>
      </w:r>
    </w:p>
    <w:p w:rsidR="00624BDC" w:rsidRPr="00624BDC" w:rsidRDefault="00624BDC" w:rsidP="006F3AAA">
      <w:pPr>
        <w:pStyle w:val="a3"/>
        <w:numPr>
          <w:ilvl w:val="0"/>
          <w:numId w:val="68"/>
        </w:numPr>
      </w:pPr>
      <w:r w:rsidRPr="00624BDC">
        <w:rPr>
          <w:rStyle w:val="22"/>
          <w:rFonts w:ascii="Times New Roman" w:hAnsi="Times New Roman" w:cs="Times New Roman"/>
          <w:color w:val="000000"/>
          <w:sz w:val="24"/>
          <w:lang w:bidi="ar-SA"/>
        </w:rPr>
        <w:t>писать подробное изложение повествовательного текста объёмом 30–45 слов с опорой на вопросы;</w:t>
      </w:r>
    </w:p>
    <w:p w:rsidR="00624BDC" w:rsidRPr="00624BDC" w:rsidRDefault="00624BDC" w:rsidP="006F3AAA">
      <w:pPr>
        <w:pStyle w:val="a3"/>
        <w:numPr>
          <w:ilvl w:val="0"/>
          <w:numId w:val="68"/>
        </w:numPr>
      </w:pPr>
      <w:r w:rsidRPr="00624BDC">
        <w:rPr>
          <w:rStyle w:val="22"/>
          <w:rFonts w:ascii="Times New Roman" w:hAnsi="Times New Roman" w:cs="Times New Roman"/>
          <w:color w:val="000000"/>
          <w:sz w:val="24"/>
          <w:lang w:bidi="ar-SA"/>
        </w:rPr>
        <w:t>объяснять своими словами значение изученных понятий; использовать изученные понятия.</w:t>
      </w:r>
    </w:p>
    <w:p w:rsidR="00624BDC" w:rsidRDefault="00624BDC" w:rsidP="00624BDC">
      <w:pPr>
        <w:pStyle w:val="a3"/>
        <w:ind w:left="720" w:firstLine="0"/>
      </w:pPr>
    </w:p>
    <w:p w:rsidR="006C3005" w:rsidRPr="006C3005" w:rsidRDefault="006C3005" w:rsidP="006C3005">
      <w:pPr>
        <w:pStyle w:val="a3"/>
        <w:ind w:firstLine="0"/>
        <w:rPr>
          <w:rStyle w:val="22"/>
          <w:rFonts w:ascii="Times New Roman" w:hAnsi="Times New Roman" w:cs="Times New Roman"/>
          <w:b/>
          <w:color w:val="000000"/>
          <w:sz w:val="24"/>
          <w:lang w:bidi="ar-SA"/>
        </w:rPr>
      </w:pPr>
      <w:r w:rsidRPr="006C3005">
        <w:rPr>
          <w:rStyle w:val="22"/>
          <w:rFonts w:ascii="Times New Roman" w:hAnsi="Times New Roman" w:cs="Times New Roman"/>
          <w:b/>
          <w:color w:val="000000"/>
          <w:sz w:val="24"/>
          <w:lang w:bidi="ar-SA"/>
        </w:rPr>
        <w:t>3 КЛАСС</w:t>
      </w:r>
    </w:p>
    <w:p w:rsidR="006C3005" w:rsidRPr="006C3005" w:rsidRDefault="006C3005" w:rsidP="006C3005">
      <w:pPr>
        <w:pStyle w:val="a3"/>
        <w:ind w:firstLine="708"/>
      </w:pPr>
      <w:r w:rsidRPr="006C3005">
        <w:rPr>
          <w:rStyle w:val="22"/>
          <w:rFonts w:ascii="Times New Roman" w:hAnsi="Times New Roman" w:cs="Times New Roman"/>
          <w:color w:val="000000"/>
          <w:sz w:val="24"/>
          <w:lang w:bidi="ar-SA"/>
        </w:rPr>
        <w:t>К концу обучения в третьем классе обучающийся научится:</w:t>
      </w:r>
    </w:p>
    <w:p w:rsidR="006C3005" w:rsidRPr="006C3005" w:rsidRDefault="006C3005" w:rsidP="006F3AAA">
      <w:pPr>
        <w:pStyle w:val="a3"/>
        <w:numPr>
          <w:ilvl w:val="0"/>
          <w:numId w:val="69"/>
        </w:numPr>
      </w:pPr>
      <w:r w:rsidRPr="006C3005">
        <w:rPr>
          <w:rStyle w:val="22"/>
          <w:rFonts w:ascii="Times New Roman" w:hAnsi="Times New Roman" w:cs="Times New Roman"/>
          <w:color w:val="000000"/>
          <w:sz w:val="24"/>
          <w:lang w:bidi="ar-SA"/>
        </w:rPr>
        <w:t>объяснять значение русского языка как государственного языка Российской Федерации;</w:t>
      </w:r>
    </w:p>
    <w:p w:rsidR="006C3005" w:rsidRPr="006C3005" w:rsidRDefault="006C3005" w:rsidP="006F3AAA">
      <w:pPr>
        <w:pStyle w:val="a3"/>
        <w:numPr>
          <w:ilvl w:val="0"/>
          <w:numId w:val="69"/>
        </w:numPr>
      </w:pPr>
      <w:r w:rsidRPr="006C3005">
        <w:rPr>
          <w:rStyle w:val="22"/>
          <w:rFonts w:ascii="Times New Roman" w:hAnsi="Times New Roman" w:cs="Times New Roman"/>
          <w:color w:val="000000"/>
          <w:sz w:val="24"/>
          <w:lang w:bidi="ar-SA"/>
        </w:rPr>
        <w:t>характеризовать, сравнивать, классифицировать звуки вне слова и в слове по заданным параметрам;</w:t>
      </w:r>
    </w:p>
    <w:p w:rsidR="006C3005" w:rsidRPr="006C3005" w:rsidRDefault="006C3005" w:rsidP="006F3AAA">
      <w:pPr>
        <w:pStyle w:val="a3"/>
        <w:numPr>
          <w:ilvl w:val="0"/>
          <w:numId w:val="69"/>
        </w:numPr>
      </w:pPr>
      <w:r w:rsidRPr="006C3005">
        <w:rPr>
          <w:rStyle w:val="22"/>
          <w:rFonts w:ascii="Times New Roman" w:hAnsi="Times New Roman" w:cs="Times New Roman"/>
          <w:color w:val="000000"/>
          <w:sz w:val="24"/>
          <w:lang w:bidi="ar-SA"/>
        </w:rPr>
        <w:lastRenderedPageBreak/>
        <w:t>производить звуко-буквенный анализ слова (в словах с орфограммами; без транскрибирования);</w:t>
      </w:r>
    </w:p>
    <w:p w:rsidR="006C3005" w:rsidRPr="006C3005" w:rsidRDefault="006C3005" w:rsidP="006F3AAA">
      <w:pPr>
        <w:pStyle w:val="a3"/>
        <w:numPr>
          <w:ilvl w:val="0"/>
          <w:numId w:val="69"/>
        </w:numPr>
      </w:pPr>
      <w:r w:rsidRPr="006C3005">
        <w:rPr>
          <w:rStyle w:val="22"/>
          <w:rFonts w:ascii="Times New Roman" w:hAnsi="Times New Roman" w:cs="Times New Roman"/>
          <w:color w:val="000000"/>
          <w:sz w:val="24"/>
          <w:lang w:bidi="ar-SA"/>
        </w:rPr>
        <w:t xml:space="preserve">определять функцию разделительных мягкого и твёрдого знаков в словах; устанавливать соотношение звукового и буквенного состава, в том числе с учётом функций букв </w:t>
      </w:r>
      <w:r w:rsidRPr="006C3005">
        <w:rPr>
          <w:rStyle w:val="23"/>
          <w:rFonts w:ascii="Times New Roman" w:hAnsi="Times New Roman" w:cs="Times New Roman"/>
          <w:b w:val="0"/>
          <w:bCs w:val="0"/>
          <w:i w:val="0"/>
          <w:iCs w:val="0"/>
          <w:color w:val="000000"/>
          <w:sz w:val="24"/>
          <w:lang w:bidi="ar-SA"/>
        </w:rPr>
        <w:t xml:space="preserve">е, ё, ю, я, </w:t>
      </w:r>
      <w:r w:rsidRPr="006C3005">
        <w:rPr>
          <w:rStyle w:val="22"/>
          <w:rFonts w:ascii="Times New Roman" w:hAnsi="Times New Roman" w:cs="Times New Roman"/>
          <w:color w:val="000000"/>
          <w:sz w:val="24"/>
          <w:lang w:bidi="ar-SA"/>
        </w:rPr>
        <w:t xml:space="preserve">в словах с разделительными </w:t>
      </w:r>
      <w:r w:rsidRPr="006C3005">
        <w:rPr>
          <w:rStyle w:val="23"/>
          <w:rFonts w:ascii="Times New Roman" w:hAnsi="Times New Roman" w:cs="Times New Roman"/>
          <w:b w:val="0"/>
          <w:bCs w:val="0"/>
          <w:i w:val="0"/>
          <w:iCs w:val="0"/>
          <w:color w:val="000000"/>
          <w:sz w:val="24"/>
          <w:lang w:bidi="ar-SA"/>
        </w:rPr>
        <w:t>ь, ъ,</w:t>
      </w:r>
      <w:r w:rsidRPr="006C3005">
        <w:rPr>
          <w:rStyle w:val="22"/>
          <w:rFonts w:ascii="Times New Roman" w:hAnsi="Times New Roman" w:cs="Times New Roman"/>
          <w:color w:val="000000"/>
          <w:sz w:val="24"/>
          <w:lang w:bidi="ar-SA"/>
        </w:rPr>
        <w:t xml:space="preserve"> в словах с непроизносимыми согласными;</w:t>
      </w:r>
    </w:p>
    <w:p w:rsidR="006C3005" w:rsidRPr="006C3005" w:rsidRDefault="006C3005" w:rsidP="006F3AAA">
      <w:pPr>
        <w:pStyle w:val="a3"/>
        <w:numPr>
          <w:ilvl w:val="0"/>
          <w:numId w:val="69"/>
        </w:numPr>
      </w:pPr>
      <w:r w:rsidRPr="006C3005">
        <w:rPr>
          <w:rStyle w:val="22"/>
          <w:rFonts w:ascii="Times New Roman" w:hAnsi="Times New Roman" w:cs="Times New Roman"/>
          <w:color w:val="000000"/>
          <w:sz w:val="24"/>
          <w:lang w:bidi="ar-SA"/>
        </w:rPr>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p w:rsidR="006C3005" w:rsidRPr="006C3005" w:rsidRDefault="006C3005" w:rsidP="006F3AAA">
      <w:pPr>
        <w:pStyle w:val="a3"/>
        <w:numPr>
          <w:ilvl w:val="0"/>
          <w:numId w:val="69"/>
        </w:numPr>
      </w:pPr>
      <w:r w:rsidRPr="006C3005">
        <w:rPr>
          <w:rStyle w:val="22"/>
          <w:rFonts w:ascii="Times New Roman" w:hAnsi="Times New Roman" w:cs="Times New Roman"/>
          <w:color w:val="000000"/>
          <w:sz w:val="24"/>
          <w:lang w:bidi="ar-SA"/>
        </w:rPr>
        <w:t>находить в словах с однозначно выделяемыми морфемами окончание, корень, приставку, суффикс;</w:t>
      </w:r>
    </w:p>
    <w:p w:rsidR="006C3005" w:rsidRPr="006C3005" w:rsidRDefault="006C3005" w:rsidP="006F3AAA">
      <w:pPr>
        <w:pStyle w:val="a3"/>
        <w:numPr>
          <w:ilvl w:val="0"/>
          <w:numId w:val="69"/>
        </w:numPr>
      </w:pPr>
      <w:r w:rsidRPr="006C3005">
        <w:rPr>
          <w:rStyle w:val="22"/>
          <w:rFonts w:ascii="Times New Roman" w:hAnsi="Times New Roman" w:cs="Times New Roman"/>
          <w:color w:val="000000"/>
          <w:sz w:val="24"/>
          <w:lang w:bidi="ar-SA"/>
        </w:rPr>
        <w:t>выявлять случаи употребления синонимов и антонимов; подбирать синонимы и антонимы к словам разных частей речи;</w:t>
      </w:r>
    </w:p>
    <w:p w:rsidR="006C3005" w:rsidRPr="006C3005" w:rsidRDefault="006C3005" w:rsidP="006F3AAA">
      <w:pPr>
        <w:pStyle w:val="a3"/>
        <w:numPr>
          <w:ilvl w:val="0"/>
          <w:numId w:val="69"/>
        </w:numPr>
      </w:pPr>
      <w:r w:rsidRPr="006C3005">
        <w:rPr>
          <w:rStyle w:val="22"/>
          <w:rFonts w:ascii="Times New Roman" w:hAnsi="Times New Roman" w:cs="Times New Roman"/>
          <w:color w:val="000000"/>
          <w:sz w:val="24"/>
          <w:lang w:bidi="ar-SA"/>
        </w:rPr>
        <w:t>распознавать слова, употреблённые в прямом и переносном значении (простые случаи);</w:t>
      </w:r>
    </w:p>
    <w:p w:rsidR="006C3005" w:rsidRPr="006C3005" w:rsidRDefault="006C3005" w:rsidP="006F3AAA">
      <w:pPr>
        <w:pStyle w:val="a3"/>
        <w:numPr>
          <w:ilvl w:val="0"/>
          <w:numId w:val="69"/>
        </w:numPr>
      </w:pPr>
      <w:r w:rsidRPr="006C3005">
        <w:rPr>
          <w:rStyle w:val="22"/>
          <w:rFonts w:ascii="Times New Roman" w:hAnsi="Times New Roman" w:cs="Times New Roman"/>
          <w:color w:val="000000"/>
          <w:sz w:val="24"/>
          <w:lang w:bidi="ar-SA"/>
        </w:rPr>
        <w:t>определять значение слова в тексте;</w:t>
      </w:r>
    </w:p>
    <w:p w:rsidR="006C3005" w:rsidRPr="006C3005" w:rsidRDefault="006C3005" w:rsidP="006F3AAA">
      <w:pPr>
        <w:pStyle w:val="a3"/>
        <w:numPr>
          <w:ilvl w:val="0"/>
          <w:numId w:val="69"/>
        </w:numPr>
      </w:pPr>
      <w:r w:rsidRPr="006C3005">
        <w:rPr>
          <w:rStyle w:val="22"/>
          <w:rFonts w:ascii="Times New Roman" w:hAnsi="Times New Roman" w:cs="Times New Roman"/>
          <w:color w:val="000000"/>
          <w:sz w:val="24"/>
          <w:lang w:bidi="ar-SA"/>
        </w:rPr>
        <w:t>распознавать имена существительные; определять грамматические признаки имён существительных: род, число, падеж; склонять в единственном числе имена существительные с ударными окончаниями;</w:t>
      </w:r>
    </w:p>
    <w:p w:rsidR="006C3005" w:rsidRPr="006C3005" w:rsidRDefault="006C3005" w:rsidP="006F3AAA">
      <w:pPr>
        <w:pStyle w:val="a3"/>
        <w:numPr>
          <w:ilvl w:val="0"/>
          <w:numId w:val="69"/>
        </w:numPr>
      </w:pPr>
      <w:r w:rsidRPr="006C3005">
        <w:rPr>
          <w:rStyle w:val="22"/>
          <w:rFonts w:ascii="Times New Roman" w:hAnsi="Times New Roman" w:cs="Times New Roman"/>
          <w:color w:val="000000"/>
          <w:sz w:val="24"/>
          <w:lang w:bidi="ar-SA"/>
        </w:rPr>
        <w:t>распознавать имена прилагательные; определять грамматические признаки имён прилагательных: род, число, падеж; изменять имена прилагательные по падежам, числам, родам (в единственном числе) в соответствии с падежом, числом и родом имён существительных;</w:t>
      </w:r>
    </w:p>
    <w:p w:rsidR="006C3005" w:rsidRPr="006C3005" w:rsidRDefault="006C3005" w:rsidP="006F3AAA">
      <w:pPr>
        <w:pStyle w:val="a3"/>
        <w:numPr>
          <w:ilvl w:val="0"/>
          <w:numId w:val="69"/>
        </w:numPr>
      </w:pPr>
      <w:r w:rsidRPr="006C3005">
        <w:rPr>
          <w:rStyle w:val="22"/>
          <w:rFonts w:ascii="Times New Roman" w:hAnsi="Times New Roman" w:cs="Times New Roman"/>
          <w:color w:val="000000"/>
          <w:sz w:val="24"/>
          <w:lang w:bidi="ar-SA"/>
        </w:rPr>
        <w:t>распознавать глаголы; различать глаголы, отвечающие на вопросы «что 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 по родам;</w:t>
      </w:r>
    </w:p>
    <w:p w:rsidR="006C3005" w:rsidRPr="006C3005" w:rsidRDefault="006C3005" w:rsidP="006F3AAA">
      <w:pPr>
        <w:pStyle w:val="a3"/>
        <w:numPr>
          <w:ilvl w:val="0"/>
          <w:numId w:val="69"/>
        </w:numPr>
      </w:pPr>
      <w:r w:rsidRPr="006C3005">
        <w:rPr>
          <w:rStyle w:val="22"/>
          <w:rFonts w:ascii="Times New Roman" w:hAnsi="Times New Roman" w:cs="Times New Roman"/>
          <w:color w:val="000000"/>
          <w:sz w:val="24"/>
          <w:lang w:bidi="ar-SA"/>
        </w:rPr>
        <w:t>распознавать личные местоимения (в начальной форме); использовать личные местоимения для устранения неоправданных повторов в тексте;</w:t>
      </w:r>
    </w:p>
    <w:p w:rsidR="006C3005" w:rsidRPr="006C3005" w:rsidRDefault="006C3005" w:rsidP="006F3AAA">
      <w:pPr>
        <w:pStyle w:val="a3"/>
        <w:numPr>
          <w:ilvl w:val="0"/>
          <w:numId w:val="69"/>
        </w:numPr>
      </w:pPr>
      <w:r w:rsidRPr="006C3005">
        <w:rPr>
          <w:rStyle w:val="22"/>
          <w:rFonts w:ascii="Times New Roman" w:hAnsi="Times New Roman" w:cs="Times New Roman"/>
          <w:color w:val="000000"/>
          <w:sz w:val="24"/>
          <w:lang w:bidi="ar-SA"/>
        </w:rPr>
        <w:t>различать предлоги и приставки;</w:t>
      </w:r>
    </w:p>
    <w:p w:rsidR="006C3005" w:rsidRPr="006C3005" w:rsidRDefault="006C3005" w:rsidP="006F3AAA">
      <w:pPr>
        <w:pStyle w:val="a3"/>
        <w:numPr>
          <w:ilvl w:val="0"/>
          <w:numId w:val="69"/>
        </w:numPr>
      </w:pPr>
      <w:r w:rsidRPr="006C3005">
        <w:rPr>
          <w:rStyle w:val="22"/>
          <w:rFonts w:ascii="Times New Roman" w:hAnsi="Times New Roman" w:cs="Times New Roman"/>
          <w:color w:val="000000"/>
          <w:sz w:val="24"/>
          <w:lang w:bidi="ar-SA"/>
        </w:rPr>
        <w:t>определять вид предложения по цели высказывания и по эмоциональной окраске;</w:t>
      </w:r>
    </w:p>
    <w:p w:rsidR="006C3005" w:rsidRPr="006C3005" w:rsidRDefault="006C3005" w:rsidP="006F3AAA">
      <w:pPr>
        <w:pStyle w:val="a3"/>
        <w:numPr>
          <w:ilvl w:val="0"/>
          <w:numId w:val="69"/>
        </w:numPr>
      </w:pPr>
      <w:r w:rsidRPr="006C3005">
        <w:rPr>
          <w:rStyle w:val="22"/>
          <w:rFonts w:ascii="Times New Roman" w:hAnsi="Times New Roman" w:cs="Times New Roman"/>
          <w:color w:val="000000"/>
          <w:sz w:val="24"/>
          <w:lang w:bidi="ar-SA"/>
        </w:rPr>
        <w:t>находить главные и второстепенные (без деления на виды) члены предложения;</w:t>
      </w:r>
    </w:p>
    <w:p w:rsidR="006C3005" w:rsidRPr="006C3005" w:rsidRDefault="006C3005" w:rsidP="006F3AAA">
      <w:pPr>
        <w:pStyle w:val="a3"/>
        <w:numPr>
          <w:ilvl w:val="0"/>
          <w:numId w:val="69"/>
        </w:numPr>
      </w:pPr>
      <w:r w:rsidRPr="006C3005">
        <w:rPr>
          <w:rStyle w:val="22"/>
          <w:rFonts w:ascii="Times New Roman" w:hAnsi="Times New Roman" w:cs="Times New Roman"/>
          <w:color w:val="000000"/>
          <w:sz w:val="24"/>
          <w:lang w:bidi="ar-SA"/>
        </w:rPr>
        <w:t>распознавать распространённые и нераспространённые предложения;</w:t>
      </w:r>
    </w:p>
    <w:p w:rsidR="006C3005" w:rsidRPr="006C3005" w:rsidRDefault="006C3005" w:rsidP="006F3AAA">
      <w:pPr>
        <w:pStyle w:val="a3"/>
        <w:numPr>
          <w:ilvl w:val="0"/>
          <w:numId w:val="69"/>
        </w:numPr>
      </w:pPr>
      <w:r w:rsidRPr="006C3005">
        <w:rPr>
          <w:rStyle w:val="22"/>
          <w:rFonts w:ascii="Times New Roman" w:hAnsi="Times New Roman" w:cs="Times New Roman"/>
          <w:color w:val="000000"/>
          <w:sz w:val="24"/>
          <w:lang w:bidi="ar-SA"/>
        </w:rPr>
        <w:t xml:space="preserve">находить место орфограммы в слове и между словами на изученные правила;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твёрдый знак; мягкий знак после шипящих на конце имён существительных; </w:t>
      </w:r>
      <w:r w:rsidRPr="006C3005">
        <w:rPr>
          <w:rStyle w:val="23"/>
          <w:rFonts w:ascii="Times New Roman" w:hAnsi="Times New Roman" w:cs="Times New Roman"/>
          <w:b w:val="0"/>
          <w:bCs w:val="0"/>
          <w:i w:val="0"/>
          <w:iCs w:val="0"/>
          <w:color w:val="000000"/>
          <w:sz w:val="24"/>
          <w:lang w:bidi="ar-SA"/>
        </w:rPr>
        <w:t>не</w:t>
      </w:r>
      <w:r w:rsidRPr="006C3005">
        <w:rPr>
          <w:rStyle w:val="22"/>
          <w:rFonts w:ascii="Times New Roman" w:hAnsi="Times New Roman" w:cs="Times New Roman"/>
          <w:color w:val="000000"/>
          <w:sz w:val="24"/>
          <w:lang w:bidi="ar-SA"/>
        </w:rPr>
        <w:t xml:space="preserve"> с глаголами; раздельное написание предлогов со словами;</w:t>
      </w:r>
    </w:p>
    <w:p w:rsidR="006C3005" w:rsidRPr="006C3005" w:rsidRDefault="006C3005" w:rsidP="006F3AAA">
      <w:pPr>
        <w:pStyle w:val="a3"/>
        <w:numPr>
          <w:ilvl w:val="0"/>
          <w:numId w:val="69"/>
        </w:numPr>
      </w:pPr>
      <w:r w:rsidRPr="006C3005">
        <w:rPr>
          <w:rStyle w:val="22"/>
          <w:rFonts w:ascii="Times New Roman" w:hAnsi="Times New Roman" w:cs="Times New Roman"/>
          <w:color w:val="000000"/>
          <w:sz w:val="24"/>
          <w:lang w:bidi="ar-SA"/>
        </w:rPr>
        <w:t>правильно списывать слова, предложения, тексты объёмом не более 70 слов;</w:t>
      </w:r>
    </w:p>
    <w:p w:rsidR="006C3005" w:rsidRPr="006C3005" w:rsidRDefault="006C3005" w:rsidP="006F3AAA">
      <w:pPr>
        <w:pStyle w:val="a3"/>
        <w:numPr>
          <w:ilvl w:val="0"/>
          <w:numId w:val="69"/>
        </w:numPr>
      </w:pPr>
      <w:r w:rsidRPr="006C3005">
        <w:rPr>
          <w:rStyle w:val="22"/>
          <w:rFonts w:ascii="Times New Roman" w:hAnsi="Times New Roman" w:cs="Times New Roman"/>
          <w:color w:val="000000"/>
          <w:sz w:val="24"/>
          <w:lang w:bidi="ar-SA"/>
        </w:rPr>
        <w:t>писать под диктовку тексты объёмом не более 65 слов с учётом изученных правил правописания;</w:t>
      </w:r>
    </w:p>
    <w:p w:rsidR="006C3005" w:rsidRPr="006C3005" w:rsidRDefault="006C3005" w:rsidP="006F3AAA">
      <w:pPr>
        <w:pStyle w:val="a3"/>
        <w:numPr>
          <w:ilvl w:val="0"/>
          <w:numId w:val="69"/>
        </w:numPr>
      </w:pPr>
      <w:r w:rsidRPr="006C3005">
        <w:rPr>
          <w:rStyle w:val="22"/>
          <w:rFonts w:ascii="Times New Roman" w:hAnsi="Times New Roman" w:cs="Times New Roman"/>
          <w:color w:val="000000"/>
          <w:sz w:val="24"/>
          <w:lang w:bidi="ar-SA"/>
        </w:rPr>
        <w:t>находить и исправлять ошибки на изученные правила, описки;</w:t>
      </w:r>
    </w:p>
    <w:p w:rsidR="006C3005" w:rsidRPr="006C3005" w:rsidRDefault="006C3005" w:rsidP="006F3AAA">
      <w:pPr>
        <w:pStyle w:val="a3"/>
        <w:numPr>
          <w:ilvl w:val="0"/>
          <w:numId w:val="69"/>
        </w:numPr>
      </w:pPr>
      <w:r w:rsidRPr="006C3005">
        <w:rPr>
          <w:rStyle w:val="22"/>
          <w:rFonts w:ascii="Times New Roman" w:hAnsi="Times New Roman" w:cs="Times New Roman"/>
          <w:color w:val="000000"/>
          <w:sz w:val="24"/>
          <w:lang w:bidi="ar-SA"/>
        </w:rPr>
        <w:t>понимать тексты разных типов, находить в тексте заданную информацию;</w:t>
      </w:r>
    </w:p>
    <w:p w:rsidR="006C3005" w:rsidRPr="006C3005" w:rsidRDefault="006C3005" w:rsidP="006F3AAA">
      <w:pPr>
        <w:pStyle w:val="a3"/>
        <w:numPr>
          <w:ilvl w:val="0"/>
          <w:numId w:val="69"/>
        </w:numPr>
      </w:pPr>
      <w:r w:rsidRPr="006C3005">
        <w:rPr>
          <w:rStyle w:val="22"/>
          <w:rFonts w:ascii="Times New Roman" w:hAnsi="Times New Roman" w:cs="Times New Roman"/>
          <w:color w:val="000000"/>
          <w:sz w:val="24"/>
          <w:lang w:bidi="ar-SA"/>
        </w:rPr>
        <w:t>формулировать простые выводы на основе прочитанной (услышанной) информации устно и письменно (1–2 предложения);</w:t>
      </w:r>
    </w:p>
    <w:p w:rsidR="006C3005" w:rsidRPr="006C3005" w:rsidRDefault="006C3005" w:rsidP="006F3AAA">
      <w:pPr>
        <w:pStyle w:val="a3"/>
        <w:numPr>
          <w:ilvl w:val="0"/>
          <w:numId w:val="69"/>
        </w:numPr>
      </w:pPr>
      <w:r w:rsidRPr="006C3005">
        <w:rPr>
          <w:rStyle w:val="22"/>
          <w:rFonts w:ascii="Times New Roman" w:hAnsi="Times New Roman" w:cs="Times New Roman"/>
          <w:color w:val="000000"/>
          <w:sz w:val="24"/>
          <w:lang w:bidi="ar-SA"/>
        </w:rPr>
        <w:t>строить устное диалогическое и монологическое высказывание (3–5 предложений на определённую тему, по наблюдениям) с соблюдением орфоэпических норм, правильной интонации; 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w:t>
      </w:r>
    </w:p>
    <w:p w:rsidR="006C3005" w:rsidRPr="006C3005" w:rsidRDefault="006C3005" w:rsidP="006F3AAA">
      <w:pPr>
        <w:pStyle w:val="a3"/>
        <w:numPr>
          <w:ilvl w:val="0"/>
          <w:numId w:val="69"/>
        </w:numPr>
      </w:pPr>
      <w:r w:rsidRPr="006C3005">
        <w:rPr>
          <w:rStyle w:val="22"/>
          <w:rFonts w:ascii="Times New Roman" w:hAnsi="Times New Roman" w:cs="Times New Roman"/>
          <w:color w:val="000000"/>
          <w:sz w:val="24"/>
          <w:lang w:bidi="ar-SA"/>
        </w:rPr>
        <w:lastRenderedPageBreak/>
        <w:t xml:space="preserve">определять связь предложений в тексте (с помощью личных местоимений, синонимов, союзов </w:t>
      </w:r>
      <w:r w:rsidRPr="006C3005">
        <w:rPr>
          <w:rStyle w:val="23"/>
          <w:rFonts w:ascii="Times New Roman" w:hAnsi="Times New Roman" w:cs="Times New Roman"/>
          <w:b w:val="0"/>
          <w:bCs w:val="0"/>
          <w:i w:val="0"/>
          <w:iCs w:val="0"/>
          <w:color w:val="000000"/>
          <w:sz w:val="24"/>
          <w:lang w:bidi="ar-SA"/>
        </w:rPr>
        <w:t>и, а, но);</w:t>
      </w:r>
    </w:p>
    <w:p w:rsidR="006C3005" w:rsidRPr="006C3005" w:rsidRDefault="006C3005" w:rsidP="006F3AAA">
      <w:pPr>
        <w:pStyle w:val="a3"/>
        <w:numPr>
          <w:ilvl w:val="0"/>
          <w:numId w:val="69"/>
        </w:numPr>
      </w:pPr>
      <w:r w:rsidRPr="006C3005">
        <w:rPr>
          <w:rStyle w:val="22"/>
          <w:rFonts w:ascii="Times New Roman" w:hAnsi="Times New Roman" w:cs="Times New Roman"/>
          <w:color w:val="000000"/>
          <w:sz w:val="24"/>
          <w:lang w:bidi="ar-SA"/>
        </w:rPr>
        <w:t>определять ключевые слова в тексте;</w:t>
      </w:r>
    </w:p>
    <w:p w:rsidR="006C3005" w:rsidRPr="006C3005" w:rsidRDefault="006C3005" w:rsidP="006F3AAA">
      <w:pPr>
        <w:pStyle w:val="a3"/>
        <w:numPr>
          <w:ilvl w:val="0"/>
          <w:numId w:val="69"/>
        </w:numPr>
      </w:pPr>
      <w:r w:rsidRPr="006C3005">
        <w:rPr>
          <w:rStyle w:val="22"/>
          <w:rFonts w:ascii="Times New Roman" w:hAnsi="Times New Roman" w:cs="Times New Roman"/>
          <w:color w:val="000000"/>
          <w:sz w:val="24"/>
          <w:lang w:bidi="ar-SA"/>
        </w:rPr>
        <w:t>определять тему текста и основную мысль текста;</w:t>
      </w:r>
    </w:p>
    <w:p w:rsidR="006C3005" w:rsidRPr="006C3005" w:rsidRDefault="006C3005" w:rsidP="006F3AAA">
      <w:pPr>
        <w:pStyle w:val="a3"/>
        <w:numPr>
          <w:ilvl w:val="0"/>
          <w:numId w:val="69"/>
        </w:numPr>
      </w:pPr>
      <w:r w:rsidRPr="006C3005">
        <w:rPr>
          <w:rStyle w:val="22"/>
          <w:rFonts w:ascii="Times New Roman" w:hAnsi="Times New Roman" w:cs="Times New Roman"/>
          <w:color w:val="000000"/>
          <w:sz w:val="24"/>
          <w:lang w:bidi="ar-SA"/>
        </w:rPr>
        <w:t>выявлять части текста (абзацы) и отражать с помощью ключевых слов или предложений их смысловое содержание;</w:t>
      </w:r>
    </w:p>
    <w:p w:rsidR="006C3005" w:rsidRPr="006C3005" w:rsidRDefault="006C3005" w:rsidP="006F3AAA">
      <w:pPr>
        <w:pStyle w:val="a3"/>
        <w:numPr>
          <w:ilvl w:val="0"/>
          <w:numId w:val="70"/>
        </w:numPr>
      </w:pPr>
      <w:r w:rsidRPr="006C3005">
        <w:rPr>
          <w:rStyle w:val="22"/>
          <w:rFonts w:ascii="Times New Roman" w:hAnsi="Times New Roman" w:cs="Times New Roman"/>
          <w:color w:val="000000"/>
          <w:sz w:val="24"/>
          <w:lang w:bidi="ar-SA"/>
        </w:rPr>
        <w:t>составлять план текста, создавать по нему текст и корректировать текст;</w:t>
      </w:r>
    </w:p>
    <w:p w:rsidR="006C3005" w:rsidRPr="006C3005" w:rsidRDefault="006C3005" w:rsidP="006F3AAA">
      <w:pPr>
        <w:pStyle w:val="a3"/>
        <w:numPr>
          <w:ilvl w:val="0"/>
          <w:numId w:val="70"/>
        </w:numPr>
      </w:pPr>
      <w:r w:rsidRPr="006C3005">
        <w:rPr>
          <w:rStyle w:val="22"/>
          <w:rFonts w:ascii="Times New Roman" w:hAnsi="Times New Roman" w:cs="Times New Roman"/>
          <w:color w:val="000000"/>
          <w:sz w:val="24"/>
          <w:lang w:bidi="ar-SA"/>
        </w:rPr>
        <w:t>писать подробное изложение по заданному, коллективно или самостоятельно составленному плану;</w:t>
      </w:r>
    </w:p>
    <w:p w:rsidR="006C3005" w:rsidRPr="006C3005" w:rsidRDefault="006C3005" w:rsidP="006F3AAA">
      <w:pPr>
        <w:pStyle w:val="a3"/>
        <w:numPr>
          <w:ilvl w:val="0"/>
          <w:numId w:val="70"/>
        </w:numPr>
      </w:pPr>
      <w:r w:rsidRPr="006C3005">
        <w:rPr>
          <w:rStyle w:val="22"/>
          <w:rFonts w:ascii="Times New Roman" w:hAnsi="Times New Roman" w:cs="Times New Roman"/>
          <w:color w:val="000000"/>
          <w:sz w:val="24"/>
          <w:lang w:bidi="ar-SA"/>
        </w:rPr>
        <w:t>объяснять своими словами значение изученных понятий, использовать изученные понятия;</w:t>
      </w:r>
    </w:p>
    <w:p w:rsidR="006C3005" w:rsidRPr="006C3005" w:rsidRDefault="006C3005" w:rsidP="006F3AAA">
      <w:pPr>
        <w:pStyle w:val="a3"/>
        <w:numPr>
          <w:ilvl w:val="0"/>
          <w:numId w:val="70"/>
        </w:numPr>
      </w:pPr>
      <w:r w:rsidRPr="006C3005">
        <w:rPr>
          <w:rStyle w:val="22"/>
          <w:rFonts w:ascii="Times New Roman" w:hAnsi="Times New Roman" w:cs="Times New Roman"/>
          <w:color w:val="000000"/>
          <w:sz w:val="24"/>
          <w:lang w:bidi="ar-SA"/>
        </w:rPr>
        <w:t>уточнять значение слова с помощью толкового словаря.</w:t>
      </w:r>
    </w:p>
    <w:p w:rsidR="006C3005" w:rsidRDefault="006C3005" w:rsidP="006C3005">
      <w:pPr>
        <w:keepNext/>
        <w:keepLines/>
        <w:tabs>
          <w:tab w:val="left" w:pos="241"/>
        </w:tabs>
        <w:spacing w:after="73" w:line="206" w:lineRule="exact"/>
        <w:ind w:firstLine="0"/>
        <w:jc w:val="left"/>
        <w:outlineLvl w:val="2"/>
        <w:rPr>
          <w:rFonts w:eastAsia="Times New Roman" w:cs="Times New Roman"/>
          <w:szCs w:val="21"/>
          <w:lang w:bidi="ar-SA"/>
        </w:rPr>
      </w:pPr>
      <w:bookmarkStart w:id="19" w:name="bookmark24"/>
    </w:p>
    <w:p w:rsidR="006C3005" w:rsidRPr="006C3005" w:rsidRDefault="006C3005" w:rsidP="006C3005">
      <w:pPr>
        <w:pStyle w:val="a3"/>
        <w:ind w:firstLine="0"/>
      </w:pPr>
      <w:r w:rsidRPr="006C3005">
        <w:rPr>
          <w:rStyle w:val="31"/>
          <w:rFonts w:ascii="Times New Roman" w:hAnsi="Times New Roman" w:cs="Times New Roman"/>
          <w:bCs w:val="0"/>
          <w:color w:val="000000"/>
          <w:sz w:val="24"/>
          <w:lang w:bidi="ar-SA"/>
        </w:rPr>
        <w:t>4 КЛАСС</w:t>
      </w:r>
      <w:bookmarkEnd w:id="19"/>
    </w:p>
    <w:p w:rsidR="006C3005" w:rsidRPr="006C3005" w:rsidRDefault="006C3005" w:rsidP="006C3005">
      <w:pPr>
        <w:pStyle w:val="a3"/>
      </w:pPr>
      <w:r w:rsidRPr="006C3005">
        <w:rPr>
          <w:rStyle w:val="22"/>
          <w:rFonts w:ascii="Times New Roman" w:hAnsi="Times New Roman" w:cs="Times New Roman"/>
          <w:color w:val="000000"/>
          <w:sz w:val="24"/>
          <w:lang w:bidi="ar-SA"/>
        </w:rPr>
        <w:t>К концу обучения в четвёртом классе обучающийся научится:</w:t>
      </w:r>
    </w:p>
    <w:p w:rsidR="006C3005" w:rsidRPr="006C3005" w:rsidRDefault="006C3005" w:rsidP="006F3AAA">
      <w:pPr>
        <w:pStyle w:val="a3"/>
        <w:numPr>
          <w:ilvl w:val="0"/>
          <w:numId w:val="71"/>
        </w:numPr>
      </w:pPr>
      <w:r w:rsidRPr="006C3005">
        <w:rPr>
          <w:rStyle w:val="22"/>
          <w:rFonts w:ascii="Times New Roman" w:hAnsi="Times New Roman" w:cs="Times New Roman"/>
          <w:color w:val="000000"/>
          <w:sz w:val="24"/>
          <w:lang w:bidi="ar-SA"/>
        </w:rPr>
        <w:t>осознавать многообразие языков и культур на территории Российской Федерации, осознавать язык как одну из главных духовно-нравственных ценностей народа;</w:t>
      </w:r>
    </w:p>
    <w:p w:rsidR="006C3005" w:rsidRPr="006C3005" w:rsidRDefault="006C3005" w:rsidP="006F3AAA">
      <w:pPr>
        <w:pStyle w:val="a3"/>
        <w:numPr>
          <w:ilvl w:val="0"/>
          <w:numId w:val="71"/>
        </w:numPr>
      </w:pPr>
      <w:r w:rsidRPr="006C3005">
        <w:rPr>
          <w:rStyle w:val="22"/>
          <w:rFonts w:ascii="Times New Roman" w:hAnsi="Times New Roman" w:cs="Times New Roman"/>
          <w:color w:val="000000"/>
          <w:sz w:val="24"/>
          <w:lang w:bidi="ar-SA"/>
        </w:rPr>
        <w:t>объяснять роль языка как основного средства общения; объяснять роль русского языка как государственного языка Российской Федерации и языка межнационального общения;</w:t>
      </w:r>
    </w:p>
    <w:p w:rsidR="006C3005" w:rsidRPr="006C3005" w:rsidRDefault="006C3005" w:rsidP="006F3AAA">
      <w:pPr>
        <w:pStyle w:val="a3"/>
        <w:numPr>
          <w:ilvl w:val="0"/>
          <w:numId w:val="71"/>
        </w:numPr>
      </w:pPr>
      <w:r w:rsidRPr="006C3005">
        <w:rPr>
          <w:rStyle w:val="22"/>
          <w:rFonts w:ascii="Times New Roman" w:hAnsi="Times New Roman" w:cs="Times New Roman"/>
          <w:color w:val="000000"/>
          <w:sz w:val="24"/>
          <w:lang w:bidi="ar-SA"/>
        </w:rPr>
        <w:t>осознавать правильную устную и письменную речь как показатель общей культуры человека;</w:t>
      </w:r>
    </w:p>
    <w:p w:rsidR="006C3005" w:rsidRPr="006C3005" w:rsidRDefault="006C3005" w:rsidP="006F3AAA">
      <w:pPr>
        <w:pStyle w:val="a3"/>
        <w:numPr>
          <w:ilvl w:val="0"/>
          <w:numId w:val="71"/>
        </w:numPr>
      </w:pPr>
      <w:r w:rsidRPr="006C3005">
        <w:rPr>
          <w:rStyle w:val="22"/>
          <w:rFonts w:ascii="Times New Roman" w:hAnsi="Times New Roman" w:cs="Times New Roman"/>
          <w:color w:val="000000"/>
          <w:sz w:val="24"/>
          <w:lang w:bidi="ar-SA"/>
        </w:rPr>
        <w:t>проводить звуко-буквенный разбор слов (в соответствии с предложенным в учебнике алгоритмом);</w:t>
      </w:r>
    </w:p>
    <w:p w:rsidR="006C3005" w:rsidRPr="006C3005" w:rsidRDefault="006C3005" w:rsidP="006F3AAA">
      <w:pPr>
        <w:pStyle w:val="a3"/>
        <w:numPr>
          <w:ilvl w:val="0"/>
          <w:numId w:val="71"/>
        </w:numPr>
      </w:pPr>
      <w:r w:rsidRPr="006C3005">
        <w:rPr>
          <w:rStyle w:val="22"/>
          <w:rFonts w:ascii="Times New Roman" w:hAnsi="Times New Roman" w:cs="Times New Roman"/>
          <w:color w:val="000000"/>
          <w:sz w:val="24"/>
          <w:lang w:bidi="ar-SA"/>
        </w:rPr>
        <w:t>подбирать к предложенным словам синонимы; подбирать к предложенным словам антонимы;</w:t>
      </w:r>
    </w:p>
    <w:p w:rsidR="006C3005" w:rsidRPr="006C3005" w:rsidRDefault="006C3005" w:rsidP="006F3AAA">
      <w:pPr>
        <w:pStyle w:val="a3"/>
        <w:numPr>
          <w:ilvl w:val="0"/>
          <w:numId w:val="71"/>
        </w:numPr>
      </w:pPr>
      <w:r w:rsidRPr="006C3005">
        <w:rPr>
          <w:rStyle w:val="22"/>
          <w:rFonts w:ascii="Times New Roman" w:hAnsi="Times New Roman" w:cs="Times New Roman"/>
          <w:color w:val="000000"/>
          <w:sz w:val="24"/>
          <w:lang w:bidi="ar-SA"/>
        </w:rPr>
        <w:t>выявлять в речи слова, значение которых требует уточнения, определять значение слова по контексту;</w:t>
      </w:r>
    </w:p>
    <w:p w:rsidR="006C3005" w:rsidRPr="006C3005" w:rsidRDefault="006C3005" w:rsidP="006F3AAA">
      <w:pPr>
        <w:pStyle w:val="a3"/>
        <w:numPr>
          <w:ilvl w:val="0"/>
          <w:numId w:val="71"/>
        </w:numPr>
      </w:pPr>
      <w:r w:rsidRPr="006C3005">
        <w:rPr>
          <w:rStyle w:val="22"/>
          <w:rFonts w:ascii="Times New Roman" w:hAnsi="Times New Roman" w:cs="Times New Roman"/>
          <w:color w:val="000000"/>
          <w:sz w:val="24"/>
          <w:lang w:bidi="ar-SA"/>
        </w:rP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rsidR="006C3005" w:rsidRPr="006C3005" w:rsidRDefault="006C3005" w:rsidP="006F3AAA">
      <w:pPr>
        <w:pStyle w:val="a3"/>
        <w:numPr>
          <w:ilvl w:val="0"/>
          <w:numId w:val="71"/>
        </w:numPr>
      </w:pPr>
      <w:r w:rsidRPr="006C3005">
        <w:rPr>
          <w:rStyle w:val="22"/>
          <w:rFonts w:ascii="Times New Roman" w:hAnsi="Times New Roman" w:cs="Times New Roman"/>
          <w:color w:val="000000"/>
          <w:sz w:val="24"/>
          <w:lang w:bidi="ar-SA"/>
        </w:rPr>
        <w:t>устанавливать принадлежность слова к определённой части речи (в объёме изученного) по комплексу освоенных грамматических признаков;</w:t>
      </w:r>
    </w:p>
    <w:p w:rsidR="006C3005" w:rsidRPr="006C3005" w:rsidRDefault="006C3005" w:rsidP="006F3AAA">
      <w:pPr>
        <w:pStyle w:val="a3"/>
        <w:numPr>
          <w:ilvl w:val="0"/>
          <w:numId w:val="71"/>
        </w:numPr>
      </w:pPr>
      <w:r w:rsidRPr="006C3005">
        <w:rPr>
          <w:rStyle w:val="22"/>
          <w:rFonts w:ascii="Times New Roman" w:hAnsi="Times New Roman" w:cs="Times New Roman"/>
          <w:color w:val="000000"/>
          <w:sz w:val="24"/>
          <w:lang w:bidi="ar-SA"/>
        </w:rPr>
        <w:t>определять грамматические признаки имён существительных: склонение, род, число, падеж; проводить разбор имени существительного как части речи;</w:t>
      </w:r>
    </w:p>
    <w:p w:rsidR="006C3005" w:rsidRPr="006C3005" w:rsidRDefault="006C3005" w:rsidP="006F3AAA">
      <w:pPr>
        <w:pStyle w:val="a3"/>
        <w:numPr>
          <w:ilvl w:val="0"/>
          <w:numId w:val="71"/>
        </w:numPr>
      </w:pPr>
      <w:r w:rsidRPr="006C3005">
        <w:rPr>
          <w:rStyle w:val="22"/>
          <w:rFonts w:ascii="Times New Roman" w:hAnsi="Times New Roman" w:cs="Times New Roman"/>
          <w:color w:val="000000"/>
          <w:sz w:val="24"/>
          <w:lang w:bidi="ar-SA"/>
        </w:rPr>
        <w:t>определять грамматические признаки имён прилагательных: род (в единственном числе), число, падеж; проводить разбор имени прилагательного как части речи;</w:t>
      </w:r>
    </w:p>
    <w:p w:rsidR="006C3005" w:rsidRPr="006C3005" w:rsidRDefault="006C3005" w:rsidP="006F3AAA">
      <w:pPr>
        <w:pStyle w:val="a3"/>
        <w:numPr>
          <w:ilvl w:val="0"/>
          <w:numId w:val="71"/>
        </w:numPr>
      </w:pPr>
      <w:r w:rsidRPr="006C3005">
        <w:rPr>
          <w:rStyle w:val="22"/>
          <w:rFonts w:ascii="Times New Roman" w:hAnsi="Times New Roman" w:cs="Times New Roman"/>
          <w:color w:val="000000"/>
          <w:sz w:val="24"/>
          <w:lang w:bidi="ar-SA"/>
        </w:rPr>
        <w:t>устанавливать (находить) неопределённую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w:t>
      </w:r>
    </w:p>
    <w:p w:rsidR="006C3005" w:rsidRPr="006C3005" w:rsidRDefault="006C3005" w:rsidP="006F3AAA">
      <w:pPr>
        <w:pStyle w:val="a3"/>
        <w:numPr>
          <w:ilvl w:val="0"/>
          <w:numId w:val="71"/>
        </w:numPr>
      </w:pPr>
      <w:r w:rsidRPr="006C3005">
        <w:rPr>
          <w:rStyle w:val="22"/>
          <w:rFonts w:ascii="Times New Roman" w:hAnsi="Times New Roman" w:cs="Times New Roman"/>
          <w:color w:val="000000"/>
          <w:sz w:val="24"/>
          <w:lang w:bidi="ar-SA"/>
        </w:rPr>
        <w:t>определять грамматические признаки личного местоимения в начальной форме: лицо, число, род (у местоимений 3-го лица в единственном числе); использовать личные местоимения для устранения неоправданных повторов в тексте;</w:t>
      </w:r>
    </w:p>
    <w:p w:rsidR="006C3005" w:rsidRPr="006C3005" w:rsidRDefault="006C3005" w:rsidP="006F3AAA">
      <w:pPr>
        <w:pStyle w:val="a3"/>
        <w:numPr>
          <w:ilvl w:val="0"/>
          <w:numId w:val="71"/>
        </w:numPr>
      </w:pPr>
      <w:r w:rsidRPr="006C3005">
        <w:rPr>
          <w:rStyle w:val="22"/>
          <w:rFonts w:ascii="Times New Roman" w:hAnsi="Times New Roman" w:cs="Times New Roman"/>
          <w:color w:val="000000"/>
          <w:sz w:val="24"/>
          <w:lang w:bidi="ar-SA"/>
        </w:rPr>
        <w:t>различать предложение, словосочетание и слово;</w:t>
      </w:r>
    </w:p>
    <w:p w:rsidR="006C3005" w:rsidRPr="006C3005" w:rsidRDefault="006C3005" w:rsidP="006F3AAA">
      <w:pPr>
        <w:pStyle w:val="a3"/>
        <w:numPr>
          <w:ilvl w:val="0"/>
          <w:numId w:val="71"/>
        </w:numPr>
      </w:pPr>
      <w:r w:rsidRPr="006C3005">
        <w:rPr>
          <w:rStyle w:val="22"/>
          <w:rFonts w:ascii="Times New Roman" w:hAnsi="Times New Roman" w:cs="Times New Roman"/>
          <w:color w:val="000000"/>
          <w:sz w:val="24"/>
          <w:lang w:bidi="ar-SA"/>
        </w:rPr>
        <w:t>классифицировать предложения по цели высказывания и по эмоциональной окраске;</w:t>
      </w:r>
    </w:p>
    <w:p w:rsidR="006C3005" w:rsidRPr="006C3005" w:rsidRDefault="006C3005" w:rsidP="006F3AAA">
      <w:pPr>
        <w:pStyle w:val="a3"/>
        <w:numPr>
          <w:ilvl w:val="0"/>
          <w:numId w:val="71"/>
        </w:numPr>
      </w:pPr>
      <w:r w:rsidRPr="006C3005">
        <w:rPr>
          <w:rStyle w:val="22"/>
          <w:rFonts w:ascii="Times New Roman" w:hAnsi="Times New Roman" w:cs="Times New Roman"/>
          <w:color w:val="000000"/>
          <w:sz w:val="24"/>
          <w:lang w:bidi="ar-SA"/>
        </w:rPr>
        <w:t>различать распространённые и нераспространённые предложения;</w:t>
      </w:r>
    </w:p>
    <w:p w:rsidR="006C3005" w:rsidRPr="006C3005" w:rsidRDefault="006C3005" w:rsidP="006F3AAA">
      <w:pPr>
        <w:pStyle w:val="a3"/>
        <w:numPr>
          <w:ilvl w:val="0"/>
          <w:numId w:val="71"/>
        </w:numPr>
      </w:pPr>
      <w:r w:rsidRPr="006C3005">
        <w:rPr>
          <w:rStyle w:val="22"/>
          <w:rFonts w:ascii="Times New Roman" w:hAnsi="Times New Roman" w:cs="Times New Roman"/>
          <w:color w:val="000000"/>
          <w:sz w:val="24"/>
          <w:lang w:bidi="ar-SA"/>
        </w:rPr>
        <w:t>распознавать предложения с однородными членами; составлять предложения с однородными членами; использовать предложения с однородными членами в речи;</w:t>
      </w:r>
    </w:p>
    <w:p w:rsidR="006C3005" w:rsidRPr="006C3005" w:rsidRDefault="006C3005" w:rsidP="006F3AAA">
      <w:pPr>
        <w:pStyle w:val="a3"/>
        <w:numPr>
          <w:ilvl w:val="0"/>
          <w:numId w:val="71"/>
        </w:numPr>
      </w:pPr>
      <w:r w:rsidRPr="006C3005">
        <w:rPr>
          <w:rStyle w:val="22"/>
          <w:rFonts w:ascii="Times New Roman" w:hAnsi="Times New Roman" w:cs="Times New Roman"/>
          <w:color w:val="000000"/>
          <w:sz w:val="24"/>
          <w:lang w:bidi="ar-SA"/>
        </w:rPr>
        <w:lastRenderedPageBreak/>
        <w:t xml:space="preserve">разграничивать простые распространённые и сложные предложения, состоящие из двух простых (сложносочинённые с союзами </w:t>
      </w:r>
      <w:r w:rsidRPr="006C3005">
        <w:rPr>
          <w:rStyle w:val="23"/>
          <w:rFonts w:ascii="Times New Roman" w:hAnsi="Times New Roman" w:cs="Times New Roman"/>
          <w:b w:val="0"/>
          <w:bCs w:val="0"/>
          <w:i w:val="0"/>
          <w:iCs w:val="0"/>
          <w:color w:val="000000"/>
          <w:sz w:val="24"/>
          <w:lang w:bidi="ar-SA"/>
        </w:rPr>
        <w:t>и, а, но</w:t>
      </w:r>
      <w:r w:rsidRPr="006C3005">
        <w:rPr>
          <w:rStyle w:val="22"/>
          <w:rFonts w:ascii="Times New Roman" w:hAnsi="Times New Roman" w:cs="Times New Roman"/>
          <w:color w:val="000000"/>
          <w:sz w:val="24"/>
          <w:lang w:bidi="ar-SA"/>
        </w:rPr>
        <w:t xml:space="preserve"> и бессою</w:t>
      </w:r>
      <w:r w:rsidR="009F6552">
        <w:rPr>
          <w:rStyle w:val="22"/>
          <w:rFonts w:ascii="Times New Roman" w:hAnsi="Times New Roman" w:cs="Times New Roman"/>
          <w:color w:val="000000"/>
          <w:sz w:val="24"/>
          <w:lang w:bidi="ar-SA"/>
        </w:rPr>
        <w:t>зные сложные предложения без на</w:t>
      </w:r>
      <w:r w:rsidRPr="006C3005">
        <w:rPr>
          <w:rStyle w:val="22"/>
          <w:rFonts w:ascii="Times New Roman" w:hAnsi="Times New Roman" w:cs="Times New Roman"/>
          <w:color w:val="000000"/>
          <w:sz w:val="24"/>
          <w:lang w:bidi="ar-SA"/>
        </w:rPr>
        <w:t xml:space="preserve">зывания терминов); составлять простые распространённые и сложные предложения, состоящие из двух простых (сложносочинённые с союзами </w:t>
      </w:r>
      <w:r w:rsidRPr="006C3005">
        <w:rPr>
          <w:rStyle w:val="23"/>
          <w:rFonts w:ascii="Times New Roman" w:hAnsi="Times New Roman" w:cs="Times New Roman"/>
          <w:b w:val="0"/>
          <w:bCs w:val="0"/>
          <w:i w:val="0"/>
          <w:iCs w:val="0"/>
          <w:color w:val="000000"/>
          <w:sz w:val="24"/>
          <w:lang w:bidi="ar-SA"/>
        </w:rPr>
        <w:t>и, а, но</w:t>
      </w:r>
      <w:r w:rsidRPr="006C3005">
        <w:rPr>
          <w:rStyle w:val="22"/>
          <w:rFonts w:ascii="Times New Roman" w:hAnsi="Times New Roman" w:cs="Times New Roman"/>
          <w:color w:val="000000"/>
          <w:sz w:val="24"/>
          <w:lang w:bidi="ar-SA"/>
        </w:rPr>
        <w:t xml:space="preserve"> и бессоюзные сложные предложения без называния терминов);</w:t>
      </w:r>
    </w:p>
    <w:p w:rsidR="006C3005" w:rsidRPr="006C3005" w:rsidRDefault="006C3005" w:rsidP="006F3AAA">
      <w:pPr>
        <w:pStyle w:val="a3"/>
        <w:numPr>
          <w:ilvl w:val="0"/>
          <w:numId w:val="71"/>
        </w:numPr>
      </w:pPr>
      <w:r w:rsidRPr="006C3005">
        <w:rPr>
          <w:rStyle w:val="22"/>
          <w:rFonts w:ascii="Times New Roman" w:hAnsi="Times New Roman" w:cs="Times New Roman"/>
          <w:color w:val="000000"/>
          <w:sz w:val="24"/>
          <w:lang w:bidi="ar-SA"/>
        </w:rPr>
        <w:t>производить синтаксический разбор простого предложения;</w:t>
      </w:r>
    </w:p>
    <w:p w:rsidR="006C3005" w:rsidRPr="006C3005" w:rsidRDefault="006C3005" w:rsidP="006F3AAA">
      <w:pPr>
        <w:pStyle w:val="a3"/>
        <w:numPr>
          <w:ilvl w:val="0"/>
          <w:numId w:val="71"/>
        </w:numPr>
      </w:pPr>
      <w:r w:rsidRPr="006C3005">
        <w:rPr>
          <w:rStyle w:val="22"/>
          <w:rFonts w:ascii="Times New Roman" w:hAnsi="Times New Roman" w:cs="Times New Roman"/>
          <w:color w:val="000000"/>
          <w:sz w:val="24"/>
          <w:lang w:bidi="ar-SA"/>
        </w:rPr>
        <w:t>находить место орфограммы в слове и между словами на изученные правила;</w:t>
      </w:r>
    </w:p>
    <w:p w:rsidR="006C3005" w:rsidRPr="006C3005" w:rsidRDefault="006C3005" w:rsidP="006F3AAA">
      <w:pPr>
        <w:pStyle w:val="a3"/>
        <w:numPr>
          <w:ilvl w:val="0"/>
          <w:numId w:val="71"/>
        </w:numPr>
      </w:pPr>
      <w:r w:rsidRPr="006C3005">
        <w:rPr>
          <w:rStyle w:val="22"/>
          <w:rFonts w:ascii="Times New Roman" w:hAnsi="Times New Roman" w:cs="Times New Roman"/>
          <w:color w:val="000000"/>
          <w:sz w:val="24"/>
          <w:lang w:bidi="ar-SA"/>
        </w:rPr>
        <w:t xml:space="preserve">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имён существительных (кроме существительных на </w:t>
      </w:r>
      <w:r w:rsidRPr="006C3005">
        <w:rPr>
          <w:rStyle w:val="23"/>
          <w:rFonts w:ascii="Times New Roman" w:hAnsi="Times New Roman" w:cs="Times New Roman"/>
          <w:b w:val="0"/>
          <w:bCs w:val="0"/>
          <w:i w:val="0"/>
          <w:iCs w:val="0"/>
          <w:color w:val="000000"/>
          <w:sz w:val="24"/>
          <w:lang w:bidi="ar-SA"/>
        </w:rPr>
        <w:t>-мя, -ий, -ие, -ия,</w:t>
      </w:r>
      <w:r w:rsidRPr="006C3005">
        <w:rPr>
          <w:rStyle w:val="22"/>
          <w:rFonts w:ascii="Times New Roman" w:hAnsi="Times New Roman" w:cs="Times New Roman"/>
          <w:color w:val="000000"/>
          <w:sz w:val="24"/>
          <w:lang w:bidi="ar-SA"/>
        </w:rPr>
        <w:t xml:space="preserve"> а также кроме собственных имён существительных на </w:t>
      </w:r>
      <w:r w:rsidRPr="006C3005">
        <w:rPr>
          <w:rStyle w:val="23"/>
          <w:rFonts w:ascii="Times New Roman" w:hAnsi="Times New Roman" w:cs="Times New Roman"/>
          <w:b w:val="0"/>
          <w:bCs w:val="0"/>
          <w:i w:val="0"/>
          <w:iCs w:val="0"/>
          <w:color w:val="000000"/>
          <w:sz w:val="24"/>
          <w:lang w:bidi="ar-SA"/>
        </w:rPr>
        <w:t>-ов, -ин, -ий);</w:t>
      </w:r>
      <w:r w:rsidRPr="006C3005">
        <w:rPr>
          <w:rStyle w:val="22"/>
          <w:rFonts w:ascii="Times New Roman" w:hAnsi="Times New Roman" w:cs="Times New Roman"/>
          <w:color w:val="000000"/>
          <w:sz w:val="24"/>
          <w:lang w:bidi="ar-SA"/>
        </w:rPr>
        <w:t xml:space="preserve"> безударные падежные окончания имён прилагательных; мягкий знак после шипящих на конце глаголов в форме 2-го лица единственного числа; наличие или отсутствие мягкого знака в глаголах на </w:t>
      </w:r>
      <w:r w:rsidRPr="006C3005">
        <w:rPr>
          <w:rStyle w:val="23"/>
          <w:rFonts w:ascii="Times New Roman" w:hAnsi="Times New Roman" w:cs="Times New Roman"/>
          <w:b w:val="0"/>
          <w:bCs w:val="0"/>
          <w:i w:val="0"/>
          <w:iCs w:val="0"/>
          <w:color w:val="000000"/>
          <w:sz w:val="24"/>
          <w:lang w:bidi="ar-SA"/>
        </w:rPr>
        <w:t>-ться</w:t>
      </w:r>
      <w:r w:rsidRPr="006C3005">
        <w:rPr>
          <w:rStyle w:val="22"/>
          <w:rFonts w:ascii="Times New Roman" w:hAnsi="Times New Roman" w:cs="Times New Roman"/>
          <w:color w:val="000000"/>
          <w:sz w:val="24"/>
          <w:lang w:bidi="ar-SA"/>
        </w:rPr>
        <w:t xml:space="preserve"> и </w:t>
      </w:r>
      <w:r w:rsidRPr="006C3005">
        <w:rPr>
          <w:rStyle w:val="23"/>
          <w:rFonts w:ascii="Times New Roman" w:hAnsi="Times New Roman" w:cs="Times New Roman"/>
          <w:b w:val="0"/>
          <w:bCs w:val="0"/>
          <w:i w:val="0"/>
          <w:iCs w:val="0"/>
          <w:color w:val="000000"/>
          <w:sz w:val="24"/>
          <w:lang w:bidi="ar-SA"/>
        </w:rPr>
        <w:t>-тся;</w:t>
      </w:r>
      <w:r w:rsidRPr="006C3005">
        <w:rPr>
          <w:rStyle w:val="22"/>
          <w:rFonts w:ascii="Times New Roman" w:hAnsi="Times New Roman" w:cs="Times New Roman"/>
          <w:color w:val="000000"/>
          <w:sz w:val="24"/>
          <w:lang w:bidi="ar-SA"/>
        </w:rPr>
        <w:t xml:space="preserve"> безударные личные окончания глаголов; знаки препинания в предложениях с однородными членами, соединёнными союзами </w:t>
      </w:r>
      <w:r w:rsidRPr="006C3005">
        <w:rPr>
          <w:rStyle w:val="23"/>
          <w:rFonts w:ascii="Times New Roman" w:hAnsi="Times New Roman" w:cs="Times New Roman"/>
          <w:b w:val="0"/>
          <w:bCs w:val="0"/>
          <w:i w:val="0"/>
          <w:iCs w:val="0"/>
          <w:color w:val="000000"/>
          <w:sz w:val="24"/>
          <w:lang w:bidi="ar-SA"/>
        </w:rPr>
        <w:t>и</w:t>
      </w:r>
      <w:r w:rsidRPr="006C3005">
        <w:rPr>
          <w:rStyle w:val="22"/>
          <w:rFonts w:ascii="Times New Roman" w:hAnsi="Times New Roman" w:cs="Times New Roman"/>
          <w:color w:val="000000"/>
          <w:sz w:val="24"/>
          <w:lang w:bidi="ar-SA"/>
        </w:rPr>
        <w:t xml:space="preserve">, </w:t>
      </w:r>
      <w:r w:rsidRPr="006C3005">
        <w:rPr>
          <w:rStyle w:val="23"/>
          <w:rFonts w:ascii="Times New Roman" w:hAnsi="Times New Roman" w:cs="Times New Roman"/>
          <w:b w:val="0"/>
          <w:bCs w:val="0"/>
          <w:i w:val="0"/>
          <w:iCs w:val="0"/>
          <w:color w:val="000000"/>
          <w:sz w:val="24"/>
          <w:lang w:bidi="ar-SA"/>
        </w:rPr>
        <w:t>а</w:t>
      </w:r>
      <w:r w:rsidRPr="006C3005">
        <w:rPr>
          <w:rStyle w:val="22"/>
          <w:rFonts w:ascii="Times New Roman" w:hAnsi="Times New Roman" w:cs="Times New Roman"/>
          <w:color w:val="000000"/>
          <w:sz w:val="24"/>
          <w:lang w:bidi="ar-SA"/>
        </w:rPr>
        <w:t xml:space="preserve">, </w:t>
      </w:r>
      <w:r w:rsidRPr="006C3005">
        <w:rPr>
          <w:rStyle w:val="23"/>
          <w:rFonts w:ascii="Times New Roman" w:hAnsi="Times New Roman" w:cs="Times New Roman"/>
          <w:b w:val="0"/>
          <w:bCs w:val="0"/>
          <w:i w:val="0"/>
          <w:iCs w:val="0"/>
          <w:color w:val="000000"/>
          <w:sz w:val="24"/>
          <w:lang w:bidi="ar-SA"/>
        </w:rPr>
        <w:t>но</w:t>
      </w:r>
      <w:r w:rsidRPr="006C3005">
        <w:rPr>
          <w:rStyle w:val="22"/>
          <w:rFonts w:ascii="Times New Roman" w:hAnsi="Times New Roman" w:cs="Times New Roman"/>
          <w:color w:val="000000"/>
          <w:sz w:val="24"/>
          <w:lang w:bidi="ar-SA"/>
        </w:rPr>
        <w:t xml:space="preserve"> и без союзов;</w:t>
      </w:r>
    </w:p>
    <w:p w:rsidR="006C3005" w:rsidRPr="006C3005" w:rsidRDefault="006C3005" w:rsidP="006F3AAA">
      <w:pPr>
        <w:pStyle w:val="a3"/>
        <w:numPr>
          <w:ilvl w:val="0"/>
          <w:numId w:val="71"/>
        </w:numPr>
      </w:pPr>
      <w:r w:rsidRPr="006C3005">
        <w:rPr>
          <w:rStyle w:val="22"/>
          <w:rFonts w:ascii="Times New Roman" w:hAnsi="Times New Roman" w:cs="Times New Roman"/>
          <w:color w:val="000000"/>
          <w:sz w:val="24"/>
          <w:lang w:bidi="ar-SA"/>
        </w:rPr>
        <w:t>правильно списывать тексты объёмом не более 85 слов;</w:t>
      </w:r>
    </w:p>
    <w:p w:rsidR="006C3005" w:rsidRPr="006C3005" w:rsidRDefault="006C3005" w:rsidP="006F3AAA">
      <w:pPr>
        <w:pStyle w:val="a3"/>
        <w:numPr>
          <w:ilvl w:val="0"/>
          <w:numId w:val="71"/>
        </w:numPr>
      </w:pPr>
      <w:r w:rsidRPr="006C3005">
        <w:rPr>
          <w:rStyle w:val="22"/>
          <w:rFonts w:ascii="Times New Roman" w:hAnsi="Times New Roman" w:cs="Times New Roman"/>
          <w:color w:val="000000"/>
          <w:sz w:val="24"/>
          <w:lang w:bidi="ar-SA"/>
        </w:rPr>
        <w:t>писать под диктовку тексты объёмом не более 80 слов с учётом изученных правил правописания;</w:t>
      </w:r>
    </w:p>
    <w:p w:rsidR="006C3005" w:rsidRPr="006C3005" w:rsidRDefault="006C3005" w:rsidP="006F3AAA">
      <w:pPr>
        <w:pStyle w:val="a3"/>
        <w:numPr>
          <w:ilvl w:val="0"/>
          <w:numId w:val="71"/>
        </w:numPr>
      </w:pPr>
      <w:r w:rsidRPr="006C3005">
        <w:rPr>
          <w:rStyle w:val="22"/>
          <w:rFonts w:ascii="Times New Roman" w:hAnsi="Times New Roman" w:cs="Times New Roman"/>
          <w:color w:val="000000"/>
          <w:sz w:val="24"/>
          <w:lang w:bidi="ar-SA"/>
        </w:rPr>
        <w:t>находить и исправлять орфографические и пунктуационные ошибки на изученные правила, описки;</w:t>
      </w:r>
    </w:p>
    <w:p w:rsidR="006C3005" w:rsidRPr="006C3005" w:rsidRDefault="006C3005" w:rsidP="006F3AAA">
      <w:pPr>
        <w:pStyle w:val="a3"/>
        <w:numPr>
          <w:ilvl w:val="0"/>
          <w:numId w:val="71"/>
        </w:numPr>
      </w:pPr>
      <w:r w:rsidRPr="006C3005">
        <w:rPr>
          <w:rStyle w:val="22"/>
          <w:rFonts w:ascii="Times New Roman" w:hAnsi="Times New Roman" w:cs="Times New Roman"/>
          <w:color w:val="000000"/>
          <w:sz w:val="24"/>
          <w:lang w:bidi="ar-SA"/>
        </w:rPr>
        <w:t>осознавать ситуацию общения (с какой целью, с кем, где происходит общение); выбирать адекватные языковые средства в ситуации общения;</w:t>
      </w:r>
    </w:p>
    <w:p w:rsidR="006C3005" w:rsidRPr="006C3005" w:rsidRDefault="006C3005" w:rsidP="006F3AAA">
      <w:pPr>
        <w:pStyle w:val="a3"/>
        <w:numPr>
          <w:ilvl w:val="0"/>
          <w:numId w:val="71"/>
        </w:numPr>
      </w:pPr>
      <w:r w:rsidRPr="006C3005">
        <w:rPr>
          <w:rStyle w:val="22"/>
          <w:rFonts w:ascii="Times New Roman" w:hAnsi="Times New Roman" w:cs="Times New Roman"/>
          <w:color w:val="000000"/>
          <w:sz w:val="24"/>
          <w:lang w:bidi="ar-SA"/>
        </w:rPr>
        <w:t>строить устное диалогическое и монологическое высказывание (4–6 предложений), соблюдая орфоэпические нормы, правильную интонацию, нормы речевого взаимодействия;</w:t>
      </w:r>
    </w:p>
    <w:p w:rsidR="006C3005" w:rsidRPr="006C3005" w:rsidRDefault="006C3005" w:rsidP="006F3AAA">
      <w:pPr>
        <w:pStyle w:val="a3"/>
        <w:numPr>
          <w:ilvl w:val="0"/>
          <w:numId w:val="71"/>
        </w:numPr>
      </w:pPr>
      <w:r w:rsidRPr="006C3005">
        <w:rPr>
          <w:rStyle w:val="22"/>
          <w:rFonts w:ascii="Times New Roman" w:hAnsi="Times New Roman" w:cs="Times New Roman"/>
          <w:color w:val="000000"/>
          <w:sz w:val="24"/>
          <w:lang w:bidi="ar-SA"/>
        </w:rPr>
        <w:t>создавать небольшие устные и письменные тексты (3– 5 предложений) для конкретной ситуации письменного общения (письма, поздравительные открытки, объявления и др.);</w:t>
      </w:r>
    </w:p>
    <w:p w:rsidR="006C3005" w:rsidRPr="006C3005" w:rsidRDefault="006C3005" w:rsidP="006F3AAA">
      <w:pPr>
        <w:pStyle w:val="a3"/>
        <w:numPr>
          <w:ilvl w:val="0"/>
          <w:numId w:val="71"/>
        </w:numPr>
      </w:pPr>
      <w:r w:rsidRPr="006C3005">
        <w:rPr>
          <w:rStyle w:val="22"/>
          <w:rFonts w:ascii="Times New Roman" w:hAnsi="Times New Roman" w:cs="Times New Roman"/>
          <w:color w:val="000000"/>
          <w:sz w:val="24"/>
          <w:lang w:bidi="ar-SA"/>
        </w:rPr>
        <w:t>определять тему и основную мысль текста; самостоятельно озаглавливать текст с опорой на тему или основную мысль;</w:t>
      </w:r>
    </w:p>
    <w:p w:rsidR="006C3005" w:rsidRPr="006C3005" w:rsidRDefault="006C3005" w:rsidP="006F3AAA">
      <w:pPr>
        <w:pStyle w:val="a3"/>
        <w:numPr>
          <w:ilvl w:val="0"/>
          <w:numId w:val="71"/>
        </w:numPr>
      </w:pPr>
      <w:r w:rsidRPr="006C3005">
        <w:rPr>
          <w:rStyle w:val="22"/>
          <w:rFonts w:ascii="Times New Roman" w:hAnsi="Times New Roman" w:cs="Times New Roman"/>
          <w:color w:val="000000"/>
          <w:sz w:val="24"/>
          <w:lang w:bidi="ar-SA"/>
        </w:rPr>
        <w:t>корректировать порядок предложений и частей текста;</w:t>
      </w:r>
    </w:p>
    <w:p w:rsidR="006C3005" w:rsidRPr="006C3005" w:rsidRDefault="006C3005" w:rsidP="006F3AAA">
      <w:pPr>
        <w:pStyle w:val="a3"/>
        <w:numPr>
          <w:ilvl w:val="0"/>
          <w:numId w:val="71"/>
        </w:numPr>
      </w:pPr>
      <w:r w:rsidRPr="006C3005">
        <w:rPr>
          <w:rStyle w:val="22"/>
          <w:rFonts w:ascii="Times New Roman" w:hAnsi="Times New Roman" w:cs="Times New Roman"/>
          <w:color w:val="000000"/>
          <w:sz w:val="24"/>
          <w:lang w:bidi="ar-SA"/>
        </w:rPr>
        <w:t>составлять план к заданным текстам;</w:t>
      </w:r>
    </w:p>
    <w:p w:rsidR="006C3005" w:rsidRPr="006C3005" w:rsidRDefault="006C3005" w:rsidP="006F3AAA">
      <w:pPr>
        <w:pStyle w:val="a3"/>
        <w:numPr>
          <w:ilvl w:val="0"/>
          <w:numId w:val="71"/>
        </w:numPr>
      </w:pPr>
      <w:r w:rsidRPr="006C3005">
        <w:rPr>
          <w:rStyle w:val="22"/>
          <w:rFonts w:ascii="Times New Roman" w:hAnsi="Times New Roman" w:cs="Times New Roman"/>
          <w:color w:val="000000"/>
          <w:sz w:val="24"/>
          <w:lang w:bidi="ar-SA"/>
        </w:rPr>
        <w:t>осуществлять подробный пересказ текста (устно и письменно);</w:t>
      </w:r>
    </w:p>
    <w:p w:rsidR="006C3005" w:rsidRPr="006C3005" w:rsidRDefault="006C3005" w:rsidP="006F3AAA">
      <w:pPr>
        <w:pStyle w:val="a3"/>
        <w:numPr>
          <w:ilvl w:val="0"/>
          <w:numId w:val="71"/>
        </w:numPr>
      </w:pPr>
      <w:r w:rsidRPr="006C3005">
        <w:rPr>
          <w:rStyle w:val="22"/>
          <w:rFonts w:ascii="Times New Roman" w:hAnsi="Times New Roman" w:cs="Times New Roman"/>
          <w:color w:val="000000"/>
          <w:sz w:val="24"/>
          <w:lang w:bidi="ar-SA"/>
        </w:rPr>
        <w:t>осуществлять выборочный пересказ текста (устно);</w:t>
      </w:r>
    </w:p>
    <w:p w:rsidR="006C3005" w:rsidRPr="006C3005" w:rsidRDefault="006C3005" w:rsidP="006F3AAA">
      <w:pPr>
        <w:pStyle w:val="a3"/>
        <w:numPr>
          <w:ilvl w:val="0"/>
          <w:numId w:val="71"/>
        </w:numPr>
        <w:rPr>
          <w:rStyle w:val="22"/>
          <w:rFonts w:ascii="Times New Roman" w:eastAsia="Times New Roman" w:hAnsi="Times New Roman" w:cs="Times New Roman"/>
          <w:color w:val="000000"/>
          <w:sz w:val="24"/>
          <w:szCs w:val="21"/>
          <w:lang w:bidi="ar-SA"/>
        </w:rPr>
      </w:pPr>
      <w:r w:rsidRPr="006C3005">
        <w:rPr>
          <w:rStyle w:val="22"/>
          <w:rFonts w:ascii="Times New Roman" w:hAnsi="Times New Roman" w:cs="Times New Roman"/>
          <w:color w:val="000000"/>
          <w:sz w:val="24"/>
          <w:lang w:bidi="ar-SA"/>
        </w:rPr>
        <w:t>писать (после предварительной подготовки) сочинения по заданным темам;</w:t>
      </w:r>
    </w:p>
    <w:p w:rsidR="006C3005" w:rsidRPr="006C3005" w:rsidRDefault="006C3005" w:rsidP="006F3AAA">
      <w:pPr>
        <w:pStyle w:val="a3"/>
        <w:numPr>
          <w:ilvl w:val="0"/>
          <w:numId w:val="72"/>
        </w:numPr>
      </w:pPr>
      <w:r w:rsidRPr="006C3005">
        <w:rPr>
          <w:rStyle w:val="22"/>
          <w:rFonts w:ascii="Times New Roman" w:hAnsi="Times New Roman" w:cs="Times New Roman"/>
          <w:color w:val="000000"/>
          <w:sz w:val="24"/>
          <w:lang w:bidi="ar-SA"/>
        </w:rPr>
        <w:t>осуществлять ознакомительное, изучающее чтение,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w:t>
      </w:r>
    </w:p>
    <w:p w:rsidR="006C3005" w:rsidRPr="006C3005" w:rsidRDefault="006C3005" w:rsidP="006F3AAA">
      <w:pPr>
        <w:pStyle w:val="a3"/>
        <w:numPr>
          <w:ilvl w:val="0"/>
          <w:numId w:val="72"/>
        </w:numPr>
      </w:pPr>
      <w:r w:rsidRPr="006C3005">
        <w:rPr>
          <w:rStyle w:val="22"/>
          <w:rFonts w:ascii="Times New Roman" w:hAnsi="Times New Roman" w:cs="Times New Roman"/>
          <w:color w:val="000000"/>
          <w:sz w:val="24"/>
          <w:lang w:bidi="ar-SA"/>
        </w:rPr>
        <w:t>объяснять своими словами значение изученных понятий; использовать изученные понятия;</w:t>
      </w:r>
    </w:p>
    <w:p w:rsidR="006C3005" w:rsidRDefault="006C3005" w:rsidP="006F3AAA">
      <w:pPr>
        <w:pStyle w:val="a3"/>
        <w:numPr>
          <w:ilvl w:val="0"/>
          <w:numId w:val="72"/>
        </w:numPr>
        <w:rPr>
          <w:rStyle w:val="22"/>
          <w:rFonts w:ascii="Times New Roman" w:eastAsia="Times New Roman" w:hAnsi="Times New Roman" w:cs="Times New Roman"/>
          <w:color w:val="000000"/>
          <w:sz w:val="24"/>
          <w:szCs w:val="21"/>
          <w:lang w:bidi="ar-SA"/>
        </w:rPr>
      </w:pPr>
      <w:r w:rsidRPr="006C3005">
        <w:rPr>
          <w:rStyle w:val="22"/>
          <w:rFonts w:ascii="Times New Roman" w:hAnsi="Times New Roman" w:cs="Times New Roman"/>
          <w:color w:val="000000"/>
          <w:sz w:val="24"/>
          <w:lang w:bidi="ar-SA"/>
        </w:rPr>
        <w:t>уточнять значение слова с помощью справочных изданий, в том числе из числа верифицированных электронных ресурсов, включённых в федеральный перечень.</w:t>
      </w:r>
    </w:p>
    <w:p w:rsidR="006C3005" w:rsidRPr="00847C22" w:rsidRDefault="006C3005" w:rsidP="00847C22">
      <w:pPr>
        <w:pStyle w:val="a3"/>
        <w:rPr>
          <w:rStyle w:val="22"/>
          <w:rFonts w:ascii="Times New Roman" w:eastAsia="Times New Roman" w:hAnsi="Times New Roman" w:cs="Times New Roman"/>
          <w:color w:val="000000"/>
          <w:sz w:val="24"/>
          <w:szCs w:val="21"/>
          <w:lang w:bidi="ar-SA"/>
        </w:rPr>
      </w:pPr>
    </w:p>
    <w:p w:rsidR="00847C22" w:rsidRPr="00847C22" w:rsidRDefault="00847C22" w:rsidP="00847C22">
      <w:pPr>
        <w:pStyle w:val="a3"/>
        <w:rPr>
          <w:sz w:val="28"/>
          <w:szCs w:val="28"/>
        </w:rPr>
      </w:pPr>
      <w:bookmarkStart w:id="20" w:name="bookmark25"/>
      <w:r w:rsidRPr="00847C22">
        <w:rPr>
          <w:rStyle w:val="25"/>
          <w:rFonts w:ascii="Times New Roman" w:hAnsi="Times New Roman" w:cs="Times New Roman"/>
          <w:bCs w:val="0"/>
          <w:color w:val="000000"/>
          <w:sz w:val="28"/>
          <w:szCs w:val="28"/>
          <w:lang w:bidi="ar-SA"/>
        </w:rPr>
        <w:t>ЛИТЕРАТУРНОЕ ЧТЕНИЕ</w:t>
      </w:r>
      <w:bookmarkEnd w:id="20"/>
    </w:p>
    <w:p w:rsidR="00847C22" w:rsidRPr="00847C22" w:rsidRDefault="00847C22" w:rsidP="00847C22">
      <w:pPr>
        <w:pStyle w:val="a3"/>
      </w:pPr>
      <w:r w:rsidRPr="00847C22">
        <w:rPr>
          <w:rStyle w:val="22"/>
          <w:rFonts w:ascii="Times New Roman" w:hAnsi="Times New Roman" w:cs="Times New Roman"/>
          <w:color w:val="000000"/>
          <w:sz w:val="24"/>
          <w:lang w:bidi="ar-SA"/>
        </w:rPr>
        <w:t>Программа по учебному предмету «Литературное чтение» (предметная область «Русский язык и литературное чтение») включает: пояснительную записку; содержание обучения; планируемые результаты освоения программы учебного предмета; тематическое планирование.</w:t>
      </w:r>
    </w:p>
    <w:p w:rsidR="00847C22" w:rsidRPr="00847C22" w:rsidRDefault="00847C22" w:rsidP="00847C22">
      <w:pPr>
        <w:pStyle w:val="a3"/>
      </w:pPr>
      <w:r w:rsidRPr="00847C22">
        <w:rPr>
          <w:rStyle w:val="22"/>
          <w:rFonts w:ascii="Times New Roman" w:hAnsi="Times New Roman" w:cs="Times New Roman"/>
          <w:color w:val="000000"/>
          <w:sz w:val="24"/>
          <w:lang w:bidi="ar-SA"/>
        </w:rPr>
        <w:lastRenderedPageBreak/>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rsidR="00847C22" w:rsidRPr="00847C22" w:rsidRDefault="00847C22" w:rsidP="00847C22">
      <w:pPr>
        <w:pStyle w:val="a3"/>
      </w:pPr>
      <w:r w:rsidRPr="00847C22">
        <w:rPr>
          <w:rStyle w:val="22"/>
          <w:rFonts w:ascii="Times New Roman" w:hAnsi="Times New Roman" w:cs="Times New Roman"/>
          <w:color w:val="000000"/>
          <w:sz w:val="24"/>
          <w:lang w:bidi="ar-SA"/>
        </w:rPr>
        <w:t>Содержание обучения раскрывают содержательные линии, которые предлагаются для обязательного изучения в каждом классе начальной школы.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учебного предмета «Литературное чтение» с учётом возрастных особенностей младших школьников.</w:t>
      </w:r>
    </w:p>
    <w:p w:rsidR="00847C22" w:rsidRPr="00847C22" w:rsidRDefault="00847C22" w:rsidP="00847C22">
      <w:pPr>
        <w:pStyle w:val="a3"/>
      </w:pPr>
      <w:r w:rsidRPr="00847C22">
        <w:rPr>
          <w:rStyle w:val="22"/>
          <w:rFonts w:ascii="Times New Roman" w:hAnsi="Times New Roman" w:cs="Times New Roman"/>
          <w:color w:val="000000"/>
          <w:sz w:val="24"/>
          <w:lang w:bidi="ar-SA"/>
        </w:rPr>
        <w:t>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847C22" w:rsidRPr="00847C22" w:rsidRDefault="00847C22" w:rsidP="00847C22">
      <w:pPr>
        <w:pStyle w:val="a3"/>
      </w:pPr>
      <w:r w:rsidRPr="00847C22">
        <w:rPr>
          <w:rStyle w:val="22"/>
          <w:rFonts w:ascii="Times New Roman" w:hAnsi="Times New Roman" w:cs="Times New Roman"/>
          <w:color w:val="000000"/>
          <w:sz w:val="24"/>
          <w:lang w:bidi="ar-SA"/>
        </w:rPr>
        <w:t>В тематическом планировании описывается программное содержание по всем разделам, выделенным в содержании обучения каждого класса, а также раскрывается характеристика деятельности, методы и формы организации обучения, которые целесообразно использовать при изучении того или иного раздела. В тематическом планировании представлены также способы организации дифференцированного обучения.</w:t>
      </w:r>
    </w:p>
    <w:p w:rsidR="006C3005" w:rsidRDefault="006C3005" w:rsidP="00847C22">
      <w:pPr>
        <w:pStyle w:val="a3"/>
      </w:pPr>
    </w:p>
    <w:p w:rsidR="00847C22" w:rsidRPr="00847C22" w:rsidRDefault="00847C22" w:rsidP="00847C22">
      <w:pPr>
        <w:pStyle w:val="a3"/>
        <w:jc w:val="center"/>
        <w:rPr>
          <w:b/>
          <w:i/>
        </w:rPr>
      </w:pPr>
      <w:bookmarkStart w:id="21" w:name="bookmark26"/>
      <w:r w:rsidRPr="00847C22">
        <w:rPr>
          <w:rStyle w:val="25"/>
          <w:rFonts w:ascii="Times New Roman" w:hAnsi="Times New Roman" w:cs="Times New Roman"/>
          <w:b w:val="0"/>
          <w:bCs w:val="0"/>
          <w:i/>
          <w:color w:val="000000"/>
          <w:sz w:val="24"/>
          <w:lang w:bidi="ar-SA"/>
        </w:rPr>
        <w:t>ПОЯСНИТЕЛЬНАЯ ЗАПИСКА</w:t>
      </w:r>
      <w:bookmarkEnd w:id="21"/>
    </w:p>
    <w:p w:rsidR="00847C22" w:rsidRPr="00847C22" w:rsidRDefault="00847C22" w:rsidP="00847C22">
      <w:pPr>
        <w:pStyle w:val="a3"/>
      </w:pPr>
      <w:r w:rsidRPr="00847C22">
        <w:rPr>
          <w:rStyle w:val="22"/>
          <w:rFonts w:ascii="Times New Roman" w:hAnsi="Times New Roman" w:cs="Times New Roman"/>
          <w:color w:val="000000"/>
          <w:sz w:val="24"/>
          <w:lang w:bidi="ar-SA"/>
        </w:rPr>
        <w:t>Примерная рабочая программа учебного предмета «Литературное чтение»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w:t>
      </w:r>
      <w:r>
        <w:rPr>
          <w:rStyle w:val="22"/>
          <w:rFonts w:ascii="Times New Roman" w:hAnsi="Times New Roman" w:cs="Times New Roman"/>
          <w:color w:val="000000"/>
          <w:sz w:val="24"/>
          <w:lang w:bidi="ar-SA"/>
        </w:rPr>
        <w:t xml:space="preserve"> </w:t>
      </w:r>
      <w:r w:rsidRPr="00847C22">
        <w:rPr>
          <w:rStyle w:val="22"/>
          <w:rFonts w:ascii="Times New Roman" w:hAnsi="Times New Roman" w:cs="Times New Roman"/>
          <w:color w:val="000000"/>
          <w:sz w:val="24"/>
          <w:lang w:bidi="ar-SA"/>
        </w:rPr>
        <w:t>образовательного стандарта начального общего образования (далее – ФГОС НОО)</w:t>
      </w:r>
      <w:r>
        <w:rPr>
          <w:rStyle w:val="22"/>
          <w:rFonts w:ascii="Times New Roman" w:hAnsi="Times New Roman" w:cs="Times New Roman"/>
          <w:color w:val="000000"/>
          <w:sz w:val="24"/>
          <w:lang w:bidi="ar-SA"/>
        </w:rPr>
        <w:t>,</w:t>
      </w:r>
      <w:r w:rsidRPr="00847C22">
        <w:rPr>
          <w:rStyle w:val="22"/>
          <w:rFonts w:ascii="Times New Roman" w:hAnsi="Times New Roman" w:cs="Times New Roman"/>
          <w:color w:val="000000"/>
          <w:sz w:val="24"/>
          <w:lang w:bidi="ar-SA"/>
        </w:rPr>
        <w:t xml:space="preserve"> а также ориентирована на целевые приоритеты духовно-нравственного развития, воспитания и социализации обучающихся, сформулированные в программе воспитания</w:t>
      </w:r>
      <w:r>
        <w:rPr>
          <w:rStyle w:val="22"/>
          <w:rFonts w:ascii="Times New Roman" w:hAnsi="Times New Roman" w:cs="Times New Roman"/>
          <w:color w:val="000000"/>
          <w:sz w:val="24"/>
          <w:lang w:bidi="ar-SA"/>
        </w:rPr>
        <w:t xml:space="preserve"> </w:t>
      </w:r>
      <w:r w:rsidR="009C7CA5">
        <w:rPr>
          <w:rStyle w:val="22"/>
          <w:rFonts w:ascii="Times New Roman" w:hAnsi="Times New Roman" w:cs="Times New Roman"/>
          <w:color w:val="000000"/>
          <w:sz w:val="24"/>
          <w:lang w:bidi="ar-SA"/>
        </w:rPr>
        <w:t>МБОУ «Митяевская средняя школа»</w:t>
      </w:r>
      <w:r w:rsidRPr="00847C22">
        <w:rPr>
          <w:rStyle w:val="22"/>
          <w:rFonts w:ascii="Times New Roman" w:hAnsi="Times New Roman" w:cs="Times New Roman"/>
          <w:color w:val="000000"/>
          <w:sz w:val="24"/>
          <w:lang w:bidi="ar-SA"/>
        </w:rPr>
        <w:t>.</w:t>
      </w:r>
    </w:p>
    <w:p w:rsidR="00847C22" w:rsidRPr="00847C22" w:rsidRDefault="00847C22" w:rsidP="00847C22">
      <w:pPr>
        <w:pStyle w:val="a3"/>
      </w:pPr>
      <w:r w:rsidRPr="00847C22">
        <w:rPr>
          <w:rStyle w:val="22"/>
          <w:rFonts w:ascii="Times New Roman" w:hAnsi="Times New Roman" w:cs="Times New Roman"/>
          <w:color w:val="000000"/>
          <w:sz w:val="24"/>
          <w:lang w:bidi="ar-SA"/>
        </w:rPr>
        <w:t>«Литературное чтение» – один из ведущих предметов начальной школы,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младших школьников. Курс «Литературное чтение» призван ввести ребёнка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младшего школьника, реализацию творческих способностей обучающегося, а также на обеспечение преемственности в изучении систематического курса литературы.</w:t>
      </w:r>
    </w:p>
    <w:p w:rsidR="00847C22" w:rsidRPr="00847C22" w:rsidRDefault="00847C22" w:rsidP="00847C22">
      <w:pPr>
        <w:pStyle w:val="a3"/>
      </w:pPr>
      <w:r w:rsidRPr="00847C22">
        <w:rPr>
          <w:rStyle w:val="22"/>
          <w:rFonts w:ascii="Times New Roman" w:hAnsi="Times New Roman" w:cs="Times New Roman"/>
          <w:color w:val="000000"/>
          <w:sz w:val="24"/>
          <w:lang w:bidi="ar-SA"/>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 Приобретённые младшими школьниками знания, полученный опыт решения учебных задач, а также сформированность предметных и универсальных действий в процессе изучения предмета «Литературное чтение» станут фундаментом обучения в основном звене школы, а также будут востребованы в жизни.</w:t>
      </w:r>
    </w:p>
    <w:p w:rsidR="00847C22" w:rsidRPr="00847C22" w:rsidRDefault="00847C22" w:rsidP="00847C22">
      <w:pPr>
        <w:pStyle w:val="a3"/>
      </w:pPr>
      <w:r w:rsidRPr="00847C22">
        <w:rPr>
          <w:rStyle w:val="22"/>
          <w:rFonts w:ascii="Times New Roman" w:hAnsi="Times New Roman" w:cs="Times New Roman"/>
          <w:color w:val="000000"/>
          <w:sz w:val="24"/>
          <w:lang w:bidi="ar-SA"/>
        </w:rPr>
        <w:t>Достижение заявленной цели определяется особенностями курса литературного чтения и решением следующих задач:</w:t>
      </w:r>
    </w:p>
    <w:p w:rsidR="00847C22" w:rsidRPr="00847C22" w:rsidRDefault="00847C22" w:rsidP="006F3AAA">
      <w:pPr>
        <w:pStyle w:val="a3"/>
        <w:numPr>
          <w:ilvl w:val="0"/>
          <w:numId w:val="73"/>
        </w:numPr>
      </w:pPr>
      <w:r w:rsidRPr="00847C22">
        <w:rPr>
          <w:rStyle w:val="22"/>
          <w:rFonts w:ascii="Times New Roman" w:hAnsi="Times New Roman" w:cs="Times New Roman"/>
          <w:color w:val="000000"/>
          <w:sz w:val="24"/>
          <w:lang w:bidi="ar-SA"/>
        </w:rPr>
        <w:t>формирование у младших школьников положительной мотивации к систематическому чтению и слушанию художественной литературы и произведений устного народного творчества;</w:t>
      </w:r>
    </w:p>
    <w:p w:rsidR="00A374DE" w:rsidRPr="00A374DE" w:rsidRDefault="00847C22" w:rsidP="006F3AAA">
      <w:pPr>
        <w:pStyle w:val="a3"/>
        <w:numPr>
          <w:ilvl w:val="0"/>
          <w:numId w:val="74"/>
        </w:numPr>
      </w:pPr>
      <w:r w:rsidRPr="00A374DE">
        <w:rPr>
          <w:rStyle w:val="22"/>
          <w:rFonts w:ascii="Times New Roman" w:hAnsi="Times New Roman" w:cs="Times New Roman"/>
          <w:color w:val="000000"/>
          <w:sz w:val="24"/>
          <w:lang w:bidi="ar-SA"/>
        </w:rPr>
        <w:lastRenderedPageBreak/>
        <w:t>достижение необходимого для продолжения образования</w:t>
      </w:r>
      <w:r w:rsidR="00780168" w:rsidRPr="00A374DE">
        <w:rPr>
          <w:rStyle w:val="22"/>
          <w:rFonts w:ascii="Times New Roman" w:hAnsi="Times New Roman" w:cs="Times New Roman"/>
          <w:color w:val="000000"/>
          <w:sz w:val="24"/>
          <w:lang w:bidi="ar-SA"/>
        </w:rPr>
        <w:t xml:space="preserve"> </w:t>
      </w:r>
      <w:r w:rsidR="00A374DE" w:rsidRPr="00A374DE">
        <w:rPr>
          <w:rStyle w:val="22"/>
          <w:rFonts w:ascii="Times New Roman" w:hAnsi="Times New Roman" w:cs="Times New Roman"/>
          <w:color w:val="000000"/>
          <w:sz w:val="24"/>
          <w:lang w:bidi="ar-SA"/>
        </w:rPr>
        <w:t>уровня общего речевого развития;</w:t>
      </w:r>
    </w:p>
    <w:p w:rsidR="00A374DE" w:rsidRPr="00A374DE" w:rsidRDefault="00A374DE" w:rsidP="006F3AAA">
      <w:pPr>
        <w:pStyle w:val="a3"/>
        <w:numPr>
          <w:ilvl w:val="0"/>
          <w:numId w:val="74"/>
        </w:numPr>
      </w:pPr>
      <w:r w:rsidRPr="00A374DE">
        <w:rPr>
          <w:rStyle w:val="22"/>
          <w:rFonts w:ascii="Times New Roman" w:hAnsi="Times New Roman" w:cs="Times New Roman"/>
          <w:color w:val="000000"/>
          <w:sz w:val="24"/>
          <w:lang w:bidi="ar-SA"/>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A374DE" w:rsidRPr="00A374DE" w:rsidRDefault="00A374DE" w:rsidP="006F3AAA">
      <w:pPr>
        <w:pStyle w:val="a3"/>
        <w:numPr>
          <w:ilvl w:val="0"/>
          <w:numId w:val="74"/>
        </w:numPr>
      </w:pPr>
      <w:r w:rsidRPr="00A374DE">
        <w:rPr>
          <w:rStyle w:val="22"/>
          <w:rFonts w:ascii="Times New Roman" w:hAnsi="Times New Roman" w:cs="Times New Roman"/>
          <w:color w:val="000000"/>
          <w:sz w:val="24"/>
          <w:lang w:bidi="ar-SA"/>
        </w:rPr>
        <w:t>первоначальное представление о многообразии жанров художественных произведений и произведений устного народного творчества;</w:t>
      </w:r>
    </w:p>
    <w:p w:rsidR="00A374DE" w:rsidRPr="00A374DE" w:rsidRDefault="00A374DE" w:rsidP="006F3AAA">
      <w:pPr>
        <w:pStyle w:val="a3"/>
        <w:numPr>
          <w:ilvl w:val="0"/>
          <w:numId w:val="74"/>
        </w:numPr>
      </w:pPr>
      <w:r w:rsidRPr="00A374DE">
        <w:rPr>
          <w:rStyle w:val="22"/>
          <w:rFonts w:ascii="Times New Roman" w:hAnsi="Times New Roman" w:cs="Times New Roman"/>
          <w:color w:val="000000"/>
          <w:sz w:val="24"/>
          <w:lang w:bidi="ar-SA"/>
        </w:rPr>
        <w:t>овладение элементарными умениями анализа и интерпретации текста, осознанного использования при анализе текста изученных литературных понятий: прозаическая и стихотворная речь; жанровое разнообразие произведений (общее представление о жанрах); устное народное творчество, малые жанры фольклора (считалки, пословицы, поговорки, загадки, фольклорная сказка); басня (мораль, идея, персонажи); литературная сказка, рассказ; автор; литературный герой; образ; характер; тема; идея; заголовок и содержание; композиция; сюжет; эпизод, смысловые части; стихотворение (ритм, рифма); средства художественной выразительности (сравнение, эпитет, олицетворение);</w:t>
      </w:r>
    </w:p>
    <w:p w:rsidR="00A374DE" w:rsidRPr="00A374DE" w:rsidRDefault="00A374DE" w:rsidP="006F3AAA">
      <w:pPr>
        <w:pStyle w:val="a3"/>
        <w:numPr>
          <w:ilvl w:val="0"/>
          <w:numId w:val="74"/>
        </w:numPr>
      </w:pPr>
      <w:r w:rsidRPr="00A374DE">
        <w:rPr>
          <w:rStyle w:val="22"/>
          <w:rFonts w:ascii="Times New Roman" w:hAnsi="Times New Roman" w:cs="Times New Roman"/>
          <w:color w:val="000000"/>
          <w:sz w:val="24"/>
          <w:lang w:bidi="ar-SA"/>
        </w:rPr>
        <w:t>овладение техникой смыслового чтения вслух (правильным плавным чтением, позволяющим понимать смысл прочитанного, адекватно воспринимать чтение слушателями).</w:t>
      </w:r>
    </w:p>
    <w:p w:rsidR="00A374DE" w:rsidRPr="00A374DE" w:rsidRDefault="00A374DE" w:rsidP="00A374DE">
      <w:pPr>
        <w:pStyle w:val="a3"/>
      </w:pPr>
      <w:r w:rsidRPr="00A374DE">
        <w:rPr>
          <w:rStyle w:val="22"/>
          <w:rFonts w:ascii="Times New Roman" w:hAnsi="Times New Roman" w:cs="Times New Roman"/>
          <w:color w:val="000000"/>
          <w:sz w:val="24"/>
          <w:lang w:bidi="ar-SA"/>
        </w:rPr>
        <w:t>Рабочая программа представляет возможный вариант распределения предметного содержания по годам обучения с характеристикой планируемых результатов, отражает примерную последовательность изучения тем/разделов, содержит рекомендации по объёму учебного времени с выделением резервных часов, позволяющие учитывать индивидуальные потребности и способности обучающихся и организовывать дифференцированный подход, а также предоставляет возможности для реализации различных методических подходов к преподаванию учебного предмета «Литературное чтение» при условии сохранения обязательной части содержания курса.</w:t>
      </w:r>
    </w:p>
    <w:p w:rsidR="00A374DE" w:rsidRPr="00A374DE" w:rsidRDefault="00A374DE" w:rsidP="00A374DE">
      <w:pPr>
        <w:pStyle w:val="a3"/>
      </w:pPr>
      <w:r w:rsidRPr="00A374DE">
        <w:rPr>
          <w:rStyle w:val="22"/>
          <w:rFonts w:ascii="Times New Roman" w:hAnsi="Times New Roman" w:cs="Times New Roman"/>
          <w:color w:val="000000"/>
          <w:sz w:val="24"/>
          <w:lang w:bidi="ar-SA"/>
        </w:rPr>
        <w:t>Содержание учебного предмета «Литературное чтение» раскрывает следующие направления литературного образования младшего школьника: речевая и читательская деятельности, круг чтения, творческая деятельность.</w:t>
      </w:r>
    </w:p>
    <w:p w:rsidR="00A374DE" w:rsidRPr="00A374DE" w:rsidRDefault="00A374DE" w:rsidP="00A374DE">
      <w:pPr>
        <w:pStyle w:val="a3"/>
      </w:pPr>
      <w:r w:rsidRPr="00A374DE">
        <w:rPr>
          <w:rStyle w:val="22"/>
          <w:rFonts w:ascii="Times New Roman" w:hAnsi="Times New Roman" w:cs="Times New Roman"/>
          <w:color w:val="000000"/>
          <w:sz w:val="24"/>
          <w:lang w:bidi="ar-SA"/>
        </w:rPr>
        <w:t>В основу отбора произведений положены общедидактические принципы обучения: соответствие возрастным возможностям и особенностям восприятия младшим школьником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 При отборе произведений для сл</w:t>
      </w:r>
      <w:r>
        <w:rPr>
          <w:rStyle w:val="22"/>
          <w:rFonts w:ascii="Times New Roman" w:hAnsi="Times New Roman" w:cs="Times New Roman"/>
          <w:color w:val="000000"/>
          <w:sz w:val="24"/>
          <w:lang w:bidi="ar-SA"/>
        </w:rPr>
        <w:t>ушания и чтения учитывались пре</w:t>
      </w:r>
      <w:r w:rsidRPr="00A374DE">
        <w:rPr>
          <w:rStyle w:val="22"/>
          <w:rFonts w:ascii="Times New Roman" w:hAnsi="Times New Roman" w:cs="Times New Roman"/>
          <w:color w:val="000000"/>
          <w:sz w:val="24"/>
          <w:lang w:bidi="ar-SA"/>
        </w:rPr>
        <w:t>емственные связи с дошкольным опытом знакомства с произведениями фольклора, художественными произведениями детской литературы, а также перспективы изучения предмета «Литература» в основной школе. Важным принципом отбора содержания предмета «Литературное чтение» является представленность разных жанров, видов и стилей произведений, обеспечивающих формирование функциональной литературной грамотности младшего школьника,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начальной школы.</w:t>
      </w:r>
    </w:p>
    <w:p w:rsidR="00A374DE" w:rsidRPr="00A374DE" w:rsidRDefault="00A374DE" w:rsidP="00A374DE">
      <w:pPr>
        <w:pStyle w:val="a3"/>
      </w:pPr>
      <w:r w:rsidRPr="00A374DE">
        <w:rPr>
          <w:rStyle w:val="22"/>
          <w:rFonts w:ascii="Times New Roman" w:hAnsi="Times New Roman" w:cs="Times New Roman"/>
          <w:color w:val="000000"/>
          <w:sz w:val="24"/>
          <w:lang w:bidi="ar-SA"/>
        </w:rPr>
        <w:t>Планируемые результаты</w:t>
      </w:r>
      <w:r>
        <w:rPr>
          <w:rStyle w:val="22"/>
          <w:rFonts w:ascii="Times New Roman" w:hAnsi="Times New Roman" w:cs="Times New Roman"/>
          <w:color w:val="000000"/>
          <w:sz w:val="24"/>
          <w:lang w:bidi="ar-SA"/>
        </w:rPr>
        <w:t xml:space="preserve"> включают личностные, метапред</w:t>
      </w:r>
      <w:r w:rsidRPr="00A374DE">
        <w:rPr>
          <w:rStyle w:val="22"/>
          <w:rFonts w:ascii="Times New Roman" w:hAnsi="Times New Roman" w:cs="Times New Roman"/>
          <w:color w:val="000000"/>
          <w:sz w:val="24"/>
          <w:lang w:bidi="ar-SA"/>
        </w:rPr>
        <w:t>метные результаты за период обучения, а также предметные достижения младшего школьника за каждый год обучения в начальной школе.</w:t>
      </w:r>
    </w:p>
    <w:p w:rsidR="00A374DE" w:rsidRPr="00A374DE" w:rsidRDefault="00A374DE" w:rsidP="00A374DE">
      <w:pPr>
        <w:pStyle w:val="a3"/>
      </w:pPr>
      <w:r w:rsidRPr="00A374DE">
        <w:rPr>
          <w:rStyle w:val="22"/>
          <w:rFonts w:ascii="Times New Roman" w:hAnsi="Times New Roman" w:cs="Times New Roman"/>
          <w:color w:val="000000"/>
          <w:sz w:val="24"/>
          <w:lang w:bidi="ar-SA"/>
        </w:rPr>
        <w:t>Предмет «Литературное чтение» преемственен по отношению к предмету «Литература», который изучается в основной школе.</w:t>
      </w:r>
    </w:p>
    <w:p w:rsidR="00A374DE" w:rsidRPr="00A374DE" w:rsidRDefault="00A374DE" w:rsidP="00A374DE">
      <w:pPr>
        <w:pStyle w:val="a3"/>
        <w:rPr>
          <w:rStyle w:val="22"/>
          <w:rFonts w:ascii="Times New Roman" w:hAnsi="Times New Roman" w:cs="Times New Roman"/>
          <w:color w:val="000000"/>
          <w:sz w:val="24"/>
          <w:lang w:bidi="ar-SA"/>
        </w:rPr>
      </w:pPr>
      <w:r w:rsidRPr="00A374DE">
        <w:rPr>
          <w:rStyle w:val="22"/>
          <w:rFonts w:ascii="Times New Roman" w:hAnsi="Times New Roman" w:cs="Times New Roman"/>
          <w:color w:val="000000"/>
          <w:sz w:val="24"/>
          <w:lang w:bidi="ar-SA"/>
        </w:rPr>
        <w:t xml:space="preserve">Освоение программы по предмету «Литературное чтение» в 1 классе начинается вводным интегрированным курсом «Обучение грамоте» (180 ч: 100 ч предмета «Русский язык» и 80 ч предмета «Литературное чтение»). После периода обучения грамоте начинается раздельное изучение предметов «Русский язык» и «Литературное чтение», на </w:t>
      </w:r>
      <w:r w:rsidRPr="00A374DE">
        <w:rPr>
          <w:rStyle w:val="22"/>
          <w:rFonts w:ascii="Times New Roman" w:hAnsi="Times New Roman" w:cs="Times New Roman"/>
          <w:color w:val="000000"/>
          <w:sz w:val="24"/>
          <w:lang w:bidi="ar-SA"/>
        </w:rPr>
        <w:lastRenderedPageBreak/>
        <w:t>курс «Литературное чтение» в 1 классе отводится не менее 10 учебных недель (40 часов), во 2–4 классах – по 136 ч (4 ч в неделю в каждом классе).</w:t>
      </w:r>
    </w:p>
    <w:p w:rsidR="00A374DE" w:rsidRPr="00963C01" w:rsidRDefault="00A374DE" w:rsidP="00A374DE">
      <w:pPr>
        <w:pStyle w:val="a3"/>
      </w:pPr>
    </w:p>
    <w:p w:rsidR="001703E3" w:rsidRPr="001703E3" w:rsidRDefault="001703E3" w:rsidP="001703E3">
      <w:pPr>
        <w:pStyle w:val="a3"/>
        <w:jc w:val="left"/>
        <w:rPr>
          <w:i/>
        </w:rPr>
      </w:pPr>
      <w:bookmarkStart w:id="22" w:name="bookmark27"/>
      <w:r w:rsidRPr="001703E3">
        <w:rPr>
          <w:rStyle w:val="25"/>
          <w:rFonts w:ascii="Times New Roman" w:hAnsi="Times New Roman" w:cs="Times New Roman"/>
          <w:b w:val="0"/>
          <w:bCs w:val="0"/>
          <w:i/>
          <w:color w:val="000000"/>
          <w:sz w:val="24"/>
          <w:lang w:bidi="ar-SA"/>
        </w:rPr>
        <w:t>СОДЕРЖАНИЕ ОБУЧЕНИЯ</w:t>
      </w:r>
      <w:bookmarkEnd w:id="22"/>
    </w:p>
    <w:p w:rsidR="001703E3" w:rsidRPr="001703E3" w:rsidRDefault="001703E3" w:rsidP="001703E3">
      <w:pPr>
        <w:pStyle w:val="a3"/>
        <w:rPr>
          <w:b/>
        </w:rPr>
      </w:pPr>
      <w:r w:rsidRPr="005A1CEE">
        <w:rPr>
          <w:rStyle w:val="50"/>
          <w:rFonts w:ascii="Times New Roman" w:hAnsi="Times New Roman" w:cs="Times New Roman"/>
          <w:b/>
          <w:color w:val="000000"/>
          <w:sz w:val="24"/>
          <w:lang w:bidi="ar-SA"/>
        </w:rPr>
        <w:t xml:space="preserve">1 </w:t>
      </w:r>
      <w:r w:rsidRPr="001703E3">
        <w:rPr>
          <w:rStyle w:val="50"/>
          <w:rFonts w:ascii="Times New Roman" w:hAnsi="Times New Roman" w:cs="Times New Roman"/>
          <w:b/>
          <w:color w:val="000000"/>
          <w:sz w:val="24"/>
          <w:lang w:bidi="ar-SA"/>
        </w:rPr>
        <w:t>КЛАСС</w:t>
      </w:r>
    </w:p>
    <w:p w:rsidR="001703E3" w:rsidRPr="001703E3" w:rsidRDefault="001703E3" w:rsidP="001703E3">
      <w:pPr>
        <w:pStyle w:val="a3"/>
      </w:pPr>
      <w:r w:rsidRPr="001703E3">
        <w:rPr>
          <w:rStyle w:val="23"/>
          <w:rFonts w:ascii="Times New Roman" w:hAnsi="Times New Roman" w:cs="Times New Roman"/>
          <w:bCs w:val="0"/>
          <w:iCs w:val="0"/>
          <w:color w:val="000000"/>
          <w:sz w:val="24"/>
          <w:lang w:bidi="ar-SA"/>
        </w:rPr>
        <w:t>Сказка фольклорная (народная) и литературная (авторская).</w:t>
      </w:r>
      <w:r w:rsidRPr="001703E3">
        <w:rPr>
          <w:rStyle w:val="22"/>
          <w:rFonts w:ascii="Times New Roman" w:hAnsi="Times New Roman" w:cs="Times New Roman"/>
          <w:color w:val="000000"/>
          <w:sz w:val="24"/>
          <w:lang w:bidi="ar-SA"/>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1703E3" w:rsidRPr="001703E3" w:rsidRDefault="001703E3" w:rsidP="001703E3">
      <w:pPr>
        <w:pStyle w:val="a3"/>
      </w:pPr>
      <w:r w:rsidRPr="001703E3">
        <w:rPr>
          <w:rStyle w:val="23"/>
          <w:rFonts w:ascii="Times New Roman" w:hAnsi="Times New Roman" w:cs="Times New Roman"/>
          <w:bCs w:val="0"/>
          <w:iCs w:val="0"/>
          <w:color w:val="000000"/>
          <w:sz w:val="24"/>
          <w:lang w:bidi="ar-SA"/>
        </w:rPr>
        <w:t>Произведения о детях и для детей.</w:t>
      </w:r>
      <w:r w:rsidRPr="001703E3">
        <w:rPr>
          <w:rStyle w:val="22"/>
          <w:rFonts w:ascii="Times New Roman" w:hAnsi="Times New Roman" w:cs="Times New Roman"/>
          <w:color w:val="000000"/>
          <w:sz w:val="24"/>
          <w:lang w:bidi="ar-SA"/>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В. Г. Сутеева, Е. А. Пермяка,</w:t>
      </w:r>
      <w:r w:rsidRPr="001703E3">
        <w:t xml:space="preserve"> </w:t>
      </w:r>
      <w:r>
        <w:rPr>
          <w:rStyle w:val="22"/>
          <w:rFonts w:ascii="Times New Roman" w:hAnsi="Times New Roman" w:cs="Times New Roman"/>
          <w:color w:val="000000"/>
          <w:sz w:val="24"/>
          <w:lang w:bidi="ar-SA"/>
        </w:rPr>
        <w:t>А.</w:t>
      </w:r>
      <w:r>
        <w:rPr>
          <w:rStyle w:val="22"/>
          <w:rFonts w:ascii="Times New Roman" w:hAnsi="Times New Roman" w:cs="Times New Roman"/>
          <w:color w:val="000000"/>
          <w:sz w:val="24"/>
          <w:lang w:val="en-US" w:bidi="ar-SA"/>
        </w:rPr>
        <w:t> </w:t>
      </w:r>
      <w:r w:rsidRPr="001703E3">
        <w:rPr>
          <w:rStyle w:val="22"/>
          <w:rFonts w:ascii="Times New Roman" w:hAnsi="Times New Roman" w:cs="Times New Roman"/>
          <w:color w:val="000000"/>
          <w:sz w:val="24"/>
          <w:lang w:bidi="ar-SA"/>
        </w:rPr>
        <w:t>Осеевой, А. Л. Барто, Ю. И. Ермолаева, Р. С. Сефа, В. Михалкова, В. Д. Берестова, В. Ю. Драгунского и др.).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1703E3" w:rsidRPr="001703E3" w:rsidRDefault="001703E3" w:rsidP="001703E3">
      <w:pPr>
        <w:pStyle w:val="a3"/>
      </w:pPr>
      <w:r w:rsidRPr="001703E3">
        <w:rPr>
          <w:rStyle w:val="23"/>
          <w:rFonts w:ascii="Times New Roman" w:hAnsi="Times New Roman" w:cs="Times New Roman"/>
          <w:bCs w:val="0"/>
          <w:iCs w:val="0"/>
          <w:color w:val="000000"/>
          <w:sz w:val="24"/>
          <w:lang w:bidi="ar-SA"/>
        </w:rPr>
        <w:t>Произведения о родной природе.</w:t>
      </w:r>
      <w:r w:rsidRPr="001703E3">
        <w:rPr>
          <w:rStyle w:val="22"/>
          <w:rFonts w:ascii="Times New Roman" w:hAnsi="Times New Roman" w:cs="Times New Roman"/>
          <w:color w:val="000000"/>
          <w:sz w:val="24"/>
          <w:lang w:bidi="ar-SA"/>
        </w:rPr>
        <w:t xml:space="preserve"> Восприятие и самостоятельное чтение поэтических произведений о природе (на примере трёх-четырёх доступных произведений А. С. Пушкина, Ф. И. Тютчева, А. К. Толстого, С. А. Есенина, А. Н. Плещеева, Е. А. Баратынского, И. С. Никитина, Е. Ф. Трутневой, А. Л. Барто,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1703E3" w:rsidRPr="001703E3" w:rsidRDefault="001703E3" w:rsidP="001703E3">
      <w:pPr>
        <w:pStyle w:val="a3"/>
      </w:pPr>
      <w:r w:rsidRPr="001703E3">
        <w:rPr>
          <w:rStyle w:val="23"/>
          <w:rFonts w:ascii="Times New Roman" w:hAnsi="Times New Roman" w:cs="Times New Roman"/>
          <w:bCs w:val="0"/>
          <w:iCs w:val="0"/>
          <w:color w:val="000000"/>
          <w:sz w:val="24"/>
          <w:lang w:bidi="ar-SA"/>
        </w:rPr>
        <w:t>Устное народное творчество</w:t>
      </w:r>
      <w:r w:rsidRPr="001703E3">
        <w:rPr>
          <w:rStyle w:val="22"/>
          <w:rFonts w:ascii="Times New Roman" w:hAnsi="Times New Roman" w:cs="Times New Roman"/>
          <w:color w:val="000000"/>
          <w:sz w:val="24"/>
          <w:lang w:bidi="ar-SA"/>
        </w:rPr>
        <w:t xml:space="preserve"> – </w:t>
      </w:r>
      <w:r w:rsidRPr="001703E3">
        <w:rPr>
          <w:rStyle w:val="23"/>
          <w:rFonts w:ascii="Times New Roman" w:hAnsi="Times New Roman" w:cs="Times New Roman"/>
          <w:bCs w:val="0"/>
          <w:iCs w:val="0"/>
          <w:color w:val="000000"/>
          <w:sz w:val="24"/>
          <w:lang w:bidi="ar-SA"/>
        </w:rPr>
        <w:t xml:space="preserve">малые фольклорные жанры </w:t>
      </w:r>
      <w:r w:rsidRPr="001703E3">
        <w:rPr>
          <w:rStyle w:val="22"/>
          <w:rFonts w:ascii="Times New Roman" w:hAnsi="Times New Roman" w:cs="Times New Roman"/>
          <w:color w:val="000000"/>
          <w:sz w:val="24"/>
          <w:lang w:bidi="ar-SA"/>
        </w:rPr>
        <w:t>(не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1703E3" w:rsidRPr="001703E3" w:rsidRDefault="001703E3" w:rsidP="001703E3">
      <w:pPr>
        <w:pStyle w:val="a3"/>
      </w:pPr>
      <w:r w:rsidRPr="001703E3">
        <w:rPr>
          <w:rStyle w:val="23"/>
          <w:rFonts w:ascii="Times New Roman" w:hAnsi="Times New Roman" w:cs="Times New Roman"/>
          <w:bCs w:val="0"/>
          <w:iCs w:val="0"/>
          <w:color w:val="000000"/>
          <w:sz w:val="24"/>
          <w:lang w:bidi="ar-SA"/>
        </w:rPr>
        <w:t>Произведения о братьях наших меньших</w:t>
      </w:r>
      <w:r w:rsidRPr="001703E3">
        <w:rPr>
          <w:rStyle w:val="22"/>
          <w:rFonts w:ascii="Times New Roman" w:hAnsi="Times New Roman" w:cs="Times New Roman"/>
          <w:color w:val="000000"/>
          <w:sz w:val="24"/>
          <w:lang w:bidi="ar-SA"/>
        </w:rPr>
        <w:t xml:space="preserve"> (трёх-четырёх авторов по выбору). Животные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поступки, речь, взаимоотношения с другими героями произведения. Авторское отношение к герою. Осознание нравственно-этических понятий: любовь и забота о животных.</w:t>
      </w:r>
    </w:p>
    <w:p w:rsidR="001703E3" w:rsidRPr="001703E3" w:rsidRDefault="001703E3" w:rsidP="001703E3">
      <w:pPr>
        <w:pStyle w:val="a3"/>
      </w:pPr>
      <w:r w:rsidRPr="001703E3">
        <w:rPr>
          <w:rStyle w:val="23"/>
          <w:rFonts w:ascii="Times New Roman" w:hAnsi="Times New Roman" w:cs="Times New Roman"/>
          <w:bCs w:val="0"/>
          <w:iCs w:val="0"/>
          <w:color w:val="000000"/>
          <w:sz w:val="24"/>
          <w:lang w:bidi="ar-SA"/>
        </w:rPr>
        <w:t>Произведения о маме.</w:t>
      </w:r>
      <w:r w:rsidRPr="001703E3">
        <w:rPr>
          <w:rStyle w:val="22"/>
          <w:rFonts w:ascii="Times New Roman" w:hAnsi="Times New Roman" w:cs="Times New Roman"/>
          <w:color w:val="000000"/>
          <w:sz w:val="24"/>
          <w:lang w:bidi="ar-SA"/>
        </w:rPr>
        <w:t xml:space="preserve"> Восприятие и самостоятельное чтение разножанровых произведений о маме (не менее одного автора по выбору, на примере доступных произведений Е. А. Благининой, А. Л. Барто, Н. Н. Бромле</w:t>
      </w:r>
      <w:r>
        <w:rPr>
          <w:rStyle w:val="22"/>
          <w:rFonts w:ascii="Times New Roman" w:hAnsi="Times New Roman" w:cs="Times New Roman"/>
          <w:color w:val="000000"/>
          <w:sz w:val="24"/>
          <w:lang w:bidi="ar-SA"/>
        </w:rPr>
        <w:t xml:space="preserve">й, А. В. Митяева, В. Д. </w:t>
      </w:r>
      <w:r>
        <w:rPr>
          <w:rStyle w:val="22"/>
          <w:rFonts w:ascii="Times New Roman" w:hAnsi="Times New Roman" w:cs="Times New Roman"/>
          <w:color w:val="000000"/>
          <w:sz w:val="24"/>
          <w:lang w:bidi="ar-SA"/>
        </w:rPr>
        <w:lastRenderedPageBreak/>
        <w:t>Бересто</w:t>
      </w:r>
      <w:r w:rsidRPr="001703E3">
        <w:rPr>
          <w:rStyle w:val="22"/>
          <w:rFonts w:ascii="Times New Roman" w:hAnsi="Times New Roman" w:cs="Times New Roman"/>
          <w:color w:val="000000"/>
          <w:sz w:val="24"/>
          <w:lang w:bidi="ar-SA"/>
        </w:rPr>
        <w:t>ва, Э. Э. Мошковской, Г. П. Виеру, Р. С. Сефа и др.).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1703E3" w:rsidRPr="001703E3" w:rsidRDefault="001703E3" w:rsidP="001703E3">
      <w:pPr>
        <w:pStyle w:val="a3"/>
      </w:pPr>
      <w:r w:rsidRPr="001703E3">
        <w:rPr>
          <w:rStyle w:val="23"/>
          <w:rFonts w:ascii="Times New Roman" w:hAnsi="Times New Roman" w:cs="Times New Roman"/>
          <w:bCs w:val="0"/>
          <w:iCs w:val="0"/>
          <w:color w:val="000000"/>
          <w:sz w:val="24"/>
          <w:lang w:bidi="ar-SA"/>
        </w:rPr>
        <w:t>Фольклорные и авторские произведения о чудесах и фантазии</w:t>
      </w:r>
      <w:r w:rsidRPr="001703E3">
        <w:rPr>
          <w:rStyle w:val="22"/>
          <w:rFonts w:ascii="Times New Roman" w:hAnsi="Times New Roman" w:cs="Times New Roman"/>
          <w:color w:val="000000"/>
          <w:sz w:val="24"/>
          <w:lang w:bidi="ar-SA"/>
        </w:rPr>
        <w:t xml:space="preserve"> (не менее трёх произведений)</w:t>
      </w:r>
      <w:r w:rsidRPr="001703E3">
        <w:rPr>
          <w:rStyle w:val="23"/>
          <w:rFonts w:ascii="Times New Roman" w:hAnsi="Times New Roman" w:cs="Times New Roman"/>
          <w:b w:val="0"/>
          <w:bCs w:val="0"/>
          <w:i w:val="0"/>
          <w:iCs w:val="0"/>
          <w:color w:val="000000"/>
          <w:sz w:val="24"/>
          <w:lang w:bidi="ar-SA"/>
        </w:rPr>
        <w:t>.</w:t>
      </w:r>
      <w:r w:rsidRPr="001703E3">
        <w:rPr>
          <w:rStyle w:val="22"/>
          <w:rFonts w:ascii="Times New Roman" w:hAnsi="Times New Roman" w:cs="Times New Roman"/>
          <w:color w:val="000000"/>
          <w:sz w:val="24"/>
          <w:lang w:bidi="ar-SA"/>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1703E3" w:rsidRPr="001703E3" w:rsidRDefault="001703E3" w:rsidP="001703E3">
      <w:pPr>
        <w:pStyle w:val="a3"/>
      </w:pPr>
      <w:r w:rsidRPr="001703E3">
        <w:rPr>
          <w:rStyle w:val="23"/>
          <w:rFonts w:ascii="Times New Roman" w:hAnsi="Times New Roman" w:cs="Times New Roman"/>
          <w:bCs w:val="0"/>
          <w:iCs w:val="0"/>
          <w:color w:val="000000"/>
          <w:sz w:val="24"/>
          <w:lang w:bidi="ar-SA"/>
        </w:rPr>
        <w:t>Библиографическая культура (работа с детской книгой)</w:t>
      </w:r>
      <w:r w:rsidRPr="001703E3">
        <w:rPr>
          <w:rStyle w:val="23"/>
          <w:rFonts w:ascii="Times New Roman" w:hAnsi="Times New Roman" w:cs="Times New Roman"/>
          <w:b w:val="0"/>
          <w:bCs w:val="0"/>
          <w:i w:val="0"/>
          <w:iCs w:val="0"/>
          <w:color w:val="000000"/>
          <w:sz w:val="24"/>
          <w:lang w:bidi="ar-SA"/>
        </w:rPr>
        <w:t xml:space="preserve">. </w:t>
      </w:r>
      <w:r w:rsidRPr="001703E3">
        <w:rPr>
          <w:rStyle w:val="22"/>
          <w:rFonts w:ascii="Times New Roman" w:hAnsi="Times New Roman" w:cs="Times New Roman"/>
          <w:color w:val="000000"/>
          <w:sz w:val="24"/>
          <w:lang w:bidi="ar-SA"/>
        </w:rPr>
        <w:t>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1703E3" w:rsidRPr="00963C01" w:rsidRDefault="001703E3" w:rsidP="001703E3">
      <w:pPr>
        <w:spacing w:line="240" w:lineRule="exact"/>
        <w:ind w:firstLine="260"/>
        <w:rPr>
          <w:rStyle w:val="22"/>
        </w:rPr>
      </w:pPr>
    </w:p>
    <w:p w:rsidR="001703E3" w:rsidRPr="001703E3" w:rsidRDefault="001703E3" w:rsidP="001703E3">
      <w:pPr>
        <w:pStyle w:val="a3"/>
        <w:rPr>
          <w:b/>
        </w:rPr>
      </w:pPr>
      <w:r w:rsidRPr="001703E3">
        <w:rPr>
          <w:rStyle w:val="22"/>
          <w:rFonts w:ascii="Times New Roman" w:hAnsi="Times New Roman" w:cs="Times New Roman"/>
          <w:color w:val="000000"/>
          <w:sz w:val="24"/>
          <w:lang w:bidi="ar-SA"/>
        </w:rPr>
        <w:t xml:space="preserve">Изучение содержания учебного предмета «Литературное чтение» в первом классе способствует освоению на пропедевтическом уровне ряда </w:t>
      </w:r>
      <w:r w:rsidRPr="001703E3">
        <w:rPr>
          <w:rStyle w:val="22"/>
          <w:rFonts w:ascii="Times New Roman" w:hAnsi="Times New Roman" w:cs="Times New Roman"/>
          <w:b/>
          <w:color w:val="000000"/>
          <w:sz w:val="24"/>
          <w:lang w:bidi="ar-SA"/>
        </w:rPr>
        <w:t>универсальных учебных действий.</w:t>
      </w:r>
    </w:p>
    <w:p w:rsidR="001703E3" w:rsidRPr="001703E3" w:rsidRDefault="001703E3" w:rsidP="00C1291F">
      <w:pPr>
        <w:pStyle w:val="a3"/>
        <w:ind w:firstLine="0"/>
        <w:rPr>
          <w:b/>
          <w:i/>
        </w:rPr>
      </w:pPr>
      <w:r w:rsidRPr="001703E3">
        <w:rPr>
          <w:rStyle w:val="22"/>
          <w:rFonts w:ascii="Times New Roman" w:hAnsi="Times New Roman" w:cs="Times New Roman"/>
          <w:b/>
          <w:i/>
          <w:color w:val="000000"/>
          <w:sz w:val="24"/>
          <w:lang w:bidi="ar-SA"/>
        </w:rPr>
        <w:t>Познавательные универсальные учебные действия:</w:t>
      </w:r>
    </w:p>
    <w:p w:rsidR="001703E3" w:rsidRPr="001703E3" w:rsidRDefault="001703E3" w:rsidP="006F3AAA">
      <w:pPr>
        <w:pStyle w:val="a3"/>
        <w:numPr>
          <w:ilvl w:val="0"/>
          <w:numId w:val="75"/>
        </w:numPr>
      </w:pPr>
      <w:r w:rsidRPr="001703E3">
        <w:rPr>
          <w:rStyle w:val="22"/>
          <w:rFonts w:ascii="Times New Roman" w:hAnsi="Times New Roman" w:cs="Times New Roman"/>
          <w:color w:val="000000"/>
          <w:sz w:val="24"/>
          <w:lang w:bidi="ar-SA"/>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1703E3" w:rsidRPr="001703E3" w:rsidRDefault="001703E3" w:rsidP="006F3AAA">
      <w:pPr>
        <w:pStyle w:val="a3"/>
        <w:numPr>
          <w:ilvl w:val="0"/>
          <w:numId w:val="75"/>
        </w:numPr>
      </w:pPr>
      <w:r w:rsidRPr="001703E3">
        <w:rPr>
          <w:rStyle w:val="22"/>
          <w:rFonts w:ascii="Times New Roman" w:hAnsi="Times New Roman" w:cs="Times New Roman"/>
          <w:color w:val="000000"/>
          <w:sz w:val="24"/>
          <w:lang w:bidi="ar-SA"/>
        </w:rPr>
        <w:t>понимать фактическое содержание прочитанного или прослушанного произведения;</w:t>
      </w:r>
    </w:p>
    <w:p w:rsidR="001703E3" w:rsidRPr="001703E3" w:rsidRDefault="001703E3" w:rsidP="006F3AAA">
      <w:pPr>
        <w:pStyle w:val="a3"/>
        <w:numPr>
          <w:ilvl w:val="0"/>
          <w:numId w:val="75"/>
        </w:numPr>
      </w:pPr>
      <w:r w:rsidRPr="001703E3">
        <w:rPr>
          <w:rStyle w:val="22"/>
          <w:rFonts w:ascii="Times New Roman" w:hAnsi="Times New Roman" w:cs="Times New Roman"/>
          <w:color w:val="000000"/>
          <w:sz w:val="24"/>
          <w:lang w:bidi="ar-SA"/>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C1291F" w:rsidRPr="00C1291F" w:rsidRDefault="001703E3" w:rsidP="006F3AAA">
      <w:pPr>
        <w:pStyle w:val="a3"/>
        <w:numPr>
          <w:ilvl w:val="0"/>
          <w:numId w:val="75"/>
        </w:numPr>
      </w:pPr>
      <w:r w:rsidRPr="001703E3">
        <w:rPr>
          <w:rStyle w:val="22"/>
          <w:rFonts w:ascii="Times New Roman" w:hAnsi="Times New Roman" w:cs="Times New Roman"/>
          <w:color w:val="000000"/>
          <w:sz w:val="24"/>
          <w:lang w:bidi="ar-SA"/>
        </w:rPr>
        <w:t>различать и группировать произведения по жанрам (загадки, пословицы, сказки (фольклорная и литературная), стихотворение, рассказ);</w:t>
      </w:r>
    </w:p>
    <w:p w:rsidR="00C1291F" w:rsidRPr="00C1291F" w:rsidRDefault="001703E3" w:rsidP="006F3AAA">
      <w:pPr>
        <w:pStyle w:val="a3"/>
        <w:numPr>
          <w:ilvl w:val="0"/>
          <w:numId w:val="75"/>
        </w:numPr>
      </w:pPr>
      <w:r w:rsidRPr="00C1291F">
        <w:rPr>
          <w:rStyle w:val="22"/>
          <w:rFonts w:ascii="Times New Roman" w:hAnsi="Times New Roman" w:cs="Times New Roman"/>
          <w:color w:val="000000"/>
          <w:sz w:val="24"/>
          <w:lang w:bidi="ar-SA"/>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1703E3" w:rsidRPr="00C1291F" w:rsidRDefault="001703E3" w:rsidP="006F3AAA">
      <w:pPr>
        <w:pStyle w:val="a3"/>
        <w:numPr>
          <w:ilvl w:val="0"/>
          <w:numId w:val="75"/>
        </w:numPr>
      </w:pPr>
      <w:r w:rsidRPr="00C1291F">
        <w:rPr>
          <w:rStyle w:val="22"/>
          <w:rFonts w:ascii="Times New Roman" w:hAnsi="Times New Roman" w:cs="Times New Roman"/>
          <w:color w:val="000000"/>
          <w:sz w:val="24"/>
          <w:lang w:bidi="ar-SA"/>
        </w:rPr>
        <w:t>сравнивать произведения по теме, настроению, которое оно вызывает.</w:t>
      </w:r>
    </w:p>
    <w:p w:rsidR="001703E3" w:rsidRPr="00C1291F" w:rsidRDefault="001703E3" w:rsidP="00C1291F">
      <w:pPr>
        <w:pStyle w:val="a3"/>
        <w:ind w:firstLine="0"/>
      </w:pPr>
      <w:r w:rsidRPr="00C1291F">
        <w:rPr>
          <w:rStyle w:val="80"/>
          <w:rFonts w:ascii="Times New Roman" w:hAnsi="Times New Roman" w:cs="Times New Roman"/>
          <w:bCs w:val="0"/>
          <w:iCs w:val="0"/>
          <w:color w:val="000000"/>
          <w:sz w:val="24"/>
          <w:lang w:bidi="ar-SA"/>
        </w:rPr>
        <w:t>Работа с информацией:</w:t>
      </w:r>
    </w:p>
    <w:p w:rsidR="001703E3" w:rsidRPr="00C1291F" w:rsidRDefault="001703E3" w:rsidP="006F3AAA">
      <w:pPr>
        <w:pStyle w:val="a3"/>
        <w:numPr>
          <w:ilvl w:val="0"/>
          <w:numId w:val="76"/>
        </w:numPr>
      </w:pPr>
      <w:r w:rsidRPr="00C1291F">
        <w:rPr>
          <w:rStyle w:val="22"/>
          <w:rFonts w:ascii="Times New Roman" w:hAnsi="Times New Roman" w:cs="Times New Roman"/>
          <w:color w:val="000000"/>
          <w:sz w:val="24"/>
          <w:lang w:bidi="ar-SA"/>
        </w:rPr>
        <w:t>понимать, что текст произведения может быть представлен в иллюстрациях, различных видах зрительного искусства (фильм, спектакль и т. д.);</w:t>
      </w:r>
    </w:p>
    <w:p w:rsidR="001703E3" w:rsidRPr="00C1291F" w:rsidRDefault="001703E3" w:rsidP="006F3AAA">
      <w:pPr>
        <w:pStyle w:val="a3"/>
        <w:numPr>
          <w:ilvl w:val="0"/>
          <w:numId w:val="76"/>
        </w:numPr>
      </w:pPr>
      <w:r w:rsidRPr="00C1291F">
        <w:rPr>
          <w:rStyle w:val="22"/>
          <w:rFonts w:ascii="Times New Roman" w:hAnsi="Times New Roman" w:cs="Times New Roman"/>
          <w:color w:val="000000"/>
          <w:sz w:val="24"/>
          <w:lang w:bidi="ar-SA"/>
        </w:rPr>
        <w:t>соотносить иллюстрацию с текстом произведения, читать отрывки из текста, которые соответствуют иллюстрации.</w:t>
      </w:r>
    </w:p>
    <w:p w:rsidR="001703E3" w:rsidRPr="00C1291F" w:rsidRDefault="001703E3" w:rsidP="00C1291F">
      <w:pPr>
        <w:pStyle w:val="a3"/>
        <w:ind w:firstLine="0"/>
        <w:rPr>
          <w:b/>
          <w:i/>
        </w:rPr>
      </w:pPr>
      <w:r w:rsidRPr="00C1291F">
        <w:rPr>
          <w:rStyle w:val="22"/>
          <w:rFonts w:ascii="Times New Roman" w:hAnsi="Times New Roman" w:cs="Times New Roman"/>
          <w:b/>
          <w:i/>
          <w:color w:val="000000"/>
          <w:sz w:val="24"/>
          <w:lang w:bidi="ar-SA"/>
        </w:rPr>
        <w:t>Коммуникативные универсальные учебные действия:</w:t>
      </w:r>
    </w:p>
    <w:p w:rsidR="001703E3" w:rsidRPr="00C1291F" w:rsidRDefault="001703E3" w:rsidP="006F3AAA">
      <w:pPr>
        <w:pStyle w:val="a3"/>
        <w:numPr>
          <w:ilvl w:val="0"/>
          <w:numId w:val="77"/>
        </w:numPr>
      </w:pPr>
      <w:r w:rsidRPr="00C1291F">
        <w:rPr>
          <w:rStyle w:val="22"/>
          <w:rFonts w:ascii="Times New Roman" w:hAnsi="Times New Roman" w:cs="Times New Roman"/>
          <w:color w:val="000000"/>
          <w:sz w:val="24"/>
          <w:lang w:bidi="ar-SA"/>
        </w:rPr>
        <w:t>читать наизусть стихотворения, соблюдать орфоэпические и пунктуационные нормы;</w:t>
      </w:r>
    </w:p>
    <w:p w:rsidR="001703E3" w:rsidRPr="00C1291F" w:rsidRDefault="001703E3" w:rsidP="006F3AAA">
      <w:pPr>
        <w:pStyle w:val="a3"/>
        <w:numPr>
          <w:ilvl w:val="0"/>
          <w:numId w:val="77"/>
        </w:numPr>
      </w:pPr>
      <w:r w:rsidRPr="00C1291F">
        <w:rPr>
          <w:rStyle w:val="22"/>
          <w:rFonts w:ascii="Times New Roman" w:hAnsi="Times New Roman" w:cs="Times New Roman"/>
          <w:color w:val="000000"/>
          <w:sz w:val="24"/>
          <w:lang w:bidi="ar-SA"/>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1703E3" w:rsidRPr="00C1291F" w:rsidRDefault="001703E3" w:rsidP="006F3AAA">
      <w:pPr>
        <w:pStyle w:val="a3"/>
        <w:numPr>
          <w:ilvl w:val="0"/>
          <w:numId w:val="77"/>
        </w:numPr>
      </w:pPr>
      <w:r w:rsidRPr="00C1291F">
        <w:rPr>
          <w:rStyle w:val="22"/>
          <w:rFonts w:ascii="Times New Roman" w:hAnsi="Times New Roman" w:cs="Times New Roman"/>
          <w:color w:val="000000"/>
          <w:sz w:val="24"/>
          <w:lang w:bidi="ar-SA"/>
        </w:rPr>
        <w:t>пересказывать (устно) содержание произведения с опорой на вопросы, рисунки, предложенный план;</w:t>
      </w:r>
    </w:p>
    <w:p w:rsidR="001703E3" w:rsidRPr="00C1291F" w:rsidRDefault="001703E3" w:rsidP="006F3AAA">
      <w:pPr>
        <w:pStyle w:val="a3"/>
        <w:numPr>
          <w:ilvl w:val="0"/>
          <w:numId w:val="77"/>
        </w:numPr>
      </w:pPr>
      <w:r w:rsidRPr="00C1291F">
        <w:rPr>
          <w:rStyle w:val="22"/>
          <w:rFonts w:ascii="Times New Roman" w:hAnsi="Times New Roman" w:cs="Times New Roman"/>
          <w:color w:val="000000"/>
          <w:sz w:val="24"/>
          <w:lang w:bidi="ar-SA"/>
        </w:rPr>
        <w:t>объяснять своими словами значение изученных понятий;</w:t>
      </w:r>
    </w:p>
    <w:p w:rsidR="001703E3" w:rsidRPr="00C1291F" w:rsidRDefault="001703E3" w:rsidP="006F3AAA">
      <w:pPr>
        <w:pStyle w:val="a3"/>
        <w:numPr>
          <w:ilvl w:val="0"/>
          <w:numId w:val="77"/>
        </w:numPr>
      </w:pPr>
      <w:r w:rsidRPr="00C1291F">
        <w:rPr>
          <w:rStyle w:val="22"/>
          <w:rFonts w:ascii="Times New Roman" w:hAnsi="Times New Roman" w:cs="Times New Roman"/>
          <w:color w:val="000000"/>
          <w:sz w:val="24"/>
          <w:lang w:bidi="ar-SA"/>
        </w:rPr>
        <w:t>описывать своё настроение после слушания (чтения) стихотворений, сказок, рассказов.</w:t>
      </w:r>
    </w:p>
    <w:p w:rsidR="001703E3" w:rsidRPr="00C1291F" w:rsidRDefault="001703E3" w:rsidP="00C1291F">
      <w:pPr>
        <w:pStyle w:val="a3"/>
        <w:ind w:firstLine="0"/>
        <w:rPr>
          <w:b/>
          <w:i/>
        </w:rPr>
      </w:pPr>
      <w:r w:rsidRPr="00C1291F">
        <w:rPr>
          <w:rStyle w:val="22"/>
          <w:rFonts w:ascii="Times New Roman" w:hAnsi="Times New Roman" w:cs="Times New Roman"/>
          <w:b/>
          <w:i/>
          <w:color w:val="000000"/>
          <w:sz w:val="24"/>
          <w:lang w:bidi="ar-SA"/>
        </w:rPr>
        <w:t>Регулятивные универсальные учебные действия:</w:t>
      </w:r>
    </w:p>
    <w:p w:rsidR="001703E3" w:rsidRPr="00C1291F" w:rsidRDefault="001703E3" w:rsidP="006F3AAA">
      <w:pPr>
        <w:pStyle w:val="a3"/>
        <w:numPr>
          <w:ilvl w:val="0"/>
          <w:numId w:val="78"/>
        </w:numPr>
      </w:pPr>
      <w:r w:rsidRPr="00C1291F">
        <w:rPr>
          <w:rStyle w:val="22"/>
          <w:rFonts w:ascii="Times New Roman" w:hAnsi="Times New Roman" w:cs="Times New Roman"/>
          <w:color w:val="000000"/>
          <w:sz w:val="24"/>
          <w:lang w:bidi="ar-SA"/>
        </w:rPr>
        <w:t>понимать и удерживать поставленную учебную задачу, в случае необходимости обращаться за помощью к учителю;</w:t>
      </w:r>
    </w:p>
    <w:p w:rsidR="001703E3" w:rsidRPr="00C1291F" w:rsidRDefault="001703E3" w:rsidP="006F3AAA">
      <w:pPr>
        <w:pStyle w:val="a3"/>
        <w:numPr>
          <w:ilvl w:val="0"/>
          <w:numId w:val="78"/>
        </w:numPr>
      </w:pPr>
      <w:r w:rsidRPr="00C1291F">
        <w:rPr>
          <w:rStyle w:val="22"/>
          <w:rFonts w:ascii="Times New Roman" w:hAnsi="Times New Roman" w:cs="Times New Roman"/>
          <w:color w:val="000000"/>
          <w:sz w:val="24"/>
          <w:lang w:bidi="ar-SA"/>
        </w:rPr>
        <w:t>проявлять желание самостоятельно читать, совершенствовать свой навык чтения;</w:t>
      </w:r>
    </w:p>
    <w:p w:rsidR="001703E3" w:rsidRPr="00C1291F" w:rsidRDefault="001703E3" w:rsidP="006F3AAA">
      <w:pPr>
        <w:pStyle w:val="a3"/>
        <w:numPr>
          <w:ilvl w:val="0"/>
          <w:numId w:val="78"/>
        </w:numPr>
      </w:pPr>
      <w:r w:rsidRPr="00C1291F">
        <w:rPr>
          <w:rStyle w:val="22"/>
          <w:rFonts w:ascii="Times New Roman" w:hAnsi="Times New Roman" w:cs="Times New Roman"/>
          <w:color w:val="000000"/>
          <w:sz w:val="24"/>
          <w:lang w:bidi="ar-SA"/>
        </w:rPr>
        <w:t>с небольшой помощью учителя оценивать свои успехи/ трудности в освоении читательской деятельности.</w:t>
      </w:r>
    </w:p>
    <w:p w:rsidR="001703E3" w:rsidRPr="00C1291F" w:rsidRDefault="001703E3" w:rsidP="00C1291F">
      <w:pPr>
        <w:pStyle w:val="a3"/>
        <w:ind w:firstLine="0"/>
        <w:rPr>
          <w:i/>
        </w:rPr>
      </w:pPr>
      <w:r w:rsidRPr="00C1291F">
        <w:rPr>
          <w:rStyle w:val="22"/>
          <w:rFonts w:ascii="Times New Roman" w:hAnsi="Times New Roman" w:cs="Times New Roman"/>
          <w:i/>
          <w:color w:val="000000"/>
          <w:sz w:val="24"/>
          <w:lang w:bidi="ar-SA"/>
        </w:rPr>
        <w:lastRenderedPageBreak/>
        <w:t>Совместная деятельность:</w:t>
      </w:r>
    </w:p>
    <w:p w:rsidR="001703E3" w:rsidRPr="00C1291F" w:rsidRDefault="001703E3" w:rsidP="006F3AAA">
      <w:pPr>
        <w:pStyle w:val="a3"/>
        <w:numPr>
          <w:ilvl w:val="0"/>
          <w:numId w:val="79"/>
        </w:numPr>
      </w:pPr>
      <w:r w:rsidRPr="00C1291F">
        <w:rPr>
          <w:rStyle w:val="22"/>
          <w:rFonts w:ascii="Times New Roman" w:hAnsi="Times New Roman" w:cs="Times New Roman"/>
          <w:color w:val="000000"/>
          <w:sz w:val="24"/>
          <w:lang w:bidi="ar-SA"/>
        </w:rPr>
        <w:t>проявлять желание работать в парах, небольших группах;</w:t>
      </w:r>
    </w:p>
    <w:p w:rsidR="001703E3" w:rsidRPr="00C1291F" w:rsidRDefault="001703E3" w:rsidP="006F3AAA">
      <w:pPr>
        <w:pStyle w:val="a3"/>
        <w:numPr>
          <w:ilvl w:val="0"/>
          <w:numId w:val="79"/>
        </w:numPr>
      </w:pPr>
      <w:r w:rsidRPr="00C1291F">
        <w:rPr>
          <w:rStyle w:val="22"/>
          <w:rFonts w:ascii="Times New Roman" w:hAnsi="Times New Roman" w:cs="Times New Roman"/>
          <w:color w:val="000000"/>
          <w:sz w:val="24"/>
          <w:lang w:bidi="ar-SA"/>
        </w:rPr>
        <w:t>проявлять культуру взаимодействия, терпение, умение договариваться, ответственно выполнять свою часть работы.</w:t>
      </w:r>
    </w:p>
    <w:p w:rsidR="00847C22" w:rsidRPr="00963C01" w:rsidRDefault="00847C22" w:rsidP="00A374DE">
      <w:pPr>
        <w:pStyle w:val="a3"/>
      </w:pPr>
    </w:p>
    <w:p w:rsidR="00B8476F" w:rsidRPr="00B8476F" w:rsidRDefault="00B8476F" w:rsidP="00B8476F">
      <w:pPr>
        <w:pStyle w:val="a3"/>
        <w:ind w:firstLine="0"/>
        <w:rPr>
          <w:b/>
        </w:rPr>
      </w:pPr>
      <w:r w:rsidRPr="00B8476F">
        <w:rPr>
          <w:b/>
        </w:rPr>
        <w:t>2 КЛАСС</w:t>
      </w:r>
    </w:p>
    <w:p w:rsidR="00B8476F" w:rsidRPr="00B8476F" w:rsidRDefault="00B8476F" w:rsidP="00B8476F">
      <w:pPr>
        <w:pStyle w:val="a3"/>
      </w:pPr>
      <w:r w:rsidRPr="00B8476F">
        <w:rPr>
          <w:rStyle w:val="23"/>
          <w:rFonts w:ascii="Times New Roman" w:hAnsi="Times New Roman" w:cs="Times New Roman"/>
          <w:bCs w:val="0"/>
          <w:iCs w:val="0"/>
          <w:color w:val="000000"/>
          <w:sz w:val="24"/>
          <w:lang w:bidi="ar-SA"/>
        </w:rPr>
        <w:t>О нашей Родине.</w:t>
      </w:r>
      <w:r w:rsidRPr="00B8476F">
        <w:rPr>
          <w:rStyle w:val="22"/>
          <w:rFonts w:ascii="Times New Roman" w:hAnsi="Times New Roman" w:cs="Times New Roman"/>
          <w:color w:val="000000"/>
          <w:sz w:val="24"/>
          <w:lang w:bidi="ar-SA"/>
        </w:rPr>
        <w:t xml:space="preserve"> Круг чтения: произведения о Родине (на примере не менее трёх стихотворений И. С. Никитина, Ф. П. Савинова, А. А. Прокофьева, Н. М. Рубцова, С. А. Есенина и др.).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и др.).</w:t>
      </w:r>
    </w:p>
    <w:p w:rsidR="00B8476F" w:rsidRPr="00B8476F" w:rsidRDefault="00B8476F" w:rsidP="00B8476F">
      <w:pPr>
        <w:pStyle w:val="a3"/>
      </w:pPr>
      <w:r w:rsidRPr="00B8476F">
        <w:rPr>
          <w:rStyle w:val="23"/>
          <w:rFonts w:ascii="Times New Roman" w:hAnsi="Times New Roman" w:cs="Times New Roman"/>
          <w:bCs w:val="0"/>
          <w:iCs w:val="0"/>
          <w:color w:val="000000"/>
          <w:sz w:val="24"/>
          <w:lang w:bidi="ar-SA"/>
        </w:rPr>
        <w:t>Фольклор (устное народное творчество).</w:t>
      </w:r>
      <w:r w:rsidRPr="00B8476F">
        <w:rPr>
          <w:rStyle w:val="22"/>
          <w:rFonts w:ascii="Times New Roman" w:hAnsi="Times New Roman" w:cs="Times New Roman"/>
          <w:color w:val="000000"/>
          <w:sz w:val="24"/>
          <w:lang w:bidi="ar-SA"/>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B8476F" w:rsidRPr="00B8476F" w:rsidRDefault="00B8476F" w:rsidP="00B8476F">
      <w:pPr>
        <w:pStyle w:val="a3"/>
      </w:pPr>
      <w:r w:rsidRPr="00B8476F">
        <w:rPr>
          <w:rStyle w:val="23"/>
          <w:rFonts w:ascii="Times New Roman" w:hAnsi="Times New Roman" w:cs="Times New Roman"/>
          <w:bCs w:val="0"/>
          <w:iCs w:val="0"/>
          <w:color w:val="000000"/>
          <w:sz w:val="24"/>
          <w:lang w:bidi="ar-SA"/>
        </w:rPr>
        <w:t>Звуки и краски родной природы в разные времена года.</w:t>
      </w:r>
      <w:r w:rsidRPr="00B8476F">
        <w:rPr>
          <w:rStyle w:val="22"/>
          <w:rFonts w:ascii="Times New Roman" w:hAnsi="Times New Roman" w:cs="Times New Roman"/>
          <w:color w:val="000000"/>
          <w:sz w:val="24"/>
          <w:lang w:bidi="ar-SA"/>
        </w:rPr>
        <w:t xml:space="preserve"> Тема природы в разные времена года (осень, зима, весна, лето) в произведениях литературы (по выбору, не менее пяти авторов).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и др.) и музыкальных произведениях (например, произведения П. И. Чайковского, А. Вивальди и др.).</w:t>
      </w:r>
    </w:p>
    <w:p w:rsidR="00B8476F" w:rsidRPr="00B8476F" w:rsidRDefault="00B8476F" w:rsidP="00B8476F">
      <w:pPr>
        <w:pStyle w:val="a3"/>
      </w:pPr>
      <w:r w:rsidRPr="00B8476F">
        <w:rPr>
          <w:rStyle w:val="23"/>
          <w:rFonts w:ascii="Times New Roman" w:hAnsi="Times New Roman" w:cs="Times New Roman"/>
          <w:bCs w:val="0"/>
          <w:iCs w:val="0"/>
          <w:color w:val="000000"/>
          <w:sz w:val="24"/>
          <w:lang w:bidi="ar-SA"/>
        </w:rPr>
        <w:t>О детях и дружбе.</w:t>
      </w:r>
      <w:r w:rsidRPr="00B8476F">
        <w:rPr>
          <w:rStyle w:val="22"/>
          <w:rFonts w:ascii="Times New Roman" w:hAnsi="Times New Roman" w:cs="Times New Roman"/>
          <w:color w:val="000000"/>
          <w:sz w:val="24"/>
          <w:lang w:bidi="ar-SA"/>
        </w:rPr>
        <w:t xml:space="preserve"> Круг чтения: тема дружбы в художественном произведении (расширение круга чтения: не менее четырёх произведений С. А. Баруздина, Н. Н. Носова, В. А. Осеевой, А. Гайдара, В. П. Катаева, И. П. Токмаковой, В. Ю. Драгунского, В. В. Лунина и др.).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B8476F" w:rsidRPr="00B8476F" w:rsidRDefault="00B8476F" w:rsidP="00B8476F">
      <w:pPr>
        <w:pStyle w:val="a3"/>
      </w:pPr>
      <w:r w:rsidRPr="00B8476F">
        <w:rPr>
          <w:rStyle w:val="23"/>
          <w:rFonts w:ascii="Times New Roman" w:hAnsi="Times New Roman" w:cs="Times New Roman"/>
          <w:bCs w:val="0"/>
          <w:iCs w:val="0"/>
          <w:color w:val="000000"/>
          <w:sz w:val="24"/>
          <w:lang w:bidi="ar-SA"/>
        </w:rPr>
        <w:t>Мир сказок.</w:t>
      </w:r>
      <w:r w:rsidRPr="00B8476F">
        <w:rPr>
          <w:rStyle w:val="22"/>
          <w:rFonts w:ascii="Times New Roman" w:hAnsi="Times New Roman" w:cs="Times New Roman"/>
          <w:color w:val="000000"/>
          <w:sz w:val="24"/>
          <w:lang w:bidi="ar-SA"/>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(например, народная сказка «Золотая рыбка» и «Сказка о рыбаке и рыбке» А. С. Пушкина, народная сказка «Морозко» и сказка «Мороз Иванович» В. Ф. Одоевского). Тема дружбы в произведениях зарубежных авторов. Составление плана произведения: части текста, их главные темы. Иллюстрации, их значение в раскрытии содержания произведения.</w:t>
      </w:r>
    </w:p>
    <w:p w:rsidR="00B8476F" w:rsidRPr="00B8476F" w:rsidRDefault="00B8476F" w:rsidP="00B8476F">
      <w:pPr>
        <w:pStyle w:val="a3"/>
      </w:pPr>
      <w:r w:rsidRPr="00B8476F">
        <w:rPr>
          <w:rStyle w:val="23"/>
          <w:rFonts w:ascii="Times New Roman" w:hAnsi="Times New Roman" w:cs="Times New Roman"/>
          <w:bCs w:val="0"/>
          <w:iCs w:val="0"/>
          <w:color w:val="000000"/>
          <w:sz w:val="24"/>
          <w:lang w:bidi="ar-SA"/>
        </w:rPr>
        <w:t>О братьях наших меньших.</w:t>
      </w:r>
      <w:r w:rsidRPr="00B8476F">
        <w:rPr>
          <w:rStyle w:val="22"/>
          <w:rFonts w:ascii="Times New Roman" w:hAnsi="Times New Roman" w:cs="Times New Roman"/>
          <w:color w:val="000000"/>
          <w:sz w:val="24"/>
          <w:lang w:bidi="ar-SA"/>
        </w:rPr>
        <w:t xml:space="preserve"> Жанровое многообразие произведений о животных (песни, загадки, сказки, басни, рассказы, стихотворения; произведения по выбору, не </w:t>
      </w:r>
      <w:r w:rsidRPr="00B8476F">
        <w:rPr>
          <w:rStyle w:val="22"/>
          <w:rFonts w:ascii="Times New Roman" w:hAnsi="Times New Roman" w:cs="Times New Roman"/>
          <w:color w:val="000000"/>
          <w:sz w:val="24"/>
          <w:lang w:bidi="ar-SA"/>
        </w:rPr>
        <w:lastRenderedPageBreak/>
        <w:t>менее пяти авторов). Дружба людей и животных – тема литературы (произведения Д. Н. Мамина-Сибиряка, Е. И. Чарушина, В. В. Бианки, Г. А. Скребицкого, В. В. Чаплиной, С. В. Михалкова, Б. С. Житкова, С. В. Образцова, М. М. Пришвина и др.).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Приёмы раскрытия автором отношений людей и животных.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 анки.</w:t>
      </w:r>
    </w:p>
    <w:p w:rsidR="00B8476F" w:rsidRPr="00B8476F" w:rsidRDefault="00B8476F" w:rsidP="00B8476F">
      <w:pPr>
        <w:pStyle w:val="a3"/>
      </w:pPr>
      <w:r w:rsidRPr="00B8476F">
        <w:rPr>
          <w:rStyle w:val="23"/>
          <w:rFonts w:ascii="Times New Roman" w:hAnsi="Times New Roman" w:cs="Times New Roman"/>
          <w:bCs w:val="0"/>
          <w:iCs w:val="0"/>
          <w:color w:val="000000"/>
          <w:sz w:val="24"/>
          <w:lang w:bidi="ar-SA"/>
        </w:rPr>
        <w:t>О наших близких, о семье.</w:t>
      </w:r>
      <w:r w:rsidRPr="00B8476F">
        <w:rPr>
          <w:rStyle w:val="22"/>
          <w:rFonts w:ascii="Times New Roman" w:hAnsi="Times New Roman" w:cs="Times New Roman"/>
          <w:color w:val="000000"/>
          <w:sz w:val="24"/>
          <w:lang w:bidi="ar-SA"/>
        </w:rPr>
        <w:t xml:space="preserve"> 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B8476F" w:rsidRPr="00B8476F" w:rsidRDefault="00B8476F" w:rsidP="00B8476F">
      <w:pPr>
        <w:pStyle w:val="a3"/>
      </w:pPr>
      <w:r w:rsidRPr="00B8476F">
        <w:rPr>
          <w:rStyle w:val="23"/>
          <w:rFonts w:ascii="Times New Roman" w:hAnsi="Times New Roman" w:cs="Times New Roman"/>
          <w:bCs w:val="0"/>
          <w:iCs w:val="0"/>
          <w:color w:val="000000"/>
          <w:sz w:val="24"/>
          <w:lang w:bidi="ar-SA"/>
        </w:rPr>
        <w:t>Зарубежная литература.</w:t>
      </w:r>
      <w:r w:rsidRPr="00B8476F">
        <w:rPr>
          <w:rStyle w:val="22"/>
          <w:rFonts w:ascii="Times New Roman" w:hAnsi="Times New Roman" w:cs="Times New Roman"/>
          <w:color w:val="000000"/>
          <w:sz w:val="24"/>
          <w:lang w:bidi="ar-SA"/>
        </w:rPr>
        <w:t xml:space="preserve"> Круг чтения: литературная (авторская) сказка (не менее двух произведений): зарубежные писатели-сказочники (Ш. Перро, братья Гримм, Х.-К. Андерсен, Дж. Родари и др.). Характеристика авторской сказки: герои, особенности построения и языка. Сходство тем и сюжетов сказок разных народов. Тема дружбы в произведениях зарубежных авторов.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B8476F" w:rsidRPr="00B8476F" w:rsidRDefault="00B8476F" w:rsidP="00B8476F">
      <w:pPr>
        <w:pStyle w:val="a3"/>
      </w:pPr>
      <w:r w:rsidRPr="00B8476F">
        <w:rPr>
          <w:rStyle w:val="23"/>
          <w:rFonts w:ascii="Times New Roman" w:hAnsi="Times New Roman" w:cs="Times New Roman"/>
          <w:bCs w:val="0"/>
          <w:iCs w:val="0"/>
          <w:color w:val="000000"/>
          <w:sz w:val="24"/>
          <w:lang w:bidi="ar-SA"/>
        </w:rPr>
        <w:t>Библиографическая культура (работа с детской книгой и справочной литературой).</w:t>
      </w:r>
      <w:r w:rsidRPr="00B8476F">
        <w:rPr>
          <w:rStyle w:val="22"/>
          <w:rFonts w:ascii="Times New Roman" w:hAnsi="Times New Roman" w:cs="Times New Roman"/>
          <w:color w:val="000000"/>
          <w:sz w:val="24"/>
          <w:lang w:bidi="ar-SA"/>
        </w:rPr>
        <w:t xml:space="preserve">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B8476F" w:rsidRPr="00887902" w:rsidRDefault="00B8476F" w:rsidP="00887902">
      <w:pPr>
        <w:pStyle w:val="a3"/>
      </w:pPr>
    </w:p>
    <w:p w:rsidR="00887902" w:rsidRPr="00887902" w:rsidRDefault="00887902" w:rsidP="00887902">
      <w:pPr>
        <w:pStyle w:val="a3"/>
        <w:rPr>
          <w:b/>
        </w:rPr>
      </w:pPr>
      <w:r w:rsidRPr="00887902">
        <w:rPr>
          <w:rStyle w:val="22"/>
          <w:rFonts w:ascii="Times New Roman" w:hAnsi="Times New Roman" w:cs="Times New Roman"/>
          <w:color w:val="000000"/>
          <w:sz w:val="24"/>
          <w:lang w:bidi="ar-SA"/>
        </w:rPr>
        <w:t xml:space="preserve">Изучение содержания учебного предмета «Литературное чтение» во втором классе способствует освоению на пропедевтическом уровне ряда </w:t>
      </w:r>
      <w:r w:rsidRPr="00887902">
        <w:rPr>
          <w:rStyle w:val="22"/>
          <w:rFonts w:ascii="Times New Roman" w:hAnsi="Times New Roman" w:cs="Times New Roman"/>
          <w:b/>
          <w:color w:val="000000"/>
          <w:sz w:val="24"/>
          <w:lang w:bidi="ar-SA"/>
        </w:rPr>
        <w:t>универсальных учебных действий.</w:t>
      </w:r>
    </w:p>
    <w:p w:rsidR="00887902" w:rsidRPr="00887902" w:rsidRDefault="00887902" w:rsidP="00A12619">
      <w:pPr>
        <w:pStyle w:val="a3"/>
        <w:ind w:firstLine="0"/>
        <w:rPr>
          <w:b/>
          <w:i/>
        </w:rPr>
      </w:pPr>
      <w:r w:rsidRPr="00887902">
        <w:rPr>
          <w:rStyle w:val="22"/>
          <w:rFonts w:ascii="Times New Roman" w:hAnsi="Times New Roman" w:cs="Times New Roman"/>
          <w:b/>
          <w:i/>
          <w:color w:val="000000"/>
          <w:sz w:val="24"/>
          <w:lang w:bidi="ar-SA"/>
        </w:rPr>
        <w:t>Познавательные универсальные учебные действия:</w:t>
      </w:r>
    </w:p>
    <w:p w:rsidR="00887902" w:rsidRPr="00887902" w:rsidRDefault="00887902" w:rsidP="006F3AAA">
      <w:pPr>
        <w:pStyle w:val="a3"/>
        <w:numPr>
          <w:ilvl w:val="0"/>
          <w:numId w:val="80"/>
        </w:numPr>
      </w:pPr>
      <w:r w:rsidRPr="00887902">
        <w:rPr>
          <w:rStyle w:val="22"/>
          <w:rFonts w:ascii="Times New Roman" w:hAnsi="Times New Roman" w:cs="Times New Roman"/>
          <w:color w:val="000000"/>
          <w:sz w:val="24"/>
          <w:lang w:bidi="ar-SA"/>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887902" w:rsidRPr="00887902" w:rsidRDefault="00887902" w:rsidP="006F3AAA">
      <w:pPr>
        <w:pStyle w:val="a3"/>
        <w:numPr>
          <w:ilvl w:val="0"/>
          <w:numId w:val="80"/>
        </w:numPr>
      </w:pPr>
      <w:r w:rsidRPr="00887902">
        <w:rPr>
          <w:rStyle w:val="22"/>
          <w:rFonts w:ascii="Times New Roman" w:hAnsi="Times New Roman" w:cs="Times New Roman"/>
          <w:color w:val="000000"/>
          <w:sz w:val="24"/>
          <w:lang w:bidi="ar-SA"/>
        </w:rPr>
        <w:t>сравнивать и группировать различные произведения по теме (о Родине, о родной природе, о детях и для детей, о животных, о семье, о чудесах и превращениях), по жанрам (произведения устного народного творчества, сказка (фольклорная и литературная), рассказ, басня, стихотворение);</w:t>
      </w:r>
    </w:p>
    <w:p w:rsidR="00887902" w:rsidRPr="00887902" w:rsidRDefault="00887902" w:rsidP="006F3AAA">
      <w:pPr>
        <w:pStyle w:val="a3"/>
        <w:numPr>
          <w:ilvl w:val="0"/>
          <w:numId w:val="80"/>
        </w:numPr>
      </w:pPr>
      <w:r w:rsidRPr="00887902">
        <w:rPr>
          <w:rStyle w:val="22"/>
          <w:rFonts w:ascii="Times New Roman" w:hAnsi="Times New Roman" w:cs="Times New Roman"/>
          <w:color w:val="000000"/>
          <w:sz w:val="24"/>
          <w:lang w:bidi="ar-SA"/>
        </w:rPr>
        <w:t>характеризовать (кратко) особенности жанров (произведения устного народного творчества, литературная сказка, рассказ, басня, стихотворение);</w:t>
      </w:r>
    </w:p>
    <w:p w:rsidR="00887902" w:rsidRPr="00887902" w:rsidRDefault="00887902" w:rsidP="006F3AAA">
      <w:pPr>
        <w:pStyle w:val="a3"/>
        <w:numPr>
          <w:ilvl w:val="0"/>
          <w:numId w:val="80"/>
        </w:numPr>
      </w:pPr>
      <w:r w:rsidRPr="00887902">
        <w:rPr>
          <w:rStyle w:val="22"/>
          <w:rFonts w:ascii="Times New Roman" w:hAnsi="Times New Roman" w:cs="Times New Roman"/>
          <w:color w:val="000000"/>
          <w:sz w:val="24"/>
          <w:lang w:bidi="ar-SA"/>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887902" w:rsidRPr="00887902" w:rsidRDefault="00887902" w:rsidP="006F3AAA">
      <w:pPr>
        <w:pStyle w:val="a3"/>
        <w:numPr>
          <w:ilvl w:val="0"/>
          <w:numId w:val="80"/>
        </w:numPr>
      </w:pPr>
      <w:r w:rsidRPr="00887902">
        <w:rPr>
          <w:rStyle w:val="22"/>
          <w:rFonts w:ascii="Times New Roman" w:hAnsi="Times New Roman" w:cs="Times New Roman"/>
          <w:color w:val="000000"/>
          <w:sz w:val="24"/>
          <w:lang w:bidi="ar-SA"/>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887902" w:rsidRPr="00887902" w:rsidRDefault="00887902" w:rsidP="00A12619">
      <w:pPr>
        <w:pStyle w:val="a3"/>
        <w:ind w:firstLine="0"/>
      </w:pPr>
      <w:r w:rsidRPr="00887902">
        <w:rPr>
          <w:rStyle w:val="80"/>
          <w:rFonts w:ascii="Times New Roman" w:hAnsi="Times New Roman" w:cs="Times New Roman"/>
          <w:b w:val="0"/>
          <w:bCs w:val="0"/>
          <w:iCs w:val="0"/>
          <w:color w:val="000000"/>
          <w:sz w:val="24"/>
          <w:lang w:bidi="ar-SA"/>
        </w:rPr>
        <w:t>Работа с информацией:</w:t>
      </w:r>
    </w:p>
    <w:p w:rsidR="00887902" w:rsidRPr="00887902" w:rsidRDefault="00887902" w:rsidP="006F3AAA">
      <w:pPr>
        <w:pStyle w:val="a3"/>
        <w:numPr>
          <w:ilvl w:val="0"/>
          <w:numId w:val="81"/>
        </w:numPr>
      </w:pPr>
      <w:r w:rsidRPr="00887902">
        <w:rPr>
          <w:rStyle w:val="22"/>
          <w:rFonts w:ascii="Times New Roman" w:hAnsi="Times New Roman" w:cs="Times New Roman"/>
          <w:color w:val="000000"/>
          <w:sz w:val="24"/>
          <w:lang w:bidi="ar-SA"/>
        </w:rPr>
        <w:t>соотносить иллюстрации с текстом произведения;</w:t>
      </w:r>
    </w:p>
    <w:p w:rsidR="00887902" w:rsidRPr="00887902" w:rsidRDefault="00887902" w:rsidP="006F3AAA">
      <w:pPr>
        <w:pStyle w:val="a3"/>
        <w:numPr>
          <w:ilvl w:val="0"/>
          <w:numId w:val="81"/>
        </w:numPr>
      </w:pPr>
      <w:r w:rsidRPr="00887902">
        <w:rPr>
          <w:rStyle w:val="22"/>
          <w:rFonts w:ascii="Times New Roman" w:hAnsi="Times New Roman" w:cs="Times New Roman"/>
          <w:color w:val="000000"/>
          <w:sz w:val="24"/>
          <w:lang w:bidi="ar-SA"/>
        </w:rPr>
        <w:t>ориентироваться в содержании книги, каталоге, выбирать книгу по автору, каталогу на основе рекомендованного списка;</w:t>
      </w:r>
    </w:p>
    <w:p w:rsidR="00887902" w:rsidRPr="00887902" w:rsidRDefault="00887902" w:rsidP="006F3AAA">
      <w:pPr>
        <w:pStyle w:val="a3"/>
        <w:numPr>
          <w:ilvl w:val="0"/>
          <w:numId w:val="81"/>
        </w:numPr>
      </w:pPr>
      <w:r w:rsidRPr="00887902">
        <w:rPr>
          <w:rStyle w:val="22"/>
          <w:rFonts w:ascii="Times New Roman" w:hAnsi="Times New Roman" w:cs="Times New Roman"/>
          <w:color w:val="000000"/>
          <w:sz w:val="24"/>
          <w:lang w:bidi="ar-SA"/>
        </w:rPr>
        <w:lastRenderedPageBreak/>
        <w:t>по информации, представленной в оглавлении, в иллюстрациях предполагать тему и содержание книги;</w:t>
      </w:r>
    </w:p>
    <w:p w:rsidR="00887902" w:rsidRPr="00A12619" w:rsidRDefault="00887902" w:rsidP="00A12619">
      <w:pPr>
        <w:pStyle w:val="a3"/>
      </w:pPr>
      <w:r w:rsidRPr="00A12619">
        <w:rPr>
          <w:rStyle w:val="22"/>
          <w:rFonts w:ascii="Times New Roman" w:hAnsi="Times New Roman" w:cs="Times New Roman"/>
          <w:color w:val="000000"/>
          <w:sz w:val="24"/>
          <w:lang w:bidi="ar-SA"/>
        </w:rPr>
        <w:t>пользоваться словарями для уточнения значения незнакомого слова.</w:t>
      </w:r>
    </w:p>
    <w:p w:rsidR="00A12619" w:rsidRDefault="00A12619" w:rsidP="00A12619">
      <w:pPr>
        <w:pStyle w:val="a3"/>
        <w:rPr>
          <w:rStyle w:val="22"/>
          <w:rFonts w:ascii="Times New Roman" w:hAnsi="Times New Roman" w:cs="Times New Roman"/>
          <w:b/>
          <w:i/>
          <w:color w:val="000000"/>
          <w:sz w:val="24"/>
          <w:lang w:bidi="ar-SA"/>
        </w:rPr>
      </w:pPr>
    </w:p>
    <w:p w:rsidR="00887902" w:rsidRPr="00A12619" w:rsidRDefault="00887902" w:rsidP="00A12619">
      <w:pPr>
        <w:pStyle w:val="a3"/>
        <w:ind w:firstLine="0"/>
        <w:rPr>
          <w:b/>
          <w:i/>
        </w:rPr>
      </w:pPr>
      <w:r w:rsidRPr="00A12619">
        <w:rPr>
          <w:rStyle w:val="22"/>
          <w:rFonts w:ascii="Times New Roman" w:hAnsi="Times New Roman" w:cs="Times New Roman"/>
          <w:b/>
          <w:i/>
          <w:color w:val="000000"/>
          <w:sz w:val="24"/>
          <w:lang w:bidi="ar-SA"/>
        </w:rPr>
        <w:t>Коммуникативные универсальные учебные действия:</w:t>
      </w:r>
    </w:p>
    <w:p w:rsidR="00887902" w:rsidRPr="00A12619" w:rsidRDefault="00887902" w:rsidP="006F3AAA">
      <w:pPr>
        <w:pStyle w:val="a3"/>
        <w:numPr>
          <w:ilvl w:val="0"/>
          <w:numId w:val="82"/>
        </w:numPr>
      </w:pPr>
      <w:r w:rsidRPr="00A12619">
        <w:rPr>
          <w:rStyle w:val="22"/>
          <w:rFonts w:ascii="Times New Roman" w:hAnsi="Times New Roman" w:cs="Times New Roman"/>
          <w:color w:val="000000"/>
          <w:sz w:val="24"/>
          <w:lang w:bidi="ar-SA"/>
        </w:rPr>
        <w:t>участвовать в диалоге: отвечать на вопросы, кратко объяснять свои ответы, дополнять ответы других участников, составлять свои вопросы и высказывания на заданную тему;</w:t>
      </w:r>
    </w:p>
    <w:p w:rsidR="00887902" w:rsidRPr="00A12619" w:rsidRDefault="00887902" w:rsidP="006F3AAA">
      <w:pPr>
        <w:pStyle w:val="a3"/>
        <w:numPr>
          <w:ilvl w:val="0"/>
          <w:numId w:val="82"/>
        </w:numPr>
      </w:pPr>
      <w:r w:rsidRPr="00A12619">
        <w:rPr>
          <w:rStyle w:val="22"/>
          <w:rFonts w:ascii="Times New Roman" w:hAnsi="Times New Roman" w:cs="Times New Roman"/>
          <w:color w:val="000000"/>
          <w:sz w:val="24"/>
          <w:lang w:bidi="ar-SA"/>
        </w:rPr>
        <w:t>пересказывать подробно и выборочно прочитанное произведение;</w:t>
      </w:r>
    </w:p>
    <w:p w:rsidR="00887902" w:rsidRPr="00A12619" w:rsidRDefault="00887902" w:rsidP="006F3AAA">
      <w:pPr>
        <w:pStyle w:val="a3"/>
        <w:numPr>
          <w:ilvl w:val="0"/>
          <w:numId w:val="82"/>
        </w:numPr>
      </w:pPr>
      <w:r w:rsidRPr="00A12619">
        <w:rPr>
          <w:rStyle w:val="22"/>
          <w:rFonts w:ascii="Times New Roman" w:hAnsi="Times New Roman" w:cs="Times New Roman"/>
          <w:color w:val="000000"/>
          <w:sz w:val="24"/>
          <w:lang w:bidi="ar-SA"/>
        </w:rPr>
        <w:t>обсуждать (в парах, группах) содержание текста, формулировать (устно) простые выводы на основе прочитанного/прослушанного произведения;</w:t>
      </w:r>
    </w:p>
    <w:p w:rsidR="00887902" w:rsidRPr="00A12619" w:rsidRDefault="00887902" w:rsidP="006F3AAA">
      <w:pPr>
        <w:pStyle w:val="a3"/>
        <w:numPr>
          <w:ilvl w:val="0"/>
          <w:numId w:val="82"/>
        </w:numPr>
      </w:pPr>
      <w:r w:rsidRPr="00A12619">
        <w:rPr>
          <w:rStyle w:val="22"/>
          <w:rFonts w:ascii="Times New Roman" w:hAnsi="Times New Roman" w:cs="Times New Roman"/>
          <w:color w:val="000000"/>
          <w:sz w:val="24"/>
          <w:lang w:bidi="ar-SA"/>
        </w:rPr>
        <w:t>описывать (устно) картины природы;</w:t>
      </w:r>
    </w:p>
    <w:p w:rsidR="00887902" w:rsidRPr="00A12619" w:rsidRDefault="00887902" w:rsidP="006F3AAA">
      <w:pPr>
        <w:pStyle w:val="a3"/>
        <w:numPr>
          <w:ilvl w:val="0"/>
          <w:numId w:val="82"/>
        </w:numPr>
      </w:pPr>
      <w:r w:rsidRPr="00A12619">
        <w:rPr>
          <w:rStyle w:val="22"/>
          <w:rFonts w:ascii="Times New Roman" w:hAnsi="Times New Roman" w:cs="Times New Roman"/>
          <w:color w:val="000000"/>
          <w:sz w:val="24"/>
          <w:lang w:bidi="ar-SA"/>
        </w:rPr>
        <w:t>сочинять по аналогии с прочитанным (загадки, рассказы, небольшие сказки);</w:t>
      </w:r>
    </w:p>
    <w:p w:rsidR="00887902" w:rsidRPr="00A12619" w:rsidRDefault="00887902" w:rsidP="006F3AAA">
      <w:pPr>
        <w:pStyle w:val="a3"/>
        <w:numPr>
          <w:ilvl w:val="0"/>
          <w:numId w:val="82"/>
        </w:numPr>
      </w:pPr>
      <w:r w:rsidRPr="00A12619">
        <w:rPr>
          <w:rStyle w:val="22"/>
          <w:rFonts w:ascii="Times New Roman" w:hAnsi="Times New Roman" w:cs="Times New Roman"/>
          <w:color w:val="000000"/>
          <w:sz w:val="24"/>
          <w:lang w:bidi="ar-SA"/>
        </w:rPr>
        <w:t>участвовать в инсценировках и драматизации отрывков из художественных произведений.</w:t>
      </w:r>
    </w:p>
    <w:p w:rsidR="00887902" w:rsidRPr="00A12619" w:rsidRDefault="00887902" w:rsidP="00A12619">
      <w:pPr>
        <w:pStyle w:val="a3"/>
        <w:ind w:firstLine="0"/>
        <w:rPr>
          <w:b/>
          <w:i/>
        </w:rPr>
      </w:pPr>
      <w:r w:rsidRPr="00A12619">
        <w:rPr>
          <w:rStyle w:val="22"/>
          <w:rFonts w:ascii="Times New Roman" w:hAnsi="Times New Roman" w:cs="Times New Roman"/>
          <w:b/>
          <w:i/>
          <w:color w:val="000000"/>
          <w:sz w:val="24"/>
          <w:lang w:bidi="ar-SA"/>
        </w:rPr>
        <w:t>Регулятивные универсальные учебные действия:</w:t>
      </w:r>
    </w:p>
    <w:p w:rsidR="00887902" w:rsidRPr="00A12619" w:rsidRDefault="00887902" w:rsidP="006F3AAA">
      <w:pPr>
        <w:pStyle w:val="a3"/>
        <w:numPr>
          <w:ilvl w:val="0"/>
          <w:numId w:val="83"/>
        </w:numPr>
      </w:pPr>
      <w:r w:rsidRPr="00A12619">
        <w:rPr>
          <w:rStyle w:val="22"/>
          <w:rFonts w:ascii="Times New Roman" w:hAnsi="Times New Roman" w:cs="Times New Roman"/>
          <w:color w:val="000000"/>
          <w:sz w:val="24"/>
          <w:lang w:bidi="ar-SA"/>
        </w:rPr>
        <w:t>оценивать своё эмоциональное состояние, возникшее при прочтении/слушании произведения;</w:t>
      </w:r>
    </w:p>
    <w:p w:rsidR="00887902" w:rsidRPr="00A12619" w:rsidRDefault="00887902" w:rsidP="006F3AAA">
      <w:pPr>
        <w:pStyle w:val="a3"/>
        <w:numPr>
          <w:ilvl w:val="0"/>
          <w:numId w:val="83"/>
        </w:numPr>
      </w:pPr>
      <w:r w:rsidRPr="00A12619">
        <w:rPr>
          <w:rStyle w:val="22"/>
          <w:rFonts w:ascii="Times New Roman" w:hAnsi="Times New Roman" w:cs="Times New Roman"/>
          <w:color w:val="000000"/>
          <w:sz w:val="24"/>
          <w:lang w:bidi="ar-SA"/>
        </w:rPr>
        <w:t>удерживать в памяти последовательность событий прослушанного/прочитанного текста;</w:t>
      </w:r>
    </w:p>
    <w:p w:rsidR="00887902" w:rsidRPr="00A12619" w:rsidRDefault="00887902" w:rsidP="006F3AAA">
      <w:pPr>
        <w:pStyle w:val="a3"/>
        <w:numPr>
          <w:ilvl w:val="0"/>
          <w:numId w:val="83"/>
        </w:numPr>
      </w:pPr>
      <w:r w:rsidRPr="00A12619">
        <w:rPr>
          <w:rStyle w:val="22"/>
          <w:rFonts w:ascii="Times New Roman" w:hAnsi="Times New Roman" w:cs="Times New Roman"/>
          <w:color w:val="000000"/>
          <w:sz w:val="24"/>
          <w:lang w:bidi="ar-SA"/>
        </w:rPr>
        <w:t>контролировать выполнение поставленной учебной задачи при чтении/слушании произведения;</w:t>
      </w:r>
    </w:p>
    <w:p w:rsidR="00887902" w:rsidRPr="00A12619" w:rsidRDefault="00887902" w:rsidP="006F3AAA">
      <w:pPr>
        <w:pStyle w:val="a3"/>
        <w:numPr>
          <w:ilvl w:val="0"/>
          <w:numId w:val="83"/>
        </w:numPr>
      </w:pPr>
      <w:r w:rsidRPr="00A12619">
        <w:rPr>
          <w:rStyle w:val="22"/>
          <w:rFonts w:ascii="Times New Roman" w:hAnsi="Times New Roman" w:cs="Times New Roman"/>
          <w:color w:val="000000"/>
          <w:sz w:val="24"/>
          <w:lang w:bidi="ar-SA"/>
        </w:rPr>
        <w:t>проверять (по образцу) выполнение поставленной учебной задачи.</w:t>
      </w:r>
    </w:p>
    <w:p w:rsidR="00887902" w:rsidRPr="00A12619" w:rsidRDefault="00887902" w:rsidP="00A12619">
      <w:pPr>
        <w:pStyle w:val="a3"/>
        <w:ind w:firstLine="0"/>
        <w:rPr>
          <w:i/>
        </w:rPr>
      </w:pPr>
      <w:r w:rsidRPr="00A12619">
        <w:rPr>
          <w:rStyle w:val="22"/>
          <w:rFonts w:ascii="Times New Roman" w:hAnsi="Times New Roman" w:cs="Times New Roman"/>
          <w:i/>
          <w:color w:val="000000"/>
          <w:sz w:val="24"/>
          <w:lang w:bidi="ar-SA"/>
        </w:rPr>
        <w:t>Совместная деятельность:</w:t>
      </w:r>
    </w:p>
    <w:p w:rsidR="00887902" w:rsidRPr="00A12619" w:rsidRDefault="00887902" w:rsidP="006F3AAA">
      <w:pPr>
        <w:pStyle w:val="a3"/>
        <w:numPr>
          <w:ilvl w:val="0"/>
          <w:numId w:val="84"/>
        </w:numPr>
      </w:pPr>
      <w:r w:rsidRPr="00A12619">
        <w:rPr>
          <w:rStyle w:val="22"/>
          <w:rFonts w:ascii="Times New Roman" w:hAnsi="Times New Roman" w:cs="Times New Roman"/>
          <w:color w:val="000000"/>
          <w:sz w:val="24"/>
          <w:lang w:bidi="ar-SA"/>
        </w:rPr>
        <w:t>выбирать себе партнёров по совместной деятельности;</w:t>
      </w:r>
    </w:p>
    <w:p w:rsidR="00887902" w:rsidRPr="00A12619" w:rsidRDefault="00887902" w:rsidP="006F3AAA">
      <w:pPr>
        <w:pStyle w:val="a3"/>
        <w:numPr>
          <w:ilvl w:val="0"/>
          <w:numId w:val="84"/>
        </w:numPr>
      </w:pPr>
      <w:r w:rsidRPr="00A12619">
        <w:rPr>
          <w:rStyle w:val="22"/>
          <w:rFonts w:ascii="Times New Roman" w:hAnsi="Times New Roman" w:cs="Times New Roman"/>
          <w:color w:val="000000"/>
          <w:sz w:val="24"/>
          <w:lang w:bidi="ar-SA"/>
        </w:rPr>
        <w:t>распределять работу, договариваться, приходить к общему решению, отвечать за общий результат работы.</w:t>
      </w:r>
    </w:p>
    <w:p w:rsidR="00FF2BE2" w:rsidRDefault="00FF2BE2" w:rsidP="00FF2BE2">
      <w:pPr>
        <w:keepNext/>
        <w:keepLines/>
        <w:tabs>
          <w:tab w:val="left" w:pos="226"/>
        </w:tabs>
        <w:spacing w:after="53" w:line="206" w:lineRule="exact"/>
        <w:ind w:firstLine="0"/>
        <w:jc w:val="left"/>
        <w:outlineLvl w:val="2"/>
        <w:rPr>
          <w:rStyle w:val="31"/>
          <w:highlight w:val="yellow"/>
        </w:rPr>
      </w:pPr>
      <w:bookmarkStart w:id="23" w:name="bookmark29"/>
    </w:p>
    <w:p w:rsidR="00FF2BE2" w:rsidRPr="00FF2BE2" w:rsidRDefault="00FF2BE2" w:rsidP="00FF2BE2">
      <w:pPr>
        <w:pStyle w:val="a3"/>
      </w:pPr>
      <w:r w:rsidRPr="00FF2BE2">
        <w:rPr>
          <w:rStyle w:val="31"/>
          <w:rFonts w:ascii="Times New Roman" w:hAnsi="Times New Roman" w:cs="Times New Roman"/>
          <w:bCs w:val="0"/>
          <w:color w:val="000000"/>
          <w:sz w:val="24"/>
          <w:lang w:bidi="ar-SA"/>
        </w:rPr>
        <w:t>3 КЛАСС</w:t>
      </w:r>
      <w:bookmarkEnd w:id="23"/>
    </w:p>
    <w:p w:rsidR="00FF2BE2" w:rsidRPr="00FF2BE2" w:rsidRDefault="00FF2BE2" w:rsidP="00FF2BE2">
      <w:pPr>
        <w:pStyle w:val="a3"/>
      </w:pPr>
      <w:r w:rsidRPr="00FF2BE2">
        <w:rPr>
          <w:rStyle w:val="23"/>
          <w:rFonts w:ascii="Times New Roman" w:hAnsi="Times New Roman" w:cs="Times New Roman"/>
          <w:bCs w:val="0"/>
          <w:iCs w:val="0"/>
          <w:color w:val="000000"/>
          <w:sz w:val="24"/>
          <w:lang w:bidi="ar-SA"/>
        </w:rPr>
        <w:t>О Родине и её истории.</w:t>
      </w:r>
      <w:r w:rsidRPr="00FF2BE2">
        <w:rPr>
          <w:rStyle w:val="22"/>
          <w:rFonts w:ascii="Times New Roman" w:hAnsi="Times New Roman" w:cs="Times New Roman"/>
          <w:color w:val="000000"/>
          <w:sz w:val="24"/>
          <w:lang w:bidi="ar-SA"/>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ХГХ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w:t>
      </w:r>
    </w:p>
    <w:p w:rsidR="00FF2BE2" w:rsidRPr="00FF2BE2" w:rsidRDefault="00FF2BE2" w:rsidP="00FF2BE2">
      <w:pPr>
        <w:pStyle w:val="a3"/>
      </w:pPr>
      <w:r w:rsidRPr="00FF2BE2">
        <w:rPr>
          <w:rStyle w:val="23"/>
          <w:rFonts w:ascii="Times New Roman" w:hAnsi="Times New Roman" w:cs="Times New Roman"/>
          <w:bCs w:val="0"/>
          <w:iCs w:val="0"/>
          <w:color w:val="000000"/>
          <w:sz w:val="24"/>
          <w:lang w:bidi="ar-SA"/>
        </w:rPr>
        <w:t>Фольклор (устное народное творчество).</w:t>
      </w:r>
      <w:r w:rsidRPr="00FF2BE2">
        <w:rPr>
          <w:rStyle w:val="22"/>
          <w:rFonts w:ascii="Times New Roman" w:hAnsi="Times New Roman" w:cs="Times New Roman"/>
          <w:color w:val="000000"/>
          <w:sz w:val="24"/>
          <w:lang w:bidi="ar-SA"/>
        </w:rPr>
        <w:t xml:space="preserve"> 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FF2BE2" w:rsidRPr="00FF2BE2" w:rsidRDefault="00FF2BE2" w:rsidP="00FF2BE2">
      <w:pPr>
        <w:pStyle w:val="a3"/>
      </w:pPr>
      <w:r w:rsidRPr="00FF2BE2">
        <w:rPr>
          <w:rStyle w:val="22"/>
          <w:rFonts w:ascii="Times New Roman" w:hAnsi="Times New Roman" w:cs="Times New Roman"/>
          <w:b/>
          <w:i/>
          <w:color w:val="000000"/>
          <w:sz w:val="24"/>
          <w:lang w:bidi="ar-SA"/>
        </w:rPr>
        <w:t>Фольклорная сказка как отражение общечеловеческих ценностей и нравственных правил.</w:t>
      </w:r>
      <w:r w:rsidRPr="00FF2BE2">
        <w:rPr>
          <w:rStyle w:val="22"/>
          <w:rFonts w:ascii="Times New Roman" w:hAnsi="Times New Roman" w:cs="Times New Roman"/>
          <w:color w:val="000000"/>
          <w:sz w:val="24"/>
          <w:lang w:bidi="ar-SA"/>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(например, картины В. М. Васнецова, иллюстрации Ю. А. Васнецова, И. Я. Билибина, В. М. Конашевич). Отражение в сказках народного быта и культуры. Составление плана сказки.</w:t>
      </w:r>
    </w:p>
    <w:p w:rsidR="00FF2BE2" w:rsidRPr="00FF2BE2" w:rsidRDefault="00FF2BE2" w:rsidP="00FF2BE2">
      <w:pPr>
        <w:pStyle w:val="a3"/>
      </w:pPr>
      <w:r w:rsidRPr="00FF2BE2">
        <w:rPr>
          <w:rStyle w:val="22"/>
          <w:rFonts w:ascii="Times New Roman" w:hAnsi="Times New Roman" w:cs="Times New Roman"/>
          <w:b/>
          <w:i/>
          <w:color w:val="000000"/>
          <w:sz w:val="24"/>
          <w:lang w:bidi="ar-SA"/>
        </w:rPr>
        <w:lastRenderedPageBreak/>
        <w:t>Круг чтения: народная песня.</w:t>
      </w:r>
      <w:r w:rsidRPr="00FF2BE2">
        <w:rPr>
          <w:rStyle w:val="22"/>
          <w:rFonts w:ascii="Times New Roman" w:hAnsi="Times New Roman" w:cs="Times New Roman"/>
          <w:color w:val="000000"/>
          <w:sz w:val="24"/>
          <w:lang w:bidi="ar-SA"/>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FF2BE2" w:rsidRPr="00FF2BE2" w:rsidRDefault="00FF2BE2" w:rsidP="00FF2BE2">
      <w:pPr>
        <w:pStyle w:val="a3"/>
      </w:pPr>
      <w:r w:rsidRPr="00FF2BE2">
        <w:rPr>
          <w:rStyle w:val="23"/>
          <w:rFonts w:ascii="Times New Roman" w:hAnsi="Times New Roman" w:cs="Times New Roman"/>
          <w:bCs w:val="0"/>
          <w:iCs w:val="0"/>
          <w:color w:val="000000"/>
          <w:sz w:val="24"/>
          <w:lang w:bidi="ar-SA"/>
        </w:rPr>
        <w:t>Творчество А. С. Пушкина.</w:t>
      </w:r>
      <w:r w:rsidRPr="00FF2BE2">
        <w:rPr>
          <w:rStyle w:val="22"/>
          <w:rFonts w:ascii="Times New Roman" w:hAnsi="Times New Roman" w:cs="Times New Roman"/>
          <w:color w:val="000000"/>
          <w:sz w:val="24"/>
          <w:lang w:bidi="ar-SA"/>
        </w:rPr>
        <w:t xml:space="preserve"> 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FF2BE2" w:rsidRPr="00FF2BE2" w:rsidRDefault="00FF2BE2" w:rsidP="00FF2BE2">
      <w:pPr>
        <w:pStyle w:val="a3"/>
      </w:pPr>
      <w:r w:rsidRPr="00FF2BE2">
        <w:rPr>
          <w:rStyle w:val="23"/>
          <w:rFonts w:ascii="Times New Roman" w:hAnsi="Times New Roman" w:cs="Times New Roman"/>
          <w:bCs w:val="0"/>
          <w:iCs w:val="0"/>
          <w:color w:val="000000"/>
          <w:sz w:val="24"/>
          <w:lang w:bidi="ar-SA"/>
        </w:rPr>
        <w:t>Творчество И. А. Крылова.</w:t>
      </w:r>
      <w:r w:rsidRPr="00FF2BE2">
        <w:rPr>
          <w:rStyle w:val="22"/>
          <w:rFonts w:ascii="Times New Roman" w:hAnsi="Times New Roman" w:cs="Times New Roman"/>
          <w:color w:val="000000"/>
          <w:sz w:val="24"/>
          <w:lang w:bidi="ar-SA"/>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(не менее двух): назначение, темы и герои, особенности языка. Явная и скрытая мораль басен. Использование крылатых выражений в речи.</w:t>
      </w:r>
    </w:p>
    <w:p w:rsidR="00FF2BE2" w:rsidRPr="00FF2BE2" w:rsidRDefault="00FF2BE2" w:rsidP="00FF2BE2">
      <w:pPr>
        <w:pStyle w:val="a3"/>
      </w:pPr>
      <w:r w:rsidRPr="00FF2BE2">
        <w:rPr>
          <w:rStyle w:val="23"/>
          <w:rFonts w:ascii="Times New Roman" w:hAnsi="Times New Roman" w:cs="Times New Roman"/>
          <w:bCs w:val="0"/>
          <w:iCs w:val="0"/>
          <w:color w:val="000000"/>
          <w:sz w:val="24"/>
          <w:lang w:bidi="ar-SA"/>
        </w:rPr>
        <w:t xml:space="preserve">Картины природы в произведениях поэтов и писателей </w:t>
      </w:r>
      <w:r>
        <w:rPr>
          <w:rStyle w:val="23"/>
          <w:rFonts w:ascii="Times New Roman" w:hAnsi="Times New Roman" w:cs="Times New Roman"/>
          <w:bCs w:val="0"/>
          <w:iCs w:val="0"/>
          <w:color w:val="000000"/>
          <w:sz w:val="24"/>
          <w:lang w:val="en-US" w:bidi="ar-SA"/>
        </w:rPr>
        <w:t>XIX</w:t>
      </w:r>
      <w:r w:rsidRPr="00FF2BE2">
        <w:rPr>
          <w:rStyle w:val="23"/>
          <w:rFonts w:ascii="Times New Roman" w:hAnsi="Times New Roman" w:cs="Times New Roman"/>
          <w:bCs w:val="0"/>
          <w:iCs w:val="0"/>
          <w:color w:val="000000"/>
          <w:sz w:val="24"/>
          <w:lang w:bidi="ar-SA"/>
        </w:rPr>
        <w:t>–ХХ в</w:t>
      </w:r>
      <w:r w:rsidRPr="00FF2BE2">
        <w:rPr>
          <w:rStyle w:val="23"/>
          <w:rFonts w:ascii="Times New Roman" w:hAnsi="Times New Roman" w:cs="Times New Roman"/>
          <w:b w:val="0"/>
          <w:bCs w:val="0"/>
          <w:i w:val="0"/>
          <w:iCs w:val="0"/>
          <w:color w:val="000000"/>
          <w:sz w:val="24"/>
          <w:lang w:bidi="ar-SA"/>
        </w:rPr>
        <w:t>еков.</w:t>
      </w:r>
      <w:r w:rsidRPr="00FF2BE2">
        <w:rPr>
          <w:rStyle w:val="22"/>
          <w:rFonts w:ascii="Times New Roman" w:hAnsi="Times New Roman" w:cs="Times New Roman"/>
          <w:color w:val="000000"/>
          <w:sz w:val="24"/>
          <w:lang w:bidi="ar-SA"/>
        </w:rPr>
        <w:t xml:space="preserve"> Лирические произведения как способ передачи чувств людей, автора. Картины природы в произведениях поэтов и писателей (не менее пяти авторов по выбору): Ф. И. Тютчева, А. А. Фета, М. Ю. Лермонтова, А. Н. Майкова, Н. А. Некрасова, А. А. Блока, С. А. Есенина, К. Д. Бальмонта, И. А. Бунина, А. П. Чехова, К. Г. Паустовского и др.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FF2BE2" w:rsidRPr="00FF2BE2" w:rsidRDefault="00FF2BE2" w:rsidP="00FF2BE2">
      <w:pPr>
        <w:pStyle w:val="a3"/>
      </w:pPr>
      <w:r w:rsidRPr="00FF2BE2">
        <w:rPr>
          <w:rStyle w:val="23"/>
          <w:rFonts w:ascii="Times New Roman" w:hAnsi="Times New Roman" w:cs="Times New Roman"/>
          <w:bCs w:val="0"/>
          <w:iCs w:val="0"/>
          <w:color w:val="000000"/>
          <w:sz w:val="24"/>
          <w:lang w:bidi="ar-SA"/>
        </w:rPr>
        <w:t>Творчество Л. Н. Толстого.</w:t>
      </w:r>
      <w:r w:rsidRPr="00FF2BE2">
        <w:rPr>
          <w:rStyle w:val="22"/>
          <w:rFonts w:ascii="Times New Roman" w:hAnsi="Times New Roman" w:cs="Times New Roman"/>
          <w:color w:val="000000"/>
          <w:sz w:val="24"/>
          <w:lang w:bidi="ar-SA"/>
        </w:rPr>
        <w:t xml:space="preserve"> Жанровое многообразие произведений Л. Н. Толстого: сказки, рассказы, басни, быль (не менее трёх произведений).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FF2BE2" w:rsidRPr="00FF2BE2" w:rsidRDefault="00FF2BE2" w:rsidP="00FF2BE2">
      <w:pPr>
        <w:pStyle w:val="a3"/>
      </w:pPr>
      <w:r w:rsidRPr="00FF2BE2">
        <w:rPr>
          <w:rStyle w:val="23"/>
          <w:rFonts w:ascii="Times New Roman" w:hAnsi="Times New Roman" w:cs="Times New Roman"/>
          <w:bCs w:val="0"/>
          <w:iCs w:val="0"/>
          <w:color w:val="000000"/>
          <w:sz w:val="24"/>
          <w:lang w:bidi="ar-SA"/>
        </w:rPr>
        <w:t>Литературная сказка.</w:t>
      </w:r>
      <w:r w:rsidRPr="00FF2BE2">
        <w:rPr>
          <w:rStyle w:val="22"/>
          <w:rFonts w:ascii="Times New Roman" w:hAnsi="Times New Roman" w:cs="Times New Roman"/>
          <w:color w:val="000000"/>
          <w:sz w:val="24"/>
          <w:lang w:bidi="ar-SA"/>
        </w:rPr>
        <w:t xml:space="preserve"> Литературная сказка русских писателей (не менее двух). Круг чтения: произведения Д. Н. Мами- на-Сибиряка, В. Ф. Одоевского, В. М. Гаршина, М. Горького, И. С. Соколова-Микитова, Г. А. Скребицкого и др. Особенности авторских сказок (сюжет, язык, герои). Составление аннотации.</w:t>
      </w:r>
    </w:p>
    <w:p w:rsidR="00FF2BE2" w:rsidRPr="00FF2BE2" w:rsidRDefault="00FF2BE2" w:rsidP="00FF2BE2">
      <w:pPr>
        <w:pStyle w:val="a3"/>
      </w:pPr>
      <w:r w:rsidRPr="00FF2BE2">
        <w:rPr>
          <w:rStyle w:val="23"/>
          <w:rFonts w:ascii="Times New Roman" w:hAnsi="Times New Roman" w:cs="Times New Roman"/>
          <w:bCs w:val="0"/>
          <w:iCs w:val="0"/>
          <w:color w:val="000000"/>
          <w:sz w:val="24"/>
          <w:lang w:bidi="ar-SA"/>
        </w:rPr>
        <w:t>Произведения о взаимоотношениях человека и животных.</w:t>
      </w:r>
      <w:r w:rsidRPr="00FF2BE2">
        <w:rPr>
          <w:rStyle w:val="23"/>
          <w:rFonts w:ascii="Times New Roman" w:hAnsi="Times New Roman" w:cs="Times New Roman"/>
          <w:b w:val="0"/>
          <w:bCs w:val="0"/>
          <w:i w:val="0"/>
          <w:iCs w:val="0"/>
          <w:color w:val="000000"/>
          <w:sz w:val="24"/>
          <w:lang w:bidi="ar-SA"/>
        </w:rPr>
        <w:t xml:space="preserve"> </w:t>
      </w:r>
      <w:r w:rsidRPr="00FF2BE2">
        <w:rPr>
          <w:rStyle w:val="22"/>
          <w:rFonts w:ascii="Times New Roman" w:hAnsi="Times New Roman" w:cs="Times New Roman"/>
          <w:color w:val="000000"/>
          <w:sz w:val="24"/>
          <w:lang w:bidi="ar-SA"/>
        </w:rPr>
        <w:t>Человек и его отношения с животными: верность, преданность, забота и любовь. Круг чтения (по выбору, не менее четырёх авторов): произведения Д. Н. Мамина-Сибиряка, К. Г. Паустовского, М. М. Пришвина, С. В. Образцова, В. Л. Дурова, Б. С. Житкова. Особенности рассказа: тема, герои, реальность событий, композиция, объекты описания (портрет героя, описание интерьера).</w:t>
      </w:r>
    </w:p>
    <w:p w:rsidR="00FF2BE2" w:rsidRPr="00FF2BE2" w:rsidRDefault="00FF2BE2" w:rsidP="00FF2BE2">
      <w:pPr>
        <w:pStyle w:val="a3"/>
      </w:pPr>
      <w:r w:rsidRPr="00FF2BE2">
        <w:rPr>
          <w:rStyle w:val="23"/>
          <w:rFonts w:ascii="Times New Roman" w:hAnsi="Times New Roman" w:cs="Times New Roman"/>
          <w:bCs w:val="0"/>
          <w:iCs w:val="0"/>
          <w:color w:val="000000"/>
          <w:sz w:val="24"/>
          <w:lang w:bidi="ar-SA"/>
        </w:rPr>
        <w:t>Произведения о детях.</w:t>
      </w:r>
      <w:r w:rsidRPr="00FF2BE2">
        <w:rPr>
          <w:rStyle w:val="22"/>
          <w:rFonts w:ascii="Times New Roman" w:hAnsi="Times New Roman" w:cs="Times New Roman"/>
          <w:color w:val="000000"/>
          <w:sz w:val="24"/>
          <w:lang w:bidi="ar-SA"/>
        </w:rPr>
        <w:t xml:space="preserve"> Дети – герои произведений: раскрытие тем «Разные детские судьбы», «Дети на войне». Отличие автора от героя и рассказчика. Герой </w:t>
      </w:r>
      <w:r w:rsidRPr="00FF2BE2">
        <w:rPr>
          <w:rStyle w:val="22"/>
          <w:rFonts w:ascii="Times New Roman" w:hAnsi="Times New Roman" w:cs="Times New Roman"/>
          <w:color w:val="000000"/>
          <w:sz w:val="24"/>
          <w:lang w:bidi="ar-SA"/>
        </w:rPr>
        <w:lastRenderedPageBreak/>
        <w:t>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(произведения по выбору двух-трёх авторов). Основные события сюжета, отношение к ним героев произведения. Оценка нравственных качеств, проявляющихся в военное время.</w:t>
      </w:r>
    </w:p>
    <w:p w:rsidR="00FF2BE2" w:rsidRPr="00FF2BE2" w:rsidRDefault="00FF2BE2" w:rsidP="00FF2BE2">
      <w:pPr>
        <w:pStyle w:val="a3"/>
      </w:pPr>
      <w:r w:rsidRPr="00FF2BE2">
        <w:rPr>
          <w:rStyle w:val="23"/>
          <w:rFonts w:ascii="Times New Roman" w:hAnsi="Times New Roman" w:cs="Times New Roman"/>
          <w:bCs w:val="0"/>
          <w:iCs w:val="0"/>
          <w:color w:val="000000"/>
          <w:sz w:val="24"/>
          <w:lang w:bidi="ar-SA"/>
        </w:rPr>
        <w:t>Юмористические произведения.</w:t>
      </w:r>
      <w:r w:rsidRPr="00FF2BE2">
        <w:rPr>
          <w:rStyle w:val="22"/>
          <w:rFonts w:ascii="Times New Roman" w:hAnsi="Times New Roman" w:cs="Times New Roman"/>
          <w:color w:val="000000"/>
          <w:sz w:val="24"/>
          <w:lang w:bidi="ar-SA"/>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(не менее двух произведений): М. М. Зощенко, Н. Н. Носов, В. В. Голявкин и др.</w:t>
      </w:r>
    </w:p>
    <w:p w:rsidR="00FF2BE2" w:rsidRPr="00FF2BE2" w:rsidRDefault="00FF2BE2" w:rsidP="00FF2BE2">
      <w:pPr>
        <w:pStyle w:val="a3"/>
      </w:pPr>
      <w:r w:rsidRPr="00FF2BE2">
        <w:rPr>
          <w:rStyle w:val="23"/>
          <w:rFonts w:ascii="Times New Roman" w:hAnsi="Times New Roman" w:cs="Times New Roman"/>
          <w:bCs w:val="0"/>
          <w:iCs w:val="0"/>
          <w:color w:val="000000"/>
          <w:sz w:val="24"/>
          <w:lang w:bidi="ar-SA"/>
        </w:rPr>
        <w:t>Зарубежная литература.</w:t>
      </w:r>
      <w:r w:rsidRPr="00FF2BE2">
        <w:rPr>
          <w:rStyle w:val="22"/>
          <w:rFonts w:ascii="Times New Roman" w:hAnsi="Times New Roman" w:cs="Times New Roman"/>
          <w:color w:val="000000"/>
          <w:sz w:val="24"/>
          <w:lang w:bidi="ar-SA"/>
        </w:rPr>
        <w:t xml:space="preserve"> Круг чтения (произведения двухтрёх авторов по выбору): литературные сказки Ш. Перро, Х.-К. Андерсена, Ц. Топелиуса, Р. Киплинга, Дж. Родари, С. Лагерлёф.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w:t>
      </w:r>
    </w:p>
    <w:p w:rsidR="00FF2BE2" w:rsidRPr="00FF2BE2" w:rsidRDefault="00FF2BE2" w:rsidP="00FF2BE2">
      <w:pPr>
        <w:pStyle w:val="a3"/>
      </w:pPr>
      <w:r w:rsidRPr="00FF2BE2">
        <w:rPr>
          <w:rStyle w:val="23"/>
          <w:rFonts w:ascii="Times New Roman" w:hAnsi="Times New Roman" w:cs="Times New Roman"/>
          <w:bCs w:val="0"/>
          <w:iCs w:val="0"/>
          <w:color w:val="000000"/>
          <w:sz w:val="24"/>
          <w:lang w:bidi="ar-SA"/>
        </w:rPr>
        <w:t>Библиографическая культура (работа с детской книгой и справочной литературой).</w:t>
      </w:r>
      <w:r w:rsidRPr="00FF2BE2">
        <w:rPr>
          <w:rStyle w:val="22"/>
          <w:rFonts w:ascii="Times New Roman" w:hAnsi="Times New Roman" w:cs="Times New Roman"/>
          <w:color w:val="000000"/>
          <w:sz w:val="24"/>
          <w:lang w:bidi="ar-SA"/>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887902" w:rsidRDefault="00887902" w:rsidP="00B8476F">
      <w:pPr>
        <w:pStyle w:val="a3"/>
        <w:ind w:firstLine="0"/>
      </w:pPr>
    </w:p>
    <w:p w:rsidR="00FF2BE2" w:rsidRPr="003F65D0" w:rsidRDefault="00FF2BE2" w:rsidP="003F65D0">
      <w:pPr>
        <w:pStyle w:val="a3"/>
      </w:pPr>
      <w:r w:rsidRPr="003F65D0">
        <w:rPr>
          <w:rStyle w:val="22"/>
          <w:rFonts w:ascii="Times New Roman" w:hAnsi="Times New Roman" w:cs="Times New Roman"/>
          <w:color w:val="000000"/>
          <w:sz w:val="24"/>
          <w:lang w:bidi="ar-SA"/>
        </w:rPr>
        <w:t xml:space="preserve">Изучение содержания учебного предмета «Литературное чтение» в третьем классе способствует освоению ряда </w:t>
      </w:r>
      <w:r w:rsidRPr="003F65D0">
        <w:rPr>
          <w:rStyle w:val="22"/>
          <w:rFonts w:ascii="Times New Roman" w:hAnsi="Times New Roman" w:cs="Times New Roman"/>
          <w:b/>
          <w:color w:val="000000"/>
          <w:sz w:val="24"/>
          <w:lang w:bidi="ar-SA"/>
        </w:rPr>
        <w:t>универсальных учебных действий.</w:t>
      </w:r>
    </w:p>
    <w:p w:rsidR="00FF2BE2" w:rsidRPr="003F65D0" w:rsidRDefault="00FF2BE2" w:rsidP="003F65D0">
      <w:pPr>
        <w:pStyle w:val="a3"/>
        <w:ind w:firstLine="0"/>
        <w:rPr>
          <w:b/>
          <w:i/>
        </w:rPr>
      </w:pPr>
      <w:r w:rsidRPr="003F65D0">
        <w:rPr>
          <w:rStyle w:val="22"/>
          <w:rFonts w:ascii="Times New Roman" w:hAnsi="Times New Roman" w:cs="Times New Roman"/>
          <w:b/>
          <w:i/>
          <w:color w:val="000000"/>
          <w:sz w:val="24"/>
          <w:lang w:bidi="ar-SA"/>
        </w:rPr>
        <w:t>Познавательные универсальные учебные действия:</w:t>
      </w:r>
    </w:p>
    <w:p w:rsidR="00FF2BE2" w:rsidRPr="003F65D0" w:rsidRDefault="00FF2BE2" w:rsidP="006F3AAA">
      <w:pPr>
        <w:pStyle w:val="a3"/>
        <w:numPr>
          <w:ilvl w:val="0"/>
          <w:numId w:val="85"/>
        </w:numPr>
      </w:pPr>
      <w:r w:rsidRPr="003F65D0">
        <w:rPr>
          <w:rStyle w:val="22"/>
          <w:rFonts w:ascii="Times New Roman" w:hAnsi="Times New Roman" w:cs="Times New Roman"/>
          <w:color w:val="000000"/>
          <w:sz w:val="24"/>
          <w:lang w:bidi="ar-SA"/>
        </w:rPr>
        <w:t>читать доступные по восприятию и небольшие по объёму прозаические и стихотворные произведения (без отметочного оценивания);</w:t>
      </w:r>
    </w:p>
    <w:p w:rsidR="00FF2BE2" w:rsidRPr="003F65D0" w:rsidRDefault="00FF2BE2" w:rsidP="006F3AAA">
      <w:pPr>
        <w:pStyle w:val="a3"/>
        <w:numPr>
          <w:ilvl w:val="0"/>
          <w:numId w:val="85"/>
        </w:numPr>
      </w:pPr>
      <w:r w:rsidRPr="003F65D0">
        <w:rPr>
          <w:rStyle w:val="22"/>
          <w:rFonts w:ascii="Times New Roman" w:hAnsi="Times New Roman" w:cs="Times New Roman"/>
          <w:color w:val="000000"/>
          <w:sz w:val="24"/>
          <w:lang w:bidi="ar-SA"/>
        </w:rPr>
        <w:t>различать сказочные и реалистические, лирические и эпические, народные и авторские произведения;</w:t>
      </w:r>
    </w:p>
    <w:p w:rsidR="00FF2BE2" w:rsidRPr="003F65D0" w:rsidRDefault="00FF2BE2" w:rsidP="006F3AAA">
      <w:pPr>
        <w:pStyle w:val="a3"/>
        <w:numPr>
          <w:ilvl w:val="0"/>
          <w:numId w:val="85"/>
        </w:numPr>
      </w:pPr>
      <w:r w:rsidRPr="003F65D0">
        <w:rPr>
          <w:rStyle w:val="22"/>
          <w:rFonts w:ascii="Times New Roman" w:hAnsi="Times New Roman" w:cs="Times New Roman"/>
          <w:color w:val="000000"/>
          <w:sz w:val="24"/>
          <w:lang w:bidi="ar-SA"/>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FF2BE2" w:rsidRPr="003F65D0" w:rsidRDefault="00FF2BE2" w:rsidP="006F3AAA">
      <w:pPr>
        <w:pStyle w:val="a3"/>
        <w:numPr>
          <w:ilvl w:val="0"/>
          <w:numId w:val="85"/>
        </w:numPr>
      </w:pPr>
      <w:r w:rsidRPr="003F65D0">
        <w:rPr>
          <w:rStyle w:val="22"/>
          <w:rFonts w:ascii="Times New Roman" w:hAnsi="Times New Roman" w:cs="Times New Roman"/>
          <w:color w:val="000000"/>
          <w:sz w:val="24"/>
          <w:lang w:bidi="ar-SA"/>
        </w:rPr>
        <w:t>конструировать план текста, дополнять и восстанавливать нарушенную последовательность;</w:t>
      </w:r>
    </w:p>
    <w:p w:rsidR="00FF2BE2" w:rsidRPr="003F65D0" w:rsidRDefault="00FF2BE2" w:rsidP="006F3AAA">
      <w:pPr>
        <w:pStyle w:val="a3"/>
        <w:numPr>
          <w:ilvl w:val="0"/>
          <w:numId w:val="85"/>
        </w:numPr>
      </w:pPr>
      <w:r w:rsidRPr="003F65D0">
        <w:rPr>
          <w:rStyle w:val="22"/>
          <w:rFonts w:ascii="Times New Roman" w:hAnsi="Times New Roman" w:cs="Times New Roman"/>
          <w:color w:val="000000"/>
          <w:sz w:val="24"/>
          <w:lang w:bidi="ar-SA"/>
        </w:rPr>
        <w:t>сравнивать произведения, относящиеся к одной теме, но разным жанрам; произведения одного жанра, но разной тематики;</w:t>
      </w:r>
    </w:p>
    <w:p w:rsidR="00FF2BE2" w:rsidRPr="003F65D0" w:rsidRDefault="00FF2BE2" w:rsidP="006F3AAA">
      <w:pPr>
        <w:pStyle w:val="a3"/>
        <w:numPr>
          <w:ilvl w:val="0"/>
          <w:numId w:val="85"/>
        </w:numPr>
      </w:pPr>
      <w:r w:rsidRPr="003F65D0">
        <w:rPr>
          <w:rStyle w:val="22"/>
          <w:rFonts w:ascii="Times New Roman" w:hAnsi="Times New Roman" w:cs="Times New Roman"/>
          <w:color w:val="000000"/>
          <w:sz w:val="24"/>
          <w:lang w:bidi="ar-SA"/>
        </w:rPr>
        <w:t>исследовать текст: находить описания в произведениях разных жанров (портрет, пейзаж, интерьер).</w:t>
      </w:r>
    </w:p>
    <w:p w:rsidR="00FF2BE2" w:rsidRPr="003F65D0" w:rsidRDefault="00FF2BE2" w:rsidP="003F65D0">
      <w:pPr>
        <w:pStyle w:val="a3"/>
        <w:ind w:firstLine="0"/>
      </w:pPr>
      <w:r w:rsidRPr="003F65D0">
        <w:rPr>
          <w:rStyle w:val="80"/>
          <w:rFonts w:ascii="Times New Roman" w:hAnsi="Times New Roman" w:cs="Times New Roman"/>
          <w:b w:val="0"/>
          <w:bCs w:val="0"/>
          <w:iCs w:val="0"/>
          <w:color w:val="000000"/>
          <w:sz w:val="24"/>
          <w:lang w:bidi="ar-SA"/>
        </w:rPr>
        <w:t>Работа с информацией:</w:t>
      </w:r>
    </w:p>
    <w:p w:rsidR="00FF2BE2" w:rsidRPr="003F65D0" w:rsidRDefault="00FF2BE2" w:rsidP="006F3AAA">
      <w:pPr>
        <w:pStyle w:val="a3"/>
        <w:numPr>
          <w:ilvl w:val="0"/>
          <w:numId w:val="86"/>
        </w:numPr>
      </w:pPr>
      <w:r w:rsidRPr="003F65D0">
        <w:rPr>
          <w:rStyle w:val="22"/>
          <w:rFonts w:ascii="Times New Roman" w:hAnsi="Times New Roman" w:cs="Times New Roman"/>
          <w:color w:val="000000"/>
          <w:sz w:val="24"/>
          <w:lang w:bidi="ar-SA"/>
        </w:rPr>
        <w:t>сравнивать информацию словесную (текст), графическую/ изобразительную (иллюстрация), звуковую (музыкальное произведение);</w:t>
      </w:r>
    </w:p>
    <w:p w:rsidR="00FF2BE2" w:rsidRPr="003F65D0" w:rsidRDefault="00FF2BE2" w:rsidP="006F3AAA">
      <w:pPr>
        <w:pStyle w:val="a3"/>
        <w:numPr>
          <w:ilvl w:val="0"/>
          <w:numId w:val="86"/>
        </w:numPr>
      </w:pPr>
      <w:r w:rsidRPr="003F65D0">
        <w:rPr>
          <w:rStyle w:val="22"/>
          <w:rFonts w:ascii="Times New Roman" w:hAnsi="Times New Roman" w:cs="Times New Roman"/>
          <w:color w:val="000000"/>
          <w:sz w:val="24"/>
          <w:lang w:bidi="ar-SA"/>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FF2BE2" w:rsidRPr="003F65D0" w:rsidRDefault="00FF2BE2" w:rsidP="006F3AAA">
      <w:pPr>
        <w:pStyle w:val="a3"/>
        <w:numPr>
          <w:ilvl w:val="0"/>
          <w:numId w:val="86"/>
        </w:numPr>
      </w:pPr>
      <w:r w:rsidRPr="003F65D0">
        <w:rPr>
          <w:rStyle w:val="22"/>
          <w:rFonts w:ascii="Times New Roman" w:hAnsi="Times New Roman" w:cs="Times New Roman"/>
          <w:color w:val="000000"/>
          <w:sz w:val="24"/>
          <w:lang w:bidi="ar-SA"/>
        </w:rPr>
        <w:t>выбирать книгу в библиотеке в соответствии с учебной задачей; составлять аннотацию.</w:t>
      </w:r>
    </w:p>
    <w:p w:rsidR="00FF2BE2" w:rsidRPr="003F65D0" w:rsidRDefault="00FF2BE2" w:rsidP="003F65D0">
      <w:pPr>
        <w:pStyle w:val="a3"/>
        <w:ind w:firstLine="0"/>
        <w:rPr>
          <w:b/>
          <w:i/>
        </w:rPr>
      </w:pPr>
      <w:r w:rsidRPr="003F65D0">
        <w:rPr>
          <w:rStyle w:val="22"/>
          <w:rFonts w:ascii="Times New Roman" w:hAnsi="Times New Roman" w:cs="Times New Roman"/>
          <w:b/>
          <w:i/>
          <w:color w:val="000000"/>
          <w:sz w:val="24"/>
          <w:lang w:bidi="ar-SA"/>
        </w:rPr>
        <w:t>Коммуникативные универсальные учебные действия:</w:t>
      </w:r>
    </w:p>
    <w:p w:rsidR="00FF2BE2" w:rsidRPr="003F65D0" w:rsidRDefault="00FF2BE2" w:rsidP="006F3AAA">
      <w:pPr>
        <w:pStyle w:val="a3"/>
        <w:numPr>
          <w:ilvl w:val="0"/>
          <w:numId w:val="87"/>
        </w:numPr>
      </w:pPr>
      <w:r w:rsidRPr="003F65D0">
        <w:rPr>
          <w:rStyle w:val="22"/>
          <w:rFonts w:ascii="Times New Roman" w:hAnsi="Times New Roman" w:cs="Times New Roman"/>
          <w:color w:val="000000"/>
          <w:sz w:val="24"/>
          <w:lang w:bidi="ar-SA"/>
        </w:rPr>
        <w:t>читать текст с разными интонациями, передавая своё отношение к событиям, героям произведения;</w:t>
      </w:r>
    </w:p>
    <w:p w:rsidR="00FF2BE2" w:rsidRPr="003F65D0" w:rsidRDefault="00FF2BE2" w:rsidP="006F3AAA">
      <w:pPr>
        <w:pStyle w:val="a3"/>
        <w:numPr>
          <w:ilvl w:val="0"/>
          <w:numId w:val="87"/>
        </w:numPr>
      </w:pPr>
      <w:r w:rsidRPr="003F65D0">
        <w:rPr>
          <w:rStyle w:val="22"/>
          <w:rFonts w:ascii="Times New Roman" w:hAnsi="Times New Roman" w:cs="Times New Roman"/>
          <w:color w:val="000000"/>
          <w:sz w:val="24"/>
          <w:lang w:bidi="ar-SA"/>
        </w:rPr>
        <w:t>формулировать вопросы по основным событиям текста;</w:t>
      </w:r>
    </w:p>
    <w:p w:rsidR="00FF2BE2" w:rsidRPr="003F65D0" w:rsidRDefault="00FF2BE2" w:rsidP="006F3AAA">
      <w:pPr>
        <w:pStyle w:val="a3"/>
        <w:numPr>
          <w:ilvl w:val="0"/>
          <w:numId w:val="87"/>
        </w:numPr>
      </w:pPr>
      <w:r w:rsidRPr="003F65D0">
        <w:rPr>
          <w:rStyle w:val="22"/>
          <w:rFonts w:ascii="Times New Roman" w:hAnsi="Times New Roman" w:cs="Times New Roman"/>
          <w:color w:val="000000"/>
          <w:sz w:val="24"/>
          <w:lang w:bidi="ar-SA"/>
        </w:rPr>
        <w:t>пересказывать текст (подробно, выборочно, с изменением лица);</w:t>
      </w:r>
    </w:p>
    <w:p w:rsidR="00FF2BE2" w:rsidRPr="003F65D0" w:rsidRDefault="00FF2BE2" w:rsidP="006F3AAA">
      <w:pPr>
        <w:pStyle w:val="a3"/>
        <w:numPr>
          <w:ilvl w:val="0"/>
          <w:numId w:val="87"/>
        </w:numPr>
      </w:pPr>
      <w:r w:rsidRPr="003F65D0">
        <w:rPr>
          <w:rStyle w:val="22"/>
          <w:rFonts w:ascii="Times New Roman" w:hAnsi="Times New Roman" w:cs="Times New Roman"/>
          <w:color w:val="000000"/>
          <w:sz w:val="24"/>
          <w:lang w:bidi="ar-SA"/>
        </w:rPr>
        <w:t>выразительно исполнять стихотворное произведение, создавая соответствующее настроение;</w:t>
      </w:r>
    </w:p>
    <w:p w:rsidR="00FF2BE2" w:rsidRPr="003F65D0" w:rsidRDefault="00FF2BE2" w:rsidP="006F3AAA">
      <w:pPr>
        <w:pStyle w:val="a3"/>
        <w:numPr>
          <w:ilvl w:val="0"/>
          <w:numId w:val="87"/>
        </w:numPr>
      </w:pPr>
      <w:r w:rsidRPr="003F65D0">
        <w:rPr>
          <w:rStyle w:val="22"/>
          <w:rFonts w:ascii="Times New Roman" w:hAnsi="Times New Roman" w:cs="Times New Roman"/>
          <w:color w:val="000000"/>
          <w:sz w:val="24"/>
          <w:lang w:bidi="ar-SA"/>
        </w:rPr>
        <w:t>сочинять простые истории (сказки, рассказы) по аналогии.</w:t>
      </w:r>
    </w:p>
    <w:p w:rsidR="00FF2BE2" w:rsidRPr="003F65D0" w:rsidRDefault="00FF2BE2" w:rsidP="003F65D0">
      <w:pPr>
        <w:pStyle w:val="a3"/>
        <w:ind w:firstLine="0"/>
        <w:rPr>
          <w:b/>
          <w:i/>
        </w:rPr>
      </w:pPr>
      <w:r w:rsidRPr="003F65D0">
        <w:rPr>
          <w:rStyle w:val="22"/>
          <w:rFonts w:ascii="Times New Roman" w:hAnsi="Times New Roman" w:cs="Times New Roman"/>
          <w:b/>
          <w:i/>
          <w:color w:val="000000"/>
          <w:sz w:val="24"/>
          <w:lang w:bidi="ar-SA"/>
        </w:rPr>
        <w:lastRenderedPageBreak/>
        <w:t>Регулятивные универсальные учебные действия:</w:t>
      </w:r>
    </w:p>
    <w:p w:rsidR="00FF2BE2" w:rsidRPr="003F65D0" w:rsidRDefault="00FF2BE2" w:rsidP="006F3AAA">
      <w:pPr>
        <w:pStyle w:val="a3"/>
        <w:numPr>
          <w:ilvl w:val="0"/>
          <w:numId w:val="88"/>
        </w:numPr>
      </w:pPr>
      <w:r w:rsidRPr="003F65D0">
        <w:rPr>
          <w:rStyle w:val="22"/>
          <w:rFonts w:ascii="Times New Roman" w:hAnsi="Times New Roman" w:cs="Times New Roman"/>
          <w:color w:val="000000"/>
          <w:sz w:val="24"/>
          <w:lang w:bidi="ar-SA"/>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FF2BE2" w:rsidRPr="003F65D0" w:rsidRDefault="00FF2BE2" w:rsidP="006F3AAA">
      <w:pPr>
        <w:pStyle w:val="a3"/>
        <w:numPr>
          <w:ilvl w:val="0"/>
          <w:numId w:val="88"/>
        </w:numPr>
      </w:pPr>
      <w:r w:rsidRPr="003F65D0">
        <w:rPr>
          <w:rStyle w:val="22"/>
          <w:rFonts w:ascii="Times New Roman" w:hAnsi="Times New Roman" w:cs="Times New Roman"/>
          <w:color w:val="000000"/>
          <w:sz w:val="24"/>
          <w:lang w:bidi="ar-SA"/>
        </w:rPr>
        <w:t>оценивать качество своего восприятия текста на слух;</w:t>
      </w:r>
    </w:p>
    <w:p w:rsidR="00FF2BE2" w:rsidRPr="003F65D0" w:rsidRDefault="00FF2BE2" w:rsidP="006F3AAA">
      <w:pPr>
        <w:pStyle w:val="a3"/>
        <w:numPr>
          <w:ilvl w:val="0"/>
          <w:numId w:val="88"/>
        </w:numPr>
      </w:pPr>
      <w:r w:rsidRPr="003F65D0">
        <w:rPr>
          <w:rStyle w:val="22"/>
          <w:rFonts w:ascii="Times New Roman" w:hAnsi="Times New Roman" w:cs="Times New Roman"/>
          <w:color w:val="000000"/>
          <w:sz w:val="24"/>
          <w:lang w:bidi="ar-SA"/>
        </w:rPr>
        <w:t>выполнять действия контроля/самоконтроля и оценки процесса и результата деятельности, при необходимости вносить коррективы в выполняемые действия.</w:t>
      </w:r>
    </w:p>
    <w:p w:rsidR="00FF2BE2" w:rsidRPr="003F65D0" w:rsidRDefault="00FF2BE2" w:rsidP="003F65D0">
      <w:pPr>
        <w:pStyle w:val="a3"/>
        <w:ind w:firstLine="0"/>
        <w:rPr>
          <w:i/>
        </w:rPr>
      </w:pPr>
      <w:r w:rsidRPr="003F65D0">
        <w:rPr>
          <w:rStyle w:val="22"/>
          <w:rFonts w:ascii="Times New Roman" w:hAnsi="Times New Roman" w:cs="Times New Roman"/>
          <w:i/>
          <w:color w:val="000000"/>
          <w:sz w:val="24"/>
          <w:lang w:bidi="ar-SA"/>
        </w:rPr>
        <w:t>Совместная деятельность:</w:t>
      </w:r>
    </w:p>
    <w:p w:rsidR="00FF2BE2" w:rsidRPr="003F65D0" w:rsidRDefault="00FF2BE2" w:rsidP="006F3AAA">
      <w:pPr>
        <w:pStyle w:val="a3"/>
        <w:numPr>
          <w:ilvl w:val="0"/>
          <w:numId w:val="89"/>
        </w:numPr>
      </w:pPr>
      <w:r w:rsidRPr="003F65D0">
        <w:rPr>
          <w:rStyle w:val="22"/>
          <w:rFonts w:ascii="Times New Roman" w:hAnsi="Times New Roman" w:cs="Times New Roman"/>
          <w:color w:val="000000"/>
          <w:sz w:val="24"/>
          <w:lang w:bidi="ar-SA"/>
        </w:rPr>
        <w:t>участвовать в совместной деятельности: выполнять роли лидера, подчинённого, соблюдать равноправие и дружелюбие;</w:t>
      </w:r>
    </w:p>
    <w:p w:rsidR="00FF2BE2" w:rsidRPr="003F65D0" w:rsidRDefault="00FF2BE2" w:rsidP="006F3AAA">
      <w:pPr>
        <w:pStyle w:val="a3"/>
        <w:numPr>
          <w:ilvl w:val="0"/>
          <w:numId w:val="89"/>
        </w:numPr>
      </w:pPr>
      <w:r w:rsidRPr="003F65D0">
        <w:rPr>
          <w:rStyle w:val="22"/>
          <w:rFonts w:ascii="Times New Roman" w:hAnsi="Times New Roman" w:cs="Times New Roman"/>
          <w:color w:val="000000"/>
          <w:sz w:val="24"/>
          <w:lang w:bidi="ar-SA"/>
        </w:rPr>
        <w:t>в коллективной театрализованной деятельности читать по ролям, инсценировать/драматизировать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FF2BE2" w:rsidRPr="003F65D0" w:rsidRDefault="00FF2BE2" w:rsidP="006F3AAA">
      <w:pPr>
        <w:pStyle w:val="a3"/>
        <w:numPr>
          <w:ilvl w:val="0"/>
          <w:numId w:val="89"/>
        </w:numPr>
      </w:pPr>
      <w:r w:rsidRPr="003F65D0">
        <w:rPr>
          <w:rStyle w:val="22"/>
          <w:rFonts w:ascii="Times New Roman" w:hAnsi="Times New Roman" w:cs="Times New Roman"/>
          <w:color w:val="000000"/>
          <w:sz w:val="24"/>
          <w:lang w:bidi="ar-SA"/>
        </w:rPr>
        <w:t>осуществлять взаимопомощь, проявлять ответственность при выполнении своей части работы, оценивать свой вклад в общее дело.</w:t>
      </w:r>
    </w:p>
    <w:p w:rsidR="00FF2BE2" w:rsidRDefault="00FF2BE2" w:rsidP="00B8476F">
      <w:pPr>
        <w:pStyle w:val="a3"/>
        <w:ind w:firstLine="0"/>
      </w:pPr>
    </w:p>
    <w:p w:rsidR="005072A2" w:rsidRPr="005072A2" w:rsidRDefault="005072A2" w:rsidP="005072A2">
      <w:pPr>
        <w:pStyle w:val="a3"/>
        <w:rPr>
          <w:b/>
        </w:rPr>
      </w:pPr>
      <w:r w:rsidRPr="005072A2">
        <w:rPr>
          <w:rStyle w:val="22"/>
          <w:rFonts w:ascii="Times New Roman" w:hAnsi="Times New Roman" w:cs="Times New Roman"/>
          <w:b/>
          <w:color w:val="000000"/>
          <w:sz w:val="24"/>
          <w:lang w:bidi="ar-SA"/>
        </w:rPr>
        <w:t>4 КЛАСС</w:t>
      </w:r>
    </w:p>
    <w:p w:rsidR="005072A2" w:rsidRPr="005072A2" w:rsidRDefault="005072A2" w:rsidP="005072A2">
      <w:pPr>
        <w:pStyle w:val="a3"/>
      </w:pPr>
      <w:r w:rsidRPr="005072A2">
        <w:rPr>
          <w:rStyle w:val="23"/>
          <w:rFonts w:ascii="Times New Roman" w:hAnsi="Times New Roman" w:cs="Times New Roman"/>
          <w:bCs w:val="0"/>
          <w:iCs w:val="0"/>
          <w:color w:val="000000"/>
          <w:sz w:val="24"/>
          <w:lang w:bidi="ar-SA"/>
        </w:rPr>
        <w:t>О Родине, героические страницы истории.</w:t>
      </w:r>
      <w:r w:rsidRPr="005072A2">
        <w:rPr>
          <w:rStyle w:val="22"/>
          <w:rFonts w:ascii="Times New Roman" w:hAnsi="Times New Roman" w:cs="Times New Roman"/>
          <w:color w:val="000000"/>
          <w:sz w:val="24"/>
          <w:lang w:bidi="ar-SA"/>
        </w:rPr>
        <w:t xml:space="preserve"> Наше Отечество, образ родной земли в стихотворных и прозаических произведениях писателей и поэтов ХГХ и ХХ веков (по выбору, не менее четырёх, например произведения И. С. Никитина, Н. М. Языкова, С.Т. Романовского, А. Т. Твардовского, М. М. Пришвина, С. Д. Дрожжина, В. М. Пескова и др.).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Дмитрия Пожарского, Дмитрия Донского, Александра Суворова,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А. П. Платонова, Л. А. Кассиля, В. К. Железняка, С. П. Алексеева). Осознание понятия: поступок, подвиг.</w:t>
      </w:r>
    </w:p>
    <w:p w:rsidR="005072A2" w:rsidRPr="005072A2" w:rsidRDefault="005072A2" w:rsidP="005072A2">
      <w:pPr>
        <w:pStyle w:val="a3"/>
      </w:pPr>
      <w:r w:rsidRPr="005072A2">
        <w:rPr>
          <w:rStyle w:val="22"/>
          <w:rFonts w:ascii="Times New Roman" w:hAnsi="Times New Roman" w:cs="Times New Roman"/>
          <w:color w:val="000000"/>
          <w:sz w:val="24"/>
          <w:lang w:bidi="ar-SA"/>
        </w:rPr>
        <w:t>Круг чтения: народная и авторская песня: понятие исторической песни, знакомство с песнями на тему Великой Отечественной войны.</w:t>
      </w:r>
    </w:p>
    <w:p w:rsidR="005072A2" w:rsidRPr="005072A2" w:rsidRDefault="005072A2" w:rsidP="005072A2">
      <w:pPr>
        <w:pStyle w:val="a3"/>
      </w:pPr>
      <w:r w:rsidRPr="005072A2">
        <w:rPr>
          <w:rStyle w:val="23"/>
          <w:rFonts w:ascii="Times New Roman" w:hAnsi="Times New Roman" w:cs="Times New Roman"/>
          <w:bCs w:val="0"/>
          <w:iCs w:val="0"/>
          <w:color w:val="000000"/>
          <w:sz w:val="24"/>
          <w:lang w:bidi="ar-SA"/>
        </w:rPr>
        <w:t>Фольклор (устное народное творчество).</w:t>
      </w:r>
      <w:r w:rsidRPr="005072A2">
        <w:rPr>
          <w:rStyle w:val="22"/>
          <w:rFonts w:ascii="Times New Roman" w:hAnsi="Times New Roman" w:cs="Times New Roman"/>
          <w:color w:val="000000"/>
          <w:sz w:val="24"/>
          <w:lang w:bidi="ar-SA"/>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p w:rsidR="005072A2" w:rsidRPr="005072A2" w:rsidRDefault="005072A2" w:rsidP="005072A2">
      <w:pPr>
        <w:pStyle w:val="a3"/>
      </w:pPr>
      <w:r w:rsidRPr="005072A2">
        <w:rPr>
          <w:rStyle w:val="22"/>
          <w:rFonts w:ascii="Times New Roman" w:hAnsi="Times New Roman" w:cs="Times New Roman"/>
          <w:color w:val="000000"/>
          <w:sz w:val="24"/>
          <w:lang w:bidi="ar-SA"/>
        </w:rPr>
        <w:t>Круг чтения: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5072A2" w:rsidRPr="005072A2" w:rsidRDefault="005072A2" w:rsidP="005072A2">
      <w:pPr>
        <w:pStyle w:val="a3"/>
      </w:pPr>
      <w:r w:rsidRPr="005072A2">
        <w:rPr>
          <w:rStyle w:val="23"/>
          <w:rFonts w:ascii="Times New Roman" w:hAnsi="Times New Roman" w:cs="Times New Roman"/>
          <w:bCs w:val="0"/>
          <w:iCs w:val="0"/>
          <w:color w:val="000000"/>
          <w:sz w:val="24"/>
          <w:lang w:bidi="ar-SA"/>
        </w:rPr>
        <w:t>Творчество А. С. Пушкина.</w:t>
      </w:r>
      <w:r w:rsidRPr="005072A2">
        <w:rPr>
          <w:rStyle w:val="22"/>
          <w:rFonts w:ascii="Times New Roman" w:hAnsi="Times New Roman" w:cs="Times New Roman"/>
          <w:color w:val="000000"/>
          <w:sz w:val="24"/>
          <w:lang w:bidi="ar-SA"/>
        </w:rPr>
        <w:t xml:space="preserve"> 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метафора). Круг чтения: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5072A2" w:rsidRPr="005072A2" w:rsidRDefault="005072A2" w:rsidP="005072A2">
      <w:pPr>
        <w:pStyle w:val="a3"/>
      </w:pPr>
      <w:r w:rsidRPr="005072A2">
        <w:rPr>
          <w:rStyle w:val="23"/>
          <w:rFonts w:ascii="Times New Roman" w:hAnsi="Times New Roman" w:cs="Times New Roman"/>
          <w:bCs w:val="0"/>
          <w:iCs w:val="0"/>
          <w:color w:val="000000"/>
          <w:sz w:val="24"/>
          <w:lang w:bidi="ar-SA"/>
        </w:rPr>
        <w:lastRenderedPageBreak/>
        <w:t>Творчество И. А. Крылова.</w:t>
      </w:r>
      <w:r w:rsidRPr="005072A2">
        <w:rPr>
          <w:rStyle w:val="22"/>
          <w:rFonts w:ascii="Times New Roman" w:hAnsi="Times New Roman" w:cs="Times New Roman"/>
          <w:color w:val="000000"/>
          <w:sz w:val="24"/>
          <w:lang w:bidi="ar-SA"/>
        </w:rPr>
        <w:t xml:space="preserve"> 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(не менее трёх). Развитие событий в басне, её герои (положительные, отрицательные). Аллегория в баснях. Сравнение басен: назначение, темы и герои, особенности языка.</w:t>
      </w:r>
    </w:p>
    <w:p w:rsidR="005072A2" w:rsidRPr="005072A2" w:rsidRDefault="005072A2" w:rsidP="005072A2">
      <w:pPr>
        <w:pStyle w:val="a3"/>
      </w:pPr>
      <w:r w:rsidRPr="005072A2">
        <w:rPr>
          <w:rStyle w:val="23"/>
          <w:rFonts w:ascii="Times New Roman" w:hAnsi="Times New Roman" w:cs="Times New Roman"/>
          <w:bCs w:val="0"/>
          <w:iCs w:val="0"/>
          <w:color w:val="000000"/>
          <w:sz w:val="24"/>
          <w:lang w:bidi="ar-SA"/>
        </w:rPr>
        <w:t>Творчество М. Ю. Лермонтова.</w:t>
      </w:r>
      <w:r w:rsidRPr="005072A2">
        <w:rPr>
          <w:rStyle w:val="22"/>
          <w:rFonts w:ascii="Times New Roman" w:hAnsi="Times New Roman" w:cs="Times New Roman"/>
          <w:color w:val="000000"/>
          <w:sz w:val="24"/>
          <w:lang w:bidi="ar-SA"/>
        </w:rPr>
        <w:t xml:space="preserve"> Круг чтения: лирические произведения М. Ю. Лермонтова (не менее трёх).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5072A2" w:rsidRPr="005072A2" w:rsidRDefault="005072A2" w:rsidP="005072A2">
      <w:pPr>
        <w:pStyle w:val="a3"/>
      </w:pPr>
      <w:r w:rsidRPr="005072A2">
        <w:rPr>
          <w:rStyle w:val="23"/>
          <w:rFonts w:ascii="Times New Roman" w:hAnsi="Times New Roman" w:cs="Times New Roman"/>
          <w:bCs w:val="0"/>
          <w:iCs w:val="0"/>
          <w:color w:val="000000"/>
          <w:sz w:val="24"/>
          <w:lang w:bidi="ar-SA"/>
        </w:rPr>
        <w:t>Литературная сказка.</w:t>
      </w:r>
      <w:r w:rsidRPr="005072A2">
        <w:rPr>
          <w:rStyle w:val="22"/>
          <w:rFonts w:ascii="Times New Roman" w:hAnsi="Times New Roman" w:cs="Times New Roman"/>
          <w:color w:val="000000"/>
          <w:sz w:val="24"/>
          <w:lang w:bidi="ar-SA"/>
        </w:rPr>
        <w:t xml:space="preserve"> Тематика авторских стихотворных сказок (две-три по выбору). Герои литературных сказок (произведения М. Ю. Лермонтова, П. П. Ершова, П. П. Бажова, С. Т. Аксакова, С. Я. Маршака и др.). Связь литературной сказки с фольклорной: народная речь – особенность авторской сказки. Иллюстрации в сказке: назначение, особенности.</w:t>
      </w:r>
    </w:p>
    <w:p w:rsidR="005072A2" w:rsidRPr="005072A2" w:rsidRDefault="005072A2" w:rsidP="005072A2">
      <w:pPr>
        <w:pStyle w:val="a3"/>
      </w:pPr>
      <w:r w:rsidRPr="005072A2">
        <w:rPr>
          <w:rStyle w:val="23"/>
          <w:rFonts w:ascii="Times New Roman" w:hAnsi="Times New Roman" w:cs="Times New Roman"/>
          <w:bCs w:val="0"/>
          <w:iCs w:val="0"/>
          <w:color w:val="000000"/>
          <w:sz w:val="24"/>
          <w:lang w:bidi="ar-SA"/>
        </w:rPr>
        <w:t>Картины природы в творчестве поэтов и писателей XIX</w:t>
      </w:r>
      <w:r>
        <w:rPr>
          <w:rStyle w:val="22"/>
          <w:rFonts w:ascii="Times New Roman" w:hAnsi="Times New Roman" w:cs="Times New Roman"/>
          <w:color w:val="000000"/>
          <w:sz w:val="24"/>
          <w:lang w:bidi="ar-SA"/>
        </w:rPr>
        <w:t>-</w:t>
      </w:r>
      <w:r w:rsidRPr="005072A2">
        <w:rPr>
          <w:rStyle w:val="23"/>
          <w:rFonts w:ascii="Times New Roman" w:hAnsi="Times New Roman" w:cs="Times New Roman"/>
          <w:bCs w:val="0"/>
          <w:iCs w:val="0"/>
          <w:color w:val="000000"/>
          <w:sz w:val="24"/>
          <w:lang w:bidi="ar-SA"/>
        </w:rPr>
        <w:t>ХХ веков.</w:t>
      </w:r>
      <w:r w:rsidRPr="005072A2">
        <w:rPr>
          <w:rStyle w:val="22"/>
          <w:rFonts w:ascii="Times New Roman" w:hAnsi="Times New Roman" w:cs="Times New Roman"/>
          <w:color w:val="000000"/>
          <w:sz w:val="24"/>
          <w:lang w:bidi="ar-SA"/>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пяти авторов по выбору): В. А. Жуковский, Е. А. Баратынский, Ф. И. Тютчев, А. А. Фет, Н. А. Некрасов, И. А. Бунин, А. А. Блок, К. Д. Бальмонт, М. И. Цветаева и др.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5072A2" w:rsidRPr="005072A2" w:rsidRDefault="005072A2" w:rsidP="005072A2">
      <w:pPr>
        <w:pStyle w:val="a3"/>
      </w:pPr>
      <w:r w:rsidRPr="005072A2">
        <w:rPr>
          <w:rStyle w:val="23"/>
          <w:rFonts w:ascii="Times New Roman" w:hAnsi="Times New Roman" w:cs="Times New Roman"/>
          <w:bCs w:val="0"/>
          <w:iCs w:val="0"/>
          <w:color w:val="000000"/>
          <w:sz w:val="24"/>
          <w:lang w:bidi="ar-SA"/>
        </w:rPr>
        <w:t>Творчество Л. Н. Толстого.</w:t>
      </w:r>
      <w:r w:rsidRPr="005072A2">
        <w:rPr>
          <w:rStyle w:val="22"/>
          <w:rFonts w:ascii="Times New Roman" w:hAnsi="Times New Roman" w:cs="Times New Roman"/>
          <w:color w:val="000000"/>
          <w:sz w:val="24"/>
          <w:lang w:bidi="ar-SA"/>
        </w:rPr>
        <w:t xml:space="preserve"> Круг чтения (не менее трёх произведений):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5072A2" w:rsidRPr="005072A2" w:rsidRDefault="005072A2" w:rsidP="005072A2">
      <w:pPr>
        <w:pStyle w:val="a3"/>
      </w:pPr>
      <w:r w:rsidRPr="005072A2">
        <w:rPr>
          <w:rStyle w:val="23"/>
          <w:rFonts w:ascii="Times New Roman" w:hAnsi="Times New Roman" w:cs="Times New Roman"/>
          <w:bCs w:val="0"/>
          <w:iCs w:val="0"/>
          <w:color w:val="000000"/>
          <w:sz w:val="24"/>
          <w:lang w:bidi="ar-SA"/>
        </w:rPr>
        <w:t>Произведения о животных и родной природе.</w:t>
      </w:r>
      <w:r w:rsidRPr="005072A2">
        <w:rPr>
          <w:rStyle w:val="22"/>
          <w:rFonts w:ascii="Times New Roman" w:hAnsi="Times New Roman" w:cs="Times New Roman"/>
          <w:color w:val="000000"/>
          <w:sz w:val="24"/>
          <w:lang w:bidi="ar-SA"/>
        </w:rPr>
        <w:t xml:space="preserve"> Взаимоотношения человека и животных, защита и охрана природы – тема произведений литературы. Круг чтения (не менее трёх авторов): на примере произведений А. И. Куприна, В. П. Астафьева, К. Г. Паустовского, М. М. Пришвина, Ю. И. Коваля и др.</w:t>
      </w:r>
    </w:p>
    <w:p w:rsidR="005072A2" w:rsidRPr="005072A2" w:rsidRDefault="005072A2" w:rsidP="005072A2">
      <w:pPr>
        <w:pStyle w:val="a3"/>
      </w:pPr>
      <w:r w:rsidRPr="005072A2">
        <w:rPr>
          <w:rStyle w:val="23"/>
          <w:rFonts w:ascii="Times New Roman" w:hAnsi="Times New Roman" w:cs="Times New Roman"/>
          <w:bCs w:val="0"/>
          <w:iCs w:val="0"/>
          <w:color w:val="000000"/>
          <w:sz w:val="24"/>
          <w:lang w:bidi="ar-SA"/>
        </w:rPr>
        <w:t>Произведения о детях.</w:t>
      </w:r>
      <w:r w:rsidRPr="005072A2">
        <w:rPr>
          <w:rStyle w:val="22"/>
          <w:rFonts w:ascii="Times New Roman" w:hAnsi="Times New Roman" w:cs="Times New Roman"/>
          <w:color w:val="000000"/>
          <w:sz w:val="24"/>
          <w:lang w:bidi="ar-SA"/>
        </w:rPr>
        <w:t xml:space="preserve"> Тематика произведений о детях, их жизни, играх и занятиях, взаимоотношениях со взрослыми и сверстниками (на примере произведений не менее трёх авторов): А. П. Чехова, Б. С. Житкова, Н. Г. Гарина-Михайловского, В. В. Крапивина и др. Словесный портрет героя как его характеристика. Авторский способ выражения главной мысли. Основные события сюжета, отношение к ним героев.</w:t>
      </w:r>
    </w:p>
    <w:p w:rsidR="005072A2" w:rsidRPr="005072A2" w:rsidRDefault="005072A2" w:rsidP="005072A2">
      <w:pPr>
        <w:pStyle w:val="a3"/>
      </w:pPr>
      <w:r w:rsidRPr="005072A2">
        <w:rPr>
          <w:rStyle w:val="23"/>
          <w:rFonts w:ascii="Times New Roman" w:hAnsi="Times New Roman" w:cs="Times New Roman"/>
          <w:bCs w:val="0"/>
          <w:iCs w:val="0"/>
          <w:color w:val="000000"/>
          <w:sz w:val="24"/>
          <w:lang w:bidi="ar-SA"/>
        </w:rPr>
        <w:t>Пьеса.</w:t>
      </w:r>
      <w:r w:rsidRPr="005072A2">
        <w:rPr>
          <w:rStyle w:val="22"/>
          <w:rFonts w:ascii="Times New Roman" w:hAnsi="Times New Roman" w:cs="Times New Roman"/>
          <w:color w:val="000000"/>
          <w:sz w:val="24"/>
          <w:lang w:bidi="ar-SA"/>
        </w:rPr>
        <w:t xml:space="preserve"> Знакомство с новым жанром – пьесой-сказкой. Пьеса – произведение литературы и театрального искусства (одна по выбору). Пьеса как жанр драматического произведения. Пьеса и сказка: драматическое и эпическое произведения. Авторские ремарки: назначение, содержание.</w:t>
      </w:r>
    </w:p>
    <w:p w:rsidR="005072A2" w:rsidRPr="005072A2" w:rsidRDefault="005072A2" w:rsidP="005072A2">
      <w:pPr>
        <w:pStyle w:val="a3"/>
      </w:pPr>
      <w:r w:rsidRPr="005072A2">
        <w:rPr>
          <w:rStyle w:val="23"/>
          <w:rFonts w:ascii="Times New Roman" w:hAnsi="Times New Roman" w:cs="Times New Roman"/>
          <w:bCs w:val="0"/>
          <w:iCs w:val="0"/>
          <w:color w:val="000000"/>
          <w:sz w:val="24"/>
          <w:lang w:bidi="ar-SA"/>
        </w:rPr>
        <w:t>Юмористические произведения.</w:t>
      </w:r>
      <w:r w:rsidRPr="005072A2">
        <w:rPr>
          <w:rStyle w:val="22"/>
          <w:rFonts w:ascii="Times New Roman" w:hAnsi="Times New Roman" w:cs="Times New Roman"/>
          <w:color w:val="000000"/>
          <w:sz w:val="24"/>
          <w:lang w:bidi="ar-SA"/>
        </w:rPr>
        <w:t xml:space="preserve"> Круг чтения (не менее двух произведений по выбору): юмористические произведения на примере рассказов М. М. Зощенко, В. Ю. Драгунского, Н. Н. Носова, В. В. Голявкина. Герои юм</w:t>
      </w:r>
      <w:r>
        <w:rPr>
          <w:rStyle w:val="22"/>
          <w:rFonts w:ascii="Times New Roman" w:hAnsi="Times New Roman" w:cs="Times New Roman"/>
          <w:color w:val="000000"/>
          <w:sz w:val="24"/>
          <w:lang w:bidi="ar-SA"/>
        </w:rPr>
        <w:t>ористических произведений. Сред</w:t>
      </w:r>
      <w:r w:rsidRPr="005072A2">
        <w:rPr>
          <w:rStyle w:val="22"/>
          <w:rFonts w:ascii="Times New Roman" w:hAnsi="Times New Roman" w:cs="Times New Roman"/>
          <w:color w:val="000000"/>
          <w:sz w:val="24"/>
          <w:lang w:bidi="ar-SA"/>
        </w:rPr>
        <w:t>ства выразительности текста юмористического содержания: гипербола. Юмористические произведения в кино и театре.</w:t>
      </w:r>
    </w:p>
    <w:p w:rsidR="005072A2" w:rsidRPr="005072A2" w:rsidRDefault="005072A2" w:rsidP="005072A2">
      <w:pPr>
        <w:pStyle w:val="a3"/>
      </w:pPr>
      <w:r w:rsidRPr="005072A2">
        <w:rPr>
          <w:rStyle w:val="23"/>
          <w:rFonts w:ascii="Times New Roman" w:hAnsi="Times New Roman" w:cs="Times New Roman"/>
          <w:bCs w:val="0"/>
          <w:iCs w:val="0"/>
          <w:color w:val="000000"/>
          <w:sz w:val="24"/>
          <w:lang w:bidi="ar-SA"/>
        </w:rPr>
        <w:t>Зарубежная литература.</w:t>
      </w:r>
      <w:r w:rsidRPr="005072A2">
        <w:rPr>
          <w:rStyle w:val="22"/>
          <w:rFonts w:ascii="Times New Roman" w:hAnsi="Times New Roman" w:cs="Times New Roman"/>
          <w:color w:val="000000"/>
          <w:sz w:val="24"/>
          <w:lang w:bidi="ar-SA"/>
        </w:rPr>
        <w:t xml:space="preserve"> Расширение круга чтения произведений зарубежных писателей. Литературные сказки Ш. Перро, Х.-К. Андерсена, братьев Г</w:t>
      </w:r>
      <w:r>
        <w:rPr>
          <w:rStyle w:val="22"/>
          <w:rFonts w:ascii="Times New Roman" w:hAnsi="Times New Roman" w:cs="Times New Roman"/>
          <w:color w:val="000000"/>
          <w:sz w:val="24"/>
          <w:lang w:bidi="ar-SA"/>
        </w:rPr>
        <w:t>римм, Э. Т. А. Гофмана, Т. Янс</w:t>
      </w:r>
      <w:r w:rsidRPr="005072A2">
        <w:rPr>
          <w:rStyle w:val="22"/>
          <w:rFonts w:ascii="Times New Roman" w:hAnsi="Times New Roman" w:cs="Times New Roman"/>
          <w:color w:val="000000"/>
          <w:sz w:val="24"/>
          <w:lang w:bidi="ar-SA"/>
        </w:rPr>
        <w:t>сон и др. (по выбору). Приключенческая литература: произведения Дж. Свифта, Марка Твена.</w:t>
      </w:r>
    </w:p>
    <w:p w:rsidR="005072A2" w:rsidRPr="005072A2" w:rsidRDefault="005072A2" w:rsidP="005072A2">
      <w:pPr>
        <w:pStyle w:val="a3"/>
      </w:pPr>
      <w:r w:rsidRPr="005072A2">
        <w:rPr>
          <w:rStyle w:val="23"/>
          <w:rFonts w:ascii="Times New Roman" w:hAnsi="Times New Roman" w:cs="Times New Roman"/>
          <w:bCs w:val="0"/>
          <w:iCs w:val="0"/>
          <w:color w:val="000000"/>
          <w:sz w:val="24"/>
          <w:lang w:bidi="ar-SA"/>
        </w:rPr>
        <w:lastRenderedPageBreak/>
        <w:t>Библиографическая культура (работа с детской книгой и справочной литературой).</w:t>
      </w:r>
      <w:r w:rsidRPr="005072A2">
        <w:rPr>
          <w:rStyle w:val="22"/>
          <w:rFonts w:ascii="Times New Roman" w:hAnsi="Times New Roman" w:cs="Times New Roman"/>
          <w:color w:val="000000"/>
          <w:sz w:val="24"/>
          <w:lang w:bidi="ar-SA"/>
        </w:rPr>
        <w:t xml:space="preserve">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393DC9" w:rsidRDefault="00393DC9" w:rsidP="00393DC9">
      <w:pPr>
        <w:pStyle w:val="a3"/>
        <w:rPr>
          <w:rStyle w:val="22"/>
          <w:rFonts w:ascii="Times New Roman" w:hAnsi="Times New Roman" w:cs="Times New Roman"/>
          <w:color w:val="000000"/>
          <w:sz w:val="24"/>
          <w:lang w:bidi="ar-SA"/>
        </w:rPr>
      </w:pPr>
    </w:p>
    <w:p w:rsidR="00393DC9" w:rsidRPr="00393DC9" w:rsidRDefault="00393DC9" w:rsidP="00393DC9">
      <w:pPr>
        <w:pStyle w:val="a3"/>
        <w:rPr>
          <w:b/>
        </w:rPr>
      </w:pPr>
      <w:r w:rsidRPr="00393DC9">
        <w:rPr>
          <w:rStyle w:val="22"/>
          <w:rFonts w:ascii="Times New Roman" w:hAnsi="Times New Roman" w:cs="Times New Roman"/>
          <w:color w:val="000000"/>
          <w:sz w:val="24"/>
          <w:lang w:bidi="ar-SA"/>
        </w:rPr>
        <w:t xml:space="preserve">Изучение содержания учебного предмета «Литературное чтение» в четвёртом классе способствует освоению ряда </w:t>
      </w:r>
      <w:r w:rsidRPr="00393DC9">
        <w:rPr>
          <w:rStyle w:val="22"/>
          <w:rFonts w:ascii="Times New Roman" w:hAnsi="Times New Roman" w:cs="Times New Roman"/>
          <w:b/>
          <w:color w:val="000000"/>
          <w:sz w:val="24"/>
          <w:lang w:bidi="ar-SA"/>
        </w:rPr>
        <w:t>универсальных учебных действий.</w:t>
      </w:r>
    </w:p>
    <w:p w:rsidR="00393DC9" w:rsidRPr="00393DC9" w:rsidRDefault="00393DC9" w:rsidP="00393DC9">
      <w:pPr>
        <w:pStyle w:val="a3"/>
        <w:rPr>
          <w:b/>
          <w:i/>
        </w:rPr>
      </w:pPr>
      <w:r w:rsidRPr="00393DC9">
        <w:rPr>
          <w:rStyle w:val="22"/>
          <w:rFonts w:ascii="Times New Roman" w:hAnsi="Times New Roman" w:cs="Times New Roman"/>
          <w:b/>
          <w:i/>
          <w:color w:val="000000"/>
          <w:sz w:val="24"/>
          <w:lang w:bidi="ar-SA"/>
        </w:rPr>
        <w:t>Познавательные универсальные учебные действия:</w:t>
      </w:r>
    </w:p>
    <w:p w:rsidR="00197D95" w:rsidRPr="00197D95" w:rsidRDefault="00197D95" w:rsidP="006F3AAA">
      <w:pPr>
        <w:pStyle w:val="a3"/>
        <w:numPr>
          <w:ilvl w:val="0"/>
          <w:numId w:val="90"/>
        </w:numPr>
      </w:pPr>
      <w:r w:rsidRPr="00197D95">
        <w:rPr>
          <w:rStyle w:val="22"/>
          <w:rFonts w:ascii="Times New Roman" w:hAnsi="Times New Roman" w:cs="Times New Roman"/>
          <w:color w:val="000000"/>
          <w:sz w:val="24"/>
          <w:lang w:bidi="ar-SA"/>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197D95" w:rsidRPr="00197D95" w:rsidRDefault="00197D95" w:rsidP="006F3AAA">
      <w:pPr>
        <w:pStyle w:val="a3"/>
        <w:numPr>
          <w:ilvl w:val="0"/>
          <w:numId w:val="90"/>
        </w:numPr>
      </w:pPr>
      <w:r w:rsidRPr="00197D95">
        <w:rPr>
          <w:rStyle w:val="22"/>
          <w:rFonts w:ascii="Times New Roman" w:hAnsi="Times New Roman" w:cs="Times New Roman"/>
          <w:color w:val="000000"/>
          <w:sz w:val="24"/>
          <w:lang w:bidi="ar-SA"/>
        </w:rPr>
        <w:t>читать про себя (молча), оценивать своё чтение с точки зрения понимания и запоминания текста;</w:t>
      </w:r>
    </w:p>
    <w:p w:rsidR="00197D95" w:rsidRPr="00197D95" w:rsidRDefault="00197D95" w:rsidP="006F3AAA">
      <w:pPr>
        <w:pStyle w:val="a3"/>
        <w:numPr>
          <w:ilvl w:val="0"/>
          <w:numId w:val="90"/>
        </w:numPr>
      </w:pPr>
      <w:r w:rsidRPr="00197D95">
        <w:rPr>
          <w:rStyle w:val="22"/>
          <w:rFonts w:ascii="Times New Roman" w:hAnsi="Times New Roman" w:cs="Times New Roman"/>
          <w:color w:val="000000"/>
          <w:sz w:val="24"/>
          <w:lang w:bidi="ar-SA"/>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197D95" w:rsidRPr="00197D95" w:rsidRDefault="00197D95" w:rsidP="006F3AAA">
      <w:pPr>
        <w:pStyle w:val="a3"/>
        <w:numPr>
          <w:ilvl w:val="0"/>
          <w:numId w:val="90"/>
        </w:numPr>
      </w:pPr>
      <w:r w:rsidRPr="00197D95">
        <w:rPr>
          <w:rStyle w:val="22"/>
          <w:rFonts w:ascii="Times New Roman" w:hAnsi="Times New Roman" w:cs="Times New Roman"/>
          <w:color w:val="000000"/>
          <w:sz w:val="24"/>
          <w:lang w:bidi="ar-SA"/>
        </w:rPr>
        <w:t>характеризовать героя и давать оценку его поступкам; 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197D95" w:rsidRPr="00197D95" w:rsidRDefault="00197D95" w:rsidP="006F3AAA">
      <w:pPr>
        <w:pStyle w:val="a3"/>
        <w:numPr>
          <w:ilvl w:val="0"/>
          <w:numId w:val="90"/>
        </w:numPr>
      </w:pPr>
      <w:r w:rsidRPr="00197D95">
        <w:rPr>
          <w:rStyle w:val="22"/>
          <w:rFonts w:ascii="Times New Roman" w:hAnsi="Times New Roman" w:cs="Times New Roman"/>
          <w:color w:val="000000"/>
          <w:sz w:val="24"/>
          <w:lang w:bidi="ar-SA"/>
        </w:rPr>
        <w:t>составлять план (вопросный, номинативный, цитатный) текста, дополнять и восстанавливать нарушенную последовательность;</w:t>
      </w:r>
    </w:p>
    <w:p w:rsidR="00197D95" w:rsidRPr="00197D95" w:rsidRDefault="00197D95" w:rsidP="006F3AAA">
      <w:pPr>
        <w:pStyle w:val="a3"/>
        <w:numPr>
          <w:ilvl w:val="0"/>
          <w:numId w:val="90"/>
        </w:numPr>
      </w:pPr>
      <w:r w:rsidRPr="00197D95">
        <w:rPr>
          <w:rStyle w:val="22"/>
          <w:rFonts w:ascii="Times New Roman" w:hAnsi="Times New Roman" w:cs="Times New Roman"/>
          <w:color w:val="000000"/>
          <w:sz w:val="24"/>
          <w:lang w:bidi="ar-SA"/>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197D95" w:rsidRPr="00197D95" w:rsidRDefault="00197D95" w:rsidP="00197D95">
      <w:pPr>
        <w:pStyle w:val="a3"/>
        <w:ind w:firstLine="0"/>
      </w:pPr>
      <w:r w:rsidRPr="00197D95">
        <w:rPr>
          <w:rStyle w:val="80"/>
          <w:rFonts w:ascii="Times New Roman" w:hAnsi="Times New Roman" w:cs="Times New Roman"/>
          <w:b w:val="0"/>
          <w:bCs w:val="0"/>
          <w:iCs w:val="0"/>
          <w:color w:val="000000"/>
          <w:sz w:val="24"/>
          <w:lang w:bidi="ar-SA"/>
        </w:rPr>
        <w:t>Работа с текстом:</w:t>
      </w:r>
    </w:p>
    <w:p w:rsidR="00197D95" w:rsidRPr="00197D95" w:rsidRDefault="00197D95" w:rsidP="006F3AAA">
      <w:pPr>
        <w:pStyle w:val="a3"/>
        <w:numPr>
          <w:ilvl w:val="0"/>
          <w:numId w:val="91"/>
        </w:numPr>
      </w:pPr>
      <w:r w:rsidRPr="00197D95">
        <w:rPr>
          <w:rStyle w:val="22"/>
          <w:rFonts w:ascii="Times New Roman" w:hAnsi="Times New Roman" w:cs="Times New Roman"/>
          <w:color w:val="000000"/>
          <w:sz w:val="24"/>
          <w:lang w:bidi="ar-SA"/>
        </w:rPr>
        <w:t>использовать справочную информацию для получения дополнительной информации в соответствии с учебной задачей;</w:t>
      </w:r>
    </w:p>
    <w:p w:rsidR="00197D95" w:rsidRPr="00197D95" w:rsidRDefault="00197D95" w:rsidP="006F3AAA">
      <w:pPr>
        <w:pStyle w:val="a3"/>
        <w:numPr>
          <w:ilvl w:val="0"/>
          <w:numId w:val="91"/>
        </w:numPr>
      </w:pPr>
      <w:r w:rsidRPr="00197D95">
        <w:rPr>
          <w:rStyle w:val="22"/>
          <w:rFonts w:ascii="Times New Roman" w:hAnsi="Times New Roman" w:cs="Times New Roman"/>
          <w:color w:val="000000"/>
          <w:sz w:val="24"/>
          <w:lang w:bidi="ar-SA"/>
        </w:rPr>
        <w:t>характеризовать книгу по её элементам (обложка, оглавление, аннотация, предисловие, иллюстрации, примечания и др.);</w:t>
      </w:r>
    </w:p>
    <w:p w:rsidR="00197D95" w:rsidRPr="00197D95" w:rsidRDefault="00197D95" w:rsidP="006F3AAA">
      <w:pPr>
        <w:pStyle w:val="a3"/>
        <w:numPr>
          <w:ilvl w:val="0"/>
          <w:numId w:val="91"/>
        </w:numPr>
      </w:pPr>
      <w:r w:rsidRPr="00197D95">
        <w:rPr>
          <w:rStyle w:val="22"/>
          <w:rFonts w:ascii="Times New Roman" w:hAnsi="Times New Roman" w:cs="Times New Roman"/>
          <w:color w:val="000000"/>
          <w:sz w:val="24"/>
          <w:lang w:bidi="ar-SA"/>
        </w:rPr>
        <w:t>выбирать книгу в библиотеке в соответствии с учебной задачей; составлять аннотацию.</w:t>
      </w:r>
    </w:p>
    <w:p w:rsidR="00896E66" w:rsidRPr="00896E66" w:rsidRDefault="00896E66" w:rsidP="00896E66">
      <w:pPr>
        <w:pStyle w:val="a3"/>
        <w:ind w:firstLine="0"/>
        <w:rPr>
          <w:b/>
          <w:i/>
        </w:rPr>
      </w:pPr>
      <w:r w:rsidRPr="00896E66">
        <w:rPr>
          <w:rStyle w:val="22"/>
          <w:rFonts w:ascii="Times New Roman" w:hAnsi="Times New Roman" w:cs="Times New Roman"/>
          <w:b/>
          <w:i/>
          <w:color w:val="000000"/>
          <w:sz w:val="24"/>
          <w:lang w:bidi="ar-SA"/>
        </w:rPr>
        <w:t>Коммуникативные универсальные учебные действия:</w:t>
      </w:r>
    </w:p>
    <w:p w:rsidR="00896E66" w:rsidRPr="00896E66" w:rsidRDefault="00896E66" w:rsidP="006F3AAA">
      <w:pPr>
        <w:pStyle w:val="a3"/>
        <w:numPr>
          <w:ilvl w:val="0"/>
          <w:numId w:val="92"/>
        </w:numPr>
      </w:pPr>
      <w:r w:rsidRPr="00896E66">
        <w:rPr>
          <w:rStyle w:val="22"/>
          <w:rFonts w:ascii="Times New Roman" w:hAnsi="Times New Roman" w:cs="Times New Roman"/>
          <w:color w:val="000000"/>
          <w:sz w:val="24"/>
          <w:lang w:bidi="ar-SA"/>
        </w:rPr>
        <w:t>соблюдать правила речевого этикета в учебном диалоге, отвечать и задавать вопросы к учебным и художественным текстам;</w:t>
      </w:r>
    </w:p>
    <w:p w:rsidR="00896E66" w:rsidRPr="00896E66" w:rsidRDefault="00896E66" w:rsidP="006F3AAA">
      <w:pPr>
        <w:pStyle w:val="a3"/>
        <w:numPr>
          <w:ilvl w:val="0"/>
          <w:numId w:val="92"/>
        </w:numPr>
      </w:pPr>
      <w:r w:rsidRPr="00896E66">
        <w:rPr>
          <w:rStyle w:val="22"/>
          <w:rFonts w:ascii="Times New Roman" w:hAnsi="Times New Roman" w:cs="Times New Roman"/>
          <w:color w:val="000000"/>
          <w:sz w:val="24"/>
          <w:lang w:bidi="ar-SA"/>
        </w:rPr>
        <w:t>пересказывать текст в соответствии с учебной задачей;</w:t>
      </w:r>
    </w:p>
    <w:p w:rsidR="00896E66" w:rsidRPr="00896E66" w:rsidRDefault="00896E66" w:rsidP="006F3AAA">
      <w:pPr>
        <w:pStyle w:val="a3"/>
        <w:numPr>
          <w:ilvl w:val="0"/>
          <w:numId w:val="92"/>
        </w:numPr>
      </w:pPr>
      <w:r w:rsidRPr="00896E66">
        <w:rPr>
          <w:rStyle w:val="22"/>
          <w:rFonts w:ascii="Times New Roman" w:hAnsi="Times New Roman" w:cs="Times New Roman"/>
          <w:color w:val="000000"/>
          <w:sz w:val="24"/>
          <w:lang w:bidi="ar-SA"/>
        </w:rPr>
        <w:t>рассказывать о тематике детской литературы, о любимом писателе и его произведениях;</w:t>
      </w:r>
    </w:p>
    <w:p w:rsidR="00896E66" w:rsidRPr="00896E66" w:rsidRDefault="00896E66" w:rsidP="006F3AAA">
      <w:pPr>
        <w:pStyle w:val="a3"/>
        <w:numPr>
          <w:ilvl w:val="0"/>
          <w:numId w:val="92"/>
        </w:numPr>
      </w:pPr>
      <w:r w:rsidRPr="00896E66">
        <w:rPr>
          <w:rStyle w:val="22"/>
          <w:rFonts w:ascii="Times New Roman" w:hAnsi="Times New Roman" w:cs="Times New Roman"/>
          <w:color w:val="000000"/>
          <w:sz w:val="24"/>
          <w:lang w:bidi="ar-SA"/>
        </w:rPr>
        <w:t>оценивать мнение авторов о героях и своё отношение к ним;</w:t>
      </w:r>
    </w:p>
    <w:p w:rsidR="00896E66" w:rsidRPr="00896E66" w:rsidRDefault="00896E66" w:rsidP="006F3AAA">
      <w:pPr>
        <w:pStyle w:val="a3"/>
        <w:numPr>
          <w:ilvl w:val="0"/>
          <w:numId w:val="92"/>
        </w:numPr>
      </w:pPr>
      <w:r w:rsidRPr="00896E66">
        <w:rPr>
          <w:rStyle w:val="22"/>
          <w:rFonts w:ascii="Times New Roman" w:hAnsi="Times New Roman" w:cs="Times New Roman"/>
          <w:color w:val="000000"/>
          <w:sz w:val="24"/>
          <w:lang w:bidi="ar-SA"/>
        </w:rPr>
        <w:t>использовать элементы импровизации при исполнении фольклорных произведений;</w:t>
      </w:r>
    </w:p>
    <w:p w:rsidR="00896E66" w:rsidRPr="00896E66" w:rsidRDefault="00896E66" w:rsidP="006F3AAA">
      <w:pPr>
        <w:pStyle w:val="a3"/>
        <w:numPr>
          <w:ilvl w:val="0"/>
          <w:numId w:val="92"/>
        </w:numPr>
      </w:pPr>
      <w:r w:rsidRPr="00896E66">
        <w:rPr>
          <w:rStyle w:val="22"/>
          <w:rFonts w:ascii="Times New Roman" w:hAnsi="Times New Roman" w:cs="Times New Roman"/>
          <w:color w:val="000000"/>
          <w:sz w:val="24"/>
          <w:lang w:bidi="ar-SA"/>
        </w:rPr>
        <w:t>сочинять небольшие тексты повествовательного и описательного характера по наблюдениям, на заданную тему.</w:t>
      </w:r>
    </w:p>
    <w:p w:rsidR="00896E66" w:rsidRPr="00896E66" w:rsidRDefault="00896E66" w:rsidP="00896E66">
      <w:pPr>
        <w:pStyle w:val="a3"/>
        <w:ind w:firstLine="0"/>
        <w:rPr>
          <w:b/>
          <w:i/>
        </w:rPr>
      </w:pPr>
      <w:r w:rsidRPr="00896E66">
        <w:rPr>
          <w:rStyle w:val="22"/>
          <w:rFonts w:ascii="Times New Roman" w:hAnsi="Times New Roman" w:cs="Times New Roman"/>
          <w:b/>
          <w:i/>
          <w:color w:val="000000"/>
          <w:sz w:val="24"/>
          <w:lang w:bidi="ar-SA"/>
        </w:rPr>
        <w:t>Регулятивные универсальные учебные действия:</w:t>
      </w:r>
    </w:p>
    <w:p w:rsidR="00896E66" w:rsidRPr="00896E66" w:rsidRDefault="00896E66" w:rsidP="006F3AAA">
      <w:pPr>
        <w:pStyle w:val="a3"/>
        <w:numPr>
          <w:ilvl w:val="0"/>
          <w:numId w:val="93"/>
        </w:numPr>
      </w:pPr>
      <w:r w:rsidRPr="00896E66">
        <w:rPr>
          <w:rStyle w:val="22"/>
          <w:rFonts w:ascii="Times New Roman" w:hAnsi="Times New Roman" w:cs="Times New Roman"/>
          <w:color w:val="000000"/>
          <w:sz w:val="24"/>
          <w:lang w:bidi="ar-SA"/>
        </w:rPr>
        <w:t>понимать значение чтения для самообразования и саморазвития; самостоятельно организовывать читательскую деятельность во время досуга;</w:t>
      </w:r>
    </w:p>
    <w:p w:rsidR="00896E66" w:rsidRDefault="00896E66" w:rsidP="006F3AAA">
      <w:pPr>
        <w:pStyle w:val="a3"/>
        <w:numPr>
          <w:ilvl w:val="0"/>
          <w:numId w:val="93"/>
        </w:numPr>
        <w:rPr>
          <w:rStyle w:val="22"/>
          <w:rFonts w:ascii="Times New Roman" w:eastAsia="Times New Roman" w:hAnsi="Times New Roman" w:cs="Times New Roman"/>
          <w:color w:val="000000"/>
          <w:sz w:val="24"/>
          <w:szCs w:val="21"/>
          <w:lang w:bidi="ar-SA"/>
        </w:rPr>
      </w:pPr>
      <w:r w:rsidRPr="00896E66">
        <w:rPr>
          <w:rStyle w:val="22"/>
          <w:rFonts w:ascii="Times New Roman" w:hAnsi="Times New Roman" w:cs="Times New Roman"/>
          <w:color w:val="000000"/>
          <w:sz w:val="24"/>
          <w:lang w:bidi="ar-SA"/>
        </w:rPr>
        <w:t>определять цель выразительного исполнения и работы с текстом</w:t>
      </w:r>
      <w:r>
        <w:rPr>
          <w:rStyle w:val="22"/>
          <w:rFonts w:ascii="Times New Roman" w:hAnsi="Times New Roman" w:cs="Times New Roman"/>
          <w:color w:val="000000"/>
          <w:sz w:val="24"/>
          <w:lang w:bidi="ar-SA"/>
        </w:rPr>
        <w:t>;</w:t>
      </w:r>
    </w:p>
    <w:p w:rsidR="00896E66" w:rsidRDefault="00896E66" w:rsidP="006F3AAA">
      <w:pPr>
        <w:pStyle w:val="a3"/>
        <w:numPr>
          <w:ilvl w:val="0"/>
          <w:numId w:val="93"/>
        </w:numPr>
      </w:pPr>
      <w:r w:rsidRPr="00896E66">
        <w:rPr>
          <w:rStyle w:val="22"/>
          <w:rFonts w:ascii="Times New Roman" w:hAnsi="Times New Roman" w:cs="Times New Roman"/>
          <w:color w:val="000000"/>
          <w:sz w:val="24"/>
          <w:lang w:bidi="ar-SA"/>
        </w:rPr>
        <w:t>оценивать выступление (своё и одноклассников) с точки зрения передачи настроения, особенностей произведения и героев;</w:t>
      </w:r>
    </w:p>
    <w:p w:rsidR="00896E66" w:rsidRPr="00896E66" w:rsidRDefault="00896E66" w:rsidP="006F3AAA">
      <w:pPr>
        <w:pStyle w:val="a3"/>
        <w:numPr>
          <w:ilvl w:val="0"/>
          <w:numId w:val="93"/>
        </w:numPr>
      </w:pPr>
      <w:r w:rsidRPr="00896E66">
        <w:rPr>
          <w:rStyle w:val="22"/>
          <w:rFonts w:ascii="Times New Roman" w:hAnsi="Times New Roman" w:cs="Times New Roman"/>
          <w:color w:val="000000"/>
          <w:sz w:val="24"/>
          <w:lang w:bidi="ar-SA"/>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896E66" w:rsidRPr="00896E66" w:rsidRDefault="00896E66" w:rsidP="00896E66">
      <w:pPr>
        <w:pStyle w:val="a3"/>
        <w:ind w:firstLine="0"/>
        <w:rPr>
          <w:i/>
        </w:rPr>
      </w:pPr>
      <w:r w:rsidRPr="00896E66">
        <w:rPr>
          <w:rStyle w:val="22"/>
          <w:rFonts w:ascii="Times New Roman" w:hAnsi="Times New Roman" w:cs="Times New Roman"/>
          <w:i/>
          <w:color w:val="000000"/>
          <w:sz w:val="24"/>
          <w:lang w:bidi="ar-SA"/>
        </w:rPr>
        <w:t>Совместная деятельность:</w:t>
      </w:r>
    </w:p>
    <w:p w:rsidR="00896E66" w:rsidRPr="00896E66" w:rsidRDefault="00896E66" w:rsidP="006F3AAA">
      <w:pPr>
        <w:pStyle w:val="a3"/>
        <w:numPr>
          <w:ilvl w:val="0"/>
          <w:numId w:val="94"/>
        </w:numPr>
      </w:pPr>
      <w:r w:rsidRPr="00896E66">
        <w:rPr>
          <w:rStyle w:val="22"/>
          <w:rFonts w:ascii="Times New Roman" w:hAnsi="Times New Roman" w:cs="Times New Roman"/>
          <w:color w:val="000000"/>
          <w:sz w:val="24"/>
          <w:lang w:bidi="ar-SA"/>
        </w:rPr>
        <w:t>участвовать в театрализованной деятельности: инсценировании и драматизации (читать по ролям, разыгрывать сценки); соблюдать правила взаимодействия;</w:t>
      </w:r>
    </w:p>
    <w:p w:rsidR="00896E66" w:rsidRPr="00726582" w:rsidRDefault="00896E66" w:rsidP="006F3AAA">
      <w:pPr>
        <w:pStyle w:val="a3"/>
        <w:numPr>
          <w:ilvl w:val="0"/>
          <w:numId w:val="94"/>
        </w:numPr>
        <w:rPr>
          <w:rStyle w:val="22"/>
          <w:rFonts w:ascii="Times New Roman" w:eastAsia="Times New Roman" w:hAnsi="Times New Roman" w:cs="Times New Roman"/>
          <w:color w:val="000000"/>
          <w:sz w:val="24"/>
          <w:szCs w:val="21"/>
          <w:lang w:bidi="ar-SA"/>
        </w:rPr>
      </w:pPr>
      <w:r w:rsidRPr="00896E66">
        <w:rPr>
          <w:rStyle w:val="22"/>
          <w:rFonts w:ascii="Times New Roman" w:hAnsi="Times New Roman" w:cs="Times New Roman"/>
          <w:color w:val="000000"/>
          <w:sz w:val="24"/>
          <w:lang w:bidi="ar-SA"/>
        </w:rPr>
        <w:t>ответственно относиться к своим обязанностям в процессе совместной деятельности, оценивать свой вклад в общее дело</w:t>
      </w:r>
      <w:r w:rsidR="00726582">
        <w:rPr>
          <w:rStyle w:val="22"/>
          <w:rFonts w:ascii="Times New Roman" w:hAnsi="Times New Roman" w:cs="Times New Roman"/>
          <w:color w:val="000000"/>
          <w:sz w:val="24"/>
          <w:lang w:bidi="ar-SA"/>
        </w:rPr>
        <w:t xml:space="preserve">. </w:t>
      </w:r>
    </w:p>
    <w:p w:rsidR="00726582" w:rsidRDefault="00726582" w:rsidP="00726582">
      <w:pPr>
        <w:pStyle w:val="a3"/>
        <w:ind w:firstLine="0"/>
        <w:rPr>
          <w:rStyle w:val="22"/>
          <w:rFonts w:ascii="Times New Roman" w:hAnsi="Times New Roman" w:cs="Times New Roman"/>
          <w:color w:val="000000"/>
          <w:sz w:val="24"/>
          <w:lang w:bidi="ar-SA"/>
        </w:rPr>
      </w:pPr>
    </w:p>
    <w:p w:rsidR="00726582" w:rsidRDefault="00726582" w:rsidP="00726582">
      <w:pPr>
        <w:pStyle w:val="a3"/>
        <w:ind w:firstLine="0"/>
        <w:jc w:val="center"/>
      </w:pPr>
      <w:bookmarkStart w:id="24" w:name="bookmark30"/>
      <w:r w:rsidRPr="00726582">
        <w:rPr>
          <w:rStyle w:val="25"/>
          <w:rFonts w:ascii="Times New Roman" w:hAnsi="Times New Roman" w:cs="Times New Roman"/>
          <w:bCs w:val="0"/>
          <w:color w:val="000000"/>
          <w:sz w:val="24"/>
          <w:lang w:bidi="ar-SA"/>
        </w:rPr>
        <w:t>ПЛАНИРУЕМЫЕ РЕЗУЛЬТАТЫ ОСВОЕНИЯ ПРОГРАММЫ УЧЕБНОГО ПРЕДМЕТА «ЛИТЕРАТУРНОЕ ЧТЕНИЕ»</w:t>
      </w:r>
      <w:bookmarkStart w:id="25" w:name="bookmark31"/>
      <w:bookmarkEnd w:id="24"/>
      <w:r w:rsidRPr="00726582">
        <w:t xml:space="preserve"> </w:t>
      </w:r>
    </w:p>
    <w:p w:rsidR="00726582" w:rsidRPr="00726582" w:rsidRDefault="00726582" w:rsidP="00726582">
      <w:pPr>
        <w:pStyle w:val="a3"/>
        <w:ind w:firstLine="0"/>
        <w:jc w:val="center"/>
      </w:pPr>
      <w:r w:rsidRPr="00726582">
        <w:rPr>
          <w:rStyle w:val="25"/>
          <w:rFonts w:ascii="Times New Roman" w:hAnsi="Times New Roman" w:cs="Times New Roman"/>
          <w:bCs w:val="0"/>
          <w:color w:val="000000"/>
          <w:sz w:val="24"/>
          <w:lang w:bidi="ar-SA"/>
        </w:rPr>
        <w:t>НА УРОВНЕ НАЧАЛЬНОГО ОБЩЕГО ОБРАЗОВАНИЯ</w:t>
      </w:r>
      <w:bookmarkEnd w:id="25"/>
    </w:p>
    <w:p w:rsidR="00726582" w:rsidRPr="00726582" w:rsidRDefault="00726582" w:rsidP="00726582">
      <w:pPr>
        <w:pStyle w:val="a3"/>
        <w:rPr>
          <w:i/>
        </w:rPr>
      </w:pPr>
      <w:bookmarkStart w:id="26" w:name="bookmark32"/>
      <w:r w:rsidRPr="00726582">
        <w:rPr>
          <w:rStyle w:val="31"/>
          <w:rFonts w:ascii="Times New Roman" w:hAnsi="Times New Roman" w:cs="Times New Roman"/>
          <w:b w:val="0"/>
          <w:bCs w:val="0"/>
          <w:i/>
          <w:color w:val="000000"/>
          <w:sz w:val="24"/>
          <w:lang w:bidi="ar-SA"/>
        </w:rPr>
        <w:t>ЛИЧНОСТНЫЕ РЕЗУЛЬТАТЫ</w:t>
      </w:r>
      <w:bookmarkEnd w:id="26"/>
    </w:p>
    <w:p w:rsidR="00726582" w:rsidRPr="00726582" w:rsidRDefault="00726582" w:rsidP="00726582">
      <w:pPr>
        <w:pStyle w:val="a3"/>
      </w:pPr>
      <w:r w:rsidRPr="00726582">
        <w:rPr>
          <w:rStyle w:val="22"/>
          <w:rFonts w:ascii="Times New Roman" w:hAnsi="Times New Roman" w:cs="Times New Roman"/>
          <w:color w:val="000000"/>
          <w:sz w:val="24"/>
          <w:lang w:bidi="ar-SA"/>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726582" w:rsidRPr="00726582" w:rsidRDefault="00726582" w:rsidP="00726582">
      <w:pPr>
        <w:pStyle w:val="a3"/>
        <w:ind w:firstLine="0"/>
        <w:rPr>
          <w:b/>
        </w:rPr>
      </w:pPr>
      <w:r w:rsidRPr="00726582">
        <w:rPr>
          <w:rStyle w:val="22"/>
          <w:rFonts w:ascii="Times New Roman" w:hAnsi="Times New Roman" w:cs="Times New Roman"/>
          <w:b/>
          <w:color w:val="000000"/>
          <w:sz w:val="24"/>
          <w:lang w:bidi="ar-SA"/>
        </w:rPr>
        <w:t>Гражданско-патриотическое воспитание:</w:t>
      </w:r>
    </w:p>
    <w:p w:rsidR="00726582" w:rsidRPr="00726582" w:rsidRDefault="00726582" w:rsidP="006F3AAA">
      <w:pPr>
        <w:pStyle w:val="a3"/>
        <w:numPr>
          <w:ilvl w:val="0"/>
          <w:numId w:val="95"/>
        </w:numPr>
      </w:pPr>
      <w:r w:rsidRPr="00726582">
        <w:rPr>
          <w:rStyle w:val="22"/>
          <w:rFonts w:ascii="Times New Roman" w:hAnsi="Times New Roman" w:cs="Times New Roman"/>
          <w:color w:val="000000"/>
          <w:sz w:val="24"/>
          <w:lang w:bidi="ar-SA"/>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726582" w:rsidRPr="00726582" w:rsidRDefault="00726582" w:rsidP="006F3AAA">
      <w:pPr>
        <w:pStyle w:val="a3"/>
        <w:numPr>
          <w:ilvl w:val="0"/>
          <w:numId w:val="95"/>
        </w:numPr>
      </w:pPr>
      <w:r w:rsidRPr="00726582">
        <w:rPr>
          <w:rStyle w:val="22"/>
          <w:rFonts w:ascii="Times New Roman" w:hAnsi="Times New Roman" w:cs="Times New Roman"/>
          <w:color w:val="000000"/>
          <w:sz w:val="24"/>
          <w:lang w:bidi="ar-SA"/>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726582" w:rsidRPr="00726582" w:rsidRDefault="00726582" w:rsidP="006F3AAA">
      <w:pPr>
        <w:pStyle w:val="a3"/>
        <w:numPr>
          <w:ilvl w:val="0"/>
          <w:numId w:val="95"/>
        </w:numPr>
      </w:pPr>
      <w:r w:rsidRPr="00726582">
        <w:rPr>
          <w:rStyle w:val="22"/>
          <w:rFonts w:ascii="Times New Roman" w:hAnsi="Times New Roman" w:cs="Times New Roman"/>
          <w:color w:val="000000"/>
          <w:sz w:val="24"/>
          <w:lang w:bidi="ar-SA"/>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726582" w:rsidRPr="00726582" w:rsidRDefault="00726582" w:rsidP="00726582">
      <w:pPr>
        <w:pStyle w:val="a3"/>
        <w:ind w:firstLine="0"/>
        <w:rPr>
          <w:b/>
        </w:rPr>
      </w:pPr>
      <w:r w:rsidRPr="00726582">
        <w:rPr>
          <w:rStyle w:val="22"/>
          <w:rFonts w:ascii="Times New Roman" w:hAnsi="Times New Roman" w:cs="Times New Roman"/>
          <w:b/>
          <w:color w:val="000000"/>
          <w:sz w:val="24"/>
          <w:lang w:bidi="ar-SA"/>
        </w:rPr>
        <w:t>Духовно-нравственное воспитание:</w:t>
      </w:r>
    </w:p>
    <w:p w:rsidR="00726582" w:rsidRPr="00726582" w:rsidRDefault="00726582" w:rsidP="006F3AAA">
      <w:pPr>
        <w:pStyle w:val="a3"/>
        <w:numPr>
          <w:ilvl w:val="0"/>
          <w:numId w:val="96"/>
        </w:numPr>
      </w:pPr>
      <w:r w:rsidRPr="00726582">
        <w:rPr>
          <w:rStyle w:val="22"/>
          <w:rFonts w:ascii="Times New Roman" w:hAnsi="Times New Roman" w:cs="Times New Roman"/>
          <w:color w:val="000000"/>
          <w:sz w:val="24"/>
          <w:lang w:bidi="ar-SA"/>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726582" w:rsidRPr="00726582" w:rsidRDefault="00726582" w:rsidP="006F3AAA">
      <w:pPr>
        <w:pStyle w:val="a3"/>
        <w:numPr>
          <w:ilvl w:val="0"/>
          <w:numId w:val="96"/>
        </w:numPr>
      </w:pPr>
      <w:r w:rsidRPr="00726582">
        <w:rPr>
          <w:rStyle w:val="22"/>
          <w:rFonts w:ascii="Times New Roman" w:hAnsi="Times New Roman" w:cs="Times New Roman"/>
          <w:color w:val="000000"/>
          <w:sz w:val="24"/>
          <w:lang w:bidi="ar-SA"/>
        </w:rPr>
        <w:t>осознание этических понятий, оценка поведения и поступков персонажей художественных произведений в ситуации нравственного выбора;</w:t>
      </w:r>
    </w:p>
    <w:p w:rsidR="00726582" w:rsidRPr="00726582" w:rsidRDefault="00726582" w:rsidP="006F3AAA">
      <w:pPr>
        <w:pStyle w:val="a3"/>
        <w:numPr>
          <w:ilvl w:val="0"/>
          <w:numId w:val="96"/>
        </w:numPr>
      </w:pPr>
      <w:r w:rsidRPr="00726582">
        <w:rPr>
          <w:rStyle w:val="22"/>
          <w:rFonts w:ascii="Times New Roman" w:hAnsi="Times New Roman" w:cs="Times New Roman"/>
          <w:color w:val="000000"/>
          <w:sz w:val="24"/>
          <w:lang w:bidi="ar-SA"/>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726582" w:rsidRPr="00726582" w:rsidRDefault="00726582" w:rsidP="006F3AAA">
      <w:pPr>
        <w:pStyle w:val="a3"/>
        <w:numPr>
          <w:ilvl w:val="0"/>
          <w:numId w:val="96"/>
        </w:numPr>
      </w:pPr>
      <w:r w:rsidRPr="00726582">
        <w:rPr>
          <w:rStyle w:val="22"/>
          <w:rFonts w:ascii="Times New Roman" w:hAnsi="Times New Roman" w:cs="Times New Roman"/>
          <w:color w:val="000000"/>
          <w:sz w:val="24"/>
          <w:lang w:bidi="ar-SA"/>
        </w:rPr>
        <w:t>неприятие любых форм поведения, направленных на причинение физического и морального вреда другим людям.</w:t>
      </w:r>
    </w:p>
    <w:p w:rsidR="00726582" w:rsidRPr="00726582" w:rsidRDefault="00726582" w:rsidP="00726582">
      <w:pPr>
        <w:pStyle w:val="a3"/>
        <w:ind w:firstLine="0"/>
        <w:rPr>
          <w:b/>
        </w:rPr>
      </w:pPr>
      <w:r w:rsidRPr="00726582">
        <w:rPr>
          <w:rStyle w:val="22"/>
          <w:rFonts w:ascii="Times New Roman" w:hAnsi="Times New Roman" w:cs="Times New Roman"/>
          <w:b/>
          <w:color w:val="000000"/>
          <w:sz w:val="24"/>
          <w:lang w:bidi="ar-SA"/>
        </w:rPr>
        <w:t>Эстетическое воспитание:</w:t>
      </w:r>
    </w:p>
    <w:p w:rsidR="00726582" w:rsidRPr="00726582" w:rsidRDefault="00726582" w:rsidP="006F3AAA">
      <w:pPr>
        <w:pStyle w:val="a3"/>
        <w:numPr>
          <w:ilvl w:val="0"/>
          <w:numId w:val="97"/>
        </w:numPr>
      </w:pPr>
      <w:r w:rsidRPr="00726582">
        <w:rPr>
          <w:rStyle w:val="22"/>
          <w:rFonts w:ascii="Times New Roman" w:hAnsi="Times New Roman" w:cs="Times New Roman"/>
          <w:color w:val="000000"/>
          <w:sz w:val="24"/>
          <w:lang w:bidi="ar-SA"/>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726582" w:rsidRPr="00726582" w:rsidRDefault="00726582" w:rsidP="006F3AAA">
      <w:pPr>
        <w:pStyle w:val="a3"/>
        <w:numPr>
          <w:ilvl w:val="0"/>
          <w:numId w:val="97"/>
        </w:numPr>
      </w:pPr>
      <w:r w:rsidRPr="00726582">
        <w:rPr>
          <w:rStyle w:val="22"/>
          <w:rFonts w:ascii="Times New Roman" w:hAnsi="Times New Roman" w:cs="Times New Roman"/>
          <w:color w:val="000000"/>
          <w:sz w:val="24"/>
          <w:lang w:bidi="ar-SA"/>
        </w:rPr>
        <w:lastRenderedPageBreak/>
        <w:t>приобретение эстетического опыта слушания, чтения и эмоционально-эстетической оценки произведений фольклора и художественной литературы;</w:t>
      </w:r>
    </w:p>
    <w:p w:rsidR="00726582" w:rsidRPr="00726582" w:rsidRDefault="00726582" w:rsidP="006F3AAA">
      <w:pPr>
        <w:pStyle w:val="a3"/>
        <w:numPr>
          <w:ilvl w:val="0"/>
          <w:numId w:val="97"/>
        </w:numPr>
      </w:pPr>
      <w:r w:rsidRPr="00726582">
        <w:rPr>
          <w:rStyle w:val="22"/>
          <w:rFonts w:ascii="Times New Roman" w:hAnsi="Times New Roman" w:cs="Times New Roman"/>
          <w:color w:val="000000"/>
          <w:sz w:val="24"/>
          <w:lang w:bidi="ar-SA"/>
        </w:rPr>
        <w:t>понимание образного языка художественных произведений, выразительных средств, создающих художественный образ.</w:t>
      </w:r>
    </w:p>
    <w:p w:rsidR="00726582" w:rsidRPr="00726582" w:rsidRDefault="00726582" w:rsidP="00726582">
      <w:pPr>
        <w:pStyle w:val="a3"/>
        <w:rPr>
          <w:b/>
        </w:rPr>
      </w:pPr>
      <w:r w:rsidRPr="00726582">
        <w:rPr>
          <w:rStyle w:val="22"/>
          <w:rFonts w:ascii="Times New Roman" w:hAnsi="Times New Roman" w:cs="Times New Roman"/>
          <w:b/>
          <w:color w:val="000000"/>
          <w:sz w:val="24"/>
          <w:lang w:bidi="ar-SA"/>
        </w:rPr>
        <w:t>Физическое воспитание, формирование культуры здоровья эмоционального благополучия:</w:t>
      </w:r>
    </w:p>
    <w:p w:rsidR="00726582" w:rsidRPr="00726582" w:rsidRDefault="00726582" w:rsidP="006F3AAA">
      <w:pPr>
        <w:pStyle w:val="a3"/>
        <w:numPr>
          <w:ilvl w:val="0"/>
          <w:numId w:val="101"/>
        </w:numPr>
      </w:pPr>
      <w:r w:rsidRPr="00726582">
        <w:rPr>
          <w:rStyle w:val="22"/>
          <w:rFonts w:ascii="Times New Roman" w:hAnsi="Times New Roman" w:cs="Times New Roman"/>
          <w:color w:val="000000"/>
          <w:sz w:val="24"/>
          <w:lang w:bidi="ar-SA"/>
        </w:rPr>
        <w:t>соблюдение правил здорового и безопасного (для себя и других людей) образа жизни в окружающей среде (в том числе информационной);</w:t>
      </w:r>
    </w:p>
    <w:p w:rsidR="00726582" w:rsidRPr="00726582" w:rsidRDefault="00726582" w:rsidP="006F3AAA">
      <w:pPr>
        <w:pStyle w:val="a3"/>
        <w:numPr>
          <w:ilvl w:val="0"/>
          <w:numId w:val="101"/>
        </w:numPr>
      </w:pPr>
      <w:r w:rsidRPr="00726582">
        <w:rPr>
          <w:rStyle w:val="22"/>
          <w:rFonts w:ascii="Times New Roman" w:hAnsi="Times New Roman" w:cs="Times New Roman"/>
          <w:color w:val="000000"/>
          <w:sz w:val="24"/>
          <w:lang w:bidi="ar-SA"/>
        </w:rPr>
        <w:t>бережное отношение к физическому и психическому здоровью.</w:t>
      </w:r>
    </w:p>
    <w:p w:rsidR="00726582" w:rsidRPr="00726582" w:rsidRDefault="00726582" w:rsidP="00726582">
      <w:pPr>
        <w:pStyle w:val="a3"/>
        <w:ind w:firstLine="0"/>
        <w:rPr>
          <w:b/>
        </w:rPr>
      </w:pPr>
      <w:r w:rsidRPr="00726582">
        <w:rPr>
          <w:rStyle w:val="22"/>
          <w:rFonts w:ascii="Times New Roman" w:hAnsi="Times New Roman" w:cs="Times New Roman"/>
          <w:b/>
          <w:color w:val="000000"/>
          <w:sz w:val="24"/>
          <w:lang w:bidi="ar-SA"/>
        </w:rPr>
        <w:t>Трудовое воспитание:</w:t>
      </w:r>
    </w:p>
    <w:p w:rsidR="00726582" w:rsidRPr="00726582" w:rsidRDefault="00726582" w:rsidP="006F3AAA">
      <w:pPr>
        <w:pStyle w:val="a3"/>
        <w:numPr>
          <w:ilvl w:val="0"/>
          <w:numId w:val="100"/>
        </w:numPr>
      </w:pPr>
      <w:r w:rsidRPr="00726582">
        <w:rPr>
          <w:rStyle w:val="22"/>
          <w:rFonts w:ascii="Times New Roman" w:hAnsi="Times New Roman" w:cs="Times New Roman"/>
          <w:color w:val="000000"/>
          <w:sz w:val="24"/>
          <w:lang w:bidi="ar-SA"/>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726582" w:rsidRPr="00726582" w:rsidRDefault="00726582" w:rsidP="00726582">
      <w:pPr>
        <w:pStyle w:val="a3"/>
        <w:ind w:firstLine="0"/>
        <w:rPr>
          <w:b/>
        </w:rPr>
      </w:pPr>
      <w:r w:rsidRPr="00726582">
        <w:rPr>
          <w:rStyle w:val="22"/>
          <w:rFonts w:ascii="Times New Roman" w:hAnsi="Times New Roman" w:cs="Times New Roman"/>
          <w:b/>
          <w:color w:val="000000"/>
          <w:sz w:val="24"/>
          <w:lang w:bidi="ar-SA"/>
        </w:rPr>
        <w:t>Экологическое воспитание:</w:t>
      </w:r>
    </w:p>
    <w:p w:rsidR="00726582" w:rsidRPr="00726582" w:rsidRDefault="00726582" w:rsidP="006F3AAA">
      <w:pPr>
        <w:pStyle w:val="a3"/>
        <w:numPr>
          <w:ilvl w:val="0"/>
          <w:numId w:val="99"/>
        </w:numPr>
      </w:pPr>
      <w:r w:rsidRPr="00726582">
        <w:rPr>
          <w:rStyle w:val="22"/>
          <w:rFonts w:ascii="Times New Roman" w:hAnsi="Times New Roman" w:cs="Times New Roman"/>
          <w:color w:val="000000"/>
          <w:sz w:val="24"/>
          <w:lang w:bidi="ar-SA"/>
        </w:rPr>
        <w:t>бережное отношение к природе, осознание проблем взаимоотношений человека и животных, отражённых в литературных произведениях;</w:t>
      </w:r>
    </w:p>
    <w:p w:rsidR="00726582" w:rsidRPr="00726582" w:rsidRDefault="00726582" w:rsidP="006F3AAA">
      <w:pPr>
        <w:pStyle w:val="a3"/>
        <w:numPr>
          <w:ilvl w:val="0"/>
          <w:numId w:val="99"/>
        </w:numPr>
      </w:pPr>
      <w:r w:rsidRPr="00726582">
        <w:rPr>
          <w:rStyle w:val="22"/>
          <w:rFonts w:ascii="Times New Roman" w:hAnsi="Times New Roman" w:cs="Times New Roman"/>
          <w:color w:val="000000"/>
          <w:sz w:val="24"/>
          <w:lang w:bidi="ar-SA"/>
        </w:rPr>
        <w:t>неприятие действий, приносящих ей вред.</w:t>
      </w:r>
    </w:p>
    <w:p w:rsidR="00726582" w:rsidRPr="00726582" w:rsidRDefault="00726582" w:rsidP="00726582">
      <w:pPr>
        <w:pStyle w:val="a3"/>
        <w:ind w:firstLine="0"/>
        <w:rPr>
          <w:b/>
        </w:rPr>
      </w:pPr>
      <w:r w:rsidRPr="00726582">
        <w:rPr>
          <w:rStyle w:val="22"/>
          <w:rFonts w:ascii="Times New Roman" w:hAnsi="Times New Roman" w:cs="Times New Roman"/>
          <w:b/>
          <w:color w:val="000000"/>
          <w:sz w:val="24"/>
          <w:lang w:bidi="ar-SA"/>
        </w:rPr>
        <w:t>Ценности научного познания:</w:t>
      </w:r>
    </w:p>
    <w:p w:rsidR="00726582" w:rsidRPr="00726582" w:rsidRDefault="00726582" w:rsidP="006F3AAA">
      <w:pPr>
        <w:pStyle w:val="a3"/>
        <w:numPr>
          <w:ilvl w:val="0"/>
          <w:numId w:val="98"/>
        </w:numPr>
      </w:pPr>
      <w:r w:rsidRPr="00726582">
        <w:rPr>
          <w:rStyle w:val="22"/>
          <w:rFonts w:ascii="Times New Roman" w:hAnsi="Times New Roman" w:cs="Times New Roman"/>
          <w:color w:val="000000"/>
          <w:sz w:val="24"/>
          <w:lang w:bidi="ar-SA"/>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726582" w:rsidRPr="00726582" w:rsidRDefault="00726582" w:rsidP="006F3AAA">
      <w:pPr>
        <w:pStyle w:val="a3"/>
        <w:numPr>
          <w:ilvl w:val="0"/>
          <w:numId w:val="98"/>
        </w:numPr>
      </w:pPr>
      <w:r w:rsidRPr="00726582">
        <w:rPr>
          <w:rStyle w:val="22"/>
          <w:rFonts w:ascii="Times New Roman" w:hAnsi="Times New Roman" w:cs="Times New Roman"/>
          <w:color w:val="000000"/>
          <w:sz w:val="24"/>
          <w:lang w:bidi="ar-SA"/>
        </w:rPr>
        <w:t>овладение смысловым чтением для решения различного уровня учебных и жизненных задач;</w:t>
      </w:r>
    </w:p>
    <w:p w:rsidR="00726582" w:rsidRPr="00726582" w:rsidRDefault="00726582" w:rsidP="006F3AAA">
      <w:pPr>
        <w:pStyle w:val="a3"/>
        <w:numPr>
          <w:ilvl w:val="0"/>
          <w:numId w:val="98"/>
        </w:numPr>
      </w:pPr>
      <w:r w:rsidRPr="00726582">
        <w:rPr>
          <w:rStyle w:val="22"/>
          <w:rFonts w:ascii="Times New Roman" w:hAnsi="Times New Roman" w:cs="Times New Roman"/>
          <w:color w:val="000000"/>
          <w:sz w:val="24"/>
          <w:lang w:bidi="ar-SA"/>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726582" w:rsidRPr="00726582" w:rsidRDefault="00726582" w:rsidP="00726582">
      <w:pPr>
        <w:pStyle w:val="a3"/>
        <w:ind w:firstLine="0"/>
        <w:rPr>
          <w:rStyle w:val="31"/>
          <w:rFonts w:ascii="Times New Roman" w:hAnsi="Times New Roman" w:cs="Times New Roman"/>
          <w:b w:val="0"/>
          <w:bCs w:val="0"/>
          <w:color w:val="000000"/>
          <w:sz w:val="24"/>
          <w:lang w:bidi="ar-SA"/>
        </w:rPr>
      </w:pPr>
      <w:bookmarkStart w:id="27" w:name="bookmark33"/>
    </w:p>
    <w:p w:rsidR="00726582" w:rsidRPr="00726582" w:rsidRDefault="00726582" w:rsidP="00726582">
      <w:pPr>
        <w:pStyle w:val="a3"/>
        <w:ind w:firstLine="0"/>
        <w:rPr>
          <w:i/>
        </w:rPr>
      </w:pPr>
      <w:r w:rsidRPr="00726582">
        <w:rPr>
          <w:rStyle w:val="31"/>
          <w:rFonts w:ascii="Times New Roman" w:hAnsi="Times New Roman" w:cs="Times New Roman"/>
          <w:b w:val="0"/>
          <w:bCs w:val="0"/>
          <w:i/>
          <w:color w:val="000000"/>
          <w:sz w:val="24"/>
          <w:lang w:bidi="ar-SA"/>
        </w:rPr>
        <w:t>МЕТАПРЕДМЕТНЫЕ РЕЗУЛЬТАТЫ</w:t>
      </w:r>
      <w:bookmarkEnd w:id="27"/>
    </w:p>
    <w:p w:rsidR="00726582" w:rsidRPr="00726582" w:rsidRDefault="00726582" w:rsidP="00726582">
      <w:pPr>
        <w:pStyle w:val="a3"/>
      </w:pPr>
      <w:r w:rsidRPr="00726582">
        <w:rPr>
          <w:rStyle w:val="22"/>
          <w:rFonts w:ascii="Times New Roman" w:hAnsi="Times New Roman" w:cs="Times New Roman"/>
          <w:color w:val="000000"/>
          <w:sz w:val="24"/>
          <w:lang w:bidi="ar-SA"/>
        </w:rPr>
        <w:t xml:space="preserve">В результате изучения предмета «Литературное чтение» в начальной школе у обучающихся будут сформированы </w:t>
      </w:r>
      <w:r w:rsidRPr="00726582">
        <w:rPr>
          <w:rStyle w:val="22"/>
          <w:rFonts w:ascii="Times New Roman" w:hAnsi="Times New Roman" w:cs="Times New Roman"/>
          <w:b/>
          <w:color w:val="000000"/>
          <w:sz w:val="24"/>
          <w:lang w:bidi="ar-SA"/>
        </w:rPr>
        <w:t>познавательные универсальные учебные действи</w:t>
      </w:r>
      <w:r w:rsidRPr="00726582">
        <w:rPr>
          <w:rStyle w:val="22"/>
          <w:rFonts w:ascii="Times New Roman" w:hAnsi="Times New Roman" w:cs="Times New Roman"/>
          <w:color w:val="000000"/>
          <w:sz w:val="24"/>
          <w:lang w:bidi="ar-SA"/>
        </w:rPr>
        <w:t>я:</w:t>
      </w:r>
    </w:p>
    <w:p w:rsidR="00726582" w:rsidRPr="00726582" w:rsidRDefault="00726582" w:rsidP="00726582">
      <w:pPr>
        <w:pStyle w:val="a3"/>
        <w:ind w:firstLine="0"/>
      </w:pPr>
      <w:r w:rsidRPr="00726582">
        <w:rPr>
          <w:rStyle w:val="80"/>
          <w:rFonts w:ascii="Times New Roman" w:hAnsi="Times New Roman" w:cs="Times New Roman"/>
          <w:b w:val="0"/>
          <w:bCs w:val="0"/>
          <w:iCs w:val="0"/>
          <w:color w:val="000000"/>
          <w:sz w:val="24"/>
          <w:lang w:bidi="ar-SA"/>
        </w:rPr>
        <w:t>базовые логические действия:</w:t>
      </w:r>
    </w:p>
    <w:p w:rsidR="00726582" w:rsidRPr="00726582" w:rsidRDefault="00726582" w:rsidP="006F3AAA">
      <w:pPr>
        <w:pStyle w:val="a3"/>
        <w:numPr>
          <w:ilvl w:val="0"/>
          <w:numId w:val="102"/>
        </w:numPr>
      </w:pPr>
      <w:r w:rsidRPr="00726582">
        <w:rPr>
          <w:rStyle w:val="22"/>
          <w:rFonts w:ascii="Times New Roman" w:hAnsi="Times New Roman" w:cs="Times New Roman"/>
          <w:color w:val="000000"/>
          <w:sz w:val="24"/>
          <w:lang w:bidi="ar-SA"/>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726582" w:rsidRPr="00726582" w:rsidRDefault="00726582" w:rsidP="006F3AAA">
      <w:pPr>
        <w:pStyle w:val="a3"/>
        <w:numPr>
          <w:ilvl w:val="0"/>
          <w:numId w:val="102"/>
        </w:numPr>
      </w:pPr>
      <w:r w:rsidRPr="00726582">
        <w:rPr>
          <w:rStyle w:val="22"/>
          <w:rFonts w:ascii="Times New Roman" w:hAnsi="Times New Roman" w:cs="Times New Roman"/>
          <w:color w:val="000000"/>
          <w:sz w:val="24"/>
          <w:lang w:bidi="ar-SA"/>
        </w:rPr>
        <w:t>объединять произведения по жанру, авторской принадлежности;</w:t>
      </w:r>
    </w:p>
    <w:p w:rsidR="00726582" w:rsidRPr="00726582" w:rsidRDefault="00726582" w:rsidP="006F3AAA">
      <w:pPr>
        <w:pStyle w:val="a3"/>
        <w:numPr>
          <w:ilvl w:val="0"/>
          <w:numId w:val="102"/>
        </w:numPr>
      </w:pPr>
      <w:r w:rsidRPr="00726582">
        <w:rPr>
          <w:rStyle w:val="22"/>
          <w:rFonts w:ascii="Times New Roman" w:hAnsi="Times New Roman" w:cs="Times New Roman"/>
          <w:color w:val="000000"/>
          <w:sz w:val="24"/>
          <w:lang w:bidi="ar-SA"/>
        </w:rPr>
        <w:t>определять существенный признак для классификации, классифицировать произведения по темам, жанрам и видам;</w:t>
      </w:r>
    </w:p>
    <w:p w:rsidR="00726582" w:rsidRPr="00726582" w:rsidRDefault="00726582" w:rsidP="006F3AAA">
      <w:pPr>
        <w:pStyle w:val="a3"/>
        <w:numPr>
          <w:ilvl w:val="0"/>
          <w:numId w:val="102"/>
        </w:numPr>
      </w:pPr>
      <w:r w:rsidRPr="00726582">
        <w:rPr>
          <w:rStyle w:val="22"/>
          <w:rFonts w:ascii="Times New Roman" w:hAnsi="Times New Roman" w:cs="Times New Roman"/>
          <w:color w:val="000000"/>
          <w:sz w:val="24"/>
          <w:lang w:bidi="ar-SA"/>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726582" w:rsidRPr="00726582" w:rsidRDefault="00726582" w:rsidP="006F3AAA">
      <w:pPr>
        <w:pStyle w:val="a3"/>
        <w:numPr>
          <w:ilvl w:val="0"/>
          <w:numId w:val="102"/>
        </w:numPr>
      </w:pPr>
      <w:r w:rsidRPr="00726582">
        <w:rPr>
          <w:rStyle w:val="22"/>
          <w:rFonts w:ascii="Times New Roman" w:hAnsi="Times New Roman" w:cs="Times New Roman"/>
          <w:color w:val="000000"/>
          <w:sz w:val="24"/>
          <w:lang w:bidi="ar-SA"/>
        </w:rPr>
        <w:t>выявлять недостаток информации для решения учебной (практической) задачи на основе предложенного алгоритма;</w:t>
      </w:r>
    </w:p>
    <w:p w:rsidR="00726582" w:rsidRPr="00726582" w:rsidRDefault="00726582" w:rsidP="006F3AAA">
      <w:pPr>
        <w:pStyle w:val="a3"/>
        <w:numPr>
          <w:ilvl w:val="0"/>
          <w:numId w:val="102"/>
        </w:numPr>
      </w:pPr>
      <w:r w:rsidRPr="00726582">
        <w:rPr>
          <w:rStyle w:val="22"/>
          <w:rFonts w:ascii="Times New Roman" w:hAnsi="Times New Roman" w:cs="Times New Roman"/>
          <w:color w:val="000000"/>
          <w:sz w:val="24"/>
          <w:lang w:bidi="ar-SA"/>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726582" w:rsidRPr="00726582" w:rsidRDefault="00726582" w:rsidP="00726582">
      <w:pPr>
        <w:pStyle w:val="a3"/>
        <w:ind w:firstLine="0"/>
      </w:pPr>
      <w:r w:rsidRPr="00726582">
        <w:rPr>
          <w:rStyle w:val="80"/>
          <w:rFonts w:ascii="Times New Roman" w:hAnsi="Times New Roman" w:cs="Times New Roman"/>
          <w:b w:val="0"/>
          <w:bCs w:val="0"/>
          <w:iCs w:val="0"/>
          <w:color w:val="000000"/>
          <w:sz w:val="24"/>
          <w:lang w:bidi="ar-SA"/>
        </w:rPr>
        <w:t>базовые исследовательские действия:</w:t>
      </w:r>
    </w:p>
    <w:p w:rsidR="00726582" w:rsidRPr="00726582" w:rsidRDefault="00726582" w:rsidP="006F3AAA">
      <w:pPr>
        <w:pStyle w:val="a3"/>
        <w:numPr>
          <w:ilvl w:val="0"/>
          <w:numId w:val="103"/>
        </w:numPr>
      </w:pPr>
      <w:r w:rsidRPr="00726582">
        <w:rPr>
          <w:rStyle w:val="22"/>
          <w:rFonts w:ascii="Times New Roman" w:hAnsi="Times New Roman" w:cs="Times New Roman"/>
          <w:color w:val="000000"/>
          <w:sz w:val="24"/>
          <w:lang w:bidi="ar-SA"/>
        </w:rPr>
        <w:t>определять разрыв между реальным и желательным состоянием объекта (ситуации) на основе предложенных учителем вопросов;</w:t>
      </w:r>
    </w:p>
    <w:p w:rsidR="00726582" w:rsidRPr="00726582" w:rsidRDefault="00726582" w:rsidP="006F3AAA">
      <w:pPr>
        <w:pStyle w:val="a3"/>
        <w:numPr>
          <w:ilvl w:val="0"/>
          <w:numId w:val="103"/>
        </w:numPr>
      </w:pPr>
      <w:r w:rsidRPr="00726582">
        <w:rPr>
          <w:rStyle w:val="22"/>
          <w:rFonts w:ascii="Times New Roman" w:hAnsi="Times New Roman" w:cs="Times New Roman"/>
          <w:color w:val="000000"/>
          <w:sz w:val="24"/>
          <w:lang w:bidi="ar-SA"/>
        </w:rPr>
        <w:t>формулировать с помощью учителя цель, планировать изменения объекта, ситуации;</w:t>
      </w:r>
    </w:p>
    <w:p w:rsidR="00726582" w:rsidRPr="00726582" w:rsidRDefault="00726582" w:rsidP="006F3AAA">
      <w:pPr>
        <w:pStyle w:val="a3"/>
        <w:numPr>
          <w:ilvl w:val="0"/>
          <w:numId w:val="103"/>
        </w:numPr>
      </w:pPr>
      <w:r w:rsidRPr="00726582">
        <w:rPr>
          <w:rStyle w:val="22"/>
          <w:rFonts w:ascii="Times New Roman" w:hAnsi="Times New Roman" w:cs="Times New Roman"/>
          <w:color w:val="000000"/>
          <w:sz w:val="24"/>
          <w:lang w:bidi="ar-SA"/>
        </w:rPr>
        <w:lastRenderedPageBreak/>
        <w:t>сравнивать несколько вариантов решения задачи, выбирать наиболее подходящий (на основе предложенных критериев);</w:t>
      </w:r>
    </w:p>
    <w:p w:rsidR="00726582" w:rsidRPr="00726582" w:rsidRDefault="00726582" w:rsidP="006F3AAA">
      <w:pPr>
        <w:pStyle w:val="a3"/>
        <w:numPr>
          <w:ilvl w:val="0"/>
          <w:numId w:val="103"/>
        </w:numPr>
      </w:pPr>
      <w:r w:rsidRPr="00726582">
        <w:rPr>
          <w:rStyle w:val="22"/>
          <w:rFonts w:ascii="Times New Roman" w:hAnsi="Times New Roman" w:cs="Times New Roman"/>
          <w:color w:val="000000"/>
          <w:sz w:val="24"/>
          <w:lang w:bidi="ar-SA"/>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726582" w:rsidRPr="00726582" w:rsidRDefault="00726582" w:rsidP="006F3AAA">
      <w:pPr>
        <w:pStyle w:val="a3"/>
        <w:numPr>
          <w:ilvl w:val="0"/>
          <w:numId w:val="103"/>
        </w:numPr>
      </w:pPr>
      <w:r w:rsidRPr="00726582">
        <w:rPr>
          <w:rStyle w:val="22"/>
          <w:rFonts w:ascii="Times New Roman" w:hAnsi="Times New Roman" w:cs="Times New Roman"/>
          <w:color w:val="000000"/>
          <w:sz w:val="24"/>
          <w:lang w:bidi="ar-SA"/>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726582" w:rsidRPr="00726582" w:rsidRDefault="00726582" w:rsidP="006F3AAA">
      <w:pPr>
        <w:pStyle w:val="a3"/>
        <w:numPr>
          <w:ilvl w:val="0"/>
          <w:numId w:val="103"/>
        </w:numPr>
      </w:pPr>
      <w:r w:rsidRPr="00726582">
        <w:rPr>
          <w:rStyle w:val="22"/>
          <w:rFonts w:ascii="Times New Roman" w:hAnsi="Times New Roman" w:cs="Times New Roman"/>
          <w:color w:val="000000"/>
          <w:sz w:val="24"/>
          <w:lang w:bidi="ar-SA"/>
        </w:rPr>
        <w:t>прогнозировать возможное развитие процессов, событий и их последствия в аналогичных или сходных ситуациях;</w:t>
      </w:r>
    </w:p>
    <w:p w:rsidR="00726582" w:rsidRPr="00726582" w:rsidRDefault="00726582" w:rsidP="00726582">
      <w:pPr>
        <w:pStyle w:val="a3"/>
        <w:ind w:firstLine="0"/>
      </w:pPr>
      <w:r w:rsidRPr="00726582">
        <w:rPr>
          <w:rStyle w:val="80"/>
          <w:rFonts w:ascii="Times New Roman" w:hAnsi="Times New Roman" w:cs="Times New Roman"/>
          <w:b w:val="0"/>
          <w:bCs w:val="0"/>
          <w:iCs w:val="0"/>
          <w:color w:val="000000"/>
          <w:sz w:val="24"/>
          <w:lang w:bidi="ar-SA"/>
        </w:rPr>
        <w:t>работа с информацией:</w:t>
      </w:r>
    </w:p>
    <w:p w:rsidR="00726582" w:rsidRPr="00726582" w:rsidRDefault="00726582" w:rsidP="006F3AAA">
      <w:pPr>
        <w:pStyle w:val="a3"/>
        <w:numPr>
          <w:ilvl w:val="0"/>
          <w:numId w:val="104"/>
        </w:numPr>
      </w:pPr>
      <w:r w:rsidRPr="00726582">
        <w:rPr>
          <w:rStyle w:val="22"/>
          <w:rFonts w:ascii="Times New Roman" w:hAnsi="Times New Roman" w:cs="Times New Roman"/>
          <w:color w:val="000000"/>
          <w:sz w:val="24"/>
          <w:lang w:bidi="ar-SA"/>
        </w:rPr>
        <w:t>выбирать источник получения информации;</w:t>
      </w:r>
    </w:p>
    <w:p w:rsidR="00726582" w:rsidRPr="00726582" w:rsidRDefault="00726582" w:rsidP="006F3AAA">
      <w:pPr>
        <w:pStyle w:val="a3"/>
        <w:numPr>
          <w:ilvl w:val="0"/>
          <w:numId w:val="104"/>
        </w:numPr>
      </w:pPr>
      <w:r w:rsidRPr="00726582">
        <w:rPr>
          <w:rStyle w:val="22"/>
          <w:rFonts w:ascii="Times New Roman" w:hAnsi="Times New Roman" w:cs="Times New Roman"/>
          <w:color w:val="000000"/>
          <w:sz w:val="24"/>
          <w:lang w:bidi="ar-SA"/>
        </w:rPr>
        <w:t>согласно заданному алгоритму находить в предложенном источнике информацию, представленную в явном виде;</w:t>
      </w:r>
    </w:p>
    <w:p w:rsidR="00726582" w:rsidRPr="00726582" w:rsidRDefault="00726582" w:rsidP="006F3AAA">
      <w:pPr>
        <w:pStyle w:val="a3"/>
        <w:numPr>
          <w:ilvl w:val="0"/>
          <w:numId w:val="104"/>
        </w:numPr>
      </w:pPr>
      <w:r w:rsidRPr="00726582">
        <w:rPr>
          <w:rStyle w:val="22"/>
          <w:rFonts w:ascii="Times New Roman" w:hAnsi="Times New Roman" w:cs="Times New Roman"/>
          <w:color w:val="000000"/>
          <w:sz w:val="24"/>
          <w:lang w:bidi="ar-SA"/>
        </w:rPr>
        <w:t>распознавать достоверную и недостоверную информацию самостоятельно или на основании предложенного учителем способа её проверки;</w:t>
      </w:r>
    </w:p>
    <w:p w:rsidR="00726582" w:rsidRPr="00726582" w:rsidRDefault="00726582" w:rsidP="006F3AAA">
      <w:pPr>
        <w:pStyle w:val="a3"/>
        <w:numPr>
          <w:ilvl w:val="0"/>
          <w:numId w:val="104"/>
        </w:numPr>
      </w:pPr>
      <w:r w:rsidRPr="00726582">
        <w:rPr>
          <w:rStyle w:val="22"/>
          <w:rFonts w:ascii="Times New Roman" w:hAnsi="Times New Roman" w:cs="Times New Roman"/>
          <w:color w:val="000000"/>
          <w:sz w:val="24"/>
          <w:lang w:bidi="ar-SA"/>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726582" w:rsidRPr="00726582" w:rsidRDefault="00726582" w:rsidP="006F3AAA">
      <w:pPr>
        <w:pStyle w:val="a3"/>
        <w:numPr>
          <w:ilvl w:val="0"/>
          <w:numId w:val="104"/>
        </w:numPr>
      </w:pPr>
      <w:r w:rsidRPr="00726582">
        <w:rPr>
          <w:rStyle w:val="22"/>
          <w:rFonts w:ascii="Times New Roman" w:hAnsi="Times New Roman" w:cs="Times New Roman"/>
          <w:color w:val="000000"/>
          <w:sz w:val="24"/>
          <w:lang w:bidi="ar-SA"/>
        </w:rPr>
        <w:t>анализировать и создавать текстовую, видео, графическую, звуковую информацию в соответствии с учебной задачей;</w:t>
      </w:r>
    </w:p>
    <w:p w:rsidR="00726582" w:rsidRPr="00726582" w:rsidRDefault="00726582" w:rsidP="006F3AAA">
      <w:pPr>
        <w:pStyle w:val="a3"/>
        <w:numPr>
          <w:ilvl w:val="0"/>
          <w:numId w:val="104"/>
        </w:numPr>
      </w:pPr>
      <w:r w:rsidRPr="00726582">
        <w:rPr>
          <w:rStyle w:val="22"/>
          <w:rFonts w:ascii="Times New Roman" w:hAnsi="Times New Roman" w:cs="Times New Roman"/>
          <w:color w:val="000000"/>
          <w:sz w:val="24"/>
          <w:lang w:bidi="ar-SA"/>
        </w:rPr>
        <w:t>самостоятельно создавать схемы, таблицы для представления информации.</w:t>
      </w:r>
    </w:p>
    <w:p w:rsidR="0090501C" w:rsidRDefault="0090501C" w:rsidP="00726582">
      <w:pPr>
        <w:pStyle w:val="a3"/>
        <w:rPr>
          <w:rStyle w:val="22"/>
          <w:rFonts w:ascii="Times New Roman" w:hAnsi="Times New Roman" w:cs="Times New Roman"/>
          <w:color w:val="000000"/>
          <w:sz w:val="24"/>
          <w:lang w:bidi="ar-SA"/>
        </w:rPr>
      </w:pPr>
    </w:p>
    <w:p w:rsidR="00726582" w:rsidRPr="00726582" w:rsidRDefault="00726582" w:rsidP="00726582">
      <w:pPr>
        <w:pStyle w:val="a3"/>
      </w:pPr>
      <w:r w:rsidRPr="00726582">
        <w:rPr>
          <w:rStyle w:val="22"/>
          <w:rFonts w:ascii="Times New Roman" w:hAnsi="Times New Roman" w:cs="Times New Roman"/>
          <w:color w:val="000000"/>
          <w:sz w:val="24"/>
          <w:lang w:bidi="ar-SA"/>
        </w:rPr>
        <w:t xml:space="preserve">К концу обучения в начальной школе у обучающегося формируются </w:t>
      </w:r>
      <w:r w:rsidRPr="00726582">
        <w:rPr>
          <w:rStyle w:val="22"/>
          <w:rFonts w:ascii="Times New Roman" w:hAnsi="Times New Roman" w:cs="Times New Roman"/>
          <w:b/>
          <w:color w:val="000000"/>
          <w:sz w:val="24"/>
          <w:lang w:bidi="ar-SA"/>
        </w:rPr>
        <w:t>коммуникативные универсальные учебные действия</w:t>
      </w:r>
      <w:r w:rsidRPr="00726582">
        <w:rPr>
          <w:rStyle w:val="22"/>
          <w:rFonts w:ascii="Times New Roman" w:hAnsi="Times New Roman" w:cs="Times New Roman"/>
          <w:color w:val="000000"/>
          <w:sz w:val="24"/>
          <w:lang w:bidi="ar-SA"/>
        </w:rPr>
        <w:t>:</w:t>
      </w:r>
    </w:p>
    <w:p w:rsidR="00726582" w:rsidRPr="00726582" w:rsidRDefault="00726582" w:rsidP="00726582">
      <w:pPr>
        <w:pStyle w:val="a3"/>
        <w:ind w:firstLine="0"/>
      </w:pPr>
      <w:r w:rsidRPr="00726582">
        <w:rPr>
          <w:rStyle w:val="80"/>
          <w:rFonts w:ascii="Times New Roman" w:hAnsi="Times New Roman" w:cs="Times New Roman"/>
          <w:b w:val="0"/>
          <w:bCs w:val="0"/>
          <w:iCs w:val="0"/>
          <w:color w:val="000000"/>
          <w:sz w:val="24"/>
          <w:lang w:bidi="ar-SA"/>
        </w:rPr>
        <w:t>общение:</w:t>
      </w:r>
    </w:p>
    <w:p w:rsidR="00726582" w:rsidRPr="00726582" w:rsidRDefault="00726582" w:rsidP="006F3AAA">
      <w:pPr>
        <w:pStyle w:val="a3"/>
        <w:numPr>
          <w:ilvl w:val="0"/>
          <w:numId w:val="105"/>
        </w:numPr>
      </w:pPr>
      <w:r w:rsidRPr="00726582">
        <w:rPr>
          <w:rStyle w:val="22"/>
          <w:rFonts w:ascii="Times New Roman" w:hAnsi="Times New Roman" w:cs="Times New Roman"/>
          <w:color w:val="000000"/>
          <w:sz w:val="24"/>
          <w:lang w:bidi="ar-SA"/>
        </w:rPr>
        <w:t>воспринимать и формулировать суждения, выражать эмоции в соответствии с целями и условиями общения в знакомой среде;</w:t>
      </w:r>
    </w:p>
    <w:p w:rsidR="00726582" w:rsidRPr="00726582" w:rsidRDefault="00726582" w:rsidP="006F3AAA">
      <w:pPr>
        <w:pStyle w:val="a3"/>
        <w:numPr>
          <w:ilvl w:val="0"/>
          <w:numId w:val="105"/>
        </w:numPr>
      </w:pPr>
      <w:r w:rsidRPr="00726582">
        <w:rPr>
          <w:rStyle w:val="22"/>
          <w:rFonts w:ascii="Times New Roman" w:hAnsi="Times New Roman" w:cs="Times New Roman"/>
          <w:color w:val="000000"/>
          <w:sz w:val="24"/>
          <w:lang w:bidi="ar-SA"/>
        </w:rPr>
        <w:t>проявлять уважительное отношение к собеседнику, соблюдать правила ведения диалога и дискуссии;</w:t>
      </w:r>
    </w:p>
    <w:p w:rsidR="00726582" w:rsidRPr="00726582" w:rsidRDefault="00726582" w:rsidP="006F3AAA">
      <w:pPr>
        <w:pStyle w:val="a3"/>
        <w:numPr>
          <w:ilvl w:val="0"/>
          <w:numId w:val="105"/>
        </w:numPr>
      </w:pPr>
      <w:r w:rsidRPr="00726582">
        <w:rPr>
          <w:rStyle w:val="22"/>
          <w:rFonts w:ascii="Times New Roman" w:hAnsi="Times New Roman" w:cs="Times New Roman"/>
          <w:color w:val="000000"/>
          <w:sz w:val="24"/>
          <w:lang w:bidi="ar-SA"/>
        </w:rPr>
        <w:t>признавать возможность существования разных точек зрения;</w:t>
      </w:r>
    </w:p>
    <w:p w:rsidR="00726582" w:rsidRPr="00726582" w:rsidRDefault="00726582" w:rsidP="006F3AAA">
      <w:pPr>
        <w:pStyle w:val="a3"/>
        <w:numPr>
          <w:ilvl w:val="0"/>
          <w:numId w:val="105"/>
        </w:numPr>
      </w:pPr>
      <w:r w:rsidRPr="00726582">
        <w:rPr>
          <w:rStyle w:val="22"/>
          <w:rFonts w:ascii="Times New Roman" w:hAnsi="Times New Roman" w:cs="Times New Roman"/>
          <w:color w:val="000000"/>
          <w:sz w:val="24"/>
          <w:lang w:bidi="ar-SA"/>
        </w:rPr>
        <w:t>корректно и аргументированно высказывать своё мнение;</w:t>
      </w:r>
    </w:p>
    <w:p w:rsidR="00726582" w:rsidRPr="00726582" w:rsidRDefault="00726582" w:rsidP="006F3AAA">
      <w:pPr>
        <w:pStyle w:val="a3"/>
        <w:numPr>
          <w:ilvl w:val="0"/>
          <w:numId w:val="105"/>
        </w:numPr>
      </w:pPr>
      <w:r w:rsidRPr="00726582">
        <w:rPr>
          <w:rStyle w:val="22"/>
          <w:rFonts w:ascii="Times New Roman" w:hAnsi="Times New Roman" w:cs="Times New Roman"/>
          <w:color w:val="000000"/>
          <w:sz w:val="24"/>
          <w:lang w:bidi="ar-SA"/>
        </w:rPr>
        <w:t>строить речевое высказывание в соответствии с поставленной задачей;</w:t>
      </w:r>
    </w:p>
    <w:p w:rsidR="00726582" w:rsidRPr="00726582" w:rsidRDefault="00726582" w:rsidP="006F3AAA">
      <w:pPr>
        <w:pStyle w:val="a3"/>
        <w:numPr>
          <w:ilvl w:val="0"/>
          <w:numId w:val="105"/>
        </w:numPr>
      </w:pPr>
      <w:r w:rsidRPr="00726582">
        <w:rPr>
          <w:rStyle w:val="22"/>
          <w:rFonts w:ascii="Times New Roman" w:hAnsi="Times New Roman" w:cs="Times New Roman"/>
          <w:color w:val="000000"/>
          <w:sz w:val="24"/>
          <w:lang w:bidi="ar-SA"/>
        </w:rPr>
        <w:t>создавать устные и письменные тексты (описание, рассуждение, повествование);</w:t>
      </w:r>
    </w:p>
    <w:p w:rsidR="00726582" w:rsidRPr="00726582" w:rsidRDefault="00726582" w:rsidP="006F3AAA">
      <w:pPr>
        <w:pStyle w:val="a3"/>
        <w:numPr>
          <w:ilvl w:val="0"/>
          <w:numId w:val="105"/>
        </w:numPr>
      </w:pPr>
      <w:r w:rsidRPr="00726582">
        <w:rPr>
          <w:rStyle w:val="22"/>
          <w:rFonts w:ascii="Times New Roman" w:hAnsi="Times New Roman" w:cs="Times New Roman"/>
          <w:color w:val="000000"/>
          <w:sz w:val="24"/>
          <w:lang w:bidi="ar-SA"/>
        </w:rPr>
        <w:t>готовить небольшие публичные выступления;</w:t>
      </w:r>
    </w:p>
    <w:p w:rsidR="00726582" w:rsidRPr="00726582" w:rsidRDefault="00726582" w:rsidP="006F3AAA">
      <w:pPr>
        <w:pStyle w:val="a3"/>
        <w:numPr>
          <w:ilvl w:val="0"/>
          <w:numId w:val="105"/>
        </w:numPr>
      </w:pPr>
      <w:r w:rsidRPr="00726582">
        <w:rPr>
          <w:rStyle w:val="22"/>
          <w:rFonts w:ascii="Times New Roman" w:hAnsi="Times New Roman" w:cs="Times New Roman"/>
          <w:color w:val="000000"/>
          <w:sz w:val="24"/>
          <w:lang w:bidi="ar-SA"/>
        </w:rPr>
        <w:t>подбирать иллюстративный материал (рисунки, фото, плакаты) к тексту выступления.</w:t>
      </w:r>
    </w:p>
    <w:p w:rsidR="0090501C" w:rsidRDefault="0090501C" w:rsidP="00726582">
      <w:pPr>
        <w:pStyle w:val="a3"/>
        <w:rPr>
          <w:rStyle w:val="22"/>
          <w:rFonts w:ascii="Times New Roman" w:hAnsi="Times New Roman" w:cs="Times New Roman"/>
          <w:color w:val="000000"/>
          <w:sz w:val="24"/>
          <w:lang w:bidi="ar-SA"/>
        </w:rPr>
      </w:pPr>
    </w:p>
    <w:p w:rsidR="00726582" w:rsidRPr="0090501C" w:rsidRDefault="00726582" w:rsidP="00726582">
      <w:pPr>
        <w:pStyle w:val="a3"/>
        <w:rPr>
          <w:b/>
        </w:rPr>
      </w:pPr>
      <w:r w:rsidRPr="00726582">
        <w:rPr>
          <w:rStyle w:val="22"/>
          <w:rFonts w:ascii="Times New Roman" w:hAnsi="Times New Roman" w:cs="Times New Roman"/>
          <w:color w:val="000000"/>
          <w:sz w:val="24"/>
          <w:lang w:bidi="ar-SA"/>
        </w:rPr>
        <w:t xml:space="preserve">К концу обучения в начальной школе у обучающегося формируются </w:t>
      </w:r>
      <w:r w:rsidRPr="0090501C">
        <w:rPr>
          <w:rStyle w:val="22"/>
          <w:rFonts w:ascii="Times New Roman" w:hAnsi="Times New Roman" w:cs="Times New Roman"/>
          <w:b/>
          <w:color w:val="000000"/>
          <w:sz w:val="24"/>
          <w:lang w:bidi="ar-SA"/>
        </w:rPr>
        <w:t>регулятивные универсальные учебные действия:</w:t>
      </w:r>
    </w:p>
    <w:p w:rsidR="00726582" w:rsidRPr="00726582" w:rsidRDefault="00726582" w:rsidP="00726582">
      <w:pPr>
        <w:pStyle w:val="a3"/>
        <w:ind w:firstLine="0"/>
      </w:pPr>
      <w:r w:rsidRPr="00726582">
        <w:rPr>
          <w:rStyle w:val="80"/>
          <w:rFonts w:ascii="Times New Roman" w:hAnsi="Times New Roman" w:cs="Times New Roman"/>
          <w:b w:val="0"/>
          <w:bCs w:val="0"/>
          <w:iCs w:val="0"/>
          <w:color w:val="000000"/>
          <w:sz w:val="24"/>
          <w:lang w:bidi="ar-SA"/>
        </w:rPr>
        <w:t>самоорганизация:</w:t>
      </w:r>
    </w:p>
    <w:p w:rsidR="00726582" w:rsidRPr="00726582" w:rsidRDefault="00726582" w:rsidP="006F3AAA">
      <w:pPr>
        <w:pStyle w:val="a3"/>
        <w:numPr>
          <w:ilvl w:val="0"/>
          <w:numId w:val="106"/>
        </w:numPr>
      </w:pPr>
      <w:r w:rsidRPr="00726582">
        <w:rPr>
          <w:rStyle w:val="22"/>
          <w:rFonts w:ascii="Times New Roman" w:hAnsi="Times New Roman" w:cs="Times New Roman"/>
          <w:color w:val="000000"/>
          <w:sz w:val="24"/>
          <w:lang w:bidi="ar-SA"/>
        </w:rPr>
        <w:t>планировать действия по решению учебной задачи для получения результата;</w:t>
      </w:r>
    </w:p>
    <w:p w:rsidR="00726582" w:rsidRPr="00726582" w:rsidRDefault="00726582" w:rsidP="006F3AAA">
      <w:pPr>
        <w:pStyle w:val="a3"/>
        <w:numPr>
          <w:ilvl w:val="0"/>
          <w:numId w:val="106"/>
        </w:numPr>
      </w:pPr>
      <w:r w:rsidRPr="00726582">
        <w:rPr>
          <w:rStyle w:val="22"/>
          <w:rFonts w:ascii="Times New Roman" w:hAnsi="Times New Roman" w:cs="Times New Roman"/>
          <w:color w:val="000000"/>
          <w:sz w:val="24"/>
          <w:lang w:bidi="ar-SA"/>
        </w:rPr>
        <w:t>выстраивать последовательность выбранных действий;</w:t>
      </w:r>
    </w:p>
    <w:p w:rsidR="00726582" w:rsidRPr="00726582" w:rsidRDefault="00726582" w:rsidP="00726582">
      <w:pPr>
        <w:pStyle w:val="a3"/>
        <w:ind w:firstLine="0"/>
      </w:pPr>
      <w:r w:rsidRPr="00726582">
        <w:rPr>
          <w:rStyle w:val="80"/>
          <w:rFonts w:ascii="Times New Roman" w:hAnsi="Times New Roman" w:cs="Times New Roman"/>
          <w:b w:val="0"/>
          <w:bCs w:val="0"/>
          <w:iCs w:val="0"/>
          <w:color w:val="000000"/>
          <w:sz w:val="24"/>
          <w:lang w:bidi="ar-SA"/>
        </w:rPr>
        <w:t>самоконтроль:</w:t>
      </w:r>
    </w:p>
    <w:p w:rsidR="00726582" w:rsidRPr="00726582" w:rsidRDefault="00726582" w:rsidP="006F3AAA">
      <w:pPr>
        <w:pStyle w:val="a3"/>
        <w:numPr>
          <w:ilvl w:val="0"/>
          <w:numId w:val="107"/>
        </w:numPr>
      </w:pPr>
      <w:r w:rsidRPr="00726582">
        <w:rPr>
          <w:rStyle w:val="22"/>
          <w:rFonts w:ascii="Times New Roman" w:hAnsi="Times New Roman" w:cs="Times New Roman"/>
          <w:color w:val="000000"/>
          <w:sz w:val="24"/>
          <w:lang w:bidi="ar-SA"/>
        </w:rPr>
        <w:t>устанавливать причины успеха/неудач учебной деятельности;</w:t>
      </w:r>
    </w:p>
    <w:p w:rsidR="00726582" w:rsidRPr="00726582" w:rsidRDefault="00726582" w:rsidP="006F3AAA">
      <w:pPr>
        <w:pStyle w:val="a3"/>
        <w:numPr>
          <w:ilvl w:val="0"/>
          <w:numId w:val="107"/>
        </w:numPr>
      </w:pPr>
      <w:r w:rsidRPr="00726582">
        <w:rPr>
          <w:rStyle w:val="22"/>
          <w:rFonts w:ascii="Times New Roman" w:hAnsi="Times New Roman" w:cs="Times New Roman"/>
          <w:color w:val="000000"/>
          <w:sz w:val="24"/>
          <w:lang w:bidi="ar-SA"/>
        </w:rPr>
        <w:t>корректировать свои учебные действия для преодоления ошибок.</w:t>
      </w:r>
    </w:p>
    <w:p w:rsidR="00726582" w:rsidRPr="0090501C" w:rsidRDefault="00726582" w:rsidP="00726582">
      <w:pPr>
        <w:pStyle w:val="a3"/>
        <w:ind w:firstLine="0"/>
        <w:rPr>
          <w:i/>
        </w:rPr>
      </w:pPr>
      <w:r w:rsidRPr="0090501C">
        <w:rPr>
          <w:rStyle w:val="22"/>
          <w:rFonts w:ascii="Times New Roman" w:hAnsi="Times New Roman" w:cs="Times New Roman"/>
          <w:i/>
          <w:color w:val="000000"/>
          <w:sz w:val="24"/>
          <w:lang w:bidi="ar-SA"/>
        </w:rPr>
        <w:t>Совместная деятельность:</w:t>
      </w:r>
    </w:p>
    <w:p w:rsidR="00726582" w:rsidRPr="00726582" w:rsidRDefault="00726582" w:rsidP="006F3AAA">
      <w:pPr>
        <w:pStyle w:val="a3"/>
        <w:numPr>
          <w:ilvl w:val="0"/>
          <w:numId w:val="108"/>
        </w:numPr>
      </w:pPr>
      <w:r w:rsidRPr="00726582">
        <w:rPr>
          <w:rStyle w:val="22"/>
          <w:rFonts w:ascii="Times New Roman" w:hAnsi="Times New Roman" w:cs="Times New Roman"/>
          <w:color w:val="000000"/>
          <w:sz w:val="24"/>
          <w:lang w:bidi="ar-SA"/>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726582" w:rsidRPr="00726582" w:rsidRDefault="00726582" w:rsidP="006F3AAA">
      <w:pPr>
        <w:pStyle w:val="a3"/>
        <w:numPr>
          <w:ilvl w:val="0"/>
          <w:numId w:val="108"/>
        </w:numPr>
      </w:pPr>
      <w:r w:rsidRPr="00726582">
        <w:rPr>
          <w:rStyle w:val="22"/>
          <w:rFonts w:ascii="Times New Roman" w:hAnsi="Times New Roman" w:cs="Times New Roman"/>
          <w:color w:val="000000"/>
          <w:sz w:val="24"/>
          <w:lang w:bidi="ar-SA"/>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726582" w:rsidRPr="00726582" w:rsidRDefault="00726582" w:rsidP="006F3AAA">
      <w:pPr>
        <w:pStyle w:val="a3"/>
        <w:numPr>
          <w:ilvl w:val="0"/>
          <w:numId w:val="108"/>
        </w:numPr>
      </w:pPr>
      <w:r w:rsidRPr="00726582">
        <w:rPr>
          <w:rStyle w:val="22"/>
          <w:rFonts w:ascii="Times New Roman" w:hAnsi="Times New Roman" w:cs="Times New Roman"/>
          <w:color w:val="000000"/>
          <w:sz w:val="24"/>
          <w:lang w:bidi="ar-SA"/>
        </w:rPr>
        <w:lastRenderedPageBreak/>
        <w:t>проявлять готовность руководить, выполнять поручения, подчиняться;</w:t>
      </w:r>
    </w:p>
    <w:p w:rsidR="00726582" w:rsidRPr="00726582" w:rsidRDefault="00726582" w:rsidP="006F3AAA">
      <w:pPr>
        <w:pStyle w:val="a3"/>
        <w:numPr>
          <w:ilvl w:val="0"/>
          <w:numId w:val="108"/>
        </w:numPr>
      </w:pPr>
      <w:r w:rsidRPr="00726582">
        <w:rPr>
          <w:rStyle w:val="22"/>
          <w:rFonts w:ascii="Times New Roman" w:hAnsi="Times New Roman" w:cs="Times New Roman"/>
          <w:color w:val="000000"/>
          <w:sz w:val="24"/>
          <w:lang w:bidi="ar-SA"/>
        </w:rPr>
        <w:t>ответственно выполнять свою часть работы;</w:t>
      </w:r>
    </w:p>
    <w:p w:rsidR="00726582" w:rsidRPr="00726582" w:rsidRDefault="00726582" w:rsidP="006F3AAA">
      <w:pPr>
        <w:pStyle w:val="a3"/>
        <w:numPr>
          <w:ilvl w:val="0"/>
          <w:numId w:val="108"/>
        </w:numPr>
      </w:pPr>
      <w:r w:rsidRPr="00726582">
        <w:rPr>
          <w:rStyle w:val="22"/>
          <w:rFonts w:ascii="Times New Roman" w:hAnsi="Times New Roman" w:cs="Times New Roman"/>
          <w:color w:val="000000"/>
          <w:sz w:val="24"/>
          <w:lang w:bidi="ar-SA"/>
        </w:rPr>
        <w:t>оценивать свой вклад в общий результат;</w:t>
      </w:r>
    </w:p>
    <w:p w:rsidR="00726582" w:rsidRPr="0090501C" w:rsidRDefault="00726582" w:rsidP="006F3AAA">
      <w:pPr>
        <w:pStyle w:val="a3"/>
        <w:numPr>
          <w:ilvl w:val="0"/>
          <w:numId w:val="108"/>
        </w:numPr>
        <w:rPr>
          <w:rStyle w:val="22"/>
          <w:rFonts w:ascii="Times New Roman" w:eastAsia="Times New Roman" w:hAnsi="Times New Roman" w:cs="Times New Roman"/>
          <w:color w:val="000000"/>
          <w:sz w:val="24"/>
          <w:szCs w:val="21"/>
          <w:lang w:bidi="ar-SA"/>
        </w:rPr>
      </w:pPr>
      <w:r w:rsidRPr="00726582">
        <w:rPr>
          <w:rStyle w:val="22"/>
          <w:rFonts w:ascii="Times New Roman" w:hAnsi="Times New Roman" w:cs="Times New Roman"/>
          <w:color w:val="000000"/>
          <w:sz w:val="24"/>
          <w:lang w:bidi="ar-SA"/>
        </w:rPr>
        <w:t>выполнять совместные проектные задания с опорой на предложенные образцы</w:t>
      </w:r>
      <w:r w:rsidR="0090501C">
        <w:rPr>
          <w:rStyle w:val="22"/>
          <w:rFonts w:ascii="Times New Roman" w:hAnsi="Times New Roman" w:cs="Times New Roman"/>
          <w:color w:val="000000"/>
          <w:sz w:val="24"/>
          <w:lang w:bidi="ar-SA"/>
        </w:rPr>
        <w:t>.</w:t>
      </w:r>
    </w:p>
    <w:p w:rsidR="0090501C" w:rsidRDefault="0090501C" w:rsidP="0090501C">
      <w:pPr>
        <w:pStyle w:val="a3"/>
        <w:rPr>
          <w:rStyle w:val="31"/>
          <w:rFonts w:ascii="Times New Roman" w:hAnsi="Times New Roman" w:cs="Times New Roman"/>
          <w:b w:val="0"/>
          <w:bCs w:val="0"/>
          <w:color w:val="000000"/>
          <w:sz w:val="24"/>
          <w:lang w:bidi="ar-SA"/>
        </w:rPr>
      </w:pPr>
      <w:bookmarkStart w:id="28" w:name="bookmark34"/>
    </w:p>
    <w:p w:rsidR="0090501C" w:rsidRPr="0090501C" w:rsidRDefault="0090501C" w:rsidP="0090501C">
      <w:pPr>
        <w:pStyle w:val="a3"/>
      </w:pPr>
      <w:r w:rsidRPr="0090501C">
        <w:rPr>
          <w:rStyle w:val="31"/>
          <w:rFonts w:ascii="Times New Roman" w:hAnsi="Times New Roman" w:cs="Times New Roman"/>
          <w:bCs w:val="0"/>
          <w:color w:val="000000"/>
          <w:sz w:val="24"/>
          <w:lang w:bidi="ar-SA"/>
        </w:rPr>
        <w:t>ПРЕДМЕТНЫЕ РЕЗУЛЬТАТЫ</w:t>
      </w:r>
      <w:bookmarkEnd w:id="28"/>
    </w:p>
    <w:p w:rsidR="0090501C" w:rsidRDefault="0090501C" w:rsidP="0090501C">
      <w:pPr>
        <w:pStyle w:val="a3"/>
        <w:rPr>
          <w:rStyle w:val="22"/>
          <w:rFonts w:ascii="Times New Roman" w:hAnsi="Times New Roman" w:cs="Times New Roman"/>
          <w:color w:val="000000"/>
          <w:sz w:val="24"/>
          <w:lang w:bidi="ar-SA"/>
        </w:rPr>
      </w:pPr>
      <w:r w:rsidRPr="0090501C">
        <w:rPr>
          <w:rStyle w:val="22"/>
          <w:rFonts w:ascii="Times New Roman" w:hAnsi="Times New Roman" w:cs="Times New Roman"/>
          <w:color w:val="000000"/>
          <w:sz w:val="24"/>
          <w:lang w:bidi="ar-SA"/>
        </w:rPr>
        <w:t xml:space="preserve">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 </w:t>
      </w:r>
    </w:p>
    <w:p w:rsidR="0090501C" w:rsidRDefault="0090501C" w:rsidP="0090501C">
      <w:pPr>
        <w:pStyle w:val="a3"/>
        <w:ind w:firstLine="0"/>
        <w:rPr>
          <w:rStyle w:val="22"/>
          <w:rFonts w:ascii="Times New Roman" w:hAnsi="Times New Roman" w:cs="Times New Roman"/>
          <w:color w:val="000000"/>
          <w:sz w:val="24"/>
          <w:lang w:bidi="ar-SA"/>
        </w:rPr>
      </w:pPr>
    </w:p>
    <w:p w:rsidR="0090501C" w:rsidRDefault="0090501C" w:rsidP="0090501C">
      <w:pPr>
        <w:pStyle w:val="a3"/>
        <w:ind w:firstLine="0"/>
        <w:rPr>
          <w:rStyle w:val="22"/>
          <w:rFonts w:ascii="Times New Roman" w:hAnsi="Times New Roman" w:cs="Times New Roman"/>
          <w:b/>
          <w:color w:val="000000"/>
          <w:sz w:val="24"/>
          <w:lang w:bidi="ar-SA"/>
        </w:rPr>
      </w:pPr>
      <w:r w:rsidRPr="0090501C">
        <w:rPr>
          <w:rStyle w:val="22"/>
          <w:rFonts w:ascii="Times New Roman" w:hAnsi="Times New Roman" w:cs="Times New Roman"/>
          <w:b/>
          <w:color w:val="000000"/>
          <w:sz w:val="24"/>
          <w:lang w:bidi="ar-SA"/>
        </w:rPr>
        <w:t>1 КЛАСС</w:t>
      </w:r>
    </w:p>
    <w:p w:rsidR="0003356D" w:rsidRPr="00963C01" w:rsidRDefault="0003356D" w:rsidP="0003356D">
      <w:pPr>
        <w:pStyle w:val="a3"/>
        <w:ind w:firstLine="708"/>
        <w:rPr>
          <w:rStyle w:val="22"/>
          <w:rFonts w:ascii="Times New Roman" w:hAnsi="Times New Roman" w:cs="Times New Roman"/>
          <w:color w:val="000000"/>
          <w:sz w:val="24"/>
          <w:lang w:bidi="ar-SA"/>
        </w:rPr>
      </w:pPr>
      <w:r w:rsidRPr="0003356D">
        <w:rPr>
          <w:rStyle w:val="22"/>
          <w:rFonts w:ascii="Times New Roman" w:hAnsi="Times New Roman" w:cs="Times New Roman"/>
          <w:color w:val="000000"/>
          <w:sz w:val="24"/>
          <w:lang w:bidi="ar-SA"/>
        </w:rPr>
        <w:t xml:space="preserve">К концу обучения в первом классе обучающийся научится: </w:t>
      </w:r>
    </w:p>
    <w:p w:rsidR="0003356D" w:rsidRPr="0003356D" w:rsidRDefault="0003356D" w:rsidP="006F3AAA">
      <w:pPr>
        <w:pStyle w:val="a3"/>
        <w:numPr>
          <w:ilvl w:val="0"/>
          <w:numId w:val="109"/>
        </w:numPr>
        <w:rPr>
          <w:rStyle w:val="22"/>
          <w:rFonts w:ascii="Times New Roman" w:hAnsi="Times New Roman" w:cs="Times New Roman"/>
          <w:color w:val="000000"/>
          <w:sz w:val="24"/>
          <w:lang w:bidi="ar-SA"/>
        </w:rPr>
      </w:pPr>
      <w:r w:rsidRPr="0003356D">
        <w:rPr>
          <w:rStyle w:val="a5"/>
          <w:rFonts w:ascii="Times New Roman" w:hAnsi="Times New Roman" w:cs="Times New Roman"/>
          <w:color w:val="000000"/>
          <w:sz w:val="24"/>
          <w:lang w:bidi="ar-SA"/>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90501C" w:rsidRPr="0090501C" w:rsidRDefault="0090501C" w:rsidP="006F3AAA">
      <w:pPr>
        <w:pStyle w:val="a3"/>
        <w:numPr>
          <w:ilvl w:val="0"/>
          <w:numId w:val="109"/>
        </w:numPr>
      </w:pPr>
      <w:r w:rsidRPr="0090501C">
        <w:rPr>
          <w:rStyle w:val="22"/>
          <w:rFonts w:ascii="Times New Roman" w:hAnsi="Times New Roman" w:cs="Times New Roman"/>
          <w:color w:val="000000"/>
          <w:sz w:val="24"/>
          <w:lang w:bidi="ar-SA"/>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90501C" w:rsidRPr="0090501C" w:rsidRDefault="0090501C" w:rsidP="006F3AAA">
      <w:pPr>
        <w:pStyle w:val="a3"/>
        <w:numPr>
          <w:ilvl w:val="0"/>
          <w:numId w:val="109"/>
        </w:numPr>
      </w:pPr>
      <w:r w:rsidRPr="0090501C">
        <w:rPr>
          <w:rStyle w:val="22"/>
          <w:rFonts w:ascii="Times New Roman" w:hAnsi="Times New Roman" w:cs="Times New Roman"/>
          <w:color w:val="000000"/>
          <w:sz w:val="24"/>
          <w:lang w:bidi="ar-SA"/>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90501C" w:rsidRPr="0090501C" w:rsidRDefault="0090501C" w:rsidP="006F3AAA">
      <w:pPr>
        <w:pStyle w:val="a3"/>
        <w:numPr>
          <w:ilvl w:val="0"/>
          <w:numId w:val="109"/>
        </w:numPr>
      </w:pPr>
      <w:r w:rsidRPr="0090501C">
        <w:rPr>
          <w:rStyle w:val="22"/>
          <w:rFonts w:ascii="Times New Roman" w:hAnsi="Times New Roman" w:cs="Times New Roman"/>
          <w:color w:val="000000"/>
          <w:sz w:val="24"/>
          <w:lang w:bidi="ar-SA"/>
        </w:rPr>
        <w:t>различать прозаическую (нестихотворную) и стихотворную речь;</w:t>
      </w:r>
    </w:p>
    <w:p w:rsidR="0003356D" w:rsidRPr="0003356D" w:rsidRDefault="0003356D" w:rsidP="006F3AAA">
      <w:pPr>
        <w:pStyle w:val="a3"/>
        <w:numPr>
          <w:ilvl w:val="0"/>
          <w:numId w:val="110"/>
        </w:numPr>
      </w:pPr>
      <w:r w:rsidRPr="0003356D">
        <w:rPr>
          <w:rStyle w:val="22"/>
          <w:rFonts w:ascii="Times New Roman" w:hAnsi="Times New Roman" w:cs="Times New Roman"/>
          <w:color w:val="000000"/>
          <w:sz w:val="24"/>
          <w:lang w:bidi="ar-SA"/>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03356D" w:rsidRPr="0003356D" w:rsidRDefault="0003356D" w:rsidP="006F3AAA">
      <w:pPr>
        <w:pStyle w:val="a3"/>
        <w:numPr>
          <w:ilvl w:val="0"/>
          <w:numId w:val="110"/>
        </w:numPr>
      </w:pPr>
      <w:r w:rsidRPr="0003356D">
        <w:rPr>
          <w:rStyle w:val="22"/>
          <w:rFonts w:ascii="Times New Roman" w:hAnsi="Times New Roman" w:cs="Times New Roman"/>
          <w:color w:val="000000"/>
          <w:sz w:val="24"/>
          <w:lang w:bidi="ar-SA"/>
        </w:rPr>
        <w:t>понимать содержание прослушанного/прочитанного произведения: отвечать на вопросы по фактическому содержанию произведения;</w:t>
      </w:r>
    </w:p>
    <w:p w:rsidR="0003356D" w:rsidRPr="0003356D" w:rsidRDefault="0003356D" w:rsidP="006F3AAA">
      <w:pPr>
        <w:pStyle w:val="a3"/>
        <w:numPr>
          <w:ilvl w:val="0"/>
          <w:numId w:val="110"/>
        </w:numPr>
      </w:pPr>
      <w:r w:rsidRPr="0003356D">
        <w:rPr>
          <w:rStyle w:val="22"/>
          <w:rFonts w:ascii="Times New Roman" w:hAnsi="Times New Roman" w:cs="Times New Roman"/>
          <w:color w:val="000000"/>
          <w:sz w:val="24"/>
          <w:lang w:bidi="ar-SA"/>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03356D" w:rsidRPr="0003356D" w:rsidRDefault="0003356D" w:rsidP="006F3AAA">
      <w:pPr>
        <w:pStyle w:val="a3"/>
        <w:numPr>
          <w:ilvl w:val="0"/>
          <w:numId w:val="110"/>
        </w:numPr>
      </w:pPr>
      <w:r w:rsidRPr="0003356D">
        <w:rPr>
          <w:rStyle w:val="22"/>
          <w:rFonts w:ascii="Times New Roman" w:hAnsi="Times New Roman" w:cs="Times New Roman"/>
          <w:color w:val="000000"/>
          <w:sz w:val="24"/>
          <w:lang w:bidi="ar-SA"/>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03356D" w:rsidRPr="0003356D" w:rsidRDefault="0003356D" w:rsidP="006F3AAA">
      <w:pPr>
        <w:pStyle w:val="a3"/>
        <w:numPr>
          <w:ilvl w:val="0"/>
          <w:numId w:val="110"/>
        </w:numPr>
      </w:pPr>
      <w:r w:rsidRPr="0003356D">
        <w:rPr>
          <w:rStyle w:val="22"/>
          <w:rFonts w:ascii="Times New Roman" w:hAnsi="Times New Roman" w:cs="Times New Roman"/>
          <w:color w:val="000000"/>
          <w:sz w:val="24"/>
          <w:lang w:bidi="ar-SA"/>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03356D" w:rsidRPr="0003356D" w:rsidRDefault="0003356D" w:rsidP="006F3AAA">
      <w:pPr>
        <w:pStyle w:val="a3"/>
        <w:numPr>
          <w:ilvl w:val="0"/>
          <w:numId w:val="110"/>
        </w:numPr>
      </w:pPr>
      <w:r w:rsidRPr="0003356D">
        <w:rPr>
          <w:rStyle w:val="22"/>
          <w:rFonts w:ascii="Times New Roman" w:hAnsi="Times New Roman" w:cs="Times New Roman"/>
          <w:color w:val="000000"/>
          <w:sz w:val="24"/>
          <w:lang w:bidi="ar-SA"/>
        </w:rPr>
        <w:t>читать по ролям с соблюдением норм произношения, расстановки ударения;</w:t>
      </w:r>
    </w:p>
    <w:p w:rsidR="0003356D" w:rsidRPr="0003356D" w:rsidRDefault="0003356D" w:rsidP="006F3AAA">
      <w:pPr>
        <w:pStyle w:val="a3"/>
        <w:numPr>
          <w:ilvl w:val="0"/>
          <w:numId w:val="110"/>
        </w:numPr>
      </w:pPr>
      <w:r w:rsidRPr="0003356D">
        <w:rPr>
          <w:rStyle w:val="22"/>
          <w:rFonts w:ascii="Times New Roman" w:hAnsi="Times New Roman" w:cs="Times New Roman"/>
          <w:color w:val="000000"/>
          <w:sz w:val="24"/>
          <w:lang w:bidi="ar-SA"/>
        </w:rPr>
        <w:t>составлять высказывания по содержанию произведения (не менее 3 предложений) по заданному алгоритму;</w:t>
      </w:r>
    </w:p>
    <w:p w:rsidR="0003356D" w:rsidRPr="0003356D" w:rsidRDefault="0003356D" w:rsidP="006F3AAA">
      <w:pPr>
        <w:pStyle w:val="a3"/>
        <w:numPr>
          <w:ilvl w:val="0"/>
          <w:numId w:val="110"/>
        </w:numPr>
      </w:pPr>
      <w:r w:rsidRPr="0003356D">
        <w:rPr>
          <w:rStyle w:val="22"/>
          <w:rFonts w:ascii="Times New Roman" w:hAnsi="Times New Roman" w:cs="Times New Roman"/>
          <w:color w:val="000000"/>
          <w:sz w:val="24"/>
          <w:lang w:bidi="ar-SA"/>
        </w:rPr>
        <w:t>сочинять небольшие тексты по предложенному началу и др. (не менее 3 предложений);</w:t>
      </w:r>
    </w:p>
    <w:p w:rsidR="0003356D" w:rsidRPr="0003356D" w:rsidRDefault="0003356D" w:rsidP="006F3AAA">
      <w:pPr>
        <w:pStyle w:val="a3"/>
        <w:numPr>
          <w:ilvl w:val="0"/>
          <w:numId w:val="110"/>
        </w:numPr>
      </w:pPr>
      <w:r w:rsidRPr="0003356D">
        <w:rPr>
          <w:rStyle w:val="22"/>
          <w:rFonts w:ascii="Times New Roman" w:hAnsi="Times New Roman" w:cs="Times New Roman"/>
          <w:color w:val="000000"/>
          <w:sz w:val="24"/>
          <w:lang w:bidi="ar-SA"/>
        </w:rPr>
        <w:t>ориентироваться в книге/учебнике по обложке, оглавлению, иллюстрациям;</w:t>
      </w:r>
    </w:p>
    <w:p w:rsidR="0003356D" w:rsidRPr="0003356D" w:rsidRDefault="0003356D" w:rsidP="006F3AAA">
      <w:pPr>
        <w:pStyle w:val="a3"/>
        <w:numPr>
          <w:ilvl w:val="0"/>
          <w:numId w:val="110"/>
        </w:numPr>
      </w:pPr>
      <w:r w:rsidRPr="0003356D">
        <w:rPr>
          <w:rStyle w:val="22"/>
          <w:rFonts w:ascii="Times New Roman" w:hAnsi="Times New Roman" w:cs="Times New Roman"/>
          <w:color w:val="000000"/>
          <w:sz w:val="24"/>
          <w:lang w:bidi="ar-SA"/>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03356D" w:rsidRPr="0003356D" w:rsidRDefault="0003356D" w:rsidP="006F3AAA">
      <w:pPr>
        <w:pStyle w:val="a3"/>
        <w:numPr>
          <w:ilvl w:val="0"/>
          <w:numId w:val="110"/>
        </w:numPr>
      </w:pPr>
      <w:r w:rsidRPr="0003356D">
        <w:rPr>
          <w:rStyle w:val="22"/>
          <w:rFonts w:ascii="Times New Roman" w:hAnsi="Times New Roman" w:cs="Times New Roman"/>
          <w:color w:val="000000"/>
          <w:sz w:val="24"/>
          <w:lang w:bidi="ar-SA"/>
        </w:rPr>
        <w:t>обращаться к справочной литературе для получения дополнительной информации в соответствии с учебной задачей.</w:t>
      </w:r>
    </w:p>
    <w:p w:rsidR="0090501C" w:rsidRPr="00726582" w:rsidRDefault="0090501C" w:rsidP="0090501C">
      <w:pPr>
        <w:pStyle w:val="a3"/>
        <w:ind w:firstLine="0"/>
      </w:pPr>
    </w:p>
    <w:p w:rsidR="0003356D" w:rsidRPr="0003356D" w:rsidRDefault="0003356D" w:rsidP="0003356D">
      <w:pPr>
        <w:pStyle w:val="a3"/>
        <w:ind w:firstLine="0"/>
      </w:pPr>
      <w:bookmarkStart w:id="29" w:name="bookmark35"/>
      <w:r w:rsidRPr="005A1CEE">
        <w:rPr>
          <w:rStyle w:val="31"/>
          <w:rFonts w:ascii="Times New Roman" w:hAnsi="Times New Roman" w:cs="Times New Roman"/>
          <w:bCs w:val="0"/>
          <w:color w:val="000000"/>
          <w:sz w:val="24"/>
          <w:lang w:bidi="ar-SA"/>
        </w:rPr>
        <w:lastRenderedPageBreak/>
        <w:t xml:space="preserve">2 </w:t>
      </w:r>
      <w:r w:rsidRPr="0003356D">
        <w:rPr>
          <w:rStyle w:val="31"/>
          <w:rFonts w:ascii="Times New Roman" w:hAnsi="Times New Roman" w:cs="Times New Roman"/>
          <w:bCs w:val="0"/>
          <w:color w:val="000000"/>
          <w:sz w:val="24"/>
          <w:lang w:bidi="ar-SA"/>
        </w:rPr>
        <w:t>КЛАСС</w:t>
      </w:r>
      <w:bookmarkEnd w:id="29"/>
    </w:p>
    <w:p w:rsidR="0003356D" w:rsidRPr="0003356D" w:rsidRDefault="0003356D" w:rsidP="0003356D">
      <w:pPr>
        <w:pStyle w:val="a3"/>
      </w:pPr>
      <w:r w:rsidRPr="0003356D">
        <w:rPr>
          <w:rStyle w:val="22"/>
          <w:rFonts w:ascii="Times New Roman" w:hAnsi="Times New Roman" w:cs="Times New Roman"/>
          <w:color w:val="000000"/>
          <w:sz w:val="24"/>
          <w:lang w:bidi="ar-SA"/>
        </w:rPr>
        <w:t>К концу обучения во втором классе обучающийся научится:</w:t>
      </w:r>
    </w:p>
    <w:p w:rsidR="00D80F96" w:rsidRPr="00D80F96" w:rsidRDefault="0003356D" w:rsidP="006F3AAA">
      <w:pPr>
        <w:pStyle w:val="a3"/>
        <w:numPr>
          <w:ilvl w:val="0"/>
          <w:numId w:val="111"/>
        </w:numPr>
      </w:pPr>
      <w:r w:rsidRPr="00D80F96">
        <w:rPr>
          <w:rStyle w:val="22"/>
          <w:rFonts w:ascii="Times New Roman" w:hAnsi="Times New Roman" w:cs="Times New Roman"/>
          <w:color w:val="000000"/>
          <w:sz w:val="24"/>
          <w:lang w:bidi="ar-SA"/>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w:t>
      </w:r>
      <w:r w:rsidR="00D80F96" w:rsidRPr="00D80F96">
        <w:rPr>
          <w:rStyle w:val="22"/>
          <w:rFonts w:ascii="Times New Roman" w:hAnsi="Times New Roman" w:cs="Times New Roman"/>
          <w:color w:val="000000"/>
          <w:sz w:val="24"/>
          <w:lang w:bidi="ar-SA"/>
        </w:rPr>
        <w:t xml:space="preserve"> изученных произведений;</w:t>
      </w:r>
    </w:p>
    <w:p w:rsidR="00D80F96" w:rsidRPr="00D80F96" w:rsidRDefault="00D80F96" w:rsidP="006F3AAA">
      <w:pPr>
        <w:pStyle w:val="a3"/>
        <w:numPr>
          <w:ilvl w:val="0"/>
          <w:numId w:val="111"/>
        </w:numPr>
      </w:pPr>
      <w:r w:rsidRPr="00D80F96">
        <w:rPr>
          <w:rStyle w:val="22"/>
          <w:rFonts w:ascii="Times New Roman" w:hAnsi="Times New Roman" w:cs="Times New Roman"/>
          <w:color w:val="000000"/>
          <w:sz w:val="24"/>
          <w:lang w:bidi="ar-SA"/>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D80F96" w:rsidRPr="00D80F96" w:rsidRDefault="00D80F96" w:rsidP="006F3AAA">
      <w:pPr>
        <w:pStyle w:val="a3"/>
        <w:numPr>
          <w:ilvl w:val="0"/>
          <w:numId w:val="111"/>
        </w:numPr>
      </w:pPr>
      <w:r w:rsidRPr="00D80F96">
        <w:rPr>
          <w:rStyle w:val="22"/>
          <w:rFonts w:ascii="Times New Roman" w:hAnsi="Times New Roman" w:cs="Times New Roman"/>
          <w:color w:val="000000"/>
          <w:sz w:val="24"/>
          <w:lang w:bidi="ar-SA"/>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D80F96" w:rsidRPr="00D80F96" w:rsidRDefault="00D80F96" w:rsidP="006F3AAA">
      <w:pPr>
        <w:pStyle w:val="a3"/>
        <w:numPr>
          <w:ilvl w:val="0"/>
          <w:numId w:val="111"/>
        </w:numPr>
      </w:pPr>
      <w:r w:rsidRPr="00D80F96">
        <w:rPr>
          <w:rStyle w:val="22"/>
          <w:rFonts w:ascii="Times New Roman" w:hAnsi="Times New Roman" w:cs="Times New Roman"/>
          <w:color w:val="000000"/>
          <w:sz w:val="24"/>
          <w:lang w:bidi="ar-SA"/>
        </w:rPr>
        <w:t>различать прозаическую и стихотворную речь: называть особенности стихотворного произведения (ритм, рифма);</w:t>
      </w:r>
    </w:p>
    <w:p w:rsidR="00D80F96" w:rsidRPr="00D80F96" w:rsidRDefault="00D80F96" w:rsidP="006F3AAA">
      <w:pPr>
        <w:pStyle w:val="a3"/>
        <w:numPr>
          <w:ilvl w:val="0"/>
          <w:numId w:val="111"/>
        </w:numPr>
      </w:pPr>
      <w:r w:rsidRPr="00D80F96">
        <w:rPr>
          <w:rStyle w:val="22"/>
          <w:rFonts w:ascii="Times New Roman" w:hAnsi="Times New Roman" w:cs="Times New Roman"/>
          <w:color w:val="000000"/>
          <w:sz w:val="24"/>
          <w:lang w:bidi="ar-SA"/>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D80F96" w:rsidRPr="00D80F96" w:rsidRDefault="00D80F96" w:rsidP="006F3AAA">
      <w:pPr>
        <w:pStyle w:val="a3"/>
        <w:numPr>
          <w:ilvl w:val="0"/>
          <w:numId w:val="111"/>
        </w:numPr>
      </w:pPr>
      <w:r w:rsidRPr="00D80F96">
        <w:rPr>
          <w:rStyle w:val="22"/>
          <w:rFonts w:ascii="Times New Roman" w:hAnsi="Times New Roman" w:cs="Times New Roman"/>
          <w:color w:val="000000"/>
          <w:sz w:val="24"/>
          <w:lang w:bidi="ar-SA"/>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D80F96" w:rsidRPr="00D80F96" w:rsidRDefault="00D80F96" w:rsidP="006F3AAA">
      <w:pPr>
        <w:pStyle w:val="a3"/>
        <w:numPr>
          <w:ilvl w:val="0"/>
          <w:numId w:val="111"/>
        </w:numPr>
      </w:pPr>
      <w:r w:rsidRPr="00D80F96">
        <w:rPr>
          <w:rStyle w:val="22"/>
          <w:rFonts w:ascii="Times New Roman" w:hAnsi="Times New Roman" w:cs="Times New Roman"/>
          <w:color w:val="000000"/>
          <w:sz w:val="24"/>
          <w:lang w:bidi="ar-SA"/>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D80F96" w:rsidRPr="00D80F96" w:rsidRDefault="00D80F96" w:rsidP="006F3AAA">
      <w:pPr>
        <w:pStyle w:val="a3"/>
        <w:numPr>
          <w:ilvl w:val="0"/>
          <w:numId w:val="111"/>
        </w:numPr>
      </w:pPr>
      <w:r w:rsidRPr="00D80F96">
        <w:rPr>
          <w:rStyle w:val="22"/>
          <w:rFonts w:ascii="Times New Roman" w:hAnsi="Times New Roman" w:cs="Times New Roman"/>
          <w:color w:val="000000"/>
          <w:sz w:val="24"/>
          <w:lang w:bidi="ar-SA"/>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D80F96" w:rsidRPr="00D80F96" w:rsidRDefault="00D80F96" w:rsidP="006F3AAA">
      <w:pPr>
        <w:pStyle w:val="a3"/>
        <w:numPr>
          <w:ilvl w:val="0"/>
          <w:numId w:val="111"/>
        </w:numPr>
      </w:pPr>
      <w:r w:rsidRPr="00D80F96">
        <w:rPr>
          <w:rStyle w:val="22"/>
          <w:rFonts w:ascii="Times New Roman" w:hAnsi="Times New Roman" w:cs="Times New Roman"/>
          <w:color w:val="000000"/>
          <w:sz w:val="24"/>
          <w:lang w:bidi="ar-SA"/>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D80F96" w:rsidRPr="00D80F96" w:rsidRDefault="00D80F96" w:rsidP="006F3AAA">
      <w:pPr>
        <w:pStyle w:val="a3"/>
        <w:numPr>
          <w:ilvl w:val="0"/>
          <w:numId w:val="111"/>
        </w:numPr>
      </w:pPr>
      <w:r w:rsidRPr="00D80F96">
        <w:rPr>
          <w:rStyle w:val="22"/>
          <w:rFonts w:ascii="Times New Roman" w:hAnsi="Times New Roman" w:cs="Times New Roman"/>
          <w:color w:val="000000"/>
          <w:sz w:val="24"/>
          <w:lang w:bidi="ar-SA"/>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D80F96" w:rsidRPr="00D80F96" w:rsidRDefault="00D80F96" w:rsidP="006F3AAA">
      <w:pPr>
        <w:pStyle w:val="a3"/>
        <w:numPr>
          <w:ilvl w:val="0"/>
          <w:numId w:val="111"/>
        </w:numPr>
      </w:pPr>
      <w:r w:rsidRPr="00D80F96">
        <w:rPr>
          <w:rStyle w:val="22"/>
          <w:rFonts w:ascii="Times New Roman" w:hAnsi="Times New Roman" w:cs="Times New Roman"/>
          <w:color w:val="000000"/>
          <w:sz w:val="24"/>
          <w:lang w:bidi="ar-SA"/>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D80F96" w:rsidRPr="00D80F96" w:rsidRDefault="00D80F96" w:rsidP="006F3AAA">
      <w:pPr>
        <w:pStyle w:val="a3"/>
        <w:numPr>
          <w:ilvl w:val="0"/>
          <w:numId w:val="111"/>
        </w:numPr>
      </w:pPr>
      <w:r w:rsidRPr="00D80F96">
        <w:rPr>
          <w:rStyle w:val="22"/>
          <w:rFonts w:ascii="Times New Roman" w:hAnsi="Times New Roman" w:cs="Times New Roman"/>
          <w:color w:val="000000"/>
          <w:sz w:val="24"/>
          <w:lang w:bidi="ar-SA"/>
        </w:rPr>
        <w:t>пересказывать (устно) содержание произведения подробно, выборочно, от лица героя, от третьего лица;</w:t>
      </w:r>
    </w:p>
    <w:p w:rsidR="00D80F96" w:rsidRPr="00D80F96" w:rsidRDefault="00D80F96" w:rsidP="006F3AAA">
      <w:pPr>
        <w:pStyle w:val="a3"/>
        <w:numPr>
          <w:ilvl w:val="0"/>
          <w:numId w:val="111"/>
        </w:numPr>
      </w:pPr>
      <w:r w:rsidRPr="00D80F96">
        <w:rPr>
          <w:rStyle w:val="22"/>
          <w:rFonts w:ascii="Times New Roman" w:hAnsi="Times New Roman" w:cs="Times New Roman"/>
          <w:color w:val="000000"/>
          <w:sz w:val="24"/>
          <w:lang w:bidi="ar-SA"/>
        </w:rPr>
        <w:t>читать по ролям с соблюдением норм произношения, расстановки ударения, инсценировать небольшие эпизоды из произведения;</w:t>
      </w:r>
    </w:p>
    <w:p w:rsidR="00D80F96" w:rsidRPr="00D80F96" w:rsidRDefault="00D80F96" w:rsidP="006F3AAA">
      <w:pPr>
        <w:pStyle w:val="a3"/>
        <w:numPr>
          <w:ilvl w:val="0"/>
          <w:numId w:val="111"/>
        </w:numPr>
      </w:pPr>
      <w:r w:rsidRPr="00D80F96">
        <w:rPr>
          <w:rStyle w:val="22"/>
          <w:rFonts w:ascii="Times New Roman" w:hAnsi="Times New Roman" w:cs="Times New Roman"/>
          <w:color w:val="000000"/>
          <w:sz w:val="24"/>
          <w:lang w:bidi="ar-SA"/>
        </w:rPr>
        <w:t>составлять высказывания на заданную тему по содержанию произведения (не менее 5 предложений);</w:t>
      </w:r>
    </w:p>
    <w:p w:rsidR="00D80F96" w:rsidRPr="00D80F96" w:rsidRDefault="00D80F96" w:rsidP="006F3AAA">
      <w:pPr>
        <w:pStyle w:val="a3"/>
        <w:numPr>
          <w:ilvl w:val="0"/>
          <w:numId w:val="111"/>
        </w:numPr>
      </w:pPr>
      <w:r w:rsidRPr="00D80F96">
        <w:rPr>
          <w:rStyle w:val="22"/>
          <w:rFonts w:ascii="Times New Roman" w:hAnsi="Times New Roman" w:cs="Times New Roman"/>
          <w:color w:val="000000"/>
          <w:sz w:val="24"/>
          <w:lang w:bidi="ar-SA"/>
        </w:rPr>
        <w:t>сочинять по аналогии с прочитанным загадки, небольшие сказки, рассказы;</w:t>
      </w:r>
    </w:p>
    <w:p w:rsidR="00D80F96" w:rsidRPr="00D80F96" w:rsidRDefault="00D80F96" w:rsidP="006F3AAA">
      <w:pPr>
        <w:pStyle w:val="a3"/>
        <w:numPr>
          <w:ilvl w:val="0"/>
          <w:numId w:val="111"/>
        </w:numPr>
      </w:pPr>
      <w:r w:rsidRPr="00D80F96">
        <w:rPr>
          <w:rStyle w:val="22"/>
          <w:rFonts w:ascii="Times New Roman" w:hAnsi="Times New Roman" w:cs="Times New Roman"/>
          <w:color w:val="000000"/>
          <w:sz w:val="24"/>
          <w:lang w:bidi="ar-SA"/>
        </w:rPr>
        <w:t>ориентироваться в книге/учебнике по обложке, оглавлению, аннотации, иллюстрациям, предисловию, условным обозначениям;</w:t>
      </w:r>
    </w:p>
    <w:p w:rsidR="00D80F96" w:rsidRPr="00D80F96" w:rsidRDefault="00D80F96" w:rsidP="006F3AAA">
      <w:pPr>
        <w:pStyle w:val="a3"/>
        <w:numPr>
          <w:ilvl w:val="0"/>
          <w:numId w:val="111"/>
        </w:numPr>
      </w:pPr>
      <w:r w:rsidRPr="00D80F96">
        <w:rPr>
          <w:rStyle w:val="22"/>
          <w:rFonts w:ascii="Times New Roman" w:hAnsi="Times New Roman" w:cs="Times New Roman"/>
          <w:color w:val="000000"/>
          <w:sz w:val="24"/>
          <w:lang w:bidi="ar-SA"/>
        </w:rPr>
        <w:t>выбирать книги для самостоятельного чтения с учётом рекомендательного списка, используя картотеки, рассказывать о прочитанной книге;</w:t>
      </w:r>
    </w:p>
    <w:p w:rsidR="00726582" w:rsidRPr="00D80F96" w:rsidRDefault="00D80F96" w:rsidP="006F3AAA">
      <w:pPr>
        <w:pStyle w:val="a3"/>
        <w:numPr>
          <w:ilvl w:val="0"/>
          <w:numId w:val="111"/>
        </w:numPr>
        <w:rPr>
          <w:rStyle w:val="22"/>
          <w:rFonts w:ascii="Times New Roman" w:eastAsia="Times New Roman" w:hAnsi="Times New Roman" w:cs="Times New Roman"/>
          <w:color w:val="000000"/>
          <w:sz w:val="24"/>
          <w:szCs w:val="21"/>
          <w:lang w:bidi="ar-SA"/>
        </w:rPr>
      </w:pPr>
      <w:r w:rsidRPr="00D80F96">
        <w:rPr>
          <w:rStyle w:val="22"/>
          <w:rFonts w:ascii="Times New Roman" w:hAnsi="Times New Roman" w:cs="Times New Roman"/>
          <w:color w:val="000000"/>
          <w:sz w:val="24"/>
          <w:lang w:bidi="ar-SA"/>
        </w:rPr>
        <w:t>использовать справочную литературу для получения дополнительной информации в соответствии с учебной задачей.</w:t>
      </w:r>
    </w:p>
    <w:p w:rsidR="00D80F96" w:rsidRPr="00963C01" w:rsidRDefault="00D80F96" w:rsidP="00D80F96">
      <w:pPr>
        <w:pStyle w:val="a3"/>
        <w:ind w:firstLine="0"/>
        <w:rPr>
          <w:rStyle w:val="22"/>
          <w:rFonts w:ascii="Times New Roman" w:hAnsi="Times New Roman" w:cs="Times New Roman"/>
          <w:color w:val="000000"/>
          <w:sz w:val="24"/>
          <w:lang w:bidi="ar-SA"/>
        </w:rPr>
      </w:pPr>
    </w:p>
    <w:p w:rsidR="00D80F96" w:rsidRPr="00D80F96" w:rsidRDefault="00D80F96" w:rsidP="00D80F96">
      <w:pPr>
        <w:pStyle w:val="a3"/>
        <w:ind w:firstLine="0"/>
      </w:pPr>
      <w:bookmarkStart w:id="30" w:name="bookmark36"/>
      <w:r w:rsidRPr="005A1CEE">
        <w:rPr>
          <w:rStyle w:val="31"/>
          <w:rFonts w:ascii="Times New Roman" w:hAnsi="Times New Roman" w:cs="Times New Roman"/>
          <w:bCs w:val="0"/>
          <w:color w:val="000000"/>
          <w:sz w:val="24"/>
          <w:lang w:bidi="ar-SA"/>
        </w:rPr>
        <w:lastRenderedPageBreak/>
        <w:t xml:space="preserve">3 </w:t>
      </w:r>
      <w:r w:rsidRPr="00D80F96">
        <w:rPr>
          <w:rStyle w:val="31"/>
          <w:rFonts w:ascii="Times New Roman" w:hAnsi="Times New Roman" w:cs="Times New Roman"/>
          <w:bCs w:val="0"/>
          <w:color w:val="000000"/>
          <w:sz w:val="24"/>
          <w:lang w:bidi="ar-SA"/>
        </w:rPr>
        <w:t>КЛАСС</w:t>
      </w:r>
      <w:bookmarkEnd w:id="30"/>
    </w:p>
    <w:p w:rsidR="00D80F96" w:rsidRPr="00D80F96" w:rsidRDefault="00D80F96" w:rsidP="00D80F96">
      <w:pPr>
        <w:pStyle w:val="a3"/>
      </w:pPr>
      <w:r w:rsidRPr="00D80F96">
        <w:rPr>
          <w:rStyle w:val="22"/>
          <w:rFonts w:ascii="Times New Roman" w:hAnsi="Times New Roman" w:cs="Times New Roman"/>
          <w:color w:val="000000"/>
          <w:sz w:val="24"/>
          <w:lang w:bidi="ar-SA"/>
        </w:rPr>
        <w:t>К концу обучения в третьем классе обучающийся научится:</w:t>
      </w:r>
    </w:p>
    <w:p w:rsidR="00D80F96" w:rsidRPr="00D80F96" w:rsidRDefault="00D80F96" w:rsidP="006F3AAA">
      <w:pPr>
        <w:pStyle w:val="a3"/>
        <w:numPr>
          <w:ilvl w:val="0"/>
          <w:numId w:val="112"/>
        </w:numPr>
      </w:pPr>
      <w:r w:rsidRPr="00D80F96">
        <w:rPr>
          <w:rStyle w:val="22"/>
          <w:rFonts w:ascii="Times New Roman" w:hAnsi="Times New Roman" w:cs="Times New Roman"/>
          <w:color w:val="000000"/>
          <w:sz w:val="24"/>
          <w:lang w:bidi="ar-SA"/>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D80F96" w:rsidRPr="00D80F96" w:rsidRDefault="00D80F96" w:rsidP="006F3AAA">
      <w:pPr>
        <w:pStyle w:val="a3"/>
        <w:numPr>
          <w:ilvl w:val="0"/>
          <w:numId w:val="112"/>
        </w:numPr>
      </w:pPr>
      <w:r w:rsidRPr="00D80F96">
        <w:rPr>
          <w:rStyle w:val="22"/>
          <w:rFonts w:ascii="Times New Roman" w:hAnsi="Times New Roman" w:cs="Times New Roman"/>
          <w:color w:val="000000"/>
          <w:sz w:val="24"/>
          <w:lang w:bidi="ar-SA"/>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D80F96" w:rsidRPr="00D80F96" w:rsidRDefault="00D80F96" w:rsidP="006F3AAA">
      <w:pPr>
        <w:pStyle w:val="a3"/>
        <w:numPr>
          <w:ilvl w:val="0"/>
          <w:numId w:val="112"/>
        </w:numPr>
      </w:pPr>
      <w:r w:rsidRPr="00D80F96">
        <w:rPr>
          <w:rStyle w:val="22"/>
          <w:rFonts w:ascii="Times New Roman" w:hAnsi="Times New Roman" w:cs="Times New Roman"/>
          <w:color w:val="000000"/>
          <w:sz w:val="24"/>
          <w:lang w:bidi="ar-SA"/>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D80F96" w:rsidRPr="00D80F96" w:rsidRDefault="00D80F96" w:rsidP="006F3AAA">
      <w:pPr>
        <w:pStyle w:val="a3"/>
        <w:numPr>
          <w:ilvl w:val="0"/>
          <w:numId w:val="112"/>
        </w:numPr>
      </w:pPr>
      <w:r w:rsidRPr="00D80F96">
        <w:rPr>
          <w:rStyle w:val="22"/>
          <w:rFonts w:ascii="Times New Roman" w:hAnsi="Times New Roman" w:cs="Times New Roman"/>
          <w:color w:val="000000"/>
          <w:sz w:val="24"/>
          <w:lang w:bidi="ar-SA"/>
        </w:rPr>
        <w:t>читать наизусть не менее 4 стихотворений в соответствии с изученной тематикой произведений;</w:t>
      </w:r>
    </w:p>
    <w:p w:rsidR="00D80F96" w:rsidRPr="00D80F96" w:rsidRDefault="00D80F96" w:rsidP="006F3AAA">
      <w:pPr>
        <w:pStyle w:val="a3"/>
        <w:numPr>
          <w:ilvl w:val="0"/>
          <w:numId w:val="112"/>
        </w:numPr>
      </w:pPr>
      <w:r w:rsidRPr="00D80F96">
        <w:rPr>
          <w:rStyle w:val="22"/>
          <w:rFonts w:ascii="Times New Roman" w:hAnsi="Times New Roman" w:cs="Times New Roman"/>
          <w:color w:val="000000"/>
          <w:sz w:val="24"/>
          <w:lang w:bidi="ar-SA"/>
        </w:rPr>
        <w:t>различать художественные произведения и познавательные тексты;</w:t>
      </w:r>
    </w:p>
    <w:p w:rsidR="00D80F96" w:rsidRPr="00D80F96" w:rsidRDefault="00D80F96" w:rsidP="006F3AAA">
      <w:pPr>
        <w:pStyle w:val="a3"/>
        <w:numPr>
          <w:ilvl w:val="0"/>
          <w:numId w:val="112"/>
        </w:numPr>
      </w:pPr>
      <w:r w:rsidRPr="00D80F96">
        <w:rPr>
          <w:rStyle w:val="22"/>
          <w:rFonts w:ascii="Times New Roman" w:hAnsi="Times New Roman" w:cs="Times New Roman"/>
          <w:color w:val="000000"/>
          <w:sz w:val="24"/>
          <w:lang w:bidi="ar-SA"/>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D80F96" w:rsidRPr="00D80F96" w:rsidRDefault="00D80F96" w:rsidP="006F3AAA">
      <w:pPr>
        <w:pStyle w:val="a3"/>
        <w:numPr>
          <w:ilvl w:val="0"/>
          <w:numId w:val="112"/>
        </w:numPr>
      </w:pPr>
      <w:r w:rsidRPr="00D80F96">
        <w:rPr>
          <w:rStyle w:val="22"/>
          <w:rFonts w:ascii="Times New Roman" w:hAnsi="Times New Roman" w:cs="Times New Roman"/>
          <w:color w:val="000000"/>
          <w:sz w:val="24"/>
          <w:lang w:bidi="ar-SA"/>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D80F96" w:rsidRPr="00D80F96" w:rsidRDefault="00D80F96" w:rsidP="006F3AAA">
      <w:pPr>
        <w:pStyle w:val="a3"/>
        <w:numPr>
          <w:ilvl w:val="0"/>
          <w:numId w:val="112"/>
        </w:numPr>
      </w:pPr>
      <w:r w:rsidRPr="00D80F96">
        <w:rPr>
          <w:rStyle w:val="22"/>
          <w:rFonts w:ascii="Times New Roman" w:hAnsi="Times New Roman" w:cs="Times New Roman"/>
          <w:color w:val="000000"/>
          <w:sz w:val="24"/>
          <w:lang w:bidi="ar-SA"/>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D80F96" w:rsidRPr="00D80F96" w:rsidRDefault="00D80F96" w:rsidP="006F3AAA">
      <w:pPr>
        <w:pStyle w:val="a3"/>
        <w:numPr>
          <w:ilvl w:val="0"/>
          <w:numId w:val="112"/>
        </w:numPr>
      </w:pPr>
      <w:r w:rsidRPr="00D80F96">
        <w:rPr>
          <w:rStyle w:val="22"/>
          <w:rFonts w:ascii="Times New Roman" w:hAnsi="Times New Roman" w:cs="Times New Roman"/>
          <w:color w:val="000000"/>
          <w:sz w:val="24"/>
          <w:lang w:bidi="ar-SA"/>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D80F96" w:rsidRPr="00D80F96" w:rsidRDefault="00D80F96" w:rsidP="006F3AAA">
      <w:pPr>
        <w:pStyle w:val="a3"/>
        <w:numPr>
          <w:ilvl w:val="0"/>
          <w:numId w:val="112"/>
        </w:numPr>
      </w:pPr>
      <w:r w:rsidRPr="00D80F96">
        <w:rPr>
          <w:rStyle w:val="22"/>
          <w:rFonts w:ascii="Times New Roman" w:hAnsi="Times New Roman" w:cs="Times New Roman"/>
          <w:color w:val="000000"/>
          <w:sz w:val="24"/>
          <w:lang w:bidi="ar-SA"/>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D80F96" w:rsidRPr="00D80F96" w:rsidRDefault="00D80F96" w:rsidP="006F3AAA">
      <w:pPr>
        <w:pStyle w:val="a3"/>
        <w:numPr>
          <w:ilvl w:val="0"/>
          <w:numId w:val="112"/>
        </w:numPr>
      </w:pPr>
      <w:r w:rsidRPr="00D80F96">
        <w:rPr>
          <w:rStyle w:val="22"/>
          <w:rFonts w:ascii="Times New Roman" w:hAnsi="Times New Roman" w:cs="Times New Roman"/>
          <w:color w:val="000000"/>
          <w:sz w:val="24"/>
          <w:lang w:bidi="ar-SA"/>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D80F96" w:rsidRPr="00D80F96" w:rsidRDefault="00D80F96" w:rsidP="006F3AAA">
      <w:pPr>
        <w:pStyle w:val="a3"/>
        <w:numPr>
          <w:ilvl w:val="0"/>
          <w:numId w:val="112"/>
        </w:numPr>
      </w:pPr>
      <w:r w:rsidRPr="00D80F96">
        <w:rPr>
          <w:rStyle w:val="22"/>
          <w:rFonts w:ascii="Times New Roman" w:hAnsi="Times New Roman" w:cs="Times New Roman"/>
          <w:color w:val="000000"/>
          <w:sz w:val="24"/>
          <w:lang w:bidi="ar-SA"/>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D80F96" w:rsidRPr="00D80F96" w:rsidRDefault="00D80F96" w:rsidP="006F3AAA">
      <w:pPr>
        <w:pStyle w:val="a3"/>
        <w:numPr>
          <w:ilvl w:val="0"/>
          <w:numId w:val="112"/>
        </w:numPr>
      </w:pPr>
      <w:r w:rsidRPr="00D80F96">
        <w:rPr>
          <w:rStyle w:val="22"/>
          <w:rFonts w:ascii="Times New Roman" w:hAnsi="Times New Roman" w:cs="Times New Roman"/>
          <w:color w:val="000000"/>
          <w:sz w:val="24"/>
          <w:lang w:bidi="ar-SA"/>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D80F96" w:rsidRPr="00D80F96" w:rsidRDefault="00D80F96" w:rsidP="006F3AAA">
      <w:pPr>
        <w:pStyle w:val="a3"/>
        <w:numPr>
          <w:ilvl w:val="0"/>
          <w:numId w:val="112"/>
        </w:numPr>
      </w:pPr>
      <w:r w:rsidRPr="00D80F96">
        <w:rPr>
          <w:rStyle w:val="22"/>
          <w:rFonts w:ascii="Times New Roman" w:hAnsi="Times New Roman" w:cs="Times New Roman"/>
          <w:color w:val="000000"/>
          <w:sz w:val="24"/>
          <w:lang w:bidi="ar-SA"/>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D80F96" w:rsidRPr="00D80F96" w:rsidRDefault="00D80F96" w:rsidP="006F3AAA">
      <w:pPr>
        <w:pStyle w:val="a3"/>
        <w:numPr>
          <w:ilvl w:val="0"/>
          <w:numId w:val="112"/>
        </w:numPr>
      </w:pPr>
      <w:r w:rsidRPr="00D80F96">
        <w:rPr>
          <w:rStyle w:val="22"/>
          <w:rFonts w:ascii="Times New Roman" w:hAnsi="Times New Roman" w:cs="Times New Roman"/>
          <w:color w:val="000000"/>
          <w:sz w:val="24"/>
          <w:lang w:bidi="ar-SA"/>
        </w:rPr>
        <w:lastRenderedPageBreak/>
        <w:t>пересказывать произведение (устно) подробно, выборочно, сжато (кратко), от лица героя, с изменением лица рассказчика, от третьего лица;</w:t>
      </w:r>
    </w:p>
    <w:p w:rsidR="00D80F96" w:rsidRPr="00D80F96" w:rsidRDefault="00D80F96" w:rsidP="006F3AAA">
      <w:pPr>
        <w:pStyle w:val="a3"/>
        <w:numPr>
          <w:ilvl w:val="0"/>
          <w:numId w:val="112"/>
        </w:numPr>
      </w:pPr>
      <w:r w:rsidRPr="00D80F96">
        <w:rPr>
          <w:rStyle w:val="22"/>
          <w:rFonts w:ascii="Times New Roman" w:hAnsi="Times New Roman" w:cs="Times New Roman"/>
          <w:color w:val="000000"/>
          <w:sz w:val="24"/>
          <w:lang w:bidi="ar-SA"/>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D80F96" w:rsidRPr="00D80F96" w:rsidRDefault="00D80F96" w:rsidP="006F3AAA">
      <w:pPr>
        <w:pStyle w:val="a3"/>
        <w:numPr>
          <w:ilvl w:val="0"/>
          <w:numId w:val="112"/>
        </w:numPr>
      </w:pPr>
      <w:r w:rsidRPr="00D80F96">
        <w:rPr>
          <w:rStyle w:val="22"/>
          <w:rFonts w:ascii="Times New Roman" w:hAnsi="Times New Roman" w:cs="Times New Roman"/>
          <w:color w:val="000000"/>
          <w:sz w:val="24"/>
          <w:lang w:bidi="ar-SA"/>
        </w:rPr>
        <w:t>читать по ролям с соблюдением норм произношения, инсценировать небольшие эпизоды из произведения;</w:t>
      </w:r>
    </w:p>
    <w:p w:rsidR="00D80F96" w:rsidRPr="00D80F96" w:rsidRDefault="00D80F96" w:rsidP="006F3AAA">
      <w:pPr>
        <w:pStyle w:val="a3"/>
        <w:numPr>
          <w:ilvl w:val="0"/>
          <w:numId w:val="112"/>
        </w:numPr>
      </w:pPr>
      <w:r w:rsidRPr="00D80F96">
        <w:rPr>
          <w:rStyle w:val="22"/>
          <w:rFonts w:ascii="Times New Roman" w:hAnsi="Times New Roman" w:cs="Times New Roman"/>
          <w:color w:val="000000"/>
          <w:sz w:val="24"/>
          <w:lang w:bidi="ar-SA"/>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w:t>
      </w:r>
    </w:p>
    <w:p w:rsidR="00D80F96" w:rsidRPr="00D80F96" w:rsidRDefault="00D80F96" w:rsidP="006F3AAA">
      <w:pPr>
        <w:pStyle w:val="a3"/>
        <w:numPr>
          <w:ilvl w:val="0"/>
          <w:numId w:val="112"/>
        </w:numPr>
      </w:pPr>
      <w:r w:rsidRPr="00D80F96">
        <w:rPr>
          <w:rStyle w:val="22"/>
          <w:rFonts w:ascii="Times New Roman" w:hAnsi="Times New Roman" w:cs="Times New Roman"/>
          <w:color w:val="000000"/>
          <w:sz w:val="24"/>
          <w:lang w:bidi="ar-SA"/>
        </w:rPr>
        <w:t>составлять краткий отзыв о прочитанном произведении по заданному алгоритму;</w:t>
      </w:r>
    </w:p>
    <w:p w:rsidR="00D80F96" w:rsidRPr="00D80F96" w:rsidRDefault="00D80F96" w:rsidP="006F3AAA">
      <w:pPr>
        <w:pStyle w:val="a3"/>
        <w:numPr>
          <w:ilvl w:val="0"/>
          <w:numId w:val="112"/>
        </w:numPr>
      </w:pPr>
      <w:r w:rsidRPr="00D80F96">
        <w:rPr>
          <w:rStyle w:val="22"/>
          <w:rFonts w:ascii="Times New Roman" w:hAnsi="Times New Roman" w:cs="Times New Roman"/>
          <w:color w:val="000000"/>
          <w:sz w:val="24"/>
          <w:lang w:bidi="ar-SA"/>
        </w:rPr>
        <w:t>сочинять тексты, используя аналогии, иллюстрации, придумывать продолжение прочитанного произведения;</w:t>
      </w:r>
    </w:p>
    <w:p w:rsidR="00D80F96" w:rsidRPr="00D80F96" w:rsidRDefault="00D80F96" w:rsidP="006F3AAA">
      <w:pPr>
        <w:pStyle w:val="a3"/>
        <w:numPr>
          <w:ilvl w:val="0"/>
          <w:numId w:val="112"/>
        </w:numPr>
      </w:pPr>
      <w:r w:rsidRPr="00D80F96">
        <w:rPr>
          <w:rStyle w:val="22"/>
          <w:rFonts w:ascii="Times New Roman" w:hAnsi="Times New Roman" w:cs="Times New Roman"/>
          <w:color w:val="000000"/>
          <w:sz w:val="24"/>
          <w:lang w:bidi="ar-SA"/>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D80F96" w:rsidRPr="00D80F96" w:rsidRDefault="00D80F96" w:rsidP="006F3AAA">
      <w:pPr>
        <w:pStyle w:val="a3"/>
        <w:numPr>
          <w:ilvl w:val="0"/>
          <w:numId w:val="112"/>
        </w:numPr>
      </w:pPr>
      <w:r w:rsidRPr="00D80F96">
        <w:rPr>
          <w:rStyle w:val="22"/>
          <w:rFonts w:ascii="Times New Roman" w:hAnsi="Times New Roman" w:cs="Times New Roman"/>
          <w:color w:val="000000"/>
          <w:sz w:val="24"/>
          <w:lang w:bidi="ar-SA"/>
        </w:rPr>
        <w:t>выбирать книги для самостоятельного чтения с учётом рекомендательного списка, используя картотеки, рассказывать о прочитанной книге;</w:t>
      </w:r>
    </w:p>
    <w:p w:rsidR="00D80F96" w:rsidRPr="00D80F96" w:rsidRDefault="00D80F96" w:rsidP="006F3AAA">
      <w:pPr>
        <w:pStyle w:val="a3"/>
        <w:numPr>
          <w:ilvl w:val="0"/>
          <w:numId w:val="112"/>
        </w:numPr>
      </w:pPr>
      <w:r w:rsidRPr="00D80F96">
        <w:rPr>
          <w:rStyle w:val="22"/>
          <w:rFonts w:ascii="Times New Roman" w:hAnsi="Times New Roman" w:cs="Times New Roman"/>
          <w:color w:val="000000"/>
          <w:sz w:val="24"/>
          <w:lang w:bidi="ar-SA"/>
        </w:rPr>
        <w:t>использовать справочные издания, в том числе верифицированные электронные ресурсы, включённые в федеральный перечень.</w:t>
      </w:r>
    </w:p>
    <w:p w:rsidR="00D80F96" w:rsidRPr="00963C01" w:rsidRDefault="00D80F96" w:rsidP="00D80F96">
      <w:pPr>
        <w:keepNext/>
        <w:keepLines/>
        <w:tabs>
          <w:tab w:val="left" w:pos="241"/>
        </w:tabs>
        <w:spacing w:after="69" w:line="206" w:lineRule="exact"/>
        <w:ind w:firstLine="0"/>
        <w:jc w:val="left"/>
        <w:outlineLvl w:val="2"/>
        <w:rPr>
          <w:rFonts w:eastAsia="Times New Roman" w:cs="Times New Roman"/>
          <w:szCs w:val="21"/>
          <w:lang w:bidi="ar-SA"/>
        </w:rPr>
      </w:pPr>
      <w:bookmarkStart w:id="31" w:name="bookmark37"/>
    </w:p>
    <w:p w:rsidR="00D80F96" w:rsidRPr="00D80F96" w:rsidRDefault="00D80F96" w:rsidP="00D80F96">
      <w:pPr>
        <w:pStyle w:val="a3"/>
        <w:ind w:firstLine="0"/>
        <w:rPr>
          <w:b/>
        </w:rPr>
      </w:pPr>
      <w:r w:rsidRPr="00D80F96">
        <w:rPr>
          <w:b/>
        </w:rPr>
        <w:t xml:space="preserve">4 </w:t>
      </w:r>
      <w:r w:rsidRPr="00D80F96">
        <w:rPr>
          <w:rStyle w:val="31"/>
          <w:rFonts w:ascii="Times New Roman" w:hAnsi="Times New Roman" w:cs="Times New Roman"/>
          <w:b w:val="0"/>
          <w:bCs w:val="0"/>
          <w:color w:val="000000"/>
          <w:sz w:val="24"/>
          <w:lang w:bidi="ar-SA"/>
        </w:rPr>
        <w:t>КЛАСС</w:t>
      </w:r>
      <w:bookmarkEnd w:id="31"/>
    </w:p>
    <w:p w:rsidR="00D80F96" w:rsidRPr="00D80F96" w:rsidRDefault="00D80F96" w:rsidP="00D80F96">
      <w:pPr>
        <w:pStyle w:val="a3"/>
      </w:pPr>
      <w:r w:rsidRPr="00D80F96">
        <w:rPr>
          <w:rStyle w:val="22"/>
          <w:rFonts w:ascii="Times New Roman" w:hAnsi="Times New Roman" w:cs="Times New Roman"/>
          <w:color w:val="000000"/>
          <w:sz w:val="24"/>
          <w:lang w:bidi="ar-SA"/>
        </w:rPr>
        <w:t>К концу обучения в четвёртом классе обучающийся научится:</w:t>
      </w:r>
    </w:p>
    <w:p w:rsidR="00D80F96" w:rsidRPr="00D80F96" w:rsidRDefault="00D80F96" w:rsidP="006F3AAA">
      <w:pPr>
        <w:pStyle w:val="a3"/>
        <w:numPr>
          <w:ilvl w:val="0"/>
          <w:numId w:val="113"/>
        </w:numPr>
      </w:pPr>
      <w:r w:rsidRPr="00D80F96">
        <w:rPr>
          <w:rStyle w:val="22"/>
          <w:rFonts w:ascii="Times New Roman" w:hAnsi="Times New Roman" w:cs="Times New Roman"/>
          <w:color w:val="000000"/>
          <w:sz w:val="24"/>
          <w:lang w:bidi="ar-SA"/>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D80F96" w:rsidRPr="00D80F96" w:rsidRDefault="00D80F96" w:rsidP="006F3AAA">
      <w:pPr>
        <w:pStyle w:val="a3"/>
        <w:numPr>
          <w:ilvl w:val="0"/>
          <w:numId w:val="113"/>
        </w:numPr>
      </w:pPr>
      <w:r w:rsidRPr="00D80F96">
        <w:rPr>
          <w:rStyle w:val="22"/>
          <w:rFonts w:ascii="Times New Roman" w:hAnsi="Times New Roman" w:cs="Times New Roman"/>
          <w:color w:val="000000"/>
          <w:sz w:val="24"/>
          <w:lang w:bidi="ar-SA"/>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D80F96" w:rsidRPr="00D80F96" w:rsidRDefault="00D80F96" w:rsidP="006F3AAA">
      <w:pPr>
        <w:pStyle w:val="a3"/>
        <w:numPr>
          <w:ilvl w:val="0"/>
          <w:numId w:val="113"/>
        </w:numPr>
      </w:pPr>
      <w:r w:rsidRPr="00D80F96">
        <w:rPr>
          <w:rStyle w:val="22"/>
          <w:rFonts w:ascii="Times New Roman" w:hAnsi="Times New Roman" w:cs="Times New Roman"/>
          <w:color w:val="000000"/>
          <w:sz w:val="24"/>
          <w:lang w:bidi="ar-SA"/>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D80F96" w:rsidRPr="00D80F96" w:rsidRDefault="00D80F96" w:rsidP="006F3AAA">
      <w:pPr>
        <w:pStyle w:val="a3"/>
        <w:numPr>
          <w:ilvl w:val="0"/>
          <w:numId w:val="113"/>
        </w:numPr>
      </w:pPr>
      <w:r w:rsidRPr="00D80F96">
        <w:rPr>
          <w:rStyle w:val="22"/>
          <w:rFonts w:ascii="Times New Roman" w:hAnsi="Times New Roman" w:cs="Times New Roman"/>
          <w:color w:val="000000"/>
          <w:sz w:val="24"/>
          <w:lang w:bidi="ar-SA"/>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D80F96" w:rsidRPr="00D80F96" w:rsidRDefault="00D80F96" w:rsidP="006F3AAA">
      <w:pPr>
        <w:pStyle w:val="a3"/>
        <w:numPr>
          <w:ilvl w:val="0"/>
          <w:numId w:val="113"/>
        </w:numPr>
      </w:pPr>
      <w:r w:rsidRPr="00D80F96">
        <w:rPr>
          <w:rStyle w:val="22"/>
          <w:rFonts w:ascii="Times New Roman" w:hAnsi="Times New Roman" w:cs="Times New Roman"/>
          <w:color w:val="000000"/>
          <w:sz w:val="24"/>
          <w:lang w:bidi="ar-SA"/>
        </w:rPr>
        <w:t>читать наизусть не менее 5 стихотворений в соответствии с изученной тематикой произведений;</w:t>
      </w:r>
    </w:p>
    <w:p w:rsidR="00D80F96" w:rsidRPr="00D80F96" w:rsidRDefault="00D80F96" w:rsidP="006F3AAA">
      <w:pPr>
        <w:pStyle w:val="a3"/>
        <w:numPr>
          <w:ilvl w:val="0"/>
          <w:numId w:val="113"/>
        </w:numPr>
      </w:pPr>
      <w:r w:rsidRPr="00D80F96">
        <w:rPr>
          <w:rStyle w:val="22"/>
          <w:rFonts w:ascii="Times New Roman" w:hAnsi="Times New Roman" w:cs="Times New Roman"/>
          <w:color w:val="000000"/>
          <w:sz w:val="24"/>
          <w:lang w:bidi="ar-SA"/>
        </w:rPr>
        <w:t>различать художественные произведения и познавательные тексты;</w:t>
      </w:r>
    </w:p>
    <w:p w:rsidR="00D80F96" w:rsidRPr="00D80F96" w:rsidRDefault="00D80F96" w:rsidP="006F3AAA">
      <w:pPr>
        <w:pStyle w:val="a3"/>
        <w:numPr>
          <w:ilvl w:val="0"/>
          <w:numId w:val="113"/>
        </w:numPr>
      </w:pPr>
      <w:r w:rsidRPr="00D80F96">
        <w:rPr>
          <w:rStyle w:val="22"/>
          <w:rFonts w:ascii="Times New Roman" w:hAnsi="Times New Roman" w:cs="Times New Roman"/>
          <w:color w:val="000000"/>
          <w:sz w:val="24"/>
          <w:lang w:bidi="ar-SA"/>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D80F96" w:rsidRPr="00D80F96" w:rsidRDefault="00D80F96" w:rsidP="006F3AAA">
      <w:pPr>
        <w:pStyle w:val="a3"/>
        <w:numPr>
          <w:ilvl w:val="0"/>
          <w:numId w:val="113"/>
        </w:numPr>
      </w:pPr>
      <w:r w:rsidRPr="00D80F96">
        <w:rPr>
          <w:rStyle w:val="22"/>
          <w:rFonts w:ascii="Times New Roman" w:hAnsi="Times New Roman" w:cs="Times New Roman"/>
          <w:color w:val="000000"/>
          <w:sz w:val="24"/>
          <w:lang w:bidi="ar-SA"/>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D80F96" w:rsidRPr="00D80F96" w:rsidRDefault="00D80F96" w:rsidP="006F3AAA">
      <w:pPr>
        <w:pStyle w:val="a3"/>
        <w:numPr>
          <w:ilvl w:val="0"/>
          <w:numId w:val="113"/>
        </w:numPr>
      </w:pPr>
      <w:r w:rsidRPr="00D80F96">
        <w:rPr>
          <w:rStyle w:val="22"/>
          <w:rFonts w:ascii="Times New Roman" w:hAnsi="Times New Roman" w:cs="Times New Roman"/>
          <w:color w:val="000000"/>
          <w:sz w:val="24"/>
          <w:lang w:bidi="ar-SA"/>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D80F96" w:rsidRPr="00D80F96" w:rsidRDefault="00D80F96" w:rsidP="006F3AAA">
      <w:pPr>
        <w:pStyle w:val="a3"/>
        <w:numPr>
          <w:ilvl w:val="0"/>
          <w:numId w:val="113"/>
        </w:numPr>
      </w:pPr>
      <w:r w:rsidRPr="00D80F96">
        <w:rPr>
          <w:rStyle w:val="22"/>
          <w:rFonts w:ascii="Times New Roman" w:hAnsi="Times New Roman" w:cs="Times New Roman"/>
          <w:color w:val="000000"/>
          <w:sz w:val="24"/>
          <w:lang w:bidi="ar-SA"/>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D80F96" w:rsidRPr="00D80F96" w:rsidRDefault="00D80F96" w:rsidP="006F3AAA">
      <w:pPr>
        <w:pStyle w:val="a3"/>
        <w:numPr>
          <w:ilvl w:val="0"/>
          <w:numId w:val="113"/>
        </w:numPr>
      </w:pPr>
      <w:r w:rsidRPr="00D80F96">
        <w:rPr>
          <w:rStyle w:val="22"/>
          <w:rFonts w:ascii="Times New Roman" w:hAnsi="Times New Roman" w:cs="Times New Roman"/>
          <w:color w:val="000000"/>
          <w:sz w:val="24"/>
          <w:lang w:bidi="ar-SA"/>
        </w:rPr>
        <w:lastRenderedPageBreak/>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D80F96" w:rsidRPr="00D80F96" w:rsidRDefault="00D80F96" w:rsidP="006F3AAA">
      <w:pPr>
        <w:pStyle w:val="a3"/>
        <w:numPr>
          <w:ilvl w:val="0"/>
          <w:numId w:val="113"/>
        </w:numPr>
      </w:pPr>
      <w:r w:rsidRPr="00D80F96">
        <w:rPr>
          <w:rStyle w:val="22"/>
          <w:rFonts w:ascii="Times New Roman" w:hAnsi="Times New Roman" w:cs="Times New Roman"/>
          <w:color w:val="000000"/>
          <w:sz w:val="24"/>
          <w:lang w:bidi="ar-SA"/>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D80F96" w:rsidRPr="00D80F96" w:rsidRDefault="00D80F96" w:rsidP="006F3AAA">
      <w:pPr>
        <w:pStyle w:val="a3"/>
        <w:numPr>
          <w:ilvl w:val="0"/>
          <w:numId w:val="113"/>
        </w:numPr>
      </w:pPr>
      <w:r w:rsidRPr="00D80F96">
        <w:rPr>
          <w:rStyle w:val="22"/>
          <w:rFonts w:ascii="Times New Roman" w:hAnsi="Times New Roman" w:cs="Times New Roman"/>
          <w:color w:val="000000"/>
          <w:sz w:val="24"/>
          <w:lang w:bidi="ar-SA"/>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D80F96" w:rsidRPr="00D80F96" w:rsidRDefault="00D80F96" w:rsidP="006F3AAA">
      <w:pPr>
        <w:pStyle w:val="a3"/>
        <w:numPr>
          <w:ilvl w:val="0"/>
          <w:numId w:val="113"/>
        </w:numPr>
      </w:pPr>
      <w:r w:rsidRPr="00D80F96">
        <w:rPr>
          <w:rStyle w:val="22"/>
          <w:rFonts w:ascii="Times New Roman" w:hAnsi="Times New Roman" w:cs="Times New Roman"/>
          <w:color w:val="000000"/>
          <w:sz w:val="24"/>
          <w:lang w:bidi="ar-SA"/>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D80F96" w:rsidRPr="00D80F96" w:rsidRDefault="00D80F96" w:rsidP="006F3AAA">
      <w:pPr>
        <w:pStyle w:val="a3"/>
        <w:numPr>
          <w:ilvl w:val="0"/>
          <w:numId w:val="113"/>
        </w:numPr>
      </w:pPr>
      <w:r w:rsidRPr="00D80F96">
        <w:rPr>
          <w:rStyle w:val="22"/>
          <w:rFonts w:ascii="Times New Roman" w:hAnsi="Times New Roman" w:cs="Times New Roman"/>
          <w:color w:val="000000"/>
          <w:sz w:val="24"/>
          <w:lang w:bidi="ar-SA"/>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D80F96" w:rsidRPr="00D80F96" w:rsidRDefault="00D80F96" w:rsidP="006F3AAA">
      <w:pPr>
        <w:pStyle w:val="a3"/>
        <w:numPr>
          <w:ilvl w:val="0"/>
          <w:numId w:val="113"/>
        </w:numPr>
      </w:pPr>
      <w:r w:rsidRPr="00D80F96">
        <w:rPr>
          <w:rStyle w:val="22"/>
          <w:rFonts w:ascii="Times New Roman" w:hAnsi="Times New Roman" w:cs="Times New Roman"/>
          <w:color w:val="000000"/>
          <w:sz w:val="24"/>
          <w:lang w:bidi="ar-SA"/>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D80F96" w:rsidRPr="00D80F96" w:rsidRDefault="00D80F96" w:rsidP="006F3AAA">
      <w:pPr>
        <w:pStyle w:val="a3"/>
        <w:numPr>
          <w:ilvl w:val="0"/>
          <w:numId w:val="113"/>
        </w:numPr>
      </w:pPr>
      <w:r w:rsidRPr="00D80F96">
        <w:rPr>
          <w:rStyle w:val="22"/>
          <w:rFonts w:ascii="Times New Roman" w:hAnsi="Times New Roman" w:cs="Times New Roman"/>
          <w:color w:val="000000"/>
          <w:sz w:val="24"/>
          <w:lang w:bidi="ar-SA"/>
        </w:rPr>
        <w:t>читать по ролям с соблюдением норм произношения, расстановки ударения, инсценировать небольшие эпизоды из произведения;</w:t>
      </w:r>
    </w:p>
    <w:p w:rsidR="00D80F96" w:rsidRPr="00D80F96" w:rsidRDefault="00D80F96" w:rsidP="006F3AAA">
      <w:pPr>
        <w:pStyle w:val="a3"/>
        <w:numPr>
          <w:ilvl w:val="0"/>
          <w:numId w:val="113"/>
        </w:numPr>
      </w:pPr>
      <w:r w:rsidRPr="00D80F96">
        <w:rPr>
          <w:rStyle w:val="22"/>
          <w:rFonts w:ascii="Times New Roman" w:hAnsi="Times New Roman" w:cs="Times New Roman"/>
          <w:color w:val="000000"/>
          <w:sz w:val="24"/>
          <w:lang w:bidi="ar-SA"/>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D80F96" w:rsidRPr="00D80F96" w:rsidRDefault="00D80F96" w:rsidP="006F3AAA">
      <w:pPr>
        <w:pStyle w:val="a3"/>
        <w:numPr>
          <w:ilvl w:val="0"/>
          <w:numId w:val="113"/>
        </w:numPr>
      </w:pPr>
      <w:r w:rsidRPr="00D80F96">
        <w:rPr>
          <w:rStyle w:val="22"/>
          <w:rFonts w:ascii="Times New Roman" w:hAnsi="Times New Roman" w:cs="Times New Roman"/>
          <w:color w:val="000000"/>
          <w:sz w:val="24"/>
          <w:lang w:bidi="ar-SA"/>
        </w:rPr>
        <w:t>составлять краткий отзыв о прочитанном произведении по заданному алгоритму;</w:t>
      </w:r>
    </w:p>
    <w:p w:rsidR="00D80F96" w:rsidRPr="00D80F96" w:rsidRDefault="00D80F96" w:rsidP="006F3AAA">
      <w:pPr>
        <w:pStyle w:val="a3"/>
        <w:numPr>
          <w:ilvl w:val="0"/>
          <w:numId w:val="113"/>
        </w:numPr>
      </w:pPr>
      <w:r w:rsidRPr="00D80F96">
        <w:rPr>
          <w:rStyle w:val="22"/>
          <w:rFonts w:ascii="Times New Roman" w:hAnsi="Times New Roman" w:cs="Times New Roman"/>
          <w:color w:val="000000"/>
          <w:sz w:val="24"/>
          <w:lang w:bidi="ar-SA"/>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D80F96" w:rsidRPr="00D80F96" w:rsidRDefault="00D80F96" w:rsidP="006F3AAA">
      <w:pPr>
        <w:pStyle w:val="a3"/>
        <w:numPr>
          <w:ilvl w:val="0"/>
          <w:numId w:val="113"/>
        </w:numPr>
      </w:pPr>
      <w:r w:rsidRPr="00D80F96">
        <w:rPr>
          <w:rStyle w:val="22"/>
          <w:rFonts w:ascii="Times New Roman" w:hAnsi="Times New Roman" w:cs="Times New Roman"/>
          <w:color w:val="000000"/>
          <w:sz w:val="24"/>
          <w:lang w:bidi="ar-SA"/>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D80F96" w:rsidRPr="00D80F96" w:rsidRDefault="00D80F96" w:rsidP="006F3AAA">
      <w:pPr>
        <w:pStyle w:val="a3"/>
        <w:numPr>
          <w:ilvl w:val="0"/>
          <w:numId w:val="113"/>
        </w:numPr>
      </w:pPr>
      <w:r w:rsidRPr="00D80F96">
        <w:rPr>
          <w:rStyle w:val="22"/>
          <w:rFonts w:ascii="Times New Roman" w:hAnsi="Times New Roman" w:cs="Times New Roman"/>
          <w:color w:val="000000"/>
          <w:sz w:val="24"/>
          <w:lang w:bidi="ar-SA"/>
        </w:rPr>
        <w:t>выбирать книги для самостоятельного чтения с учётом рекомендательного списка, используя картотеки, рассказывать о прочитанной книге;</w:t>
      </w:r>
    </w:p>
    <w:p w:rsidR="00D80F96" w:rsidRPr="00D80F96" w:rsidRDefault="00D80F96" w:rsidP="006F3AAA">
      <w:pPr>
        <w:pStyle w:val="a3"/>
        <w:numPr>
          <w:ilvl w:val="0"/>
          <w:numId w:val="113"/>
        </w:numPr>
        <w:rPr>
          <w:rStyle w:val="22"/>
          <w:rFonts w:ascii="Times New Roman" w:eastAsia="Times New Roman" w:hAnsi="Times New Roman" w:cs="Times New Roman"/>
          <w:color w:val="000000"/>
          <w:sz w:val="24"/>
          <w:szCs w:val="21"/>
          <w:lang w:bidi="ar-SA"/>
        </w:rPr>
      </w:pPr>
      <w:r w:rsidRPr="00D80F96">
        <w:rPr>
          <w:rStyle w:val="22"/>
          <w:rFonts w:ascii="Times New Roman" w:hAnsi="Times New Roman" w:cs="Times New Roman"/>
          <w:color w:val="000000"/>
          <w:sz w:val="24"/>
          <w:lang w:bidi="ar-SA"/>
        </w:rPr>
        <w:t xml:space="preserve">использовать справочную литературу, включая ресурсы сети Интернет (в условиях контролируемого входа), для получения дополнительной информации в соответствии с учебной задачей. </w:t>
      </w:r>
    </w:p>
    <w:p w:rsidR="00D80F96" w:rsidRPr="00963C01" w:rsidRDefault="00D80F96" w:rsidP="00D80F96">
      <w:pPr>
        <w:pStyle w:val="a3"/>
        <w:ind w:left="360" w:firstLine="0"/>
        <w:rPr>
          <w:rStyle w:val="22"/>
          <w:rFonts w:ascii="Times New Roman" w:hAnsi="Times New Roman" w:cs="Times New Roman"/>
          <w:color w:val="000000"/>
          <w:sz w:val="24"/>
          <w:lang w:bidi="ar-SA"/>
        </w:rPr>
      </w:pPr>
    </w:p>
    <w:p w:rsidR="00EA4D38" w:rsidRPr="00EA4D38" w:rsidRDefault="00EA4D38" w:rsidP="00EA4D38">
      <w:pPr>
        <w:pStyle w:val="a3"/>
        <w:rPr>
          <w:sz w:val="28"/>
          <w:szCs w:val="28"/>
        </w:rPr>
      </w:pPr>
      <w:bookmarkStart w:id="32" w:name="bookmark38"/>
      <w:r w:rsidRPr="00EA4D38">
        <w:rPr>
          <w:rStyle w:val="320"/>
          <w:rFonts w:ascii="Times New Roman" w:hAnsi="Times New Roman" w:cs="Times New Roman"/>
          <w:bCs w:val="0"/>
          <w:color w:val="000000"/>
          <w:sz w:val="28"/>
          <w:szCs w:val="28"/>
          <w:lang w:bidi="ar-SA"/>
        </w:rPr>
        <w:t>ИНОСТРАННЫЙ (АНГЛИЙСКИЙ) ЯЗЫК</w:t>
      </w:r>
      <w:bookmarkEnd w:id="32"/>
    </w:p>
    <w:p w:rsidR="00EA4D38" w:rsidRPr="00EA4D38" w:rsidRDefault="00EA4D38" w:rsidP="00EA4D38">
      <w:pPr>
        <w:pStyle w:val="a3"/>
      </w:pPr>
      <w:r w:rsidRPr="00EA4D38">
        <w:rPr>
          <w:rStyle w:val="22"/>
          <w:rFonts w:ascii="Times New Roman" w:hAnsi="Times New Roman" w:cs="Times New Roman"/>
          <w:color w:val="000000"/>
          <w:sz w:val="24"/>
          <w:lang w:bidi="ar-SA"/>
        </w:rPr>
        <w:t xml:space="preserve">Примерная рабочая программа по английскому языку на уровне начального общего образования составлена на основе Требований к результатам освоения основной </w:t>
      </w:r>
      <w:r w:rsidRPr="00EA4D38">
        <w:rPr>
          <w:rStyle w:val="22"/>
          <w:rFonts w:ascii="Times New Roman" w:hAnsi="Times New Roman" w:cs="Times New Roman"/>
          <w:color w:val="000000"/>
          <w:sz w:val="24"/>
          <w:lang w:bidi="ar-SA"/>
        </w:rPr>
        <w:lastRenderedPageBreak/>
        <w:t xml:space="preserve">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w:t>
      </w:r>
      <w:r>
        <w:rPr>
          <w:rStyle w:val="22"/>
          <w:rFonts w:ascii="Times New Roman" w:hAnsi="Times New Roman" w:cs="Times New Roman"/>
          <w:color w:val="000000"/>
          <w:sz w:val="24"/>
          <w:lang w:bidi="ar-SA"/>
        </w:rPr>
        <w:t xml:space="preserve">программы воспитания </w:t>
      </w:r>
      <w:r w:rsidR="009C7CA5">
        <w:rPr>
          <w:rStyle w:val="22"/>
          <w:rFonts w:ascii="Times New Roman" w:hAnsi="Times New Roman" w:cs="Times New Roman"/>
          <w:color w:val="000000"/>
          <w:sz w:val="24"/>
          <w:lang w:bidi="ar-SA"/>
        </w:rPr>
        <w:t>МБОУ «Митяевская средняя школа»</w:t>
      </w:r>
      <w:r>
        <w:rPr>
          <w:rStyle w:val="22"/>
          <w:rFonts w:ascii="Times New Roman" w:hAnsi="Times New Roman" w:cs="Times New Roman"/>
          <w:color w:val="000000"/>
          <w:sz w:val="24"/>
          <w:lang w:bidi="ar-SA"/>
        </w:rPr>
        <w:t xml:space="preserve"> </w:t>
      </w:r>
      <w:r w:rsidRPr="00EA4D38">
        <w:rPr>
          <w:rStyle w:val="22"/>
          <w:rFonts w:ascii="Times New Roman" w:hAnsi="Times New Roman" w:cs="Times New Roman"/>
          <w:color w:val="000000"/>
          <w:sz w:val="24"/>
          <w:lang w:bidi="ar-SA"/>
        </w:rPr>
        <w:t>с учётом концепции или историко-культурного стандарта при наличии.</w:t>
      </w:r>
    </w:p>
    <w:p w:rsidR="00EA4D38" w:rsidRPr="00FB1815" w:rsidRDefault="00FB1815" w:rsidP="00EA4D38">
      <w:pPr>
        <w:pStyle w:val="a3"/>
        <w:jc w:val="center"/>
      </w:pPr>
      <w:bookmarkStart w:id="33" w:name="bookmark39"/>
      <w:r w:rsidRPr="00FB1815">
        <w:rPr>
          <w:rStyle w:val="320"/>
          <w:rFonts w:ascii="Times New Roman" w:hAnsi="Times New Roman" w:cs="Times New Roman"/>
          <w:bCs w:val="0"/>
          <w:color w:val="000000"/>
          <w:sz w:val="24"/>
          <w:lang w:bidi="ar-SA"/>
        </w:rPr>
        <w:t>Пояснительная записка</w:t>
      </w:r>
      <w:bookmarkEnd w:id="33"/>
    </w:p>
    <w:p w:rsidR="00EA4D38" w:rsidRPr="00EA4D38" w:rsidRDefault="00EA4D38" w:rsidP="00EA4D38">
      <w:pPr>
        <w:pStyle w:val="a3"/>
      </w:pPr>
      <w:r w:rsidRPr="00EA4D38">
        <w:rPr>
          <w:rStyle w:val="22"/>
          <w:rFonts w:ascii="Times New Roman" w:hAnsi="Times New Roman" w:cs="Times New Roman"/>
          <w:color w:val="000000"/>
          <w:sz w:val="24"/>
          <w:lang w:bidi="ar-SA"/>
        </w:rPr>
        <w:t>Рабочая программа по иностранному языку на уровне начального общего образования составлена на основе Федерального государственного образовательного стандарта начального общего образования, Примерной основной образовательной программы начального общего образования и Универсального кодификатора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английскому языку (одобрено решением ФУМО).</w:t>
      </w:r>
    </w:p>
    <w:p w:rsidR="00EA4D38" w:rsidRPr="00EA4D38" w:rsidRDefault="00EA4D38" w:rsidP="00EA4D38">
      <w:pPr>
        <w:pStyle w:val="a3"/>
      </w:pPr>
      <w:r w:rsidRPr="00EA4D38">
        <w:rPr>
          <w:rStyle w:val="22"/>
          <w:rFonts w:ascii="Times New Roman" w:hAnsi="Times New Roman" w:cs="Times New Roman"/>
          <w:color w:val="000000"/>
          <w:sz w:val="24"/>
          <w:lang w:bidi="ar-SA"/>
        </w:rPr>
        <w:t>Рабочая программа раскрывает цели образования, развития и воспитания обучающихся средствами учебного предмета «Иностранный язык» на начальном уровне обязательного общего образования, определяет обязательную (инвариантную) часть содержания учебного курса по изучаемому иностранному языку, за пределами которой остаётся возможность выбора учителем вариативной составляющей содержания образования по предмету.</w:t>
      </w:r>
    </w:p>
    <w:p w:rsidR="004020F6" w:rsidRDefault="004020F6" w:rsidP="00EA4D38">
      <w:pPr>
        <w:pStyle w:val="a3"/>
        <w:jc w:val="center"/>
        <w:rPr>
          <w:rStyle w:val="320"/>
          <w:rFonts w:ascii="Times New Roman" w:hAnsi="Times New Roman" w:cs="Times New Roman"/>
          <w:bCs w:val="0"/>
          <w:color w:val="000000"/>
          <w:sz w:val="24"/>
          <w:lang w:bidi="ar-SA"/>
        </w:rPr>
      </w:pPr>
      <w:bookmarkStart w:id="34" w:name="bookmark40"/>
    </w:p>
    <w:p w:rsidR="00EA4D38" w:rsidRPr="00FB1815" w:rsidRDefault="00FB1815" w:rsidP="00FB1815">
      <w:pPr>
        <w:pStyle w:val="a3"/>
        <w:jc w:val="center"/>
        <w:rPr>
          <w:rFonts w:eastAsia="Tahoma"/>
          <w:b/>
          <w:szCs w:val="18"/>
        </w:rPr>
      </w:pPr>
      <w:r w:rsidRPr="00FB1815">
        <w:rPr>
          <w:rStyle w:val="320"/>
          <w:rFonts w:ascii="Times New Roman" w:hAnsi="Times New Roman" w:cs="Times New Roman"/>
          <w:bCs w:val="0"/>
          <w:color w:val="000000"/>
          <w:sz w:val="24"/>
          <w:lang w:bidi="ar-SA"/>
        </w:rPr>
        <w:t>Общая характеристика учебного предмета «иностранный (английский) язык»</w:t>
      </w:r>
      <w:bookmarkEnd w:id="34"/>
    </w:p>
    <w:p w:rsidR="00EA4D38" w:rsidRPr="00EA4D38" w:rsidRDefault="00EA4D38" w:rsidP="00EA4D38">
      <w:pPr>
        <w:pStyle w:val="a3"/>
      </w:pPr>
      <w:r w:rsidRPr="00EA4D38">
        <w:rPr>
          <w:rStyle w:val="22"/>
          <w:rFonts w:ascii="Times New Roman" w:hAnsi="Times New Roman" w:cs="Times New Roman"/>
          <w:color w:val="000000"/>
          <w:sz w:val="24"/>
          <w:lang w:bidi="ar-SA"/>
        </w:rPr>
        <w:t xml:space="preserve">В начальной школе закладывается база для всего последующего иноязычного образования школьников, формируются основы функциональной грамотности, что придаёт особую ответственность данному этапу общего образования. </w:t>
      </w:r>
      <w:r>
        <w:rPr>
          <w:rStyle w:val="22"/>
          <w:rFonts w:ascii="Times New Roman" w:hAnsi="Times New Roman" w:cs="Times New Roman"/>
          <w:color w:val="000000"/>
          <w:sz w:val="24"/>
          <w:lang w:bidi="ar-SA"/>
        </w:rPr>
        <w:t>Изучение ино</w:t>
      </w:r>
      <w:r w:rsidRPr="00EA4D38">
        <w:rPr>
          <w:rStyle w:val="22"/>
          <w:rFonts w:ascii="Times New Roman" w:hAnsi="Times New Roman" w:cs="Times New Roman"/>
          <w:color w:val="000000"/>
          <w:sz w:val="24"/>
          <w:lang w:bidi="ar-SA"/>
        </w:rPr>
        <w:t>странного языка в общеобразовательных организациях России начинается со 2 класса. Учащиеся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учащимися других возрастных групп.</w:t>
      </w:r>
    </w:p>
    <w:p w:rsidR="00D80F96" w:rsidRDefault="00EA4D38" w:rsidP="00EA4D38">
      <w:pPr>
        <w:pStyle w:val="a3"/>
      </w:pPr>
      <w:r w:rsidRPr="00EA4D38">
        <w:rPr>
          <w:rStyle w:val="22"/>
          <w:rFonts w:ascii="Times New Roman" w:hAnsi="Times New Roman" w:cs="Times New Roman"/>
          <w:color w:val="000000"/>
          <w:sz w:val="24"/>
          <w:lang w:bidi="ar-SA"/>
        </w:rPr>
        <w:t>Построение программы имеет нелинейный характер и основано</w:t>
      </w:r>
      <w:r w:rsidR="004020F6">
        <w:rPr>
          <w:rStyle w:val="22"/>
          <w:rFonts w:ascii="Times New Roman" w:hAnsi="Times New Roman" w:cs="Times New Roman"/>
          <w:color w:val="000000"/>
          <w:sz w:val="24"/>
          <w:lang w:bidi="ar-SA"/>
        </w:rPr>
        <w:t xml:space="preserve"> </w:t>
      </w:r>
      <w:r w:rsidR="004020F6" w:rsidRPr="004020F6">
        <w:rPr>
          <w:rFonts w:eastAsia="Tahoma"/>
        </w:rPr>
        <w:t>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FB1815" w:rsidRDefault="00FB1815" w:rsidP="00FB1815">
      <w:pPr>
        <w:pStyle w:val="a3"/>
        <w:ind w:firstLine="0"/>
        <w:jc w:val="left"/>
        <w:rPr>
          <w:rStyle w:val="320"/>
          <w:rFonts w:ascii="Times New Roman" w:hAnsi="Times New Roman" w:cs="Times New Roman"/>
          <w:bCs w:val="0"/>
          <w:color w:val="000000"/>
          <w:sz w:val="24"/>
          <w:lang w:bidi="ar-SA"/>
        </w:rPr>
      </w:pPr>
      <w:bookmarkStart w:id="35" w:name="bookmark41"/>
    </w:p>
    <w:p w:rsidR="004020F6" w:rsidRPr="00FB1815" w:rsidRDefault="00FB1815" w:rsidP="00FB1815">
      <w:pPr>
        <w:pStyle w:val="a3"/>
        <w:ind w:firstLine="708"/>
        <w:jc w:val="left"/>
        <w:rPr>
          <w:rFonts w:eastAsia="Tahoma"/>
          <w:b/>
          <w:szCs w:val="18"/>
        </w:rPr>
      </w:pPr>
      <w:r w:rsidRPr="00FB1815">
        <w:rPr>
          <w:rStyle w:val="320"/>
          <w:rFonts w:ascii="Times New Roman" w:hAnsi="Times New Roman" w:cs="Times New Roman"/>
          <w:bCs w:val="0"/>
          <w:color w:val="000000"/>
          <w:sz w:val="24"/>
          <w:lang w:bidi="ar-SA"/>
        </w:rPr>
        <w:t>Цели изучения учебного предмета  «иностранный (английский) язык»</w:t>
      </w:r>
      <w:bookmarkEnd w:id="35"/>
    </w:p>
    <w:p w:rsidR="004020F6" w:rsidRPr="004020F6" w:rsidRDefault="004020F6" w:rsidP="004020F6">
      <w:pPr>
        <w:pStyle w:val="a3"/>
      </w:pPr>
      <w:r w:rsidRPr="004020F6">
        <w:rPr>
          <w:rStyle w:val="22"/>
          <w:rFonts w:ascii="Times New Roman" w:hAnsi="Times New Roman" w:cs="Times New Roman"/>
          <w:color w:val="000000"/>
          <w:sz w:val="24"/>
          <w:lang w:bidi="ar-SA"/>
        </w:rPr>
        <w:t>Цели обучения иностранному языку в начальной школе можно условно разделить на образовательные, развивающие, воспитывающие.</w:t>
      </w:r>
    </w:p>
    <w:p w:rsidR="004020F6" w:rsidRPr="004020F6" w:rsidRDefault="004020F6" w:rsidP="004020F6">
      <w:pPr>
        <w:pStyle w:val="a3"/>
      </w:pPr>
      <w:r w:rsidRPr="004020F6">
        <w:rPr>
          <w:rStyle w:val="22"/>
          <w:rFonts w:ascii="Times New Roman" w:hAnsi="Times New Roman" w:cs="Times New Roman"/>
          <w:color w:val="000000"/>
          <w:sz w:val="24"/>
          <w:lang w:bidi="ar-SA"/>
        </w:rPr>
        <w:t>Образовательные цели учебного предмета «Иностранный (английский) язык» в начальной школе включают:</w:t>
      </w:r>
    </w:p>
    <w:p w:rsidR="004020F6" w:rsidRPr="004020F6" w:rsidRDefault="004020F6" w:rsidP="006F3AAA">
      <w:pPr>
        <w:pStyle w:val="a3"/>
        <w:numPr>
          <w:ilvl w:val="0"/>
          <w:numId w:val="114"/>
        </w:numPr>
      </w:pPr>
      <w:r w:rsidRPr="004020F6">
        <w:rPr>
          <w:rStyle w:val="22"/>
          <w:rFonts w:ascii="Times New Roman" w:hAnsi="Times New Roman" w:cs="Times New Roman"/>
          <w:color w:val="000000"/>
          <w:sz w:val="24"/>
          <w:lang w:bidi="ar-SA"/>
        </w:rPr>
        <w:t>формирование элементарной иноязычной коммуникативной компетенции, т. е.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младшего школьника;</w:t>
      </w:r>
    </w:p>
    <w:p w:rsidR="004020F6" w:rsidRPr="004020F6" w:rsidRDefault="004020F6" w:rsidP="006F3AAA">
      <w:pPr>
        <w:pStyle w:val="a3"/>
        <w:numPr>
          <w:ilvl w:val="0"/>
          <w:numId w:val="114"/>
        </w:numPr>
      </w:pPr>
      <w:r w:rsidRPr="004020F6">
        <w:rPr>
          <w:rStyle w:val="22"/>
          <w:rFonts w:ascii="Times New Roman" w:hAnsi="Times New Roman" w:cs="Times New Roman"/>
          <w:color w:val="000000"/>
          <w:sz w:val="24"/>
          <w:lang w:bidi="ar-SA"/>
        </w:rPr>
        <w:t>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c отобранными темами общения;</w:t>
      </w:r>
    </w:p>
    <w:p w:rsidR="004020F6" w:rsidRPr="004020F6" w:rsidRDefault="004020F6" w:rsidP="006F3AAA">
      <w:pPr>
        <w:pStyle w:val="a3"/>
        <w:numPr>
          <w:ilvl w:val="0"/>
          <w:numId w:val="114"/>
        </w:numPr>
      </w:pPr>
      <w:r w:rsidRPr="004020F6">
        <w:rPr>
          <w:rStyle w:val="22"/>
          <w:rFonts w:ascii="Times New Roman" w:hAnsi="Times New Roman" w:cs="Times New Roman"/>
          <w:color w:val="000000"/>
          <w:sz w:val="24"/>
          <w:lang w:bidi="ar-SA"/>
        </w:rPr>
        <w:t>освоение знаний о языковых явлениях изучаемого иностранного языка, о разных способах выражения мысли на родном и иностранном языках;</w:t>
      </w:r>
    </w:p>
    <w:p w:rsidR="004020F6" w:rsidRPr="004020F6" w:rsidRDefault="004020F6" w:rsidP="006F3AAA">
      <w:pPr>
        <w:pStyle w:val="a3"/>
        <w:numPr>
          <w:ilvl w:val="0"/>
          <w:numId w:val="114"/>
        </w:numPr>
      </w:pPr>
      <w:r w:rsidRPr="004020F6">
        <w:rPr>
          <w:rStyle w:val="22"/>
          <w:rFonts w:ascii="Times New Roman" w:hAnsi="Times New Roman" w:cs="Times New Roman"/>
          <w:color w:val="000000"/>
          <w:sz w:val="24"/>
          <w:lang w:bidi="ar-SA"/>
        </w:rPr>
        <w:t>использование для решения учебных задач интеллектуальных операций (сравнение, анализ, обобщение и др.);</w:t>
      </w:r>
    </w:p>
    <w:p w:rsidR="004020F6" w:rsidRPr="004020F6" w:rsidRDefault="004020F6" w:rsidP="006F3AAA">
      <w:pPr>
        <w:pStyle w:val="a3"/>
        <w:numPr>
          <w:ilvl w:val="0"/>
          <w:numId w:val="114"/>
        </w:numPr>
      </w:pPr>
      <w:r w:rsidRPr="004020F6">
        <w:rPr>
          <w:rStyle w:val="22"/>
          <w:rFonts w:ascii="Times New Roman" w:hAnsi="Times New Roman" w:cs="Times New Roman"/>
          <w:color w:val="000000"/>
          <w:sz w:val="24"/>
          <w:lang w:bidi="ar-SA"/>
        </w:rPr>
        <w:lastRenderedPageBreak/>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4020F6" w:rsidRPr="004020F6" w:rsidRDefault="004020F6" w:rsidP="004020F6">
      <w:pPr>
        <w:pStyle w:val="a3"/>
      </w:pPr>
      <w:r w:rsidRPr="004020F6">
        <w:rPr>
          <w:rStyle w:val="22"/>
          <w:rFonts w:ascii="Times New Roman" w:hAnsi="Times New Roman" w:cs="Times New Roman"/>
          <w:color w:val="000000"/>
          <w:sz w:val="24"/>
          <w:lang w:bidi="ar-SA"/>
        </w:rPr>
        <w:t>Развивающие цели учебного предмета «Иностранный (английский) язык» в начальной школе включают:</w:t>
      </w:r>
    </w:p>
    <w:p w:rsidR="004020F6" w:rsidRPr="004020F6" w:rsidRDefault="004020F6" w:rsidP="006F3AAA">
      <w:pPr>
        <w:pStyle w:val="a3"/>
        <w:numPr>
          <w:ilvl w:val="0"/>
          <w:numId w:val="115"/>
        </w:numPr>
      </w:pPr>
      <w:r w:rsidRPr="004020F6">
        <w:rPr>
          <w:rStyle w:val="22"/>
          <w:rFonts w:ascii="Times New Roman" w:hAnsi="Times New Roman" w:cs="Times New Roman"/>
          <w:color w:val="000000"/>
          <w:sz w:val="24"/>
          <w:lang w:bidi="ar-SA"/>
        </w:rPr>
        <w:t>осознание младшими школьниками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4020F6" w:rsidRPr="004020F6" w:rsidRDefault="004020F6" w:rsidP="006F3AAA">
      <w:pPr>
        <w:pStyle w:val="a3"/>
        <w:numPr>
          <w:ilvl w:val="0"/>
          <w:numId w:val="115"/>
        </w:numPr>
      </w:pPr>
      <w:r w:rsidRPr="004020F6">
        <w:rPr>
          <w:rStyle w:val="22"/>
          <w:rFonts w:ascii="Times New Roman" w:hAnsi="Times New Roman" w:cs="Times New Roman"/>
          <w:color w:val="000000"/>
          <w:sz w:val="24"/>
          <w:lang w:bidi="ar-SA"/>
        </w:rPr>
        <w:t>становление коммуникативной культуры обучающихся и их общего речевого развития;</w:t>
      </w:r>
    </w:p>
    <w:p w:rsidR="004020F6" w:rsidRPr="004020F6" w:rsidRDefault="004020F6" w:rsidP="006F3AAA">
      <w:pPr>
        <w:pStyle w:val="a3"/>
        <w:numPr>
          <w:ilvl w:val="0"/>
          <w:numId w:val="115"/>
        </w:numPr>
      </w:pPr>
      <w:r w:rsidRPr="004020F6">
        <w:rPr>
          <w:rStyle w:val="22"/>
          <w:rFonts w:ascii="Times New Roman" w:hAnsi="Times New Roman" w:cs="Times New Roman"/>
          <w:color w:val="000000"/>
          <w:sz w:val="24"/>
          <w:lang w:bidi="ar-SA"/>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4020F6" w:rsidRPr="004020F6" w:rsidRDefault="004020F6" w:rsidP="006F3AAA">
      <w:pPr>
        <w:pStyle w:val="a3"/>
        <w:numPr>
          <w:ilvl w:val="0"/>
          <w:numId w:val="115"/>
        </w:numPr>
      </w:pPr>
      <w:r w:rsidRPr="004020F6">
        <w:rPr>
          <w:rStyle w:val="22"/>
          <w:rFonts w:ascii="Times New Roman" w:hAnsi="Times New Roman" w:cs="Times New Roman"/>
          <w:color w:val="000000"/>
          <w:sz w:val="24"/>
          <w:lang w:bidi="ar-SA"/>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и/или ошибки, корректировка деятельности;</w:t>
      </w:r>
    </w:p>
    <w:p w:rsidR="004020F6" w:rsidRPr="004020F6" w:rsidRDefault="004020F6" w:rsidP="006F3AAA">
      <w:pPr>
        <w:pStyle w:val="a3"/>
        <w:numPr>
          <w:ilvl w:val="0"/>
          <w:numId w:val="115"/>
        </w:numPr>
      </w:pPr>
      <w:r w:rsidRPr="004020F6">
        <w:rPr>
          <w:rStyle w:val="22"/>
          <w:rFonts w:ascii="Times New Roman" w:hAnsi="Times New Roman" w:cs="Times New Roman"/>
          <w:color w:val="000000"/>
          <w:sz w:val="24"/>
          <w:lang w:bidi="ar-SA"/>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4020F6" w:rsidRPr="004020F6" w:rsidRDefault="004020F6" w:rsidP="004020F6">
      <w:pPr>
        <w:pStyle w:val="a3"/>
      </w:pPr>
      <w:r w:rsidRPr="004020F6">
        <w:rPr>
          <w:rStyle w:val="22"/>
          <w:rFonts w:ascii="Times New Roman" w:hAnsi="Times New Roman" w:cs="Times New Roman"/>
          <w:color w:val="000000"/>
          <w:sz w:val="24"/>
          <w:lang w:bidi="ar-SA"/>
        </w:rP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Вклад предмета «Иностранный (английский) язык» в реализацию воспитательных целей обеспечивает:</w:t>
      </w:r>
    </w:p>
    <w:p w:rsidR="004020F6" w:rsidRPr="004020F6" w:rsidRDefault="004020F6" w:rsidP="006F3AAA">
      <w:pPr>
        <w:pStyle w:val="a3"/>
        <w:numPr>
          <w:ilvl w:val="0"/>
          <w:numId w:val="116"/>
        </w:numPr>
      </w:pPr>
      <w:r w:rsidRPr="004020F6">
        <w:rPr>
          <w:rStyle w:val="22"/>
          <w:rFonts w:ascii="Times New Roman" w:hAnsi="Times New Roman" w:cs="Times New Roman"/>
          <w:color w:val="000000"/>
          <w:sz w:val="24"/>
          <w:lang w:bidi="ar-SA"/>
        </w:rPr>
        <w:t>понимание необходимости овладения иностранным языком как средством общения в условиях взаимодействия разных стран и народов;</w:t>
      </w:r>
    </w:p>
    <w:p w:rsidR="004020F6" w:rsidRPr="004020F6" w:rsidRDefault="004020F6" w:rsidP="006F3AAA">
      <w:pPr>
        <w:pStyle w:val="a3"/>
        <w:numPr>
          <w:ilvl w:val="0"/>
          <w:numId w:val="116"/>
        </w:numPr>
      </w:pPr>
      <w:r w:rsidRPr="004020F6">
        <w:rPr>
          <w:rStyle w:val="22"/>
          <w:rFonts w:ascii="Times New Roman" w:hAnsi="Times New Roman" w:cs="Times New Roman"/>
          <w:color w:val="000000"/>
          <w:sz w:val="24"/>
          <w:lang w:bidi="ar-SA"/>
        </w:rPr>
        <w:t>формирование предпосылок социокультурной/</w:t>
      </w:r>
      <w:r>
        <w:rPr>
          <w:rStyle w:val="22"/>
          <w:rFonts w:ascii="Times New Roman" w:hAnsi="Times New Roman" w:cs="Times New Roman"/>
          <w:color w:val="000000"/>
          <w:sz w:val="24"/>
          <w:lang w:bidi="ar-SA"/>
        </w:rPr>
        <w:t xml:space="preserve"> </w:t>
      </w:r>
      <w:r w:rsidRPr="004020F6">
        <w:rPr>
          <w:rStyle w:val="22"/>
          <w:rFonts w:ascii="Times New Roman" w:hAnsi="Times New Roman" w:cs="Times New Roman"/>
          <w:color w:val="000000"/>
          <w:sz w:val="24"/>
          <w:lang w:bidi="ar-SA"/>
        </w:rPr>
        <w:t>межкультурной компетенции, позволяющей приобщаться к культуре, традициям, реалиям стран/</w:t>
      </w:r>
      <w:r>
        <w:rPr>
          <w:rStyle w:val="22"/>
          <w:rFonts w:ascii="Times New Roman" w:hAnsi="Times New Roman" w:cs="Times New Roman"/>
          <w:color w:val="000000"/>
          <w:sz w:val="24"/>
          <w:lang w:bidi="ar-SA"/>
        </w:rPr>
        <w:t xml:space="preserve"> </w:t>
      </w:r>
      <w:r w:rsidRPr="004020F6">
        <w:rPr>
          <w:rStyle w:val="22"/>
          <w:rFonts w:ascii="Times New Roman" w:hAnsi="Times New Roman" w:cs="Times New Roman"/>
          <w:color w:val="000000"/>
          <w:sz w:val="24"/>
          <w:lang w:bidi="ar-SA"/>
        </w:rPr>
        <w:t>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4020F6" w:rsidRPr="004020F6" w:rsidRDefault="004020F6" w:rsidP="006F3AAA">
      <w:pPr>
        <w:pStyle w:val="a3"/>
        <w:numPr>
          <w:ilvl w:val="0"/>
          <w:numId w:val="116"/>
        </w:numPr>
      </w:pPr>
      <w:r w:rsidRPr="004020F6">
        <w:rPr>
          <w:rStyle w:val="22"/>
          <w:rFonts w:ascii="Times New Roman" w:hAnsi="Times New Roman" w:cs="Times New Roman"/>
          <w:color w:val="000000"/>
          <w:sz w:val="24"/>
          <w:lang w:bidi="ar-SA"/>
        </w:rPr>
        <w:t>воспитание уважительного отношения к иной культуре посредством знакомств с детским пластом культуры стран изучаемого языка и более глубокого осознания особенностей культуры своего народа;</w:t>
      </w:r>
    </w:p>
    <w:p w:rsidR="004020F6" w:rsidRPr="004020F6" w:rsidRDefault="004020F6" w:rsidP="006F3AAA">
      <w:pPr>
        <w:pStyle w:val="a3"/>
        <w:numPr>
          <w:ilvl w:val="0"/>
          <w:numId w:val="116"/>
        </w:numPr>
      </w:pPr>
      <w:r w:rsidRPr="004020F6">
        <w:rPr>
          <w:rStyle w:val="22"/>
          <w:rFonts w:ascii="Times New Roman" w:hAnsi="Times New Roman" w:cs="Times New Roman"/>
          <w:color w:val="000000"/>
          <w:sz w:val="24"/>
          <w:lang w:bidi="ar-SA"/>
        </w:rPr>
        <w:t>воспитание эмоционального и познавательного интереса к художественной культуре других народов;</w:t>
      </w:r>
    </w:p>
    <w:p w:rsidR="004020F6" w:rsidRPr="004020F6" w:rsidRDefault="004020F6" w:rsidP="006F3AAA">
      <w:pPr>
        <w:pStyle w:val="a3"/>
        <w:numPr>
          <w:ilvl w:val="0"/>
          <w:numId w:val="116"/>
        </w:numPr>
      </w:pPr>
      <w:r w:rsidRPr="004020F6">
        <w:rPr>
          <w:rStyle w:val="22"/>
          <w:rFonts w:ascii="Times New Roman" w:hAnsi="Times New Roman" w:cs="Times New Roman"/>
          <w:color w:val="000000"/>
          <w:sz w:val="24"/>
          <w:lang w:bidi="ar-SA"/>
        </w:rPr>
        <w:t>формирование положительной мотивации и устойчивого учебно-познавательного интереса к предмету «Иностранный язык».</w:t>
      </w:r>
    </w:p>
    <w:p w:rsidR="004020F6" w:rsidRDefault="004020F6" w:rsidP="00EA4D38">
      <w:pPr>
        <w:pStyle w:val="a3"/>
      </w:pPr>
    </w:p>
    <w:p w:rsidR="00FB1815" w:rsidRPr="00FB1815" w:rsidRDefault="00FB1815" w:rsidP="00FB1815">
      <w:pPr>
        <w:pStyle w:val="a3"/>
      </w:pPr>
      <w:bookmarkStart w:id="36" w:name="bookmark42"/>
      <w:r w:rsidRPr="00FB1815">
        <w:rPr>
          <w:rStyle w:val="320"/>
          <w:rFonts w:ascii="Times New Roman" w:hAnsi="Times New Roman" w:cs="Times New Roman"/>
          <w:bCs w:val="0"/>
          <w:color w:val="000000"/>
          <w:sz w:val="24"/>
          <w:lang w:bidi="ar-SA"/>
        </w:rPr>
        <w:t>Место учебного предмета</w:t>
      </w:r>
      <w:bookmarkStart w:id="37" w:name="bookmark43"/>
      <w:bookmarkEnd w:id="36"/>
      <w:r w:rsidRPr="00FB1815">
        <w:t xml:space="preserve"> </w:t>
      </w:r>
      <w:r w:rsidRPr="00FB1815">
        <w:rPr>
          <w:rStyle w:val="320"/>
          <w:rFonts w:ascii="Times New Roman" w:hAnsi="Times New Roman" w:cs="Times New Roman"/>
          <w:bCs w:val="0"/>
          <w:color w:val="000000"/>
          <w:sz w:val="24"/>
          <w:lang w:bidi="ar-SA"/>
        </w:rPr>
        <w:t>«Иностранный (английский) язык» в учебном плане</w:t>
      </w:r>
      <w:bookmarkEnd w:id="37"/>
    </w:p>
    <w:p w:rsidR="00FB1815" w:rsidRDefault="00FB1815" w:rsidP="00FB1815">
      <w:pPr>
        <w:pStyle w:val="a3"/>
        <w:rPr>
          <w:rStyle w:val="22"/>
          <w:rFonts w:ascii="Times New Roman" w:hAnsi="Times New Roman" w:cs="Times New Roman"/>
          <w:color w:val="000000"/>
          <w:sz w:val="24"/>
          <w:lang w:bidi="ar-SA"/>
        </w:rPr>
      </w:pPr>
      <w:r w:rsidRPr="00FB1815">
        <w:rPr>
          <w:rStyle w:val="22"/>
          <w:rFonts w:ascii="Times New Roman" w:hAnsi="Times New Roman" w:cs="Times New Roman"/>
          <w:color w:val="000000"/>
          <w:sz w:val="24"/>
          <w:lang w:bidi="ar-SA"/>
        </w:rPr>
        <w:t>Учебный предмет «Иностранный (английский) язык» входит в число обязательных предметов, изучаемых на всех уровнях общего среднего образования: со 2 по 11 класс. На этапе начального общего образования на изучение иностранного языка выделяется 204 часа: 2 класс – 68 часов, 3 класс – 68 часов, 4 класс – 68 часов.</w:t>
      </w:r>
    </w:p>
    <w:p w:rsidR="00FB1815" w:rsidRDefault="00FB1815" w:rsidP="00FB1815">
      <w:pPr>
        <w:pStyle w:val="a3"/>
        <w:rPr>
          <w:rStyle w:val="320"/>
          <w:rFonts w:ascii="Times New Roman" w:hAnsi="Times New Roman" w:cs="Times New Roman"/>
          <w:b w:val="0"/>
          <w:bCs w:val="0"/>
          <w:color w:val="000000"/>
          <w:sz w:val="24"/>
          <w:lang w:bidi="ar-SA"/>
        </w:rPr>
      </w:pPr>
      <w:bookmarkStart w:id="38" w:name="bookmark44"/>
    </w:p>
    <w:p w:rsidR="00FB1815" w:rsidRPr="00FB1815" w:rsidRDefault="00FB1815" w:rsidP="00FB1815">
      <w:pPr>
        <w:pStyle w:val="a3"/>
      </w:pPr>
      <w:r w:rsidRPr="00FB1815">
        <w:rPr>
          <w:rStyle w:val="320"/>
          <w:rFonts w:ascii="Times New Roman" w:hAnsi="Times New Roman" w:cs="Times New Roman"/>
          <w:bCs w:val="0"/>
          <w:color w:val="000000"/>
          <w:sz w:val="24"/>
          <w:lang w:bidi="ar-SA"/>
        </w:rPr>
        <w:t>Содержание учебного предмета «иностранный (английский) язык»</w:t>
      </w:r>
      <w:bookmarkEnd w:id="38"/>
    </w:p>
    <w:p w:rsidR="00FB1815" w:rsidRPr="00FB1815" w:rsidRDefault="00FB1815" w:rsidP="00FB1815">
      <w:pPr>
        <w:pStyle w:val="a3"/>
        <w:rPr>
          <w:b/>
        </w:rPr>
      </w:pPr>
      <w:r w:rsidRPr="00FB1815">
        <w:rPr>
          <w:rStyle w:val="22"/>
          <w:rFonts w:ascii="Times New Roman" w:hAnsi="Times New Roman" w:cs="Times New Roman"/>
          <w:b/>
          <w:color w:val="000000"/>
          <w:sz w:val="24"/>
          <w:lang w:bidi="ar-SA"/>
        </w:rPr>
        <w:t>2 КЛАСС</w:t>
      </w:r>
    </w:p>
    <w:p w:rsidR="00FB1815" w:rsidRPr="00FB1815" w:rsidRDefault="00FB1815" w:rsidP="00FB1815">
      <w:pPr>
        <w:pStyle w:val="a3"/>
        <w:rPr>
          <w:i/>
        </w:rPr>
      </w:pPr>
      <w:bookmarkStart w:id="39" w:name="bookmark45"/>
      <w:r w:rsidRPr="00FB1815">
        <w:rPr>
          <w:rStyle w:val="320"/>
          <w:rFonts w:ascii="Times New Roman" w:hAnsi="Times New Roman" w:cs="Times New Roman"/>
          <w:bCs w:val="0"/>
          <w:i/>
          <w:color w:val="000000"/>
          <w:sz w:val="24"/>
          <w:lang w:bidi="ar-SA"/>
        </w:rPr>
        <w:t>Тематическое содержание речи</w:t>
      </w:r>
      <w:bookmarkEnd w:id="39"/>
    </w:p>
    <w:p w:rsidR="00FB1815" w:rsidRPr="00FB1815" w:rsidRDefault="00FB1815" w:rsidP="00FB1815">
      <w:pPr>
        <w:pStyle w:val="a3"/>
      </w:pPr>
      <w:r w:rsidRPr="00FB1815">
        <w:rPr>
          <w:rStyle w:val="23"/>
          <w:rFonts w:ascii="Times New Roman" w:hAnsi="Times New Roman" w:cs="Times New Roman"/>
          <w:bCs w:val="0"/>
          <w:iCs w:val="0"/>
          <w:color w:val="000000"/>
          <w:sz w:val="24"/>
          <w:lang w:bidi="ar-SA"/>
        </w:rPr>
        <w:t>Мир моего «я».</w:t>
      </w:r>
      <w:r w:rsidRPr="00FB1815">
        <w:rPr>
          <w:rStyle w:val="22"/>
          <w:rFonts w:ascii="Times New Roman" w:hAnsi="Times New Roman" w:cs="Times New Roman"/>
          <w:color w:val="000000"/>
          <w:sz w:val="24"/>
          <w:lang w:bidi="ar-SA"/>
        </w:rPr>
        <w:t xml:space="preserve"> Приветствие. Знакомство. Моя семья. Мой день рождения. Моя любимая еда.</w:t>
      </w:r>
    </w:p>
    <w:p w:rsidR="00FB1815" w:rsidRPr="00FB1815" w:rsidRDefault="00FB1815" w:rsidP="00FB1815">
      <w:pPr>
        <w:pStyle w:val="a3"/>
      </w:pPr>
      <w:r w:rsidRPr="00FB1815">
        <w:rPr>
          <w:rStyle w:val="23"/>
          <w:rFonts w:ascii="Times New Roman" w:hAnsi="Times New Roman" w:cs="Times New Roman"/>
          <w:bCs w:val="0"/>
          <w:iCs w:val="0"/>
          <w:color w:val="000000"/>
          <w:sz w:val="24"/>
          <w:lang w:bidi="ar-SA"/>
        </w:rPr>
        <w:lastRenderedPageBreak/>
        <w:t>Мир моих увлечений.</w:t>
      </w:r>
      <w:r w:rsidRPr="00FB1815">
        <w:rPr>
          <w:rStyle w:val="22"/>
          <w:rFonts w:ascii="Times New Roman" w:hAnsi="Times New Roman" w:cs="Times New Roman"/>
          <w:color w:val="000000"/>
          <w:sz w:val="24"/>
          <w:lang w:bidi="ar-SA"/>
        </w:rPr>
        <w:t xml:space="preserve"> Любимый цвет, игрушка. Любимые занятия. Мой питомец. Выходной день.</w:t>
      </w:r>
    </w:p>
    <w:p w:rsidR="00FB1815" w:rsidRPr="00FB1815" w:rsidRDefault="00FB1815" w:rsidP="00FB1815">
      <w:pPr>
        <w:pStyle w:val="a3"/>
      </w:pPr>
      <w:r w:rsidRPr="00FB1815">
        <w:rPr>
          <w:rStyle w:val="23"/>
          <w:rFonts w:ascii="Times New Roman" w:hAnsi="Times New Roman" w:cs="Times New Roman"/>
          <w:bCs w:val="0"/>
          <w:iCs w:val="0"/>
          <w:color w:val="000000"/>
          <w:sz w:val="24"/>
          <w:lang w:bidi="ar-SA"/>
        </w:rPr>
        <w:t>Мир вокруг меня.</w:t>
      </w:r>
      <w:r w:rsidRPr="00FB1815">
        <w:rPr>
          <w:rStyle w:val="22"/>
          <w:rFonts w:ascii="Times New Roman" w:hAnsi="Times New Roman" w:cs="Times New Roman"/>
          <w:color w:val="000000"/>
          <w:sz w:val="24"/>
          <w:lang w:bidi="ar-SA"/>
        </w:rPr>
        <w:t xml:space="preserve"> Моя школа. Мои друзья. Моя малая родина (город, село).</w:t>
      </w:r>
    </w:p>
    <w:p w:rsidR="00FB1815" w:rsidRPr="00FB1815" w:rsidRDefault="00FB1815" w:rsidP="00FB1815">
      <w:pPr>
        <w:pStyle w:val="a3"/>
      </w:pPr>
      <w:r w:rsidRPr="00FB1815">
        <w:rPr>
          <w:rStyle w:val="23"/>
          <w:rFonts w:ascii="Times New Roman" w:hAnsi="Times New Roman" w:cs="Times New Roman"/>
          <w:bCs w:val="0"/>
          <w:iCs w:val="0"/>
          <w:color w:val="000000"/>
          <w:sz w:val="24"/>
          <w:lang w:bidi="ar-SA"/>
        </w:rPr>
        <w:t>Родная страна и страны изучаемого языка.</w:t>
      </w:r>
      <w:r w:rsidRPr="00FB1815">
        <w:rPr>
          <w:rStyle w:val="22"/>
          <w:rFonts w:ascii="Times New Roman" w:hAnsi="Times New Roman" w:cs="Times New Roman"/>
          <w:color w:val="000000"/>
          <w:sz w:val="24"/>
          <w:lang w:bidi="ar-SA"/>
        </w:rPr>
        <w:t xml:space="preserve"> 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FB1815" w:rsidRDefault="00FB1815" w:rsidP="00FB1815">
      <w:pPr>
        <w:pStyle w:val="a3"/>
        <w:rPr>
          <w:rStyle w:val="320"/>
          <w:rFonts w:ascii="Times New Roman" w:hAnsi="Times New Roman" w:cs="Times New Roman"/>
          <w:b w:val="0"/>
          <w:bCs w:val="0"/>
          <w:color w:val="000000"/>
          <w:sz w:val="24"/>
          <w:lang w:bidi="ar-SA"/>
        </w:rPr>
      </w:pPr>
      <w:bookmarkStart w:id="40" w:name="bookmark46"/>
    </w:p>
    <w:p w:rsidR="00FB1815" w:rsidRPr="00FB1815" w:rsidRDefault="00FB1815" w:rsidP="00FB1815">
      <w:pPr>
        <w:pStyle w:val="a3"/>
        <w:rPr>
          <w:i/>
        </w:rPr>
      </w:pPr>
      <w:r w:rsidRPr="00FB1815">
        <w:rPr>
          <w:rStyle w:val="320"/>
          <w:rFonts w:ascii="Times New Roman" w:hAnsi="Times New Roman" w:cs="Times New Roman"/>
          <w:bCs w:val="0"/>
          <w:i/>
          <w:color w:val="000000"/>
          <w:sz w:val="24"/>
          <w:lang w:bidi="ar-SA"/>
        </w:rPr>
        <w:t>Коммуникативные умения</w:t>
      </w:r>
      <w:bookmarkEnd w:id="40"/>
    </w:p>
    <w:p w:rsidR="00FB1815" w:rsidRPr="00FB1815" w:rsidRDefault="00FB1815" w:rsidP="00FB1815">
      <w:pPr>
        <w:pStyle w:val="a3"/>
      </w:pPr>
      <w:r w:rsidRPr="00FB1815">
        <w:rPr>
          <w:rStyle w:val="80"/>
          <w:rFonts w:ascii="Times New Roman" w:hAnsi="Times New Roman" w:cs="Times New Roman"/>
          <w:b w:val="0"/>
          <w:bCs w:val="0"/>
          <w:iCs w:val="0"/>
          <w:color w:val="000000"/>
          <w:sz w:val="24"/>
          <w:lang w:bidi="ar-SA"/>
        </w:rPr>
        <w:t>Говорение</w:t>
      </w:r>
    </w:p>
    <w:p w:rsidR="00FB1815" w:rsidRPr="00FB1815" w:rsidRDefault="00FB1815" w:rsidP="00FB1815">
      <w:pPr>
        <w:pStyle w:val="a3"/>
        <w:rPr>
          <w:b/>
          <w:i/>
        </w:rPr>
      </w:pPr>
      <w:r w:rsidRPr="00FB1815">
        <w:rPr>
          <w:rStyle w:val="22"/>
          <w:rFonts w:ascii="Times New Roman" w:hAnsi="Times New Roman" w:cs="Times New Roman"/>
          <w:i/>
          <w:color w:val="000000"/>
          <w:sz w:val="24"/>
          <w:lang w:bidi="ar-SA"/>
        </w:rPr>
        <w:t>Коммуникативные умения</w:t>
      </w:r>
      <w:r w:rsidRPr="00FB1815">
        <w:rPr>
          <w:rStyle w:val="22"/>
          <w:rFonts w:ascii="Times New Roman" w:hAnsi="Times New Roman" w:cs="Times New Roman"/>
          <w:b/>
          <w:i/>
          <w:color w:val="000000"/>
          <w:sz w:val="24"/>
          <w:lang w:bidi="ar-SA"/>
        </w:rPr>
        <w:t xml:space="preserve"> </w:t>
      </w:r>
      <w:r w:rsidRPr="00FB1815">
        <w:rPr>
          <w:rStyle w:val="23"/>
          <w:rFonts w:ascii="Times New Roman" w:hAnsi="Times New Roman" w:cs="Times New Roman"/>
          <w:bCs w:val="0"/>
          <w:iCs w:val="0"/>
          <w:color w:val="000000"/>
          <w:sz w:val="24"/>
          <w:lang w:bidi="ar-SA"/>
        </w:rPr>
        <w:t>диалогической речи:</w:t>
      </w:r>
    </w:p>
    <w:p w:rsidR="00FB1815" w:rsidRPr="00FB1815" w:rsidRDefault="00FB1815" w:rsidP="00FB1815">
      <w:pPr>
        <w:pStyle w:val="a3"/>
      </w:pPr>
      <w:r w:rsidRPr="00FB1815">
        <w:rPr>
          <w:rStyle w:val="22"/>
          <w:rFonts w:ascii="Times New Roman" w:hAnsi="Times New Roman" w:cs="Times New Roman"/>
          <w:color w:val="000000"/>
          <w:sz w:val="24"/>
          <w:lang w:bidi="ar-SA"/>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FB1815" w:rsidRPr="00FB1815" w:rsidRDefault="00FB1815" w:rsidP="006F3AAA">
      <w:pPr>
        <w:pStyle w:val="a3"/>
        <w:numPr>
          <w:ilvl w:val="0"/>
          <w:numId w:val="117"/>
        </w:numPr>
      </w:pPr>
      <w:r w:rsidRPr="00FB1815">
        <w:rPr>
          <w:rStyle w:val="22"/>
          <w:rFonts w:ascii="Times New Roman" w:hAnsi="Times New Roman" w:cs="Times New Roman"/>
          <w:color w:val="000000"/>
          <w:sz w:val="24"/>
          <w:lang w:bidi="ar-SA"/>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FB1815" w:rsidRPr="00FB1815" w:rsidRDefault="00FB1815" w:rsidP="006F3AAA">
      <w:pPr>
        <w:pStyle w:val="a3"/>
        <w:numPr>
          <w:ilvl w:val="0"/>
          <w:numId w:val="117"/>
        </w:numPr>
      </w:pPr>
      <w:r w:rsidRPr="00FB1815">
        <w:rPr>
          <w:rStyle w:val="22"/>
          <w:rFonts w:ascii="Times New Roman" w:hAnsi="Times New Roman" w:cs="Times New Roman"/>
          <w:color w:val="000000"/>
          <w:sz w:val="24"/>
          <w:lang w:bidi="ar-SA"/>
        </w:rPr>
        <w:t>диалога-расспроса: запрашивание интересующей информации; сообщение фактической информации, ответы на вопросы собеседника.</w:t>
      </w:r>
    </w:p>
    <w:p w:rsidR="00FB1815" w:rsidRDefault="00FB1815" w:rsidP="00FB1815">
      <w:pPr>
        <w:pStyle w:val="a3"/>
        <w:rPr>
          <w:rStyle w:val="22"/>
          <w:rFonts w:ascii="Times New Roman" w:hAnsi="Times New Roman" w:cs="Times New Roman"/>
          <w:color w:val="000000"/>
          <w:sz w:val="24"/>
          <w:lang w:bidi="ar-SA"/>
        </w:rPr>
      </w:pPr>
    </w:p>
    <w:p w:rsidR="00FB1815" w:rsidRPr="00FB1815" w:rsidRDefault="00FB1815" w:rsidP="00FB1815">
      <w:pPr>
        <w:pStyle w:val="a3"/>
      </w:pPr>
      <w:r w:rsidRPr="00FB1815">
        <w:rPr>
          <w:rStyle w:val="22"/>
          <w:rFonts w:ascii="Times New Roman" w:hAnsi="Times New Roman" w:cs="Times New Roman"/>
          <w:color w:val="000000"/>
          <w:sz w:val="24"/>
          <w:lang w:bidi="ar-SA"/>
        </w:rPr>
        <w:t xml:space="preserve">Коммуникативные умения </w:t>
      </w:r>
      <w:r w:rsidRPr="00FB1815">
        <w:rPr>
          <w:rStyle w:val="23"/>
          <w:rFonts w:ascii="Times New Roman" w:hAnsi="Times New Roman" w:cs="Times New Roman"/>
          <w:bCs w:val="0"/>
          <w:iCs w:val="0"/>
          <w:color w:val="000000"/>
          <w:sz w:val="24"/>
          <w:lang w:bidi="ar-SA"/>
        </w:rPr>
        <w:t>монологической речи.</w:t>
      </w:r>
    </w:p>
    <w:p w:rsidR="00FB1815" w:rsidRPr="00FB1815" w:rsidRDefault="00FB1815" w:rsidP="00FB1815">
      <w:pPr>
        <w:pStyle w:val="a3"/>
      </w:pPr>
      <w:r w:rsidRPr="00FB1815">
        <w:rPr>
          <w:rStyle w:val="22"/>
          <w:rFonts w:ascii="Times New Roman" w:hAnsi="Times New Roman" w:cs="Times New Roman"/>
          <w:color w:val="000000"/>
          <w:sz w:val="24"/>
          <w:lang w:bidi="ar-SA"/>
        </w:rPr>
        <w:t>Создание с опорой на ключевые слова, вопросы и/или иллюстрации устных монологических высказываний: описание предмета, реального человека или литературного персонажа; рассказ о себе, члене семьи, друге и т. д.</w:t>
      </w:r>
    </w:p>
    <w:p w:rsidR="00FB1815" w:rsidRPr="00FB1815" w:rsidRDefault="00FB1815" w:rsidP="00FB1815">
      <w:pPr>
        <w:pStyle w:val="a3"/>
      </w:pPr>
      <w:r w:rsidRPr="00FB1815">
        <w:rPr>
          <w:rStyle w:val="80"/>
          <w:rFonts w:ascii="Times New Roman" w:hAnsi="Times New Roman" w:cs="Times New Roman"/>
          <w:b w:val="0"/>
          <w:bCs w:val="0"/>
          <w:iCs w:val="0"/>
          <w:color w:val="000000"/>
          <w:sz w:val="24"/>
          <w:lang w:bidi="ar-SA"/>
        </w:rPr>
        <w:t>Аудирование</w:t>
      </w:r>
    </w:p>
    <w:p w:rsidR="00FB1815" w:rsidRPr="00FB1815" w:rsidRDefault="00FB1815" w:rsidP="00FB1815">
      <w:pPr>
        <w:pStyle w:val="a3"/>
      </w:pPr>
      <w:r w:rsidRPr="00FB1815">
        <w:rPr>
          <w:rStyle w:val="22"/>
          <w:rFonts w:ascii="Times New Roman" w:hAnsi="Times New Roman" w:cs="Times New Roman"/>
          <w:color w:val="000000"/>
          <w:sz w:val="24"/>
          <w:lang w:bidi="ar-SA"/>
        </w:rPr>
        <w:t>Понимание на слух речи учителя и одноклассников и вербальная/невербальная реакция на услышанное (при непосредственном общении).</w:t>
      </w:r>
    </w:p>
    <w:p w:rsidR="00FB1815" w:rsidRPr="00FB1815" w:rsidRDefault="00FB1815" w:rsidP="00FB1815">
      <w:pPr>
        <w:pStyle w:val="a3"/>
      </w:pPr>
      <w:r w:rsidRPr="00FB1815">
        <w:rPr>
          <w:rStyle w:val="22"/>
          <w:rFonts w:ascii="Times New Roman" w:hAnsi="Times New Roman" w:cs="Times New Roman"/>
          <w:color w:val="000000"/>
          <w:sz w:val="24"/>
          <w:lang w:bidi="ar-SA"/>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FB1815" w:rsidRPr="00FB1815" w:rsidRDefault="00FB1815" w:rsidP="00FB1815">
      <w:pPr>
        <w:pStyle w:val="a3"/>
      </w:pPr>
      <w:r w:rsidRPr="00FB1815">
        <w:rPr>
          <w:rStyle w:val="22"/>
          <w:rFonts w:ascii="Times New Roman" w:hAnsi="Times New Roman" w:cs="Times New Roman"/>
          <w:color w:val="000000"/>
          <w:sz w:val="24"/>
          <w:lang w:bidi="ar-SA"/>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FB1815" w:rsidRPr="00FB1815" w:rsidRDefault="00FB1815" w:rsidP="00FB1815">
      <w:pPr>
        <w:pStyle w:val="a3"/>
      </w:pPr>
      <w:r w:rsidRPr="00FB1815">
        <w:rPr>
          <w:rStyle w:val="22"/>
          <w:rFonts w:ascii="Times New Roman" w:hAnsi="Times New Roman" w:cs="Times New Roman"/>
          <w:color w:val="000000"/>
          <w:sz w:val="24"/>
          <w:lang w:bidi="ar-SA"/>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и т. д.) с опорой на иллюстрации и с использованием языковой догадки.</w:t>
      </w:r>
    </w:p>
    <w:p w:rsidR="00FB1815" w:rsidRPr="00FB1815" w:rsidRDefault="00FB1815" w:rsidP="00FB1815">
      <w:pPr>
        <w:pStyle w:val="a3"/>
      </w:pPr>
      <w:r w:rsidRPr="00FB1815">
        <w:rPr>
          <w:rStyle w:val="22"/>
          <w:rFonts w:ascii="Times New Roman" w:hAnsi="Times New Roman" w:cs="Times New Roman"/>
          <w:color w:val="000000"/>
          <w:sz w:val="24"/>
          <w:lang w:bidi="ar-SA"/>
        </w:rPr>
        <w:t>Тексты для аудирования: диалог, высказывания собеседников в ситуациях повседневного общения, рассказ, сказка.</w:t>
      </w:r>
    </w:p>
    <w:p w:rsidR="00FB1815" w:rsidRPr="00FB1815" w:rsidRDefault="00FB1815" w:rsidP="00FB1815">
      <w:pPr>
        <w:pStyle w:val="a3"/>
      </w:pPr>
      <w:r w:rsidRPr="00FB1815">
        <w:rPr>
          <w:rStyle w:val="80"/>
          <w:rFonts w:ascii="Times New Roman" w:hAnsi="Times New Roman" w:cs="Times New Roman"/>
          <w:b w:val="0"/>
          <w:bCs w:val="0"/>
          <w:iCs w:val="0"/>
          <w:color w:val="000000"/>
          <w:sz w:val="24"/>
          <w:lang w:bidi="ar-SA"/>
        </w:rPr>
        <w:t>Смысловое чтение</w:t>
      </w:r>
    </w:p>
    <w:p w:rsidR="00FB1815" w:rsidRPr="00FB1815" w:rsidRDefault="00FB1815" w:rsidP="00FB1815">
      <w:pPr>
        <w:pStyle w:val="a3"/>
      </w:pPr>
      <w:r w:rsidRPr="00FB1815">
        <w:rPr>
          <w:rStyle w:val="22"/>
          <w:rFonts w:ascii="Times New Roman" w:hAnsi="Times New Roman" w:cs="Times New Roman"/>
          <w:color w:val="000000"/>
          <w:sz w:val="24"/>
          <w:lang w:bidi="ar-SA"/>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FB1815" w:rsidRPr="00FB1815" w:rsidRDefault="00FB1815" w:rsidP="00FB1815">
      <w:pPr>
        <w:pStyle w:val="a3"/>
      </w:pPr>
      <w:r w:rsidRPr="00FB1815">
        <w:rPr>
          <w:rStyle w:val="22"/>
          <w:rFonts w:ascii="Times New Roman" w:hAnsi="Times New Roman" w:cs="Times New Roman"/>
          <w:color w:val="000000"/>
          <w:sz w:val="24"/>
          <w:lang w:bidi="ar-SA"/>
        </w:rPr>
        <w:t>Тексты для чтения вслух: диалог, рассказ, сказка.</w:t>
      </w:r>
    </w:p>
    <w:p w:rsidR="00FB1815" w:rsidRPr="00FB1815" w:rsidRDefault="00FB1815" w:rsidP="00FB1815">
      <w:pPr>
        <w:pStyle w:val="a3"/>
      </w:pPr>
      <w:r w:rsidRPr="00FB1815">
        <w:rPr>
          <w:rStyle w:val="22"/>
          <w:rFonts w:ascii="Times New Roman" w:hAnsi="Times New Roman" w:cs="Times New Roman"/>
          <w:color w:val="000000"/>
          <w:sz w:val="24"/>
          <w:lang w:bidi="ar-SA"/>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FB1815" w:rsidRPr="00FB1815" w:rsidRDefault="00FB1815" w:rsidP="00FB1815">
      <w:pPr>
        <w:pStyle w:val="a3"/>
      </w:pPr>
      <w:r w:rsidRPr="00FB1815">
        <w:rPr>
          <w:rStyle w:val="22"/>
          <w:rFonts w:ascii="Times New Roman" w:hAnsi="Times New Roman" w:cs="Times New Roman"/>
          <w:color w:val="000000"/>
          <w:sz w:val="24"/>
          <w:lang w:bidi="ar-SA"/>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FB1815" w:rsidRPr="00FB1815" w:rsidRDefault="00FB1815" w:rsidP="00FB1815">
      <w:pPr>
        <w:pStyle w:val="a3"/>
      </w:pPr>
      <w:r w:rsidRPr="00FB1815">
        <w:rPr>
          <w:rStyle w:val="22"/>
          <w:rFonts w:ascii="Times New Roman" w:hAnsi="Times New Roman" w:cs="Times New Roman"/>
          <w:color w:val="000000"/>
          <w:sz w:val="24"/>
          <w:lang w:bidi="ar-SA"/>
        </w:rPr>
        <w:lastRenderedPageBreak/>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FB1815" w:rsidRPr="00FB1815" w:rsidRDefault="00FB1815" w:rsidP="00FB1815">
      <w:pPr>
        <w:pStyle w:val="a3"/>
      </w:pPr>
      <w:r w:rsidRPr="00FB1815">
        <w:rPr>
          <w:rStyle w:val="22"/>
          <w:rFonts w:ascii="Times New Roman" w:hAnsi="Times New Roman" w:cs="Times New Roman"/>
          <w:color w:val="000000"/>
          <w:sz w:val="24"/>
          <w:lang w:bidi="ar-SA"/>
        </w:rPr>
        <w:t>Тексты для чтения про себя: диалог, рассказ, сказка, электронное сообщение личного характера.</w:t>
      </w:r>
    </w:p>
    <w:p w:rsidR="00FB1815" w:rsidRPr="00FB1815" w:rsidRDefault="00FB1815" w:rsidP="00FB1815">
      <w:pPr>
        <w:pStyle w:val="a3"/>
      </w:pPr>
      <w:r w:rsidRPr="00FB1815">
        <w:rPr>
          <w:rStyle w:val="80"/>
          <w:rFonts w:ascii="Times New Roman" w:hAnsi="Times New Roman" w:cs="Times New Roman"/>
          <w:b w:val="0"/>
          <w:bCs w:val="0"/>
          <w:iCs w:val="0"/>
          <w:color w:val="000000"/>
          <w:sz w:val="24"/>
          <w:lang w:bidi="ar-SA"/>
        </w:rPr>
        <w:t>Письмо</w:t>
      </w:r>
    </w:p>
    <w:p w:rsidR="00FB1815" w:rsidRPr="00FB1815" w:rsidRDefault="00FB1815" w:rsidP="00FB1815">
      <w:pPr>
        <w:pStyle w:val="a3"/>
      </w:pPr>
      <w:r w:rsidRPr="00FB1815">
        <w:rPr>
          <w:rStyle w:val="22"/>
          <w:rFonts w:ascii="Times New Roman" w:hAnsi="Times New Roman" w:cs="Times New Roman"/>
          <w:color w:val="000000"/>
          <w:sz w:val="24"/>
          <w:lang w:bidi="ar-SA"/>
        </w:rPr>
        <w:t>Овладение техникой письма (полупечатное написание букв, буквосочетаний, слов).</w:t>
      </w:r>
    </w:p>
    <w:p w:rsidR="00FB1815" w:rsidRPr="00FB1815" w:rsidRDefault="00FB1815" w:rsidP="00FB1815">
      <w:pPr>
        <w:pStyle w:val="a3"/>
      </w:pPr>
      <w:r w:rsidRPr="00FB1815">
        <w:rPr>
          <w:rStyle w:val="22"/>
          <w:rFonts w:ascii="Times New Roman" w:hAnsi="Times New Roman" w:cs="Times New Roman"/>
          <w:color w:val="000000"/>
          <w:sz w:val="24"/>
          <w:lang w:bidi="ar-SA"/>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FB1815" w:rsidRPr="00FB1815" w:rsidRDefault="00FB1815" w:rsidP="00FB1815">
      <w:pPr>
        <w:pStyle w:val="a3"/>
      </w:pPr>
      <w:r w:rsidRPr="00FB1815">
        <w:rPr>
          <w:rStyle w:val="22"/>
          <w:rFonts w:ascii="Times New Roman" w:hAnsi="Times New Roman" w:cs="Times New Roman"/>
          <w:color w:val="000000"/>
          <w:sz w:val="24"/>
          <w:lang w:bidi="ar-SA"/>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FB1815" w:rsidRPr="00FB1815" w:rsidRDefault="00FB1815" w:rsidP="00FB1815">
      <w:pPr>
        <w:pStyle w:val="a3"/>
      </w:pPr>
      <w:r w:rsidRPr="00FB1815">
        <w:rPr>
          <w:rStyle w:val="22"/>
          <w:rFonts w:ascii="Times New Roman" w:hAnsi="Times New Roman" w:cs="Times New Roman"/>
          <w:color w:val="000000"/>
          <w:sz w:val="24"/>
          <w:lang w:bidi="ar-SA"/>
        </w:rPr>
        <w:t>Написание с опорой на образец коротких поздравлений с праздниками (с днём рождения, Новым годом).</w:t>
      </w:r>
    </w:p>
    <w:p w:rsidR="00FB1815" w:rsidRDefault="00FB1815" w:rsidP="00FB1815">
      <w:pPr>
        <w:pStyle w:val="a3"/>
        <w:rPr>
          <w:rStyle w:val="320"/>
          <w:rFonts w:ascii="Times New Roman" w:hAnsi="Times New Roman" w:cs="Times New Roman"/>
          <w:bCs w:val="0"/>
          <w:i/>
          <w:color w:val="000000"/>
          <w:sz w:val="24"/>
          <w:lang w:bidi="ar-SA"/>
        </w:rPr>
      </w:pPr>
      <w:bookmarkStart w:id="41" w:name="bookmark47"/>
    </w:p>
    <w:p w:rsidR="00FB1815" w:rsidRPr="00FB1815" w:rsidRDefault="00FB1815" w:rsidP="00FB1815">
      <w:pPr>
        <w:pStyle w:val="a3"/>
        <w:rPr>
          <w:i/>
        </w:rPr>
      </w:pPr>
      <w:r w:rsidRPr="00FB1815">
        <w:rPr>
          <w:rStyle w:val="320"/>
          <w:rFonts w:ascii="Times New Roman" w:hAnsi="Times New Roman" w:cs="Times New Roman"/>
          <w:bCs w:val="0"/>
          <w:i/>
          <w:color w:val="000000"/>
          <w:sz w:val="24"/>
          <w:lang w:bidi="ar-SA"/>
        </w:rPr>
        <w:t>Языковые знания и навыки</w:t>
      </w:r>
      <w:bookmarkEnd w:id="41"/>
    </w:p>
    <w:p w:rsidR="00FB1815" w:rsidRPr="00FB1815" w:rsidRDefault="00FB1815" w:rsidP="00FB1815">
      <w:pPr>
        <w:pStyle w:val="a3"/>
      </w:pPr>
      <w:r w:rsidRPr="00FB1815">
        <w:rPr>
          <w:rStyle w:val="80"/>
          <w:rFonts w:ascii="Times New Roman" w:hAnsi="Times New Roman" w:cs="Times New Roman"/>
          <w:b w:val="0"/>
          <w:bCs w:val="0"/>
          <w:iCs w:val="0"/>
          <w:color w:val="000000"/>
          <w:sz w:val="24"/>
          <w:lang w:bidi="ar-SA"/>
        </w:rPr>
        <w:t>Фонетическая сторона речи</w:t>
      </w:r>
    </w:p>
    <w:p w:rsidR="00FB1815" w:rsidRPr="00FB1815" w:rsidRDefault="00FB1815" w:rsidP="00FB1815">
      <w:pPr>
        <w:pStyle w:val="a3"/>
      </w:pPr>
      <w:r w:rsidRPr="00FB1815">
        <w:rPr>
          <w:rStyle w:val="22"/>
          <w:rFonts w:ascii="Times New Roman" w:hAnsi="Times New Roman" w:cs="Times New Roman"/>
          <w:color w:val="000000"/>
          <w:sz w:val="24"/>
          <w:lang w:bidi="ar-SA"/>
        </w:rPr>
        <w:t>Буквы английского алфавита. Корректное называние букв английского алфавита.</w:t>
      </w:r>
    </w:p>
    <w:p w:rsidR="00FB1815" w:rsidRPr="00FB1815" w:rsidRDefault="00FB1815" w:rsidP="00FB1815">
      <w:pPr>
        <w:pStyle w:val="a3"/>
      </w:pPr>
      <w:r w:rsidRPr="00FB1815">
        <w:rPr>
          <w:rStyle w:val="22"/>
          <w:rFonts w:ascii="Times New Roman" w:hAnsi="Times New Roman" w:cs="Times New Roman"/>
          <w:color w:val="000000"/>
          <w:sz w:val="24"/>
          <w:lang w:bidi="ar-SA"/>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“г” (there is/there).</w:t>
      </w:r>
    </w:p>
    <w:p w:rsidR="00FB1815" w:rsidRPr="00FB1815" w:rsidRDefault="00FB1815" w:rsidP="00FB1815">
      <w:pPr>
        <w:pStyle w:val="a3"/>
      </w:pPr>
      <w:r w:rsidRPr="00FB1815">
        <w:rPr>
          <w:rStyle w:val="22"/>
          <w:rFonts w:ascii="Times New Roman" w:hAnsi="Times New Roman" w:cs="Times New Roman"/>
          <w:color w:val="000000"/>
          <w:sz w:val="24"/>
          <w:lang w:bidi="ar-SA"/>
        </w:rPr>
        <w:t xml:space="preserve">Различение на слух и адекватное, без ошибок, ведущих к сбою в коммуникации, произнесение слов с соблюдением правильного ударения и </w:t>
      </w:r>
      <w:r w:rsidRPr="00FB1815">
        <w:rPr>
          <w:rStyle w:val="23"/>
          <w:rFonts w:ascii="Times New Roman" w:hAnsi="Times New Roman" w:cs="Times New Roman"/>
          <w:b w:val="0"/>
          <w:bCs w:val="0"/>
          <w:i w:val="0"/>
          <w:iCs w:val="0"/>
          <w:color w:val="000000"/>
          <w:sz w:val="24"/>
          <w:lang w:bidi="ar-SA"/>
        </w:rPr>
        <w:t>фраз/предложений</w:t>
      </w:r>
      <w:r w:rsidRPr="00FB1815">
        <w:rPr>
          <w:rStyle w:val="22"/>
          <w:rFonts w:ascii="Times New Roman" w:hAnsi="Times New Roman" w:cs="Times New Roman"/>
          <w:color w:val="000000"/>
          <w:sz w:val="24"/>
          <w:lang w:bidi="ar-SA"/>
        </w:rPr>
        <w:t xml:space="preserve"> (повествовательного, побудительного и вопросительного: общий и специальный вопросы) с соблюдением их ритмико-интонационных особенностей.</w:t>
      </w:r>
    </w:p>
    <w:p w:rsidR="00FB1815" w:rsidRPr="00FB1815" w:rsidRDefault="00FB1815" w:rsidP="00FB1815">
      <w:pPr>
        <w:pStyle w:val="a3"/>
      </w:pPr>
      <w:r w:rsidRPr="00FB1815">
        <w:rPr>
          <w:rStyle w:val="22"/>
          <w:rFonts w:ascii="Times New Roman" w:hAnsi="Times New Roman" w:cs="Times New Roman"/>
          <w:color w:val="000000"/>
          <w:sz w:val="24"/>
          <w:lang w:bidi="ar-SA"/>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FB1815" w:rsidRPr="00FB1815" w:rsidRDefault="00FB1815" w:rsidP="00FB1815">
      <w:pPr>
        <w:pStyle w:val="a3"/>
      </w:pPr>
      <w:r w:rsidRPr="00FB1815">
        <w:rPr>
          <w:rStyle w:val="22"/>
          <w:rFonts w:ascii="Times New Roman" w:hAnsi="Times New Roman" w:cs="Times New Roman"/>
          <w:color w:val="000000"/>
          <w:sz w:val="24"/>
          <w:lang w:bidi="ar-SA"/>
        </w:rPr>
        <w:t>Чтение новых слов согласно основным правилам чтения английского языка.</w:t>
      </w:r>
    </w:p>
    <w:p w:rsidR="00FB1815" w:rsidRPr="00FB1815" w:rsidRDefault="00FB1815" w:rsidP="00FB1815">
      <w:pPr>
        <w:pStyle w:val="a3"/>
      </w:pPr>
      <w:r w:rsidRPr="00FB1815">
        <w:rPr>
          <w:rStyle w:val="22"/>
          <w:rFonts w:ascii="Times New Roman" w:hAnsi="Times New Roman" w:cs="Times New Roman"/>
          <w:color w:val="000000"/>
          <w:sz w:val="24"/>
          <w:lang w:bidi="ar-SA"/>
        </w:rPr>
        <w:t>Знаки английской транскрипции; отличие их от букв английского алфавита. Фонетически корректное озвучивание знаков транскрипции.</w:t>
      </w:r>
    </w:p>
    <w:p w:rsidR="00FB1815" w:rsidRPr="00FB1815" w:rsidRDefault="00FB1815" w:rsidP="00FB1815">
      <w:pPr>
        <w:pStyle w:val="a3"/>
      </w:pPr>
      <w:r w:rsidRPr="00FB1815">
        <w:rPr>
          <w:rStyle w:val="80"/>
          <w:rFonts w:ascii="Times New Roman" w:hAnsi="Times New Roman" w:cs="Times New Roman"/>
          <w:b w:val="0"/>
          <w:bCs w:val="0"/>
          <w:iCs w:val="0"/>
          <w:color w:val="000000"/>
          <w:sz w:val="24"/>
          <w:lang w:bidi="ar-SA"/>
        </w:rPr>
        <w:t>Графика, орфография и пунктуация</w:t>
      </w:r>
    </w:p>
    <w:p w:rsidR="00FB1815" w:rsidRPr="00FB1815" w:rsidRDefault="00FB1815" w:rsidP="00FB1815">
      <w:pPr>
        <w:pStyle w:val="a3"/>
      </w:pPr>
      <w:r w:rsidRPr="00FB1815">
        <w:rPr>
          <w:rStyle w:val="22"/>
          <w:rFonts w:ascii="Times New Roman" w:hAnsi="Times New Roman" w:cs="Times New Roman"/>
          <w:color w:val="000000"/>
          <w:sz w:val="24"/>
          <w:lang w:bidi="ar-SA"/>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FB1815" w:rsidRPr="00FB1815" w:rsidRDefault="00FB1815" w:rsidP="00FB1815">
      <w:pPr>
        <w:pStyle w:val="a3"/>
      </w:pPr>
      <w:r w:rsidRPr="00FB1815">
        <w:rPr>
          <w:rStyle w:val="22"/>
          <w:rFonts w:ascii="Times New Roman" w:hAnsi="Times New Roman" w:cs="Times New Roman"/>
          <w:color w:val="000000"/>
          <w:sz w:val="24"/>
          <w:lang w:bidi="ar-SA"/>
        </w:rPr>
        <w:t>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I’m, isn’t; don’t, doesn’t; can’t), существительных в притяжательном падеже (Ann’s).</w:t>
      </w:r>
    </w:p>
    <w:p w:rsidR="00FB1815" w:rsidRPr="00FB1815" w:rsidRDefault="00FB1815" w:rsidP="00FB1815">
      <w:pPr>
        <w:pStyle w:val="a3"/>
      </w:pPr>
      <w:r w:rsidRPr="00FB1815">
        <w:rPr>
          <w:rStyle w:val="80"/>
          <w:rFonts w:ascii="Times New Roman" w:hAnsi="Times New Roman" w:cs="Times New Roman"/>
          <w:b w:val="0"/>
          <w:bCs w:val="0"/>
          <w:iCs w:val="0"/>
          <w:color w:val="000000"/>
          <w:sz w:val="24"/>
          <w:lang w:bidi="ar-SA"/>
        </w:rPr>
        <w:t>Лексическая сторона речи</w:t>
      </w:r>
    </w:p>
    <w:p w:rsidR="00FB1815" w:rsidRPr="00FB1815" w:rsidRDefault="00FB1815" w:rsidP="00FB1815">
      <w:pPr>
        <w:pStyle w:val="a3"/>
      </w:pPr>
      <w:r w:rsidRPr="00FB1815">
        <w:rPr>
          <w:rStyle w:val="22"/>
          <w:rFonts w:ascii="Times New Roman" w:hAnsi="Times New Roman" w:cs="Times New Roman"/>
          <w:color w:val="000000"/>
          <w:sz w:val="24"/>
          <w:lang w:bidi="ar-SA"/>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FB1815" w:rsidRPr="00FB1815" w:rsidRDefault="00FB1815" w:rsidP="00FB1815">
      <w:pPr>
        <w:pStyle w:val="a3"/>
      </w:pPr>
      <w:r w:rsidRPr="00FB1815">
        <w:rPr>
          <w:rStyle w:val="22"/>
          <w:rFonts w:ascii="Times New Roman" w:hAnsi="Times New Roman" w:cs="Times New Roman"/>
          <w:color w:val="000000"/>
          <w:sz w:val="24"/>
          <w:lang w:bidi="ar-SA"/>
        </w:rPr>
        <w:t>Распознавание в устной и письменной речи интернациональных слов (doctor, film) с помощью языковой догадки.</w:t>
      </w:r>
    </w:p>
    <w:p w:rsidR="00FB1815" w:rsidRPr="00FB1815" w:rsidRDefault="00FB1815" w:rsidP="00FB1815">
      <w:pPr>
        <w:pStyle w:val="a3"/>
      </w:pPr>
      <w:r w:rsidRPr="00FB1815">
        <w:rPr>
          <w:rStyle w:val="80"/>
          <w:rFonts w:ascii="Times New Roman" w:hAnsi="Times New Roman" w:cs="Times New Roman"/>
          <w:b w:val="0"/>
          <w:bCs w:val="0"/>
          <w:iCs w:val="0"/>
          <w:color w:val="000000"/>
          <w:sz w:val="24"/>
          <w:lang w:bidi="ar-SA"/>
        </w:rPr>
        <w:t>Грамматическая сторона речи</w:t>
      </w:r>
    </w:p>
    <w:p w:rsidR="00FB1815" w:rsidRPr="00FB1815" w:rsidRDefault="00FB1815" w:rsidP="00FB1815">
      <w:pPr>
        <w:pStyle w:val="a3"/>
      </w:pPr>
      <w:r w:rsidRPr="00FB1815">
        <w:rPr>
          <w:rStyle w:val="22"/>
          <w:rFonts w:ascii="Times New Roman" w:hAnsi="Times New Roman" w:cs="Times New Roman"/>
          <w:color w:val="000000"/>
          <w:sz w:val="24"/>
          <w:lang w:bidi="ar-SA"/>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FB1815" w:rsidRPr="00FB1815" w:rsidRDefault="00FB1815" w:rsidP="00FB1815">
      <w:pPr>
        <w:pStyle w:val="a3"/>
      </w:pPr>
      <w:r w:rsidRPr="00FB1815">
        <w:rPr>
          <w:rStyle w:val="22"/>
          <w:rFonts w:ascii="Times New Roman" w:hAnsi="Times New Roman" w:cs="Times New Roman"/>
          <w:color w:val="000000"/>
          <w:sz w:val="24"/>
          <w:lang w:bidi="ar-SA"/>
        </w:rPr>
        <w:lastRenderedPageBreak/>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FB1815" w:rsidRPr="00FB1815" w:rsidRDefault="00FB1815" w:rsidP="00FB1815">
      <w:pPr>
        <w:pStyle w:val="a3"/>
      </w:pPr>
      <w:r w:rsidRPr="00FB1815">
        <w:rPr>
          <w:rStyle w:val="22"/>
          <w:rFonts w:ascii="Times New Roman" w:hAnsi="Times New Roman" w:cs="Times New Roman"/>
          <w:color w:val="000000"/>
          <w:sz w:val="24"/>
          <w:lang w:bidi="ar-SA"/>
        </w:rPr>
        <w:t>Нераспространённые и распространённые простые предложения.</w:t>
      </w:r>
    </w:p>
    <w:p w:rsidR="00FB1815" w:rsidRPr="00FB1815" w:rsidRDefault="00FB1815" w:rsidP="00FB1815">
      <w:pPr>
        <w:pStyle w:val="a3"/>
      </w:pPr>
      <w:r w:rsidRPr="00FB1815">
        <w:rPr>
          <w:rStyle w:val="22"/>
          <w:rFonts w:ascii="Times New Roman" w:hAnsi="Times New Roman" w:cs="Times New Roman"/>
          <w:color w:val="000000"/>
          <w:sz w:val="24"/>
          <w:lang w:bidi="ar-SA"/>
        </w:rPr>
        <w:t>Предложения с начальным It (It’s a red ball.).</w:t>
      </w:r>
    </w:p>
    <w:p w:rsidR="00FB1815" w:rsidRPr="00963C01" w:rsidRDefault="00FB1815" w:rsidP="00FB1815">
      <w:pPr>
        <w:pStyle w:val="a3"/>
        <w:rPr>
          <w:lang w:val="en-US"/>
        </w:rPr>
      </w:pPr>
      <w:r w:rsidRPr="00FB1815">
        <w:rPr>
          <w:rStyle w:val="22"/>
          <w:rFonts w:ascii="Times New Roman" w:hAnsi="Times New Roman" w:cs="Times New Roman"/>
          <w:color w:val="000000"/>
          <w:sz w:val="24"/>
          <w:lang w:bidi="ar-SA"/>
        </w:rPr>
        <w:t>Предложения</w:t>
      </w:r>
      <w:r w:rsidRPr="00963C01">
        <w:rPr>
          <w:rStyle w:val="22"/>
          <w:rFonts w:ascii="Times New Roman" w:hAnsi="Times New Roman" w:cs="Times New Roman"/>
          <w:color w:val="000000"/>
          <w:sz w:val="24"/>
          <w:lang w:val="en-US" w:bidi="ar-SA"/>
        </w:rPr>
        <w:t xml:space="preserve"> </w:t>
      </w:r>
      <w:r w:rsidRPr="00FB1815">
        <w:rPr>
          <w:rStyle w:val="22"/>
          <w:rFonts w:ascii="Times New Roman" w:hAnsi="Times New Roman" w:cs="Times New Roman"/>
          <w:color w:val="000000"/>
          <w:sz w:val="24"/>
          <w:lang w:bidi="ar-SA"/>
        </w:rPr>
        <w:t>с</w:t>
      </w:r>
      <w:r w:rsidRPr="00963C01">
        <w:rPr>
          <w:rStyle w:val="22"/>
          <w:rFonts w:ascii="Times New Roman" w:hAnsi="Times New Roman" w:cs="Times New Roman"/>
          <w:color w:val="000000"/>
          <w:sz w:val="24"/>
          <w:lang w:val="en-US" w:bidi="ar-SA"/>
        </w:rPr>
        <w:t xml:space="preserve"> </w:t>
      </w:r>
      <w:r w:rsidRPr="00FB1815">
        <w:rPr>
          <w:rStyle w:val="22"/>
          <w:rFonts w:ascii="Times New Roman" w:hAnsi="Times New Roman" w:cs="Times New Roman"/>
          <w:color w:val="000000"/>
          <w:sz w:val="24"/>
          <w:lang w:bidi="ar-SA"/>
        </w:rPr>
        <w:t>начальным</w:t>
      </w:r>
      <w:r w:rsidRPr="00963C01">
        <w:rPr>
          <w:rStyle w:val="22"/>
          <w:rFonts w:ascii="Times New Roman" w:hAnsi="Times New Roman" w:cs="Times New Roman"/>
          <w:color w:val="000000"/>
          <w:sz w:val="24"/>
          <w:lang w:val="en-US" w:bidi="ar-SA"/>
        </w:rPr>
        <w:t xml:space="preserve"> There + to be </w:t>
      </w:r>
      <w:r w:rsidRPr="00FB1815">
        <w:rPr>
          <w:rStyle w:val="22"/>
          <w:rFonts w:ascii="Times New Roman" w:hAnsi="Times New Roman" w:cs="Times New Roman"/>
          <w:color w:val="000000"/>
          <w:sz w:val="24"/>
          <w:lang w:bidi="ar-SA"/>
        </w:rPr>
        <w:t>в</w:t>
      </w:r>
      <w:r w:rsidRPr="00963C01">
        <w:rPr>
          <w:rStyle w:val="22"/>
          <w:rFonts w:ascii="Times New Roman" w:hAnsi="Times New Roman" w:cs="Times New Roman"/>
          <w:color w:val="000000"/>
          <w:sz w:val="24"/>
          <w:lang w:val="en-US" w:bidi="ar-SA"/>
        </w:rPr>
        <w:t xml:space="preserve"> Present Simple Tense (There is a cat in the room. Is there a cat in the room? – Yes, there is./No, there isn’t. There are four pens on the table. Are there four pens on the table? – Yes, there are./No, there aren’t. How many pens are there on the table? – There are four pens.).</w:t>
      </w:r>
    </w:p>
    <w:p w:rsidR="00FB1815" w:rsidRPr="00963C01" w:rsidRDefault="00FB1815" w:rsidP="00FB1815">
      <w:pPr>
        <w:pStyle w:val="a3"/>
        <w:rPr>
          <w:lang w:val="en-US"/>
        </w:rPr>
      </w:pPr>
      <w:r w:rsidRPr="00FB1815">
        <w:rPr>
          <w:rStyle w:val="22"/>
          <w:rFonts w:ascii="Times New Roman" w:hAnsi="Times New Roman" w:cs="Times New Roman"/>
          <w:color w:val="000000"/>
          <w:sz w:val="24"/>
          <w:lang w:bidi="ar-SA"/>
        </w:rPr>
        <w:t>Предложения</w:t>
      </w:r>
      <w:r w:rsidRPr="00963C01">
        <w:rPr>
          <w:rStyle w:val="22"/>
          <w:rFonts w:ascii="Times New Roman" w:hAnsi="Times New Roman" w:cs="Times New Roman"/>
          <w:color w:val="000000"/>
          <w:sz w:val="24"/>
          <w:lang w:val="en-US" w:bidi="ar-SA"/>
        </w:rPr>
        <w:t xml:space="preserve"> </w:t>
      </w:r>
      <w:r w:rsidRPr="00FB1815">
        <w:rPr>
          <w:rStyle w:val="22"/>
          <w:rFonts w:ascii="Times New Roman" w:hAnsi="Times New Roman" w:cs="Times New Roman"/>
          <w:color w:val="000000"/>
          <w:sz w:val="24"/>
          <w:lang w:bidi="ar-SA"/>
        </w:rPr>
        <w:t>с</w:t>
      </w:r>
      <w:r w:rsidRPr="00963C01">
        <w:rPr>
          <w:rStyle w:val="22"/>
          <w:rFonts w:ascii="Times New Roman" w:hAnsi="Times New Roman" w:cs="Times New Roman"/>
          <w:color w:val="000000"/>
          <w:sz w:val="24"/>
          <w:lang w:val="en-US" w:bidi="ar-SA"/>
        </w:rPr>
        <w:t xml:space="preserve"> </w:t>
      </w:r>
      <w:r w:rsidRPr="00FB1815">
        <w:rPr>
          <w:rStyle w:val="22"/>
          <w:rFonts w:ascii="Times New Roman" w:hAnsi="Times New Roman" w:cs="Times New Roman"/>
          <w:color w:val="000000"/>
          <w:sz w:val="24"/>
          <w:lang w:bidi="ar-SA"/>
        </w:rPr>
        <w:t>простым</w:t>
      </w:r>
      <w:r w:rsidRPr="00963C01">
        <w:rPr>
          <w:rStyle w:val="22"/>
          <w:rFonts w:ascii="Times New Roman" w:hAnsi="Times New Roman" w:cs="Times New Roman"/>
          <w:color w:val="000000"/>
          <w:sz w:val="24"/>
          <w:lang w:val="en-US" w:bidi="ar-SA"/>
        </w:rPr>
        <w:t xml:space="preserve"> </w:t>
      </w:r>
      <w:r w:rsidRPr="00FB1815">
        <w:rPr>
          <w:rStyle w:val="22"/>
          <w:rFonts w:ascii="Times New Roman" w:hAnsi="Times New Roman" w:cs="Times New Roman"/>
          <w:color w:val="000000"/>
          <w:sz w:val="24"/>
          <w:lang w:bidi="ar-SA"/>
        </w:rPr>
        <w:t>глагольным</w:t>
      </w:r>
      <w:r w:rsidRPr="00963C01">
        <w:rPr>
          <w:rStyle w:val="22"/>
          <w:rFonts w:ascii="Times New Roman" w:hAnsi="Times New Roman" w:cs="Times New Roman"/>
          <w:color w:val="000000"/>
          <w:sz w:val="24"/>
          <w:lang w:val="en-US" w:bidi="ar-SA"/>
        </w:rPr>
        <w:t xml:space="preserve"> </w:t>
      </w:r>
      <w:r w:rsidRPr="00FB1815">
        <w:rPr>
          <w:rStyle w:val="22"/>
          <w:rFonts w:ascii="Times New Roman" w:hAnsi="Times New Roman" w:cs="Times New Roman"/>
          <w:color w:val="000000"/>
          <w:sz w:val="24"/>
          <w:lang w:bidi="ar-SA"/>
        </w:rPr>
        <w:t>сказуемым</w:t>
      </w:r>
      <w:r w:rsidRPr="00963C01">
        <w:rPr>
          <w:rStyle w:val="22"/>
          <w:rFonts w:ascii="Times New Roman" w:hAnsi="Times New Roman" w:cs="Times New Roman"/>
          <w:color w:val="000000"/>
          <w:sz w:val="24"/>
          <w:lang w:val="en-US" w:bidi="ar-SA"/>
        </w:rPr>
        <w:t xml:space="preserve"> (They live in the country.), </w:t>
      </w:r>
      <w:r w:rsidRPr="00FB1815">
        <w:rPr>
          <w:rStyle w:val="22"/>
          <w:rFonts w:ascii="Times New Roman" w:hAnsi="Times New Roman" w:cs="Times New Roman"/>
          <w:color w:val="000000"/>
          <w:sz w:val="24"/>
          <w:lang w:bidi="ar-SA"/>
        </w:rPr>
        <w:t>составным</w:t>
      </w:r>
      <w:r w:rsidRPr="00963C01">
        <w:rPr>
          <w:rStyle w:val="22"/>
          <w:rFonts w:ascii="Times New Roman" w:hAnsi="Times New Roman" w:cs="Times New Roman"/>
          <w:color w:val="000000"/>
          <w:sz w:val="24"/>
          <w:lang w:val="en-US" w:bidi="ar-SA"/>
        </w:rPr>
        <w:t xml:space="preserve"> </w:t>
      </w:r>
      <w:r w:rsidRPr="00FB1815">
        <w:rPr>
          <w:rStyle w:val="22"/>
          <w:rFonts w:ascii="Times New Roman" w:hAnsi="Times New Roman" w:cs="Times New Roman"/>
          <w:color w:val="000000"/>
          <w:sz w:val="24"/>
          <w:lang w:bidi="ar-SA"/>
        </w:rPr>
        <w:t>именным</w:t>
      </w:r>
      <w:r w:rsidRPr="00963C01">
        <w:rPr>
          <w:rStyle w:val="22"/>
          <w:rFonts w:ascii="Times New Roman" w:hAnsi="Times New Roman" w:cs="Times New Roman"/>
          <w:color w:val="000000"/>
          <w:sz w:val="24"/>
          <w:lang w:val="en-US" w:bidi="ar-SA"/>
        </w:rPr>
        <w:t xml:space="preserve"> </w:t>
      </w:r>
      <w:r w:rsidRPr="00FB1815">
        <w:rPr>
          <w:rStyle w:val="22"/>
          <w:rFonts w:ascii="Times New Roman" w:hAnsi="Times New Roman" w:cs="Times New Roman"/>
          <w:color w:val="000000"/>
          <w:sz w:val="24"/>
          <w:lang w:bidi="ar-SA"/>
        </w:rPr>
        <w:t>сказуемым</w:t>
      </w:r>
      <w:r w:rsidRPr="00963C01">
        <w:rPr>
          <w:rStyle w:val="22"/>
          <w:rFonts w:ascii="Times New Roman" w:hAnsi="Times New Roman" w:cs="Times New Roman"/>
          <w:color w:val="000000"/>
          <w:sz w:val="24"/>
          <w:lang w:val="en-US" w:bidi="ar-SA"/>
        </w:rPr>
        <w:t xml:space="preserve"> (The box is small.) </w:t>
      </w:r>
      <w:r w:rsidRPr="00FB1815">
        <w:rPr>
          <w:rStyle w:val="22"/>
          <w:rFonts w:ascii="Times New Roman" w:hAnsi="Times New Roman" w:cs="Times New Roman"/>
          <w:color w:val="000000"/>
          <w:sz w:val="24"/>
          <w:lang w:bidi="ar-SA"/>
        </w:rPr>
        <w:t>и</w:t>
      </w:r>
      <w:r w:rsidRPr="00963C01">
        <w:rPr>
          <w:rStyle w:val="22"/>
          <w:rFonts w:ascii="Times New Roman" w:hAnsi="Times New Roman" w:cs="Times New Roman"/>
          <w:color w:val="000000"/>
          <w:sz w:val="24"/>
          <w:lang w:val="en-US" w:bidi="ar-SA"/>
        </w:rPr>
        <w:t xml:space="preserve"> </w:t>
      </w:r>
      <w:r w:rsidRPr="00FB1815">
        <w:rPr>
          <w:rStyle w:val="22"/>
          <w:rFonts w:ascii="Times New Roman" w:hAnsi="Times New Roman" w:cs="Times New Roman"/>
          <w:color w:val="000000"/>
          <w:sz w:val="24"/>
          <w:lang w:bidi="ar-SA"/>
        </w:rPr>
        <w:t>составным</w:t>
      </w:r>
      <w:r w:rsidRPr="00963C01">
        <w:rPr>
          <w:rStyle w:val="22"/>
          <w:rFonts w:ascii="Times New Roman" w:hAnsi="Times New Roman" w:cs="Times New Roman"/>
          <w:color w:val="000000"/>
          <w:sz w:val="24"/>
          <w:lang w:val="en-US" w:bidi="ar-SA"/>
        </w:rPr>
        <w:t xml:space="preserve"> </w:t>
      </w:r>
      <w:r w:rsidRPr="00FB1815">
        <w:rPr>
          <w:rStyle w:val="22"/>
          <w:rFonts w:ascii="Times New Roman" w:hAnsi="Times New Roman" w:cs="Times New Roman"/>
          <w:color w:val="000000"/>
          <w:sz w:val="24"/>
          <w:lang w:bidi="ar-SA"/>
        </w:rPr>
        <w:t>глагольным</w:t>
      </w:r>
      <w:r w:rsidRPr="00963C01">
        <w:rPr>
          <w:rStyle w:val="22"/>
          <w:rFonts w:ascii="Times New Roman" w:hAnsi="Times New Roman" w:cs="Times New Roman"/>
          <w:color w:val="000000"/>
          <w:sz w:val="24"/>
          <w:lang w:val="en-US" w:bidi="ar-SA"/>
        </w:rPr>
        <w:t xml:space="preserve"> </w:t>
      </w:r>
      <w:r w:rsidRPr="00FB1815">
        <w:rPr>
          <w:rStyle w:val="22"/>
          <w:rFonts w:ascii="Times New Roman" w:hAnsi="Times New Roman" w:cs="Times New Roman"/>
          <w:color w:val="000000"/>
          <w:sz w:val="24"/>
          <w:lang w:bidi="ar-SA"/>
        </w:rPr>
        <w:t>сказуемым</w:t>
      </w:r>
      <w:r w:rsidRPr="00963C01">
        <w:rPr>
          <w:rStyle w:val="22"/>
          <w:rFonts w:ascii="Times New Roman" w:hAnsi="Times New Roman" w:cs="Times New Roman"/>
          <w:color w:val="000000"/>
          <w:sz w:val="24"/>
          <w:lang w:val="en-US" w:bidi="ar-SA"/>
        </w:rPr>
        <w:t xml:space="preserve"> (I like to play with my cat. She can play the piano.).</w:t>
      </w:r>
    </w:p>
    <w:p w:rsidR="00FB1815" w:rsidRPr="00963C01" w:rsidRDefault="00FB1815" w:rsidP="00FB1815">
      <w:pPr>
        <w:pStyle w:val="a3"/>
        <w:rPr>
          <w:lang w:val="en-US"/>
        </w:rPr>
      </w:pPr>
      <w:r w:rsidRPr="00FB1815">
        <w:rPr>
          <w:rStyle w:val="22"/>
          <w:rFonts w:ascii="Times New Roman" w:hAnsi="Times New Roman" w:cs="Times New Roman"/>
          <w:color w:val="000000"/>
          <w:sz w:val="24"/>
          <w:lang w:bidi="ar-SA"/>
        </w:rPr>
        <w:t>Предложения</w:t>
      </w:r>
      <w:r w:rsidRPr="00963C01">
        <w:rPr>
          <w:rStyle w:val="22"/>
          <w:rFonts w:ascii="Times New Roman" w:hAnsi="Times New Roman" w:cs="Times New Roman"/>
          <w:color w:val="000000"/>
          <w:sz w:val="24"/>
          <w:lang w:val="en-US" w:bidi="ar-SA"/>
        </w:rPr>
        <w:t xml:space="preserve"> </w:t>
      </w:r>
      <w:r w:rsidRPr="00FB1815">
        <w:rPr>
          <w:rStyle w:val="22"/>
          <w:rFonts w:ascii="Times New Roman" w:hAnsi="Times New Roman" w:cs="Times New Roman"/>
          <w:color w:val="000000"/>
          <w:sz w:val="24"/>
          <w:lang w:bidi="ar-SA"/>
        </w:rPr>
        <w:t>с</w:t>
      </w:r>
      <w:r w:rsidRPr="00963C01">
        <w:rPr>
          <w:rStyle w:val="22"/>
          <w:rFonts w:ascii="Times New Roman" w:hAnsi="Times New Roman" w:cs="Times New Roman"/>
          <w:color w:val="000000"/>
          <w:sz w:val="24"/>
          <w:lang w:val="en-US" w:bidi="ar-SA"/>
        </w:rPr>
        <w:t xml:space="preserve"> </w:t>
      </w:r>
      <w:r w:rsidRPr="00FB1815">
        <w:rPr>
          <w:rStyle w:val="22"/>
          <w:rFonts w:ascii="Times New Roman" w:hAnsi="Times New Roman" w:cs="Times New Roman"/>
          <w:color w:val="000000"/>
          <w:sz w:val="24"/>
          <w:lang w:bidi="ar-SA"/>
        </w:rPr>
        <w:t>глаголом</w:t>
      </w:r>
      <w:r w:rsidRPr="00963C01">
        <w:rPr>
          <w:rStyle w:val="22"/>
          <w:rFonts w:ascii="Times New Roman" w:hAnsi="Times New Roman" w:cs="Times New Roman"/>
          <w:color w:val="000000"/>
          <w:sz w:val="24"/>
          <w:lang w:val="en-US" w:bidi="ar-SA"/>
        </w:rPr>
        <w:t>-</w:t>
      </w:r>
      <w:r w:rsidRPr="00FB1815">
        <w:rPr>
          <w:rStyle w:val="22"/>
          <w:rFonts w:ascii="Times New Roman" w:hAnsi="Times New Roman" w:cs="Times New Roman"/>
          <w:color w:val="000000"/>
          <w:sz w:val="24"/>
          <w:lang w:bidi="ar-SA"/>
        </w:rPr>
        <w:t>связкой</w:t>
      </w:r>
      <w:r w:rsidRPr="00963C01">
        <w:rPr>
          <w:rStyle w:val="22"/>
          <w:rFonts w:ascii="Times New Roman" w:hAnsi="Times New Roman" w:cs="Times New Roman"/>
          <w:color w:val="000000"/>
          <w:sz w:val="24"/>
          <w:lang w:val="en-US" w:bidi="ar-SA"/>
        </w:rPr>
        <w:t xml:space="preserve"> to be </w:t>
      </w:r>
      <w:r w:rsidRPr="00FB1815">
        <w:rPr>
          <w:rStyle w:val="22"/>
          <w:rFonts w:ascii="Times New Roman" w:hAnsi="Times New Roman" w:cs="Times New Roman"/>
          <w:color w:val="000000"/>
          <w:sz w:val="24"/>
          <w:lang w:bidi="ar-SA"/>
        </w:rPr>
        <w:t>в</w:t>
      </w:r>
      <w:r w:rsidRPr="00963C01">
        <w:rPr>
          <w:rStyle w:val="22"/>
          <w:rFonts w:ascii="Times New Roman" w:hAnsi="Times New Roman" w:cs="Times New Roman"/>
          <w:color w:val="000000"/>
          <w:sz w:val="24"/>
          <w:lang w:val="en-US" w:bidi="ar-SA"/>
        </w:rPr>
        <w:t xml:space="preserve"> Present Simple Tense (My father is a doctor. Is it a red ball? – Yes, it is./No, it isn’t. )</w:t>
      </w:r>
    </w:p>
    <w:p w:rsidR="00FB1815" w:rsidRPr="00FB1815" w:rsidRDefault="00FB1815" w:rsidP="00FB1815">
      <w:pPr>
        <w:pStyle w:val="a3"/>
      </w:pPr>
      <w:r w:rsidRPr="00FB1815">
        <w:rPr>
          <w:rStyle w:val="22"/>
          <w:rFonts w:ascii="Times New Roman" w:hAnsi="Times New Roman" w:cs="Times New Roman"/>
          <w:color w:val="000000"/>
          <w:sz w:val="24"/>
          <w:lang w:bidi="ar-SA"/>
        </w:rPr>
        <w:t>Предложения с краткими глагольными формами (She can’t swim. I don’t like porridge.).</w:t>
      </w:r>
    </w:p>
    <w:p w:rsidR="00FB1815" w:rsidRPr="00FB1815" w:rsidRDefault="00FB1815" w:rsidP="00FB1815">
      <w:pPr>
        <w:pStyle w:val="a3"/>
      </w:pPr>
      <w:r w:rsidRPr="00FB1815">
        <w:rPr>
          <w:rStyle w:val="22"/>
          <w:rFonts w:ascii="Times New Roman" w:hAnsi="Times New Roman" w:cs="Times New Roman"/>
          <w:color w:val="000000"/>
          <w:sz w:val="24"/>
          <w:lang w:bidi="ar-SA"/>
        </w:rPr>
        <w:t>Побудительные предложения в утвердительной форме (Come in, please.).</w:t>
      </w:r>
    </w:p>
    <w:p w:rsidR="00FB1815" w:rsidRPr="00FB1815" w:rsidRDefault="00FB1815" w:rsidP="00FB1815">
      <w:pPr>
        <w:pStyle w:val="a3"/>
      </w:pPr>
      <w:r w:rsidRPr="00FB1815">
        <w:rPr>
          <w:rStyle w:val="22"/>
          <w:rFonts w:ascii="Times New Roman" w:hAnsi="Times New Roman" w:cs="Times New Roman"/>
          <w:color w:val="000000"/>
          <w:sz w:val="24"/>
          <w:lang w:bidi="ar-SA"/>
        </w:rPr>
        <w:t>Глаголы в Present Simple Tense в повествовательных (утвердительных и отрицательных) и вопросительных (общий и специальный вопросы) предложениях.</w:t>
      </w:r>
    </w:p>
    <w:p w:rsidR="00FB1815" w:rsidRPr="00963C01" w:rsidRDefault="00FB1815" w:rsidP="00FB1815">
      <w:pPr>
        <w:pStyle w:val="a3"/>
        <w:rPr>
          <w:lang w:val="en-US"/>
        </w:rPr>
      </w:pPr>
      <w:r w:rsidRPr="00FB1815">
        <w:rPr>
          <w:rStyle w:val="22"/>
          <w:rFonts w:ascii="Times New Roman" w:hAnsi="Times New Roman" w:cs="Times New Roman"/>
          <w:color w:val="000000"/>
          <w:sz w:val="24"/>
          <w:lang w:bidi="ar-SA"/>
        </w:rPr>
        <w:t>Глагольная</w:t>
      </w:r>
      <w:r w:rsidRPr="00963C01">
        <w:rPr>
          <w:rStyle w:val="22"/>
          <w:rFonts w:ascii="Times New Roman" w:hAnsi="Times New Roman" w:cs="Times New Roman"/>
          <w:color w:val="000000"/>
          <w:sz w:val="24"/>
          <w:lang w:val="en-US" w:bidi="ar-SA"/>
        </w:rPr>
        <w:t xml:space="preserve"> </w:t>
      </w:r>
      <w:r w:rsidRPr="00FB1815">
        <w:rPr>
          <w:rStyle w:val="22"/>
          <w:rFonts w:ascii="Times New Roman" w:hAnsi="Times New Roman" w:cs="Times New Roman"/>
          <w:color w:val="000000"/>
          <w:sz w:val="24"/>
          <w:lang w:bidi="ar-SA"/>
        </w:rPr>
        <w:t>конструкция</w:t>
      </w:r>
      <w:r w:rsidRPr="00963C01">
        <w:rPr>
          <w:rStyle w:val="22"/>
          <w:rFonts w:ascii="Times New Roman" w:hAnsi="Times New Roman" w:cs="Times New Roman"/>
          <w:color w:val="000000"/>
          <w:sz w:val="24"/>
          <w:lang w:val="en-US" w:bidi="ar-SA"/>
        </w:rPr>
        <w:t xml:space="preserve"> have got (I’ve got a cat. He’s/She’s got a cat. Have you got a cat? – Yes, I have./No, I haven’t. What have you got?).</w:t>
      </w:r>
    </w:p>
    <w:p w:rsidR="00FB1815" w:rsidRPr="00FB1815" w:rsidRDefault="00FB1815" w:rsidP="00FB1815">
      <w:pPr>
        <w:pStyle w:val="a3"/>
      </w:pPr>
      <w:r w:rsidRPr="00FB1815">
        <w:rPr>
          <w:rStyle w:val="22"/>
          <w:rFonts w:ascii="Times New Roman" w:hAnsi="Times New Roman" w:cs="Times New Roman"/>
          <w:color w:val="000000"/>
          <w:sz w:val="24"/>
          <w:lang w:bidi="ar-SA"/>
        </w:rPr>
        <w:t>Модальный глагол can: для выражения умения (I can play tennis.) и отсутствия умения (I can’t play chess.); для получения разрешения (Can I go out?).</w:t>
      </w:r>
    </w:p>
    <w:p w:rsidR="00FB1815" w:rsidRPr="00FB1815" w:rsidRDefault="00FB1815" w:rsidP="00FB1815">
      <w:pPr>
        <w:pStyle w:val="a3"/>
      </w:pPr>
      <w:r w:rsidRPr="00FB1815">
        <w:rPr>
          <w:rStyle w:val="22"/>
          <w:rFonts w:ascii="Times New Roman" w:hAnsi="Times New Roman" w:cs="Times New Roman"/>
          <w:color w:val="000000"/>
          <w:sz w:val="24"/>
          <w:lang w:bidi="ar-SA"/>
        </w:rPr>
        <w:t>Определённый, неопределённый и нулевой артикли c именами существительными (наиболее распространённые случаи).</w:t>
      </w:r>
    </w:p>
    <w:p w:rsidR="00FB1815" w:rsidRPr="00FB1815" w:rsidRDefault="00FB1815" w:rsidP="00FB1815">
      <w:pPr>
        <w:pStyle w:val="a3"/>
      </w:pPr>
      <w:r w:rsidRPr="00FB1815">
        <w:rPr>
          <w:rStyle w:val="22"/>
          <w:rFonts w:ascii="Times New Roman" w:hAnsi="Times New Roman" w:cs="Times New Roman"/>
          <w:color w:val="000000"/>
          <w:sz w:val="24"/>
          <w:lang w:bidi="ar-SA"/>
        </w:rPr>
        <w:t>Существительные во множественном числе, образованные по правилу и исключения (a book – books; a man – men).</w:t>
      </w:r>
    </w:p>
    <w:p w:rsidR="00FB1815" w:rsidRPr="00FB1815" w:rsidRDefault="00FB1815" w:rsidP="00FB1815">
      <w:pPr>
        <w:pStyle w:val="a3"/>
      </w:pPr>
      <w:r w:rsidRPr="00FB1815">
        <w:rPr>
          <w:rStyle w:val="22"/>
          <w:rFonts w:ascii="Times New Roman" w:hAnsi="Times New Roman" w:cs="Times New Roman"/>
          <w:color w:val="000000"/>
          <w:sz w:val="24"/>
          <w:lang w:bidi="ar-SA"/>
        </w:rPr>
        <w:t>Личные</w:t>
      </w:r>
      <w:r w:rsidRPr="00963C01">
        <w:rPr>
          <w:rStyle w:val="22"/>
          <w:rFonts w:ascii="Times New Roman" w:hAnsi="Times New Roman" w:cs="Times New Roman"/>
          <w:color w:val="000000"/>
          <w:sz w:val="24"/>
          <w:lang w:val="en-US" w:bidi="ar-SA"/>
        </w:rPr>
        <w:t xml:space="preserve"> </w:t>
      </w:r>
      <w:r w:rsidRPr="00FB1815">
        <w:rPr>
          <w:rStyle w:val="22"/>
          <w:rFonts w:ascii="Times New Roman" w:hAnsi="Times New Roman" w:cs="Times New Roman"/>
          <w:color w:val="000000"/>
          <w:sz w:val="24"/>
          <w:lang w:bidi="ar-SA"/>
        </w:rPr>
        <w:t>местоимения</w:t>
      </w:r>
      <w:r w:rsidRPr="00963C01">
        <w:rPr>
          <w:rStyle w:val="22"/>
          <w:rFonts w:ascii="Times New Roman" w:hAnsi="Times New Roman" w:cs="Times New Roman"/>
          <w:color w:val="000000"/>
          <w:sz w:val="24"/>
          <w:lang w:val="en-US" w:bidi="ar-SA"/>
        </w:rPr>
        <w:t xml:space="preserve"> (I, you, he/she/it, we, they). </w:t>
      </w:r>
      <w:r w:rsidRPr="00FB1815">
        <w:rPr>
          <w:rStyle w:val="22"/>
          <w:rFonts w:ascii="Times New Roman" w:hAnsi="Times New Roman" w:cs="Times New Roman"/>
          <w:color w:val="000000"/>
          <w:sz w:val="24"/>
          <w:lang w:bidi="ar-SA"/>
        </w:rPr>
        <w:t>Притяжательные</w:t>
      </w:r>
      <w:r w:rsidRPr="00963C01">
        <w:rPr>
          <w:rStyle w:val="22"/>
          <w:rFonts w:ascii="Times New Roman" w:hAnsi="Times New Roman" w:cs="Times New Roman"/>
          <w:color w:val="000000"/>
          <w:sz w:val="24"/>
          <w:lang w:val="en-US" w:bidi="ar-SA"/>
        </w:rPr>
        <w:t xml:space="preserve"> </w:t>
      </w:r>
      <w:r w:rsidRPr="00FB1815">
        <w:rPr>
          <w:rStyle w:val="22"/>
          <w:rFonts w:ascii="Times New Roman" w:hAnsi="Times New Roman" w:cs="Times New Roman"/>
          <w:color w:val="000000"/>
          <w:sz w:val="24"/>
          <w:lang w:bidi="ar-SA"/>
        </w:rPr>
        <w:t>местоимения</w:t>
      </w:r>
      <w:r w:rsidRPr="00963C01">
        <w:rPr>
          <w:rStyle w:val="22"/>
          <w:rFonts w:ascii="Times New Roman" w:hAnsi="Times New Roman" w:cs="Times New Roman"/>
          <w:color w:val="000000"/>
          <w:sz w:val="24"/>
          <w:lang w:val="en-US" w:bidi="ar-SA"/>
        </w:rPr>
        <w:t xml:space="preserve"> (my, your, his/her/its, our, their). </w:t>
      </w:r>
      <w:r w:rsidRPr="00FB1815">
        <w:rPr>
          <w:rStyle w:val="22"/>
          <w:rFonts w:ascii="Times New Roman" w:hAnsi="Times New Roman" w:cs="Times New Roman"/>
          <w:color w:val="000000"/>
          <w:sz w:val="24"/>
          <w:lang w:bidi="ar-SA"/>
        </w:rPr>
        <w:t>Указательные местоимения (this – these).</w:t>
      </w:r>
    </w:p>
    <w:p w:rsidR="00FB1815" w:rsidRPr="00FB1815" w:rsidRDefault="00FB1815" w:rsidP="00FB1815">
      <w:pPr>
        <w:pStyle w:val="a3"/>
      </w:pPr>
      <w:r w:rsidRPr="00FB1815">
        <w:rPr>
          <w:rStyle w:val="22"/>
          <w:rFonts w:ascii="Times New Roman" w:hAnsi="Times New Roman" w:cs="Times New Roman"/>
          <w:color w:val="000000"/>
          <w:sz w:val="24"/>
          <w:lang w:bidi="ar-SA"/>
        </w:rPr>
        <w:t>Количественные числительные (1-12).</w:t>
      </w:r>
    </w:p>
    <w:p w:rsidR="00FB1815" w:rsidRPr="00963C01" w:rsidRDefault="00FB1815" w:rsidP="00FB1815">
      <w:pPr>
        <w:pStyle w:val="a3"/>
        <w:rPr>
          <w:lang w:val="en-US"/>
        </w:rPr>
      </w:pPr>
      <w:r w:rsidRPr="00FB1815">
        <w:rPr>
          <w:rStyle w:val="22"/>
          <w:rFonts w:ascii="Times New Roman" w:hAnsi="Times New Roman" w:cs="Times New Roman"/>
          <w:color w:val="000000"/>
          <w:sz w:val="24"/>
          <w:lang w:bidi="ar-SA"/>
        </w:rPr>
        <w:t>Вопросительные слова (who, what, how, where, how many). Предлоги</w:t>
      </w:r>
      <w:r w:rsidRPr="00963C01">
        <w:rPr>
          <w:rStyle w:val="22"/>
          <w:rFonts w:ascii="Times New Roman" w:hAnsi="Times New Roman" w:cs="Times New Roman"/>
          <w:color w:val="000000"/>
          <w:sz w:val="24"/>
          <w:lang w:val="en-US" w:bidi="ar-SA"/>
        </w:rPr>
        <w:t xml:space="preserve"> </w:t>
      </w:r>
      <w:r w:rsidRPr="00FB1815">
        <w:rPr>
          <w:rStyle w:val="22"/>
          <w:rFonts w:ascii="Times New Roman" w:hAnsi="Times New Roman" w:cs="Times New Roman"/>
          <w:color w:val="000000"/>
          <w:sz w:val="24"/>
          <w:lang w:bidi="ar-SA"/>
        </w:rPr>
        <w:t>места</w:t>
      </w:r>
      <w:r w:rsidRPr="00963C01">
        <w:rPr>
          <w:rStyle w:val="22"/>
          <w:rFonts w:ascii="Times New Roman" w:hAnsi="Times New Roman" w:cs="Times New Roman"/>
          <w:color w:val="000000"/>
          <w:sz w:val="24"/>
          <w:lang w:val="en-US" w:bidi="ar-SA"/>
        </w:rPr>
        <w:t xml:space="preserve"> (in, on, near, under).</w:t>
      </w:r>
    </w:p>
    <w:p w:rsidR="00FB1815" w:rsidRPr="00FB1815" w:rsidRDefault="00FB1815" w:rsidP="00FB1815">
      <w:pPr>
        <w:pStyle w:val="a3"/>
      </w:pPr>
      <w:r w:rsidRPr="00FB1815">
        <w:rPr>
          <w:rStyle w:val="22"/>
          <w:rFonts w:ascii="Times New Roman" w:hAnsi="Times New Roman" w:cs="Times New Roman"/>
          <w:color w:val="000000"/>
          <w:sz w:val="24"/>
          <w:lang w:bidi="ar-SA"/>
        </w:rPr>
        <w:t>Союзы and и but (c однородными членами).</w:t>
      </w:r>
    </w:p>
    <w:p w:rsidR="00FB1815" w:rsidRDefault="00FB1815" w:rsidP="00FB1815">
      <w:pPr>
        <w:pStyle w:val="a3"/>
        <w:rPr>
          <w:rStyle w:val="320"/>
          <w:rFonts w:ascii="Times New Roman" w:hAnsi="Times New Roman" w:cs="Times New Roman"/>
          <w:bCs w:val="0"/>
          <w:i/>
          <w:color w:val="000000"/>
          <w:sz w:val="24"/>
          <w:lang w:bidi="ar-SA"/>
        </w:rPr>
      </w:pPr>
      <w:bookmarkStart w:id="42" w:name="bookmark48"/>
    </w:p>
    <w:p w:rsidR="00FB1815" w:rsidRPr="00FB1815" w:rsidRDefault="00FB1815" w:rsidP="00FB1815">
      <w:pPr>
        <w:pStyle w:val="a3"/>
        <w:rPr>
          <w:i/>
        </w:rPr>
      </w:pPr>
      <w:r w:rsidRPr="00FB1815">
        <w:rPr>
          <w:rStyle w:val="320"/>
          <w:rFonts w:ascii="Times New Roman" w:hAnsi="Times New Roman" w:cs="Times New Roman"/>
          <w:bCs w:val="0"/>
          <w:i/>
          <w:color w:val="000000"/>
          <w:sz w:val="24"/>
          <w:lang w:bidi="ar-SA"/>
        </w:rPr>
        <w:t>Социокультурные знания и умения</w:t>
      </w:r>
      <w:bookmarkEnd w:id="42"/>
    </w:p>
    <w:p w:rsidR="00FB1815" w:rsidRPr="00FB1815" w:rsidRDefault="00FB1815" w:rsidP="00FB1815">
      <w:pPr>
        <w:pStyle w:val="a3"/>
      </w:pPr>
      <w:r w:rsidRPr="00FB1815">
        <w:rPr>
          <w:rStyle w:val="22"/>
          <w:rFonts w:ascii="Times New Roman" w:hAnsi="Times New Roman" w:cs="Times New Roman"/>
          <w:color w:val="000000"/>
          <w:sz w:val="24"/>
          <w:lang w:bidi="ar-SA"/>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FB1815" w:rsidRPr="00FB1815" w:rsidRDefault="00FB1815" w:rsidP="00FB1815">
      <w:pPr>
        <w:pStyle w:val="a3"/>
      </w:pPr>
      <w:r w:rsidRPr="00FB1815">
        <w:rPr>
          <w:rStyle w:val="22"/>
          <w:rFonts w:ascii="Times New Roman" w:hAnsi="Times New Roman" w:cs="Times New Roman"/>
          <w:color w:val="000000"/>
          <w:sz w:val="24"/>
          <w:lang w:bidi="ar-SA"/>
        </w:rPr>
        <w:t>Знание небольших произведений детского фольклора страны/стран изучаемого языка (рифмовки, стихи, песенки); персонажей детских книг.</w:t>
      </w:r>
    </w:p>
    <w:p w:rsidR="00FB1815" w:rsidRPr="00FB1815" w:rsidRDefault="00FB1815" w:rsidP="00FB1815">
      <w:pPr>
        <w:pStyle w:val="a3"/>
      </w:pPr>
      <w:r w:rsidRPr="00FB1815">
        <w:rPr>
          <w:rStyle w:val="22"/>
          <w:rFonts w:ascii="Times New Roman" w:hAnsi="Times New Roman" w:cs="Times New Roman"/>
          <w:color w:val="000000"/>
          <w:sz w:val="24"/>
          <w:lang w:bidi="ar-SA"/>
        </w:rPr>
        <w:t>Знание названий родной страны и страны/стран изучаемого языка и их столиц.</w:t>
      </w:r>
    </w:p>
    <w:p w:rsidR="00FB1815" w:rsidRDefault="00FB1815" w:rsidP="00FB1815">
      <w:pPr>
        <w:pStyle w:val="a3"/>
        <w:rPr>
          <w:rStyle w:val="320"/>
          <w:rFonts w:ascii="Times New Roman" w:hAnsi="Times New Roman" w:cs="Times New Roman"/>
          <w:bCs w:val="0"/>
          <w:i/>
          <w:color w:val="000000"/>
          <w:sz w:val="24"/>
          <w:lang w:bidi="ar-SA"/>
        </w:rPr>
      </w:pPr>
      <w:bookmarkStart w:id="43" w:name="bookmark49"/>
    </w:p>
    <w:p w:rsidR="00FB1815" w:rsidRPr="00FB1815" w:rsidRDefault="00FB1815" w:rsidP="00FB1815">
      <w:pPr>
        <w:pStyle w:val="a3"/>
        <w:rPr>
          <w:i/>
        </w:rPr>
      </w:pPr>
      <w:r w:rsidRPr="00FB1815">
        <w:rPr>
          <w:rStyle w:val="320"/>
          <w:rFonts w:ascii="Times New Roman" w:hAnsi="Times New Roman" w:cs="Times New Roman"/>
          <w:bCs w:val="0"/>
          <w:i/>
          <w:color w:val="000000"/>
          <w:sz w:val="24"/>
          <w:lang w:bidi="ar-SA"/>
        </w:rPr>
        <w:t>Компенсаторные умения</w:t>
      </w:r>
      <w:bookmarkEnd w:id="43"/>
    </w:p>
    <w:p w:rsidR="00FB1815" w:rsidRPr="00FB1815" w:rsidRDefault="00FB1815" w:rsidP="00FB1815">
      <w:pPr>
        <w:pStyle w:val="a3"/>
      </w:pPr>
      <w:r w:rsidRPr="00FB1815">
        <w:rPr>
          <w:rStyle w:val="22"/>
          <w:rFonts w:ascii="Times New Roman" w:hAnsi="Times New Roman" w:cs="Times New Roman"/>
          <w:color w:val="000000"/>
          <w:sz w:val="24"/>
          <w:lang w:bidi="ar-SA"/>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FB1815" w:rsidRPr="00FB1815" w:rsidRDefault="00FB1815" w:rsidP="00FB1815">
      <w:pPr>
        <w:pStyle w:val="a3"/>
      </w:pPr>
      <w:r w:rsidRPr="00FB1815">
        <w:rPr>
          <w:rStyle w:val="22"/>
          <w:rFonts w:ascii="Times New Roman" w:hAnsi="Times New Roman" w:cs="Times New Roman"/>
          <w:color w:val="000000"/>
          <w:sz w:val="24"/>
          <w:lang w:bidi="ar-SA"/>
        </w:rPr>
        <w:t>Использование в качестве опоры при порождении собственных высказываний ключевых слов, вопросов; иллюстраций.</w:t>
      </w:r>
    </w:p>
    <w:p w:rsidR="00FB1815" w:rsidRDefault="00FB1815" w:rsidP="00FB1815">
      <w:pPr>
        <w:pStyle w:val="a3"/>
      </w:pPr>
    </w:p>
    <w:p w:rsidR="00C17085" w:rsidRPr="00C17085" w:rsidRDefault="00C17085" w:rsidP="00C17085">
      <w:pPr>
        <w:pStyle w:val="a3"/>
        <w:ind w:firstLine="0"/>
        <w:rPr>
          <w:b/>
        </w:rPr>
      </w:pPr>
      <w:r>
        <w:rPr>
          <w:b/>
        </w:rPr>
        <w:t>3</w:t>
      </w:r>
      <w:r w:rsidRPr="00C17085">
        <w:rPr>
          <w:b/>
        </w:rPr>
        <w:t xml:space="preserve"> КЛАСС</w:t>
      </w:r>
    </w:p>
    <w:p w:rsidR="00C17085" w:rsidRPr="00C17085" w:rsidRDefault="00C17085" w:rsidP="00C17085">
      <w:pPr>
        <w:pStyle w:val="a3"/>
      </w:pPr>
      <w:bookmarkStart w:id="44" w:name="bookmark50"/>
      <w:r w:rsidRPr="00C17085">
        <w:rPr>
          <w:rStyle w:val="320"/>
          <w:rFonts w:ascii="Times New Roman" w:hAnsi="Times New Roman" w:cs="Times New Roman"/>
          <w:bCs w:val="0"/>
          <w:color w:val="000000"/>
          <w:sz w:val="24"/>
          <w:lang w:bidi="ar-SA"/>
        </w:rPr>
        <w:t>Тематическое содержание речи</w:t>
      </w:r>
      <w:bookmarkEnd w:id="44"/>
    </w:p>
    <w:p w:rsidR="00C17085" w:rsidRPr="00C17085" w:rsidRDefault="00C17085" w:rsidP="00C17085">
      <w:pPr>
        <w:pStyle w:val="a3"/>
      </w:pPr>
      <w:r w:rsidRPr="00C17085">
        <w:rPr>
          <w:rStyle w:val="23"/>
          <w:rFonts w:ascii="Times New Roman" w:hAnsi="Times New Roman" w:cs="Times New Roman"/>
          <w:bCs w:val="0"/>
          <w:iCs w:val="0"/>
          <w:color w:val="000000"/>
          <w:sz w:val="24"/>
          <w:lang w:bidi="ar-SA"/>
        </w:rPr>
        <w:lastRenderedPageBreak/>
        <w:t>Мир моего «я».</w:t>
      </w:r>
      <w:r w:rsidRPr="00C17085">
        <w:rPr>
          <w:rStyle w:val="22"/>
          <w:rFonts w:ascii="Times New Roman" w:hAnsi="Times New Roman" w:cs="Times New Roman"/>
          <w:color w:val="000000"/>
          <w:sz w:val="24"/>
          <w:lang w:bidi="ar-SA"/>
        </w:rPr>
        <w:t xml:space="preserve"> Моя семья. Мой день рождения. Моя любимая еда. Мой день (распорядок дня).</w:t>
      </w:r>
    </w:p>
    <w:p w:rsidR="00C17085" w:rsidRPr="00C17085" w:rsidRDefault="00C17085" w:rsidP="00C17085">
      <w:pPr>
        <w:pStyle w:val="a3"/>
      </w:pPr>
      <w:r w:rsidRPr="00C17085">
        <w:rPr>
          <w:rStyle w:val="23"/>
          <w:rFonts w:ascii="Times New Roman" w:hAnsi="Times New Roman" w:cs="Times New Roman"/>
          <w:bCs w:val="0"/>
          <w:iCs w:val="0"/>
          <w:color w:val="000000"/>
          <w:sz w:val="24"/>
          <w:lang w:bidi="ar-SA"/>
        </w:rPr>
        <w:t>Мир моих увлечений.</w:t>
      </w:r>
      <w:r w:rsidRPr="00C17085">
        <w:rPr>
          <w:rStyle w:val="22"/>
          <w:rFonts w:ascii="Times New Roman" w:hAnsi="Times New Roman" w:cs="Times New Roman"/>
          <w:color w:val="000000"/>
          <w:sz w:val="24"/>
          <w:lang w:bidi="ar-SA"/>
        </w:rPr>
        <w:t xml:space="preserve"> Любимая игрушка, игра. Мой питомец. Любимые занятия. Любимая сказка. Выходной день. Каникулы.</w:t>
      </w:r>
    </w:p>
    <w:p w:rsidR="00C17085" w:rsidRPr="00C17085" w:rsidRDefault="00C17085" w:rsidP="00C17085">
      <w:pPr>
        <w:pStyle w:val="a3"/>
      </w:pPr>
      <w:r w:rsidRPr="00C17085">
        <w:rPr>
          <w:rStyle w:val="23"/>
          <w:rFonts w:ascii="Times New Roman" w:hAnsi="Times New Roman" w:cs="Times New Roman"/>
          <w:bCs w:val="0"/>
          <w:iCs w:val="0"/>
          <w:color w:val="000000"/>
          <w:sz w:val="24"/>
          <w:lang w:bidi="ar-SA"/>
        </w:rPr>
        <w:t>Мир вокруг меня.</w:t>
      </w:r>
      <w:r w:rsidRPr="00C17085">
        <w:rPr>
          <w:rStyle w:val="22"/>
          <w:rFonts w:ascii="Times New Roman" w:hAnsi="Times New Roman" w:cs="Times New Roman"/>
          <w:color w:val="000000"/>
          <w:sz w:val="24"/>
          <w:lang w:bidi="ar-SA"/>
        </w:rPr>
        <w:t xml:space="preserve"> Моя комната (квартира, дом). Моя школа. Мои друзья. Моя малая родина (город, село). Дикие и домашние животные. Погода. Времена года (месяцы).</w:t>
      </w:r>
    </w:p>
    <w:p w:rsidR="00C17085" w:rsidRPr="00C17085" w:rsidRDefault="00C17085" w:rsidP="00C17085">
      <w:pPr>
        <w:pStyle w:val="a3"/>
      </w:pPr>
      <w:r w:rsidRPr="00C17085">
        <w:rPr>
          <w:rStyle w:val="23"/>
          <w:rFonts w:ascii="Times New Roman" w:hAnsi="Times New Roman" w:cs="Times New Roman"/>
          <w:bCs w:val="0"/>
          <w:iCs w:val="0"/>
          <w:color w:val="000000"/>
          <w:sz w:val="24"/>
          <w:lang w:bidi="ar-SA"/>
        </w:rPr>
        <w:t>Родная страна и страны изучаемого языка.</w:t>
      </w:r>
      <w:r w:rsidRPr="00C17085">
        <w:rPr>
          <w:rStyle w:val="22"/>
          <w:rFonts w:ascii="Times New Roman" w:hAnsi="Times New Roman" w:cs="Times New Roman"/>
          <w:color w:val="000000"/>
          <w:sz w:val="24"/>
          <w:lang w:bidi="ar-SA"/>
        </w:rPr>
        <w:t xml:space="preserve">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C17085" w:rsidRDefault="00C17085" w:rsidP="00C17085">
      <w:pPr>
        <w:pStyle w:val="a3"/>
        <w:rPr>
          <w:rStyle w:val="320"/>
          <w:rFonts w:ascii="Times New Roman" w:hAnsi="Times New Roman" w:cs="Times New Roman"/>
          <w:b w:val="0"/>
          <w:bCs w:val="0"/>
          <w:color w:val="000000"/>
          <w:sz w:val="24"/>
          <w:lang w:bidi="ar-SA"/>
        </w:rPr>
      </w:pPr>
      <w:bookmarkStart w:id="45" w:name="bookmark51"/>
    </w:p>
    <w:p w:rsidR="00C17085" w:rsidRPr="00C17085" w:rsidRDefault="00C17085" w:rsidP="00C17085">
      <w:pPr>
        <w:pStyle w:val="a3"/>
      </w:pPr>
      <w:r w:rsidRPr="00C17085">
        <w:rPr>
          <w:rStyle w:val="320"/>
          <w:rFonts w:ascii="Times New Roman" w:hAnsi="Times New Roman" w:cs="Times New Roman"/>
          <w:bCs w:val="0"/>
          <w:color w:val="000000"/>
          <w:sz w:val="24"/>
          <w:lang w:bidi="ar-SA"/>
        </w:rPr>
        <w:t>Коммуникативные умения</w:t>
      </w:r>
      <w:bookmarkEnd w:id="45"/>
    </w:p>
    <w:p w:rsidR="00C17085" w:rsidRPr="00C17085" w:rsidRDefault="00C17085" w:rsidP="00C17085">
      <w:pPr>
        <w:pStyle w:val="a3"/>
      </w:pPr>
      <w:r w:rsidRPr="00C17085">
        <w:rPr>
          <w:rStyle w:val="80"/>
          <w:rFonts w:ascii="Times New Roman" w:hAnsi="Times New Roman" w:cs="Times New Roman"/>
          <w:b w:val="0"/>
          <w:bCs w:val="0"/>
          <w:iCs w:val="0"/>
          <w:color w:val="000000"/>
          <w:sz w:val="24"/>
          <w:lang w:bidi="ar-SA"/>
        </w:rPr>
        <w:t>Говорение</w:t>
      </w:r>
    </w:p>
    <w:p w:rsidR="00C17085" w:rsidRPr="00C17085" w:rsidRDefault="00C17085" w:rsidP="00C17085">
      <w:pPr>
        <w:pStyle w:val="a3"/>
        <w:rPr>
          <w:b/>
          <w:i/>
        </w:rPr>
      </w:pPr>
      <w:r w:rsidRPr="00C17085">
        <w:rPr>
          <w:rStyle w:val="22"/>
          <w:rFonts w:ascii="Times New Roman" w:hAnsi="Times New Roman" w:cs="Times New Roman"/>
          <w:b/>
          <w:i/>
          <w:color w:val="000000"/>
          <w:sz w:val="24"/>
          <w:lang w:bidi="ar-SA"/>
        </w:rPr>
        <w:t xml:space="preserve">Коммуникативные умения </w:t>
      </w:r>
      <w:r w:rsidRPr="00C17085">
        <w:rPr>
          <w:rStyle w:val="23"/>
          <w:rFonts w:ascii="Times New Roman" w:hAnsi="Times New Roman" w:cs="Times New Roman"/>
          <w:b w:val="0"/>
          <w:bCs w:val="0"/>
          <w:i w:val="0"/>
          <w:iCs w:val="0"/>
          <w:color w:val="000000"/>
          <w:sz w:val="24"/>
          <w:lang w:bidi="ar-SA"/>
        </w:rPr>
        <w:t>диалогической речи:</w:t>
      </w:r>
    </w:p>
    <w:p w:rsidR="00C17085" w:rsidRPr="00C17085" w:rsidRDefault="00C17085" w:rsidP="00C17085">
      <w:pPr>
        <w:pStyle w:val="a3"/>
      </w:pPr>
      <w:r w:rsidRPr="00C17085">
        <w:rPr>
          <w:rStyle w:val="22"/>
          <w:rFonts w:ascii="Times New Roman" w:hAnsi="Times New Roman" w:cs="Times New Roman"/>
          <w:color w:val="000000"/>
          <w:sz w:val="24"/>
          <w:lang w:bidi="ar-SA"/>
        </w:rP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rsidR="00C17085" w:rsidRPr="00C17085" w:rsidRDefault="00C17085" w:rsidP="006F3AAA">
      <w:pPr>
        <w:pStyle w:val="a3"/>
        <w:numPr>
          <w:ilvl w:val="0"/>
          <w:numId w:val="118"/>
        </w:numPr>
      </w:pPr>
      <w:r w:rsidRPr="00C17085">
        <w:rPr>
          <w:rStyle w:val="22"/>
          <w:rFonts w:ascii="Times New Roman" w:hAnsi="Times New Roman" w:cs="Times New Roman"/>
          <w:color w:val="000000"/>
          <w:sz w:val="24"/>
          <w:lang w:bidi="ar-SA"/>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C17085" w:rsidRPr="00C17085" w:rsidRDefault="00C17085" w:rsidP="006F3AAA">
      <w:pPr>
        <w:pStyle w:val="a3"/>
        <w:numPr>
          <w:ilvl w:val="0"/>
          <w:numId w:val="118"/>
        </w:numPr>
      </w:pPr>
      <w:r w:rsidRPr="00C17085">
        <w:rPr>
          <w:rStyle w:val="22"/>
          <w:rFonts w:ascii="Times New Roman" w:hAnsi="Times New Roman" w:cs="Times New Roman"/>
          <w:color w:val="000000"/>
          <w:sz w:val="24"/>
          <w:lang w:bidi="ar-SA"/>
        </w:rPr>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C17085" w:rsidRPr="00C17085" w:rsidRDefault="00C17085" w:rsidP="006F3AAA">
      <w:pPr>
        <w:pStyle w:val="a3"/>
        <w:numPr>
          <w:ilvl w:val="0"/>
          <w:numId w:val="118"/>
        </w:numPr>
      </w:pPr>
      <w:r w:rsidRPr="00C17085">
        <w:rPr>
          <w:rStyle w:val="22"/>
          <w:rFonts w:ascii="Times New Roman" w:hAnsi="Times New Roman" w:cs="Times New Roman"/>
          <w:color w:val="000000"/>
          <w:sz w:val="24"/>
          <w:lang w:bidi="ar-SA"/>
        </w:rPr>
        <w:t>диалога-расспроса: запрашивание интересующей информации; сообщение фактической информации, ответы на вопросы собеседника.</w:t>
      </w:r>
    </w:p>
    <w:p w:rsidR="00C17085" w:rsidRPr="00C17085" w:rsidRDefault="00C17085" w:rsidP="00C17085">
      <w:pPr>
        <w:pStyle w:val="a3"/>
        <w:rPr>
          <w:b/>
          <w:i/>
        </w:rPr>
      </w:pPr>
      <w:r w:rsidRPr="00C17085">
        <w:rPr>
          <w:rStyle w:val="22"/>
          <w:rFonts w:ascii="Times New Roman" w:hAnsi="Times New Roman" w:cs="Times New Roman"/>
          <w:b/>
          <w:i/>
          <w:color w:val="000000"/>
          <w:sz w:val="24"/>
          <w:lang w:bidi="ar-SA"/>
        </w:rPr>
        <w:t xml:space="preserve">Коммуникативные умения </w:t>
      </w:r>
      <w:r w:rsidRPr="00C17085">
        <w:rPr>
          <w:rStyle w:val="23"/>
          <w:rFonts w:ascii="Times New Roman" w:hAnsi="Times New Roman" w:cs="Times New Roman"/>
          <w:b w:val="0"/>
          <w:bCs w:val="0"/>
          <w:i w:val="0"/>
          <w:iCs w:val="0"/>
          <w:color w:val="000000"/>
          <w:sz w:val="24"/>
          <w:lang w:bidi="ar-SA"/>
        </w:rPr>
        <w:t>монологической речи:</w:t>
      </w:r>
    </w:p>
    <w:p w:rsidR="00C17085" w:rsidRPr="00C17085" w:rsidRDefault="00C17085" w:rsidP="00C17085">
      <w:pPr>
        <w:pStyle w:val="a3"/>
      </w:pPr>
      <w:r w:rsidRPr="00C17085">
        <w:rPr>
          <w:rStyle w:val="22"/>
          <w:rFonts w:ascii="Times New Roman" w:hAnsi="Times New Roman" w:cs="Times New Roman"/>
          <w:color w:val="000000"/>
          <w:sz w:val="24"/>
          <w:lang w:bidi="ar-SA"/>
        </w:rPr>
        <w:t>Создание с опорой на ключевые слова, вопросы и/или иллюстрации устных монологических высказываний: описание предмета, реального человека или литературного персонажа; рассказ о себе, члене семьи, друге и т. д.</w:t>
      </w:r>
    </w:p>
    <w:p w:rsidR="00C17085" w:rsidRPr="00C17085" w:rsidRDefault="00C17085" w:rsidP="00C17085">
      <w:pPr>
        <w:pStyle w:val="a3"/>
      </w:pPr>
      <w:r w:rsidRPr="00C17085">
        <w:rPr>
          <w:rStyle w:val="22"/>
          <w:rFonts w:ascii="Times New Roman" w:hAnsi="Times New Roman" w:cs="Times New Roman"/>
          <w:color w:val="000000"/>
          <w:sz w:val="24"/>
          <w:lang w:bidi="ar-SA"/>
        </w:rPr>
        <w:t>Пересказ с опорой на ключевые слова, вопросы и/или иллюстрации основного содержания прочитанного текста.</w:t>
      </w:r>
    </w:p>
    <w:p w:rsidR="00C17085" w:rsidRDefault="00C17085" w:rsidP="00C17085">
      <w:pPr>
        <w:pStyle w:val="a3"/>
        <w:rPr>
          <w:rStyle w:val="80"/>
          <w:rFonts w:ascii="Times New Roman" w:hAnsi="Times New Roman" w:cs="Times New Roman"/>
          <w:b w:val="0"/>
          <w:bCs w:val="0"/>
          <w:iCs w:val="0"/>
          <w:color w:val="000000"/>
          <w:sz w:val="24"/>
          <w:lang w:bidi="ar-SA"/>
        </w:rPr>
      </w:pPr>
    </w:p>
    <w:p w:rsidR="00C17085" w:rsidRPr="00C17085" w:rsidRDefault="00C17085" w:rsidP="00C17085">
      <w:pPr>
        <w:pStyle w:val="a3"/>
      </w:pPr>
      <w:r w:rsidRPr="00C17085">
        <w:rPr>
          <w:rStyle w:val="80"/>
          <w:rFonts w:ascii="Times New Roman" w:hAnsi="Times New Roman" w:cs="Times New Roman"/>
          <w:b w:val="0"/>
          <w:bCs w:val="0"/>
          <w:iCs w:val="0"/>
          <w:color w:val="000000"/>
          <w:sz w:val="24"/>
          <w:lang w:bidi="ar-SA"/>
        </w:rPr>
        <w:t>Аудирование</w:t>
      </w:r>
    </w:p>
    <w:p w:rsidR="00C17085" w:rsidRPr="00C17085" w:rsidRDefault="00C17085" w:rsidP="00C17085">
      <w:pPr>
        <w:pStyle w:val="a3"/>
      </w:pPr>
      <w:r w:rsidRPr="00C17085">
        <w:rPr>
          <w:rStyle w:val="22"/>
          <w:rFonts w:ascii="Times New Roman" w:hAnsi="Times New Roman" w:cs="Times New Roman"/>
          <w:color w:val="000000"/>
          <w:sz w:val="24"/>
          <w:lang w:bidi="ar-SA"/>
        </w:rPr>
        <w:t>Понимание на слух речи учителя и одноклассников и вербальная/невербальная реакция на услышанное (при непосредственном общении).</w:t>
      </w:r>
    </w:p>
    <w:p w:rsidR="00C17085" w:rsidRPr="00C17085" w:rsidRDefault="00C17085" w:rsidP="00C17085">
      <w:pPr>
        <w:pStyle w:val="a3"/>
      </w:pPr>
      <w:r w:rsidRPr="00C17085">
        <w:rPr>
          <w:rStyle w:val="22"/>
          <w:rFonts w:ascii="Times New Roman" w:hAnsi="Times New Roman" w:cs="Times New Roman"/>
          <w:color w:val="000000"/>
          <w:sz w:val="24"/>
          <w:lang w:bidi="ar-SA"/>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C17085" w:rsidRPr="00C17085" w:rsidRDefault="00C17085" w:rsidP="00C17085">
      <w:pPr>
        <w:pStyle w:val="a3"/>
      </w:pPr>
      <w:r w:rsidRPr="00C17085">
        <w:rPr>
          <w:rStyle w:val="22"/>
          <w:rFonts w:ascii="Times New Roman" w:hAnsi="Times New Roman" w:cs="Times New Roman"/>
          <w:color w:val="000000"/>
          <w:sz w:val="24"/>
          <w:lang w:bidi="ar-SA"/>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C17085" w:rsidRPr="00C17085" w:rsidRDefault="00C17085" w:rsidP="00C17085">
      <w:pPr>
        <w:pStyle w:val="a3"/>
      </w:pPr>
      <w:r w:rsidRPr="00C17085">
        <w:rPr>
          <w:rStyle w:val="22"/>
          <w:rFonts w:ascii="Times New Roman" w:hAnsi="Times New Roman" w:cs="Times New Roman"/>
          <w:color w:val="000000"/>
          <w:sz w:val="24"/>
          <w:lang w:bidi="ar-SA"/>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rsidR="00C17085" w:rsidRPr="00C17085" w:rsidRDefault="00C17085" w:rsidP="00C17085">
      <w:pPr>
        <w:pStyle w:val="a3"/>
      </w:pPr>
      <w:r w:rsidRPr="00C17085">
        <w:rPr>
          <w:rStyle w:val="22"/>
          <w:rFonts w:ascii="Times New Roman" w:hAnsi="Times New Roman" w:cs="Times New Roman"/>
          <w:color w:val="000000"/>
          <w:sz w:val="24"/>
          <w:lang w:bidi="ar-SA"/>
        </w:rPr>
        <w:t>Тексты для аудирования: диалог, высказывания собеседников в ситуациях повседневного общения, рассказ, сказка.</w:t>
      </w:r>
    </w:p>
    <w:p w:rsidR="00C17085" w:rsidRDefault="00C17085" w:rsidP="00C17085">
      <w:pPr>
        <w:pStyle w:val="a3"/>
        <w:rPr>
          <w:rStyle w:val="80"/>
          <w:rFonts w:ascii="Times New Roman" w:hAnsi="Times New Roman" w:cs="Times New Roman"/>
          <w:b w:val="0"/>
          <w:bCs w:val="0"/>
          <w:iCs w:val="0"/>
          <w:color w:val="000000"/>
          <w:sz w:val="24"/>
          <w:lang w:bidi="ar-SA"/>
        </w:rPr>
      </w:pPr>
    </w:p>
    <w:p w:rsidR="00C17085" w:rsidRPr="00C17085" w:rsidRDefault="00C17085" w:rsidP="00C17085">
      <w:pPr>
        <w:pStyle w:val="a3"/>
      </w:pPr>
      <w:r w:rsidRPr="00C17085">
        <w:rPr>
          <w:rStyle w:val="80"/>
          <w:rFonts w:ascii="Times New Roman" w:hAnsi="Times New Roman" w:cs="Times New Roman"/>
          <w:b w:val="0"/>
          <w:bCs w:val="0"/>
          <w:iCs w:val="0"/>
          <w:color w:val="000000"/>
          <w:sz w:val="24"/>
          <w:lang w:bidi="ar-SA"/>
        </w:rPr>
        <w:t>Смысловое чтение</w:t>
      </w:r>
    </w:p>
    <w:p w:rsidR="00C17085" w:rsidRPr="00C17085" w:rsidRDefault="00C17085" w:rsidP="00C17085">
      <w:pPr>
        <w:pStyle w:val="a3"/>
      </w:pPr>
      <w:r w:rsidRPr="00C17085">
        <w:rPr>
          <w:rStyle w:val="22"/>
          <w:rFonts w:ascii="Times New Roman" w:hAnsi="Times New Roman" w:cs="Times New Roman"/>
          <w:color w:val="000000"/>
          <w:sz w:val="24"/>
          <w:lang w:bidi="ar-SA"/>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C17085" w:rsidRPr="00C17085" w:rsidRDefault="00C17085" w:rsidP="00C17085">
      <w:pPr>
        <w:pStyle w:val="a3"/>
      </w:pPr>
      <w:r w:rsidRPr="00C17085">
        <w:rPr>
          <w:rStyle w:val="22"/>
          <w:rFonts w:ascii="Times New Roman" w:hAnsi="Times New Roman" w:cs="Times New Roman"/>
          <w:color w:val="000000"/>
          <w:sz w:val="24"/>
          <w:lang w:bidi="ar-SA"/>
        </w:rPr>
        <w:t>Тексты для чтения вслух: диалог, рассказ, сказка.</w:t>
      </w:r>
    </w:p>
    <w:p w:rsidR="00C17085" w:rsidRPr="00C17085" w:rsidRDefault="00C17085" w:rsidP="00C17085">
      <w:pPr>
        <w:pStyle w:val="a3"/>
      </w:pPr>
      <w:r w:rsidRPr="00C17085">
        <w:rPr>
          <w:rStyle w:val="22"/>
          <w:rFonts w:ascii="Times New Roman" w:hAnsi="Times New Roman" w:cs="Times New Roman"/>
          <w:color w:val="000000"/>
          <w:sz w:val="24"/>
          <w:lang w:bidi="ar-SA"/>
        </w:rPr>
        <w:lastRenderedPageBreak/>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C17085" w:rsidRPr="00C17085" w:rsidRDefault="00C17085" w:rsidP="00C17085">
      <w:pPr>
        <w:pStyle w:val="a3"/>
      </w:pPr>
      <w:r w:rsidRPr="00C17085">
        <w:rPr>
          <w:rStyle w:val="22"/>
          <w:rFonts w:ascii="Times New Roman" w:hAnsi="Times New Roman" w:cs="Times New Roman"/>
          <w:color w:val="000000"/>
          <w:sz w:val="24"/>
          <w:lang w:bidi="ar-SA"/>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C17085" w:rsidRPr="00C17085" w:rsidRDefault="00C17085" w:rsidP="00C17085">
      <w:pPr>
        <w:pStyle w:val="a3"/>
      </w:pPr>
      <w:r w:rsidRPr="00C17085">
        <w:rPr>
          <w:rStyle w:val="22"/>
          <w:rFonts w:ascii="Times New Roman" w:hAnsi="Times New Roman" w:cs="Times New Roman"/>
          <w:color w:val="000000"/>
          <w:sz w:val="24"/>
          <w:lang w:bidi="ar-SA"/>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C17085" w:rsidRPr="00C17085" w:rsidRDefault="00C17085" w:rsidP="00C17085">
      <w:pPr>
        <w:pStyle w:val="a3"/>
      </w:pPr>
      <w:r w:rsidRPr="00C17085">
        <w:rPr>
          <w:rStyle w:val="22"/>
          <w:rFonts w:ascii="Times New Roman" w:hAnsi="Times New Roman" w:cs="Times New Roman"/>
          <w:color w:val="000000"/>
          <w:sz w:val="24"/>
          <w:lang w:bidi="ar-SA"/>
        </w:rPr>
        <w:t>Тексты для чтения: диалог, рассказ, сказка, электронное сообщение личного характера.</w:t>
      </w:r>
    </w:p>
    <w:p w:rsidR="00C17085" w:rsidRDefault="00C17085" w:rsidP="00C17085">
      <w:pPr>
        <w:pStyle w:val="a3"/>
        <w:rPr>
          <w:rStyle w:val="80"/>
          <w:rFonts w:ascii="Times New Roman" w:hAnsi="Times New Roman" w:cs="Times New Roman"/>
          <w:b w:val="0"/>
          <w:bCs w:val="0"/>
          <w:iCs w:val="0"/>
          <w:color w:val="000000"/>
          <w:sz w:val="24"/>
          <w:lang w:bidi="ar-SA"/>
        </w:rPr>
      </w:pPr>
    </w:p>
    <w:p w:rsidR="00C17085" w:rsidRPr="00C17085" w:rsidRDefault="00C17085" w:rsidP="00C17085">
      <w:pPr>
        <w:pStyle w:val="a3"/>
      </w:pPr>
      <w:r w:rsidRPr="00C17085">
        <w:rPr>
          <w:rStyle w:val="80"/>
          <w:rFonts w:ascii="Times New Roman" w:hAnsi="Times New Roman" w:cs="Times New Roman"/>
          <w:b w:val="0"/>
          <w:bCs w:val="0"/>
          <w:iCs w:val="0"/>
          <w:color w:val="000000"/>
          <w:sz w:val="24"/>
          <w:lang w:bidi="ar-SA"/>
        </w:rPr>
        <w:t>Письмо</w:t>
      </w:r>
    </w:p>
    <w:p w:rsidR="00C17085" w:rsidRPr="00C17085" w:rsidRDefault="00C17085" w:rsidP="00C17085">
      <w:pPr>
        <w:pStyle w:val="a3"/>
      </w:pPr>
      <w:r w:rsidRPr="00C17085">
        <w:rPr>
          <w:rStyle w:val="22"/>
          <w:rFonts w:ascii="Times New Roman" w:hAnsi="Times New Roman" w:cs="Times New Roman"/>
          <w:color w:val="000000"/>
          <w:sz w:val="24"/>
          <w:lang w:bidi="ar-SA"/>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C17085" w:rsidRPr="00C17085" w:rsidRDefault="00C17085" w:rsidP="00C17085">
      <w:pPr>
        <w:pStyle w:val="a3"/>
      </w:pPr>
      <w:r w:rsidRPr="00C17085">
        <w:rPr>
          <w:rStyle w:val="22"/>
          <w:rFonts w:ascii="Times New Roman" w:hAnsi="Times New Roman" w:cs="Times New Roman"/>
          <w:color w:val="000000"/>
          <w:sz w:val="24"/>
          <w:lang w:bidi="ar-SA"/>
        </w:rPr>
        <w:t>Создание подписей к картинкам, фотографиям с пояснением, что на них изображено.</w:t>
      </w:r>
    </w:p>
    <w:p w:rsidR="00C17085" w:rsidRPr="00C17085" w:rsidRDefault="00C17085" w:rsidP="00C17085">
      <w:pPr>
        <w:pStyle w:val="a3"/>
      </w:pPr>
      <w:r w:rsidRPr="00C17085">
        <w:rPr>
          <w:rStyle w:val="22"/>
          <w:rFonts w:ascii="Times New Roman" w:hAnsi="Times New Roman" w:cs="Times New Roman"/>
          <w:color w:val="000000"/>
          <w:sz w:val="24"/>
          <w:lang w:bidi="ar-SA"/>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C17085" w:rsidRPr="00C17085" w:rsidRDefault="00C17085" w:rsidP="00C17085">
      <w:pPr>
        <w:pStyle w:val="a3"/>
      </w:pPr>
      <w:r w:rsidRPr="00C17085">
        <w:rPr>
          <w:rStyle w:val="22"/>
          <w:rFonts w:ascii="Times New Roman" w:hAnsi="Times New Roman" w:cs="Times New Roman"/>
          <w:color w:val="000000"/>
          <w:sz w:val="24"/>
          <w:lang w:bidi="ar-SA"/>
        </w:rPr>
        <w:t>Написание с опорой на образец поздравлений с праздниками (с днём рождения, Новым годом, Рождеством) с выражением пожеланий.</w:t>
      </w:r>
    </w:p>
    <w:p w:rsidR="00C17085" w:rsidRDefault="00C17085" w:rsidP="00C17085">
      <w:pPr>
        <w:pStyle w:val="a3"/>
        <w:rPr>
          <w:rStyle w:val="320"/>
          <w:rFonts w:ascii="Times New Roman" w:hAnsi="Times New Roman" w:cs="Times New Roman"/>
          <w:b w:val="0"/>
          <w:bCs w:val="0"/>
          <w:color w:val="000000"/>
          <w:sz w:val="24"/>
          <w:lang w:bidi="ar-SA"/>
        </w:rPr>
      </w:pPr>
      <w:bookmarkStart w:id="46" w:name="bookmark52"/>
    </w:p>
    <w:p w:rsidR="00C17085" w:rsidRPr="00C17085" w:rsidRDefault="00C17085" w:rsidP="00C17085">
      <w:pPr>
        <w:pStyle w:val="a3"/>
      </w:pPr>
      <w:r w:rsidRPr="00C17085">
        <w:rPr>
          <w:rStyle w:val="320"/>
          <w:rFonts w:ascii="Times New Roman" w:hAnsi="Times New Roman" w:cs="Times New Roman"/>
          <w:bCs w:val="0"/>
          <w:color w:val="000000"/>
          <w:sz w:val="24"/>
          <w:lang w:bidi="ar-SA"/>
        </w:rPr>
        <w:t>Языковые знания и навыки</w:t>
      </w:r>
      <w:bookmarkEnd w:id="46"/>
    </w:p>
    <w:p w:rsidR="00C17085" w:rsidRPr="00C17085" w:rsidRDefault="00C17085" w:rsidP="00C17085">
      <w:pPr>
        <w:pStyle w:val="a3"/>
      </w:pPr>
      <w:r w:rsidRPr="00C17085">
        <w:rPr>
          <w:rStyle w:val="80"/>
          <w:rFonts w:ascii="Times New Roman" w:hAnsi="Times New Roman" w:cs="Times New Roman"/>
          <w:bCs w:val="0"/>
          <w:iCs w:val="0"/>
          <w:color w:val="000000"/>
          <w:sz w:val="24"/>
          <w:lang w:bidi="ar-SA"/>
        </w:rPr>
        <w:t>Фонетическая сторона речи</w:t>
      </w:r>
    </w:p>
    <w:p w:rsidR="00C17085" w:rsidRPr="00C17085" w:rsidRDefault="00C17085" w:rsidP="00C17085">
      <w:pPr>
        <w:pStyle w:val="a3"/>
      </w:pPr>
      <w:r w:rsidRPr="00C17085">
        <w:rPr>
          <w:rStyle w:val="22"/>
          <w:rFonts w:ascii="Times New Roman" w:hAnsi="Times New Roman" w:cs="Times New Roman"/>
          <w:color w:val="000000"/>
          <w:sz w:val="24"/>
          <w:lang w:bidi="ar-SA"/>
        </w:rPr>
        <w:t>Буквы английского алфавита. Фонетически корректное озвучивание букв английского алфавита.</w:t>
      </w:r>
    </w:p>
    <w:p w:rsidR="00C17085" w:rsidRPr="00C17085" w:rsidRDefault="00C17085" w:rsidP="00C17085">
      <w:pPr>
        <w:pStyle w:val="a3"/>
      </w:pPr>
      <w:r w:rsidRPr="00C17085">
        <w:rPr>
          <w:rStyle w:val="22"/>
          <w:rFonts w:ascii="Times New Roman" w:hAnsi="Times New Roman" w:cs="Times New Roman"/>
          <w:color w:val="000000"/>
          <w:sz w:val="24"/>
          <w:lang w:bidi="ar-SA"/>
        </w:rPr>
        <w:t>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“г” (there is/there are).</w:t>
      </w:r>
    </w:p>
    <w:p w:rsidR="00C17085" w:rsidRPr="00C17085" w:rsidRDefault="00C17085" w:rsidP="00C17085">
      <w:pPr>
        <w:pStyle w:val="a3"/>
      </w:pPr>
      <w:r w:rsidRPr="00C17085">
        <w:rPr>
          <w:rStyle w:val="22"/>
          <w:rFonts w:ascii="Times New Roman" w:hAnsi="Times New Roman" w:cs="Times New Roman"/>
          <w:color w:val="000000"/>
          <w:sz w:val="24"/>
          <w:lang w:bidi="ar-SA"/>
        </w:rPr>
        <w:t>Ритмикоинтонационные особенности повествовательного, побудительного и вопросительного (общий и специальный вопрос) предложений.</w:t>
      </w:r>
    </w:p>
    <w:p w:rsidR="00C17085" w:rsidRPr="00C17085" w:rsidRDefault="00C17085" w:rsidP="00C17085">
      <w:pPr>
        <w:pStyle w:val="a3"/>
      </w:pPr>
      <w:r w:rsidRPr="00C17085">
        <w:rPr>
          <w:rStyle w:val="22"/>
          <w:rFonts w:ascii="Times New Roman" w:hAnsi="Times New Roman" w:cs="Times New Roman"/>
          <w:color w:val="000000"/>
          <w:sz w:val="24"/>
          <w:lang w:bidi="ar-SA"/>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C17085" w:rsidRPr="00C17085" w:rsidRDefault="00C17085" w:rsidP="00C17085">
      <w:pPr>
        <w:pStyle w:val="a3"/>
      </w:pPr>
      <w:r w:rsidRPr="00C17085">
        <w:rPr>
          <w:rStyle w:val="22"/>
          <w:rFonts w:ascii="Times New Roman" w:hAnsi="Times New Roman" w:cs="Times New Roman"/>
          <w:color w:val="000000"/>
          <w:sz w:val="24"/>
          <w:lang w:bidi="ar-SA"/>
        </w:rPr>
        <w:t>Чтение гласных в открытом и закрытом слоге в односложных словах, чтения гласных в третьем типе слога (гласная + r); согласных, основных звукобуквенных сочетаний, в частности сложных сочетаний букв (например, tion, ight) в односложных, двусложных и многосложных словах.</w:t>
      </w:r>
    </w:p>
    <w:p w:rsidR="00C17085" w:rsidRPr="00C17085" w:rsidRDefault="00C17085" w:rsidP="00C17085">
      <w:pPr>
        <w:pStyle w:val="a3"/>
      </w:pPr>
      <w:r w:rsidRPr="00C17085">
        <w:rPr>
          <w:rStyle w:val="22"/>
          <w:rFonts w:ascii="Times New Roman" w:hAnsi="Times New Roman" w:cs="Times New Roman"/>
          <w:color w:val="000000"/>
          <w:sz w:val="24"/>
          <w:lang w:bidi="ar-SA"/>
        </w:rPr>
        <w:t>Вычленение некоторых звукобуквенных сочетаний при анализе изученных слов.</w:t>
      </w:r>
    </w:p>
    <w:p w:rsidR="00C17085" w:rsidRPr="00C17085" w:rsidRDefault="00C17085" w:rsidP="00C17085">
      <w:pPr>
        <w:pStyle w:val="a3"/>
      </w:pPr>
      <w:r w:rsidRPr="00C17085">
        <w:rPr>
          <w:rStyle w:val="22"/>
          <w:rFonts w:ascii="Times New Roman" w:hAnsi="Times New Roman" w:cs="Times New Roman"/>
          <w:color w:val="000000"/>
          <w:sz w:val="24"/>
          <w:lang w:bidi="ar-SA"/>
        </w:rPr>
        <w:t>Чтение новых слов согласно основным правилам чтения с использованием полной или частичной транскрипции.</w:t>
      </w:r>
    </w:p>
    <w:p w:rsidR="00C17085" w:rsidRPr="00C17085" w:rsidRDefault="00C17085" w:rsidP="00C17085">
      <w:pPr>
        <w:pStyle w:val="a3"/>
      </w:pPr>
      <w:r w:rsidRPr="00C17085">
        <w:rPr>
          <w:rStyle w:val="22"/>
          <w:rFonts w:ascii="Times New Roman" w:hAnsi="Times New Roman" w:cs="Times New Roman"/>
          <w:color w:val="000000"/>
          <w:sz w:val="24"/>
          <w:lang w:bidi="ar-SA"/>
        </w:rPr>
        <w:t>Знаки английской транскрипции; отличие их от букв английского алфавита. Фонетически корректное озвучивание знаков транскрипции.</w:t>
      </w:r>
    </w:p>
    <w:p w:rsidR="00C17085" w:rsidRPr="00C17085" w:rsidRDefault="00C17085" w:rsidP="00C17085">
      <w:pPr>
        <w:pStyle w:val="a3"/>
      </w:pPr>
      <w:r w:rsidRPr="00C17085">
        <w:rPr>
          <w:rStyle w:val="80"/>
          <w:rFonts w:ascii="Times New Roman" w:hAnsi="Times New Roman" w:cs="Times New Roman"/>
          <w:bCs w:val="0"/>
          <w:iCs w:val="0"/>
          <w:color w:val="000000"/>
          <w:sz w:val="24"/>
          <w:lang w:bidi="ar-SA"/>
        </w:rPr>
        <w:t>Графика, орфография и пунктуация</w:t>
      </w:r>
    </w:p>
    <w:p w:rsidR="00C17085" w:rsidRPr="00C17085" w:rsidRDefault="00C17085" w:rsidP="00C17085">
      <w:pPr>
        <w:pStyle w:val="a3"/>
      </w:pPr>
      <w:r w:rsidRPr="00C17085">
        <w:rPr>
          <w:rStyle w:val="22"/>
          <w:rFonts w:ascii="Times New Roman" w:hAnsi="Times New Roman" w:cs="Times New Roman"/>
          <w:color w:val="000000"/>
          <w:sz w:val="24"/>
          <w:lang w:bidi="ar-SA"/>
        </w:rPr>
        <w:t>Правильное написание изученных слов.</w:t>
      </w:r>
    </w:p>
    <w:p w:rsidR="00C17085" w:rsidRPr="00C17085" w:rsidRDefault="00C17085" w:rsidP="00C17085">
      <w:pPr>
        <w:pStyle w:val="a3"/>
      </w:pPr>
      <w:r w:rsidRPr="00C17085">
        <w:rPr>
          <w:rStyle w:val="22"/>
          <w:rFonts w:ascii="Times New Roman" w:hAnsi="Times New Roman" w:cs="Times New Roman"/>
          <w:color w:val="000000"/>
          <w:sz w:val="24"/>
          <w:lang w:bidi="ar-SA"/>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знака </w:t>
      </w:r>
      <w:r w:rsidRPr="00C17085">
        <w:rPr>
          <w:rStyle w:val="22"/>
          <w:rFonts w:ascii="Times New Roman" w:hAnsi="Times New Roman" w:cs="Times New Roman"/>
          <w:color w:val="000000"/>
          <w:sz w:val="24"/>
          <w:lang w:bidi="ar-SA"/>
        </w:rPr>
        <w:lastRenderedPageBreak/>
        <w:t>апострофа в сокращённых формах глагола-связки, вспомогательного и модального глаголов, существительных в притяжательном падеже.</w:t>
      </w:r>
    </w:p>
    <w:p w:rsidR="00C17085" w:rsidRPr="00C17085" w:rsidRDefault="00C17085" w:rsidP="00C17085">
      <w:pPr>
        <w:pStyle w:val="a3"/>
      </w:pPr>
      <w:r w:rsidRPr="00C17085">
        <w:rPr>
          <w:rStyle w:val="80"/>
          <w:rFonts w:ascii="Times New Roman" w:hAnsi="Times New Roman" w:cs="Times New Roman"/>
          <w:bCs w:val="0"/>
          <w:iCs w:val="0"/>
          <w:color w:val="000000"/>
          <w:sz w:val="24"/>
          <w:lang w:bidi="ar-SA"/>
        </w:rPr>
        <w:t>Лексическая сторона речи</w:t>
      </w:r>
    </w:p>
    <w:p w:rsidR="00C17085" w:rsidRPr="00C17085" w:rsidRDefault="00C17085" w:rsidP="00C17085">
      <w:pPr>
        <w:pStyle w:val="a3"/>
      </w:pPr>
      <w:r w:rsidRPr="00C17085">
        <w:rPr>
          <w:rStyle w:val="22"/>
          <w:rFonts w:ascii="Times New Roman" w:hAnsi="Times New Roman" w:cs="Times New Roman"/>
          <w:color w:val="000000"/>
          <w:sz w:val="24"/>
          <w:lang w:bidi="ar-SA"/>
        </w:rP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C17085" w:rsidRPr="00C17085" w:rsidRDefault="00C17085" w:rsidP="00C17085">
      <w:pPr>
        <w:pStyle w:val="a3"/>
      </w:pPr>
      <w:r w:rsidRPr="00C17085">
        <w:rPr>
          <w:rStyle w:val="22"/>
          <w:rFonts w:ascii="Times New Roman" w:hAnsi="Times New Roman" w:cs="Times New Roman"/>
          <w:color w:val="000000"/>
          <w:sz w:val="24"/>
          <w:lang w:bidi="ar-SA"/>
        </w:rPr>
        <w:t>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-teen, -ty, -th) и словосложения (sportsman).</w:t>
      </w:r>
    </w:p>
    <w:p w:rsidR="00C17085" w:rsidRPr="00C17085" w:rsidRDefault="00C17085" w:rsidP="00C17085">
      <w:pPr>
        <w:pStyle w:val="a3"/>
      </w:pPr>
      <w:r w:rsidRPr="00C17085">
        <w:rPr>
          <w:rStyle w:val="22"/>
          <w:rFonts w:ascii="Times New Roman" w:hAnsi="Times New Roman" w:cs="Times New Roman"/>
          <w:color w:val="000000"/>
          <w:sz w:val="24"/>
          <w:lang w:bidi="ar-SA"/>
        </w:rPr>
        <w:t>Распознавание в устной и письменной речи интернациональных слов (doctor, film) с помощью языковой догадки.</w:t>
      </w:r>
    </w:p>
    <w:p w:rsidR="00C17085" w:rsidRPr="00C17085" w:rsidRDefault="00C17085" w:rsidP="00C17085">
      <w:pPr>
        <w:pStyle w:val="a3"/>
      </w:pPr>
      <w:r w:rsidRPr="00C17085">
        <w:rPr>
          <w:rStyle w:val="80"/>
          <w:rFonts w:ascii="Times New Roman" w:hAnsi="Times New Roman" w:cs="Times New Roman"/>
          <w:bCs w:val="0"/>
          <w:iCs w:val="0"/>
          <w:color w:val="000000"/>
          <w:sz w:val="24"/>
          <w:lang w:bidi="ar-SA"/>
        </w:rPr>
        <w:t>Грамматическая сторона речи</w:t>
      </w:r>
    </w:p>
    <w:p w:rsidR="00C17085" w:rsidRPr="00C17085" w:rsidRDefault="00C17085" w:rsidP="00C17085">
      <w:pPr>
        <w:pStyle w:val="a3"/>
      </w:pPr>
      <w:r w:rsidRPr="00C17085">
        <w:rPr>
          <w:rStyle w:val="22"/>
          <w:rFonts w:ascii="Times New Roman" w:hAnsi="Times New Roman" w:cs="Times New Roman"/>
          <w:color w:val="000000"/>
          <w:sz w:val="24"/>
          <w:lang w:bidi="ar-SA"/>
        </w:rPr>
        <w:t>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-teen, -ty, -th) и словосложения (football, snowman)</w:t>
      </w:r>
      <w:r>
        <w:rPr>
          <w:rStyle w:val="22"/>
          <w:rFonts w:ascii="Times New Roman" w:hAnsi="Times New Roman" w:cs="Times New Roman"/>
          <w:color w:val="000000"/>
          <w:sz w:val="24"/>
          <w:lang w:bidi="ar-SA"/>
        </w:rPr>
        <w:t>.</w:t>
      </w:r>
    </w:p>
    <w:p w:rsidR="00C17085" w:rsidRPr="00963C01" w:rsidRDefault="00C17085" w:rsidP="00C17085">
      <w:pPr>
        <w:pStyle w:val="a3"/>
        <w:rPr>
          <w:lang w:val="en-US"/>
        </w:rPr>
      </w:pPr>
      <w:r w:rsidRPr="00C17085">
        <w:rPr>
          <w:rStyle w:val="22"/>
          <w:rFonts w:ascii="Times New Roman" w:hAnsi="Times New Roman" w:cs="Times New Roman"/>
          <w:color w:val="000000"/>
          <w:sz w:val="24"/>
          <w:lang w:bidi="ar-SA"/>
        </w:rPr>
        <w:t>Предложения</w:t>
      </w:r>
      <w:r w:rsidRPr="00963C01">
        <w:rPr>
          <w:rStyle w:val="22"/>
          <w:rFonts w:ascii="Times New Roman" w:hAnsi="Times New Roman" w:cs="Times New Roman"/>
          <w:color w:val="000000"/>
          <w:sz w:val="24"/>
          <w:lang w:val="en-US" w:bidi="ar-SA"/>
        </w:rPr>
        <w:t xml:space="preserve"> </w:t>
      </w:r>
      <w:r w:rsidRPr="00C17085">
        <w:rPr>
          <w:rStyle w:val="22"/>
          <w:rFonts w:ascii="Times New Roman" w:hAnsi="Times New Roman" w:cs="Times New Roman"/>
          <w:color w:val="000000"/>
          <w:sz w:val="24"/>
          <w:lang w:bidi="ar-SA"/>
        </w:rPr>
        <w:t>с</w:t>
      </w:r>
      <w:r w:rsidRPr="00963C01">
        <w:rPr>
          <w:rStyle w:val="22"/>
          <w:rFonts w:ascii="Times New Roman" w:hAnsi="Times New Roman" w:cs="Times New Roman"/>
          <w:color w:val="000000"/>
          <w:sz w:val="24"/>
          <w:lang w:val="en-US" w:bidi="ar-SA"/>
        </w:rPr>
        <w:t xml:space="preserve"> </w:t>
      </w:r>
      <w:r w:rsidRPr="00C17085">
        <w:rPr>
          <w:rStyle w:val="22"/>
          <w:rFonts w:ascii="Times New Roman" w:hAnsi="Times New Roman" w:cs="Times New Roman"/>
          <w:color w:val="000000"/>
          <w:sz w:val="24"/>
          <w:lang w:bidi="ar-SA"/>
        </w:rPr>
        <w:t>начальным</w:t>
      </w:r>
      <w:r w:rsidRPr="00963C01">
        <w:rPr>
          <w:rStyle w:val="22"/>
          <w:rFonts w:ascii="Times New Roman" w:hAnsi="Times New Roman" w:cs="Times New Roman"/>
          <w:color w:val="000000"/>
          <w:sz w:val="24"/>
          <w:lang w:val="en-US" w:bidi="ar-SA"/>
        </w:rPr>
        <w:t xml:space="preserve"> There + to be </w:t>
      </w:r>
      <w:r w:rsidRPr="00C17085">
        <w:rPr>
          <w:rStyle w:val="22"/>
          <w:rFonts w:ascii="Times New Roman" w:hAnsi="Times New Roman" w:cs="Times New Roman"/>
          <w:color w:val="000000"/>
          <w:sz w:val="24"/>
          <w:lang w:bidi="ar-SA"/>
        </w:rPr>
        <w:t>в</w:t>
      </w:r>
      <w:r w:rsidRPr="00963C01">
        <w:rPr>
          <w:rStyle w:val="22"/>
          <w:rFonts w:ascii="Times New Roman" w:hAnsi="Times New Roman" w:cs="Times New Roman"/>
          <w:color w:val="000000"/>
          <w:sz w:val="24"/>
          <w:lang w:val="en-US" w:bidi="ar-SA"/>
        </w:rPr>
        <w:t xml:space="preserve"> Past Simple Tense (There was an old house near the river.).</w:t>
      </w:r>
    </w:p>
    <w:p w:rsidR="00C17085" w:rsidRPr="00C17085" w:rsidRDefault="00C17085" w:rsidP="00C17085">
      <w:pPr>
        <w:pStyle w:val="a3"/>
      </w:pPr>
      <w:r w:rsidRPr="00C17085">
        <w:rPr>
          <w:rStyle w:val="22"/>
          <w:rFonts w:ascii="Times New Roman" w:hAnsi="Times New Roman" w:cs="Times New Roman"/>
          <w:color w:val="000000"/>
          <w:sz w:val="24"/>
          <w:lang w:bidi="ar-SA"/>
        </w:rPr>
        <w:t>Побудительные предложения в отрицательной (Don’t talk, please.) форме.</w:t>
      </w:r>
    </w:p>
    <w:p w:rsidR="00C17085" w:rsidRPr="00C17085" w:rsidRDefault="00C17085" w:rsidP="00C17085">
      <w:pPr>
        <w:pStyle w:val="a3"/>
      </w:pPr>
      <w:r w:rsidRPr="00C17085">
        <w:rPr>
          <w:rStyle w:val="22"/>
          <w:rFonts w:ascii="Times New Roman" w:hAnsi="Times New Roman" w:cs="Times New Roman"/>
          <w:color w:val="000000"/>
          <w:sz w:val="24"/>
          <w:lang w:bidi="ar-SA"/>
        </w:rPr>
        <w:t>Правильные и неправильные глаголы в Past Simple Tense в повествовательных (утвердительных и отрицательных) и вопросительных (общий и специальный вопросы) предложениях.</w:t>
      </w:r>
    </w:p>
    <w:p w:rsidR="00C17085" w:rsidRPr="00963C01" w:rsidRDefault="00C17085" w:rsidP="00C17085">
      <w:pPr>
        <w:pStyle w:val="a3"/>
        <w:rPr>
          <w:lang w:val="en-US"/>
        </w:rPr>
      </w:pPr>
      <w:r w:rsidRPr="00C17085">
        <w:rPr>
          <w:rStyle w:val="22"/>
          <w:rFonts w:ascii="Times New Roman" w:hAnsi="Times New Roman" w:cs="Times New Roman"/>
          <w:color w:val="000000"/>
          <w:sz w:val="24"/>
          <w:lang w:bidi="ar-SA"/>
        </w:rPr>
        <w:t>Конструкция</w:t>
      </w:r>
      <w:r w:rsidRPr="00963C01">
        <w:rPr>
          <w:rStyle w:val="22"/>
          <w:rFonts w:ascii="Times New Roman" w:hAnsi="Times New Roman" w:cs="Times New Roman"/>
          <w:color w:val="000000"/>
          <w:sz w:val="24"/>
          <w:lang w:val="en-US" w:bidi="ar-SA"/>
        </w:rPr>
        <w:t xml:space="preserve"> I’d like to ... (I’d like to read this book.).</w:t>
      </w:r>
    </w:p>
    <w:p w:rsidR="00C17085" w:rsidRPr="00963C01" w:rsidRDefault="00C17085" w:rsidP="00C17085">
      <w:pPr>
        <w:pStyle w:val="a3"/>
        <w:rPr>
          <w:lang w:val="en-US"/>
        </w:rPr>
      </w:pPr>
      <w:r w:rsidRPr="00C17085">
        <w:rPr>
          <w:rStyle w:val="22"/>
          <w:rFonts w:ascii="Times New Roman" w:hAnsi="Times New Roman" w:cs="Times New Roman"/>
          <w:color w:val="000000"/>
          <w:sz w:val="24"/>
          <w:lang w:bidi="ar-SA"/>
        </w:rPr>
        <w:t>Конструкции</w:t>
      </w:r>
      <w:r w:rsidRPr="00963C01">
        <w:rPr>
          <w:rStyle w:val="22"/>
          <w:rFonts w:ascii="Times New Roman" w:hAnsi="Times New Roman" w:cs="Times New Roman"/>
          <w:color w:val="000000"/>
          <w:sz w:val="24"/>
          <w:lang w:val="en-US" w:bidi="ar-SA"/>
        </w:rPr>
        <w:t xml:space="preserve"> </w:t>
      </w:r>
      <w:r w:rsidRPr="00C17085">
        <w:rPr>
          <w:rStyle w:val="22"/>
          <w:rFonts w:ascii="Times New Roman" w:hAnsi="Times New Roman" w:cs="Times New Roman"/>
          <w:color w:val="000000"/>
          <w:sz w:val="24"/>
          <w:lang w:bidi="ar-SA"/>
        </w:rPr>
        <w:t>с</w:t>
      </w:r>
      <w:r w:rsidRPr="00963C01">
        <w:rPr>
          <w:rStyle w:val="22"/>
          <w:rFonts w:ascii="Times New Roman" w:hAnsi="Times New Roman" w:cs="Times New Roman"/>
          <w:color w:val="000000"/>
          <w:sz w:val="24"/>
          <w:lang w:val="en-US" w:bidi="ar-SA"/>
        </w:rPr>
        <w:t xml:space="preserve"> </w:t>
      </w:r>
      <w:r w:rsidRPr="00C17085">
        <w:rPr>
          <w:rStyle w:val="22"/>
          <w:rFonts w:ascii="Times New Roman" w:hAnsi="Times New Roman" w:cs="Times New Roman"/>
          <w:color w:val="000000"/>
          <w:sz w:val="24"/>
          <w:lang w:bidi="ar-SA"/>
        </w:rPr>
        <w:t>глаголами</w:t>
      </w:r>
      <w:r w:rsidRPr="00963C01">
        <w:rPr>
          <w:rStyle w:val="22"/>
          <w:rFonts w:ascii="Times New Roman" w:hAnsi="Times New Roman" w:cs="Times New Roman"/>
          <w:color w:val="000000"/>
          <w:sz w:val="24"/>
          <w:lang w:val="en-US" w:bidi="ar-SA"/>
        </w:rPr>
        <w:t xml:space="preserve"> </w:t>
      </w:r>
      <w:r w:rsidRPr="00C17085">
        <w:rPr>
          <w:rStyle w:val="22"/>
          <w:rFonts w:ascii="Times New Roman" w:hAnsi="Times New Roman" w:cs="Times New Roman"/>
          <w:color w:val="000000"/>
          <w:sz w:val="24"/>
          <w:lang w:bidi="ar-SA"/>
        </w:rPr>
        <w:t>на</w:t>
      </w:r>
      <w:r w:rsidRPr="00963C01">
        <w:rPr>
          <w:rStyle w:val="22"/>
          <w:rFonts w:ascii="Times New Roman" w:hAnsi="Times New Roman" w:cs="Times New Roman"/>
          <w:color w:val="000000"/>
          <w:sz w:val="24"/>
          <w:lang w:val="en-US" w:bidi="ar-SA"/>
        </w:rPr>
        <w:t xml:space="preserve"> -ing: to like/enjoy doing smth (I like riding my bike.).</w:t>
      </w:r>
    </w:p>
    <w:p w:rsidR="00C17085" w:rsidRPr="00963C01" w:rsidRDefault="00C17085" w:rsidP="00C17085">
      <w:pPr>
        <w:pStyle w:val="a3"/>
        <w:rPr>
          <w:lang w:val="en-US"/>
        </w:rPr>
      </w:pPr>
      <w:r w:rsidRPr="00C17085">
        <w:rPr>
          <w:rStyle w:val="22"/>
          <w:rFonts w:ascii="Times New Roman" w:hAnsi="Times New Roman" w:cs="Times New Roman"/>
          <w:color w:val="000000"/>
          <w:sz w:val="24"/>
          <w:lang w:bidi="ar-SA"/>
        </w:rPr>
        <w:t>Существительные</w:t>
      </w:r>
      <w:r w:rsidRPr="00963C01">
        <w:rPr>
          <w:rStyle w:val="22"/>
          <w:rFonts w:ascii="Times New Roman" w:hAnsi="Times New Roman" w:cs="Times New Roman"/>
          <w:color w:val="000000"/>
          <w:sz w:val="24"/>
          <w:lang w:val="en-US" w:bidi="ar-SA"/>
        </w:rPr>
        <w:t xml:space="preserve"> </w:t>
      </w:r>
      <w:r w:rsidRPr="00C17085">
        <w:rPr>
          <w:rStyle w:val="22"/>
          <w:rFonts w:ascii="Times New Roman" w:hAnsi="Times New Roman" w:cs="Times New Roman"/>
          <w:color w:val="000000"/>
          <w:sz w:val="24"/>
          <w:lang w:bidi="ar-SA"/>
        </w:rPr>
        <w:t>в</w:t>
      </w:r>
      <w:r w:rsidRPr="00963C01">
        <w:rPr>
          <w:rStyle w:val="22"/>
          <w:rFonts w:ascii="Times New Roman" w:hAnsi="Times New Roman" w:cs="Times New Roman"/>
          <w:color w:val="000000"/>
          <w:sz w:val="24"/>
          <w:lang w:val="en-US" w:bidi="ar-SA"/>
        </w:rPr>
        <w:t xml:space="preserve"> </w:t>
      </w:r>
      <w:r w:rsidRPr="00C17085">
        <w:rPr>
          <w:rStyle w:val="22"/>
          <w:rFonts w:ascii="Times New Roman" w:hAnsi="Times New Roman" w:cs="Times New Roman"/>
          <w:color w:val="000000"/>
          <w:sz w:val="24"/>
          <w:lang w:bidi="ar-SA"/>
        </w:rPr>
        <w:t>притяжательном</w:t>
      </w:r>
      <w:r w:rsidRPr="00963C01">
        <w:rPr>
          <w:rStyle w:val="22"/>
          <w:rFonts w:ascii="Times New Roman" w:hAnsi="Times New Roman" w:cs="Times New Roman"/>
          <w:color w:val="000000"/>
          <w:sz w:val="24"/>
          <w:lang w:val="en-US" w:bidi="ar-SA"/>
        </w:rPr>
        <w:t xml:space="preserve"> </w:t>
      </w:r>
      <w:r w:rsidRPr="00C17085">
        <w:rPr>
          <w:rStyle w:val="22"/>
          <w:rFonts w:ascii="Times New Roman" w:hAnsi="Times New Roman" w:cs="Times New Roman"/>
          <w:color w:val="000000"/>
          <w:sz w:val="24"/>
          <w:lang w:bidi="ar-SA"/>
        </w:rPr>
        <w:t>падеже</w:t>
      </w:r>
      <w:r w:rsidRPr="00963C01">
        <w:rPr>
          <w:rStyle w:val="22"/>
          <w:rFonts w:ascii="Times New Roman" w:hAnsi="Times New Roman" w:cs="Times New Roman"/>
          <w:color w:val="000000"/>
          <w:sz w:val="24"/>
          <w:lang w:val="en-US" w:bidi="ar-SA"/>
        </w:rPr>
        <w:t xml:space="preserve"> (Possessive Case; Ann’s dress, children’s toys, boys’ books).</w:t>
      </w:r>
    </w:p>
    <w:p w:rsidR="00C17085" w:rsidRPr="00C17085" w:rsidRDefault="00C17085" w:rsidP="00C17085">
      <w:pPr>
        <w:pStyle w:val="a3"/>
      </w:pPr>
      <w:r w:rsidRPr="00C17085">
        <w:rPr>
          <w:rStyle w:val="22"/>
          <w:rFonts w:ascii="Times New Roman" w:hAnsi="Times New Roman" w:cs="Times New Roman"/>
          <w:color w:val="000000"/>
          <w:sz w:val="24"/>
          <w:lang w:bidi="ar-SA"/>
        </w:rPr>
        <w:t>Слова, выражающие количество с исчисляемыми и неисчисляемыми существительными (much/many/a lot of).</w:t>
      </w:r>
    </w:p>
    <w:p w:rsidR="00C17085" w:rsidRPr="00C17085" w:rsidRDefault="00C17085" w:rsidP="00C17085">
      <w:pPr>
        <w:pStyle w:val="a3"/>
      </w:pPr>
      <w:r w:rsidRPr="00C17085">
        <w:rPr>
          <w:rStyle w:val="22"/>
          <w:rFonts w:ascii="Times New Roman" w:hAnsi="Times New Roman" w:cs="Times New Roman"/>
          <w:color w:val="000000"/>
          <w:sz w:val="24"/>
          <w:lang w:bidi="ar-SA"/>
        </w:rPr>
        <w:t>Личные местоимения в объектном (me, you, him/her/it, us, them) падеже. Указательные местоимения (this – these; that – those). Неопределённые местоимения (some/any) в повествовательных и вопросительных предложениях (Have you got any friends? -Yes, I’ve got some.).</w:t>
      </w:r>
    </w:p>
    <w:p w:rsidR="00C17085" w:rsidRPr="00C17085" w:rsidRDefault="00C17085" w:rsidP="00C17085">
      <w:pPr>
        <w:pStyle w:val="a3"/>
      </w:pPr>
      <w:r w:rsidRPr="00C17085">
        <w:rPr>
          <w:rStyle w:val="22"/>
          <w:rFonts w:ascii="Times New Roman" w:hAnsi="Times New Roman" w:cs="Times New Roman"/>
          <w:color w:val="000000"/>
          <w:sz w:val="24"/>
          <w:lang w:bidi="ar-SA"/>
        </w:rPr>
        <w:t>Наречия частотности (usually, often).</w:t>
      </w:r>
    </w:p>
    <w:p w:rsidR="00C17085" w:rsidRPr="00C17085" w:rsidRDefault="00C17085" w:rsidP="00C17085">
      <w:pPr>
        <w:pStyle w:val="a3"/>
      </w:pPr>
      <w:r w:rsidRPr="00C17085">
        <w:rPr>
          <w:rStyle w:val="22"/>
          <w:rFonts w:ascii="Times New Roman" w:hAnsi="Times New Roman" w:cs="Times New Roman"/>
          <w:color w:val="000000"/>
          <w:sz w:val="24"/>
          <w:lang w:bidi="ar-SA"/>
        </w:rPr>
        <w:t>Количественные числительные (13–100). Порядковые числительные (1–30).</w:t>
      </w:r>
    </w:p>
    <w:p w:rsidR="00C17085" w:rsidRPr="00C17085" w:rsidRDefault="00C17085" w:rsidP="00C17085">
      <w:pPr>
        <w:pStyle w:val="a3"/>
      </w:pPr>
      <w:r w:rsidRPr="00C17085">
        <w:rPr>
          <w:rStyle w:val="22"/>
          <w:rFonts w:ascii="Times New Roman" w:hAnsi="Times New Roman" w:cs="Times New Roman"/>
          <w:color w:val="000000"/>
          <w:sz w:val="24"/>
          <w:lang w:bidi="ar-SA"/>
        </w:rPr>
        <w:t>Вопросительные слова (when, whose, why).</w:t>
      </w:r>
    </w:p>
    <w:p w:rsidR="00C17085" w:rsidRPr="00963C01" w:rsidRDefault="00C17085" w:rsidP="00C17085">
      <w:pPr>
        <w:pStyle w:val="a3"/>
        <w:rPr>
          <w:lang w:val="en-US"/>
        </w:rPr>
      </w:pPr>
      <w:r w:rsidRPr="00C17085">
        <w:rPr>
          <w:rStyle w:val="22"/>
          <w:rFonts w:ascii="Times New Roman" w:hAnsi="Times New Roman" w:cs="Times New Roman"/>
          <w:color w:val="000000"/>
          <w:sz w:val="24"/>
          <w:lang w:bidi="ar-SA"/>
        </w:rPr>
        <w:t>Предлоги</w:t>
      </w:r>
      <w:r w:rsidRPr="00963C01">
        <w:rPr>
          <w:rStyle w:val="22"/>
          <w:rFonts w:ascii="Times New Roman" w:hAnsi="Times New Roman" w:cs="Times New Roman"/>
          <w:color w:val="000000"/>
          <w:sz w:val="24"/>
          <w:lang w:val="en-US" w:bidi="ar-SA"/>
        </w:rPr>
        <w:t xml:space="preserve"> </w:t>
      </w:r>
      <w:r w:rsidRPr="00C17085">
        <w:rPr>
          <w:rStyle w:val="22"/>
          <w:rFonts w:ascii="Times New Roman" w:hAnsi="Times New Roman" w:cs="Times New Roman"/>
          <w:color w:val="000000"/>
          <w:sz w:val="24"/>
          <w:lang w:bidi="ar-SA"/>
        </w:rPr>
        <w:t>места</w:t>
      </w:r>
      <w:r w:rsidRPr="00963C01">
        <w:rPr>
          <w:rStyle w:val="22"/>
          <w:rFonts w:ascii="Times New Roman" w:hAnsi="Times New Roman" w:cs="Times New Roman"/>
          <w:color w:val="000000"/>
          <w:sz w:val="24"/>
          <w:lang w:val="en-US" w:bidi="ar-SA"/>
        </w:rPr>
        <w:t xml:space="preserve"> (next to, in front of, behind), </w:t>
      </w:r>
      <w:r w:rsidRPr="00C17085">
        <w:rPr>
          <w:rStyle w:val="22"/>
          <w:rFonts w:ascii="Times New Roman" w:hAnsi="Times New Roman" w:cs="Times New Roman"/>
          <w:color w:val="000000"/>
          <w:sz w:val="24"/>
          <w:lang w:bidi="ar-SA"/>
        </w:rPr>
        <w:t>направления</w:t>
      </w:r>
      <w:r w:rsidRPr="00963C01">
        <w:rPr>
          <w:rStyle w:val="22"/>
          <w:rFonts w:ascii="Times New Roman" w:hAnsi="Times New Roman" w:cs="Times New Roman"/>
          <w:color w:val="000000"/>
          <w:sz w:val="24"/>
          <w:lang w:val="en-US" w:bidi="ar-SA"/>
        </w:rPr>
        <w:t xml:space="preserve"> (to), </w:t>
      </w:r>
      <w:r w:rsidRPr="00C17085">
        <w:rPr>
          <w:rStyle w:val="22"/>
          <w:rFonts w:ascii="Times New Roman" w:hAnsi="Times New Roman" w:cs="Times New Roman"/>
          <w:color w:val="000000"/>
          <w:sz w:val="24"/>
          <w:lang w:bidi="ar-SA"/>
        </w:rPr>
        <w:t>времени</w:t>
      </w:r>
      <w:r w:rsidRPr="00963C01">
        <w:rPr>
          <w:rStyle w:val="22"/>
          <w:rFonts w:ascii="Times New Roman" w:hAnsi="Times New Roman" w:cs="Times New Roman"/>
          <w:color w:val="000000"/>
          <w:sz w:val="24"/>
          <w:lang w:val="en-US" w:bidi="ar-SA"/>
        </w:rPr>
        <w:t xml:space="preserve"> (at, in, on </w:t>
      </w:r>
      <w:r w:rsidRPr="00C17085">
        <w:rPr>
          <w:rStyle w:val="22"/>
          <w:rFonts w:ascii="Times New Roman" w:hAnsi="Times New Roman" w:cs="Times New Roman"/>
          <w:color w:val="000000"/>
          <w:sz w:val="24"/>
          <w:lang w:bidi="ar-SA"/>
        </w:rPr>
        <w:t>в</w:t>
      </w:r>
      <w:r w:rsidRPr="00963C01">
        <w:rPr>
          <w:rStyle w:val="22"/>
          <w:rFonts w:ascii="Times New Roman" w:hAnsi="Times New Roman" w:cs="Times New Roman"/>
          <w:color w:val="000000"/>
          <w:sz w:val="24"/>
          <w:lang w:val="en-US" w:bidi="ar-SA"/>
        </w:rPr>
        <w:t xml:space="preserve"> </w:t>
      </w:r>
      <w:r w:rsidRPr="00C17085">
        <w:rPr>
          <w:rStyle w:val="22"/>
          <w:rFonts w:ascii="Times New Roman" w:hAnsi="Times New Roman" w:cs="Times New Roman"/>
          <w:color w:val="000000"/>
          <w:sz w:val="24"/>
          <w:lang w:bidi="ar-SA"/>
        </w:rPr>
        <w:t>выражениях</w:t>
      </w:r>
      <w:r w:rsidRPr="00963C01">
        <w:rPr>
          <w:rStyle w:val="22"/>
          <w:rFonts w:ascii="Times New Roman" w:hAnsi="Times New Roman" w:cs="Times New Roman"/>
          <w:color w:val="000000"/>
          <w:sz w:val="24"/>
          <w:lang w:val="en-US" w:bidi="ar-SA"/>
        </w:rPr>
        <w:t xml:space="preserve"> at 5 o’clock, in the morning, on Monday).</w:t>
      </w:r>
    </w:p>
    <w:p w:rsidR="00C17085" w:rsidRPr="00963C01" w:rsidRDefault="00C17085" w:rsidP="00C17085">
      <w:pPr>
        <w:pStyle w:val="a3"/>
        <w:rPr>
          <w:rStyle w:val="320"/>
          <w:rFonts w:ascii="Times New Roman" w:hAnsi="Times New Roman" w:cs="Times New Roman"/>
          <w:bCs w:val="0"/>
          <w:color w:val="000000"/>
          <w:sz w:val="24"/>
          <w:lang w:val="en-US" w:bidi="ar-SA"/>
        </w:rPr>
      </w:pPr>
      <w:bookmarkStart w:id="47" w:name="bookmark53"/>
    </w:p>
    <w:p w:rsidR="00C17085" w:rsidRPr="00C17085" w:rsidRDefault="00C17085" w:rsidP="00C17085">
      <w:pPr>
        <w:pStyle w:val="a3"/>
      </w:pPr>
      <w:r w:rsidRPr="00C17085">
        <w:rPr>
          <w:rStyle w:val="320"/>
          <w:rFonts w:ascii="Times New Roman" w:hAnsi="Times New Roman" w:cs="Times New Roman"/>
          <w:bCs w:val="0"/>
          <w:color w:val="000000"/>
          <w:sz w:val="24"/>
          <w:lang w:bidi="ar-SA"/>
        </w:rPr>
        <w:t>Социокультурные знания и умения</w:t>
      </w:r>
      <w:bookmarkEnd w:id="47"/>
    </w:p>
    <w:p w:rsidR="00C17085" w:rsidRPr="00C17085" w:rsidRDefault="00C17085" w:rsidP="00C17085">
      <w:pPr>
        <w:pStyle w:val="a3"/>
      </w:pPr>
      <w:r w:rsidRPr="00C17085">
        <w:rPr>
          <w:rStyle w:val="22"/>
          <w:rFonts w:ascii="Times New Roman" w:hAnsi="Times New Roman" w:cs="Times New Roman"/>
          <w:color w:val="000000"/>
          <w:sz w:val="24"/>
          <w:lang w:bidi="ar-SA"/>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C17085" w:rsidRPr="00C17085" w:rsidRDefault="00C17085" w:rsidP="00C17085">
      <w:pPr>
        <w:pStyle w:val="a3"/>
      </w:pPr>
      <w:r w:rsidRPr="00C17085">
        <w:rPr>
          <w:rStyle w:val="22"/>
          <w:rFonts w:ascii="Times New Roman" w:hAnsi="Times New Roman" w:cs="Times New Roman"/>
          <w:color w:val="000000"/>
          <w:sz w:val="24"/>
          <w:lang w:bidi="ar-SA"/>
        </w:rPr>
        <w:t>Знание произведений детского фольклора (рифмовок, стихов, песенок), персонажей детских книг.</w:t>
      </w:r>
    </w:p>
    <w:p w:rsidR="00C17085" w:rsidRPr="00C17085" w:rsidRDefault="00C17085" w:rsidP="00C17085">
      <w:pPr>
        <w:pStyle w:val="a3"/>
      </w:pPr>
      <w:r w:rsidRPr="00C17085">
        <w:rPr>
          <w:rStyle w:val="22"/>
          <w:rFonts w:ascii="Times New Roman" w:hAnsi="Times New Roman" w:cs="Times New Roman"/>
          <w:color w:val="000000"/>
          <w:sz w:val="24"/>
          <w:lang w:bidi="ar-SA"/>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C17085" w:rsidRDefault="00C17085" w:rsidP="00C17085">
      <w:pPr>
        <w:pStyle w:val="a3"/>
        <w:rPr>
          <w:rStyle w:val="320"/>
          <w:rFonts w:ascii="Times New Roman" w:hAnsi="Times New Roman" w:cs="Times New Roman"/>
          <w:bCs w:val="0"/>
          <w:color w:val="000000"/>
          <w:sz w:val="24"/>
          <w:lang w:bidi="ar-SA"/>
        </w:rPr>
      </w:pPr>
      <w:bookmarkStart w:id="48" w:name="bookmark54"/>
    </w:p>
    <w:p w:rsidR="00C17085" w:rsidRPr="00C17085" w:rsidRDefault="00C17085" w:rsidP="00C17085">
      <w:pPr>
        <w:pStyle w:val="a3"/>
      </w:pPr>
      <w:r w:rsidRPr="00C17085">
        <w:rPr>
          <w:rStyle w:val="320"/>
          <w:rFonts w:ascii="Times New Roman" w:hAnsi="Times New Roman" w:cs="Times New Roman"/>
          <w:bCs w:val="0"/>
          <w:color w:val="000000"/>
          <w:sz w:val="24"/>
          <w:lang w:bidi="ar-SA"/>
        </w:rPr>
        <w:t>Компенсаторные умения</w:t>
      </w:r>
      <w:bookmarkEnd w:id="48"/>
    </w:p>
    <w:p w:rsidR="00C17085" w:rsidRPr="00C17085" w:rsidRDefault="00C17085" w:rsidP="00C17085">
      <w:pPr>
        <w:pStyle w:val="a3"/>
      </w:pPr>
      <w:r w:rsidRPr="00C17085">
        <w:rPr>
          <w:rStyle w:val="22"/>
          <w:rFonts w:ascii="Times New Roman" w:hAnsi="Times New Roman" w:cs="Times New Roman"/>
          <w:color w:val="000000"/>
          <w:sz w:val="24"/>
          <w:lang w:bidi="ar-SA"/>
        </w:rPr>
        <w:lastRenderedPageBreak/>
        <w:t>Использование при чтении и аудировании языковой, в том числе контекстуальной, догадки.</w:t>
      </w:r>
    </w:p>
    <w:p w:rsidR="00C17085" w:rsidRPr="00C17085" w:rsidRDefault="00C17085" w:rsidP="00C17085">
      <w:pPr>
        <w:pStyle w:val="a3"/>
      </w:pPr>
      <w:r w:rsidRPr="00C17085">
        <w:rPr>
          <w:rStyle w:val="22"/>
          <w:rFonts w:ascii="Times New Roman" w:hAnsi="Times New Roman" w:cs="Times New Roman"/>
          <w:color w:val="000000"/>
          <w:sz w:val="24"/>
          <w:lang w:bidi="ar-SA"/>
        </w:rPr>
        <w:t>Использование в качестве опоры при порождении собственных высказываний ключевых слов, вопросов; иллюстраций.</w:t>
      </w:r>
    </w:p>
    <w:p w:rsidR="004020F6" w:rsidRDefault="00C17085" w:rsidP="00C17085">
      <w:pPr>
        <w:pStyle w:val="a3"/>
        <w:rPr>
          <w:rStyle w:val="22"/>
          <w:rFonts w:ascii="Times New Roman" w:hAnsi="Times New Roman" w:cs="Times New Roman"/>
          <w:color w:val="000000"/>
          <w:sz w:val="24"/>
          <w:lang w:bidi="ar-SA"/>
        </w:rPr>
      </w:pPr>
      <w:r w:rsidRPr="00C17085">
        <w:rPr>
          <w:rStyle w:val="22"/>
          <w:rFonts w:ascii="Times New Roman" w:hAnsi="Times New Roman" w:cs="Times New Roman"/>
          <w:color w:val="000000"/>
          <w:sz w:val="24"/>
          <w:lang w:bidi="ar-SA"/>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r>
        <w:rPr>
          <w:rStyle w:val="22"/>
          <w:rFonts w:ascii="Times New Roman" w:hAnsi="Times New Roman" w:cs="Times New Roman"/>
          <w:color w:val="000000"/>
          <w:sz w:val="24"/>
          <w:lang w:bidi="ar-SA"/>
        </w:rPr>
        <w:t>.</w:t>
      </w:r>
    </w:p>
    <w:p w:rsidR="00C17085" w:rsidRDefault="00C17085" w:rsidP="00C17085">
      <w:pPr>
        <w:pStyle w:val="a3"/>
      </w:pPr>
    </w:p>
    <w:p w:rsidR="00C17085" w:rsidRPr="00C17085" w:rsidRDefault="00C17085" w:rsidP="00C17085">
      <w:pPr>
        <w:pStyle w:val="a3"/>
        <w:ind w:firstLine="0"/>
        <w:rPr>
          <w:b/>
        </w:rPr>
      </w:pPr>
      <w:r w:rsidRPr="00C17085">
        <w:rPr>
          <w:rStyle w:val="22"/>
          <w:rFonts w:ascii="Times New Roman" w:hAnsi="Times New Roman" w:cs="Times New Roman"/>
          <w:b/>
          <w:color w:val="000000"/>
          <w:sz w:val="24"/>
          <w:lang w:bidi="ar-SA"/>
        </w:rPr>
        <w:t>4 КЛАСС</w:t>
      </w:r>
    </w:p>
    <w:p w:rsidR="00C17085" w:rsidRPr="00C17085" w:rsidRDefault="00C17085" w:rsidP="00C17085">
      <w:pPr>
        <w:pStyle w:val="a3"/>
      </w:pPr>
      <w:bookmarkStart w:id="49" w:name="bookmark55"/>
      <w:r w:rsidRPr="00C17085">
        <w:rPr>
          <w:rStyle w:val="320"/>
          <w:rFonts w:ascii="Times New Roman" w:hAnsi="Times New Roman" w:cs="Times New Roman"/>
          <w:bCs w:val="0"/>
          <w:color w:val="000000"/>
          <w:sz w:val="24"/>
          <w:lang w:bidi="ar-SA"/>
        </w:rPr>
        <w:t>Тематическое содержание речи</w:t>
      </w:r>
      <w:bookmarkEnd w:id="49"/>
    </w:p>
    <w:p w:rsidR="00C17085" w:rsidRPr="00C17085" w:rsidRDefault="00C17085" w:rsidP="00C17085">
      <w:pPr>
        <w:pStyle w:val="a3"/>
      </w:pPr>
      <w:r w:rsidRPr="00C17085">
        <w:rPr>
          <w:rStyle w:val="23"/>
          <w:rFonts w:ascii="Times New Roman" w:hAnsi="Times New Roman" w:cs="Times New Roman"/>
          <w:bCs w:val="0"/>
          <w:iCs w:val="0"/>
          <w:color w:val="000000"/>
          <w:sz w:val="24"/>
          <w:lang w:bidi="ar-SA"/>
        </w:rPr>
        <w:t>Мир моего «я».</w:t>
      </w:r>
      <w:r w:rsidRPr="00C17085">
        <w:rPr>
          <w:rStyle w:val="22"/>
          <w:rFonts w:ascii="Times New Roman" w:hAnsi="Times New Roman" w:cs="Times New Roman"/>
          <w:color w:val="000000"/>
          <w:sz w:val="24"/>
          <w:lang w:bidi="ar-SA"/>
        </w:rPr>
        <w:t xml:space="preserve"> Моя семья. Мой день рождения, подарки. Моя любимая еда. Мой день (распорядок дня, домашние обязанности).</w:t>
      </w:r>
    </w:p>
    <w:p w:rsidR="00C17085" w:rsidRPr="00C17085" w:rsidRDefault="00C17085" w:rsidP="00C17085">
      <w:pPr>
        <w:pStyle w:val="a3"/>
      </w:pPr>
      <w:r w:rsidRPr="00C17085">
        <w:rPr>
          <w:rStyle w:val="23"/>
          <w:rFonts w:ascii="Times New Roman" w:hAnsi="Times New Roman" w:cs="Times New Roman"/>
          <w:bCs w:val="0"/>
          <w:iCs w:val="0"/>
          <w:color w:val="000000"/>
          <w:sz w:val="24"/>
          <w:lang w:bidi="ar-SA"/>
        </w:rPr>
        <w:t>Мир моих увлечений.</w:t>
      </w:r>
      <w:r w:rsidRPr="00C17085">
        <w:rPr>
          <w:rStyle w:val="22"/>
          <w:rFonts w:ascii="Times New Roman" w:hAnsi="Times New Roman" w:cs="Times New Roman"/>
          <w:color w:val="000000"/>
          <w:sz w:val="24"/>
          <w:lang w:bidi="ar-SA"/>
        </w:rPr>
        <w:t xml:space="preserve"> Любимая игрушка, игра. Мой питомец. Любимые занятия. Занятия спортом. Любимая сказка/ история/рассказ. Выходной день. Каникулы.</w:t>
      </w:r>
    </w:p>
    <w:p w:rsidR="00C17085" w:rsidRPr="00C17085" w:rsidRDefault="00C17085" w:rsidP="00C17085">
      <w:pPr>
        <w:pStyle w:val="a3"/>
      </w:pPr>
      <w:r w:rsidRPr="00C17085">
        <w:rPr>
          <w:rStyle w:val="23"/>
          <w:rFonts w:ascii="Times New Roman" w:hAnsi="Times New Roman" w:cs="Times New Roman"/>
          <w:bCs w:val="0"/>
          <w:iCs w:val="0"/>
          <w:color w:val="000000"/>
          <w:sz w:val="24"/>
          <w:lang w:bidi="ar-SA"/>
        </w:rPr>
        <w:t>Мир вокруг меня.</w:t>
      </w:r>
      <w:r w:rsidRPr="00C17085">
        <w:rPr>
          <w:rStyle w:val="22"/>
          <w:rFonts w:ascii="Times New Roman" w:hAnsi="Times New Roman" w:cs="Times New Roman"/>
          <w:color w:val="000000"/>
          <w:sz w:val="24"/>
          <w:lang w:bidi="ar-SA"/>
        </w:rPr>
        <w:t xml:space="preserve">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C17085" w:rsidRPr="00C17085" w:rsidRDefault="00C17085" w:rsidP="00C17085">
      <w:pPr>
        <w:pStyle w:val="a3"/>
      </w:pPr>
      <w:r w:rsidRPr="00C17085">
        <w:rPr>
          <w:rStyle w:val="23"/>
          <w:rFonts w:ascii="Times New Roman" w:hAnsi="Times New Roman" w:cs="Times New Roman"/>
          <w:bCs w:val="0"/>
          <w:iCs w:val="0"/>
          <w:color w:val="000000"/>
          <w:sz w:val="24"/>
          <w:lang w:bidi="ar-SA"/>
        </w:rPr>
        <w:t>Родная страна и страны изучаемого языка.</w:t>
      </w:r>
      <w:r w:rsidRPr="00C17085">
        <w:rPr>
          <w:rStyle w:val="22"/>
          <w:rFonts w:ascii="Times New Roman" w:hAnsi="Times New Roman" w:cs="Times New Roman"/>
          <w:color w:val="000000"/>
          <w:sz w:val="24"/>
          <w:lang w:bidi="ar-SA"/>
        </w:rPr>
        <w:t xml:space="preserve">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C17085" w:rsidRDefault="00C17085" w:rsidP="00C17085">
      <w:pPr>
        <w:pStyle w:val="a3"/>
        <w:rPr>
          <w:rStyle w:val="320"/>
          <w:rFonts w:ascii="Times New Roman" w:hAnsi="Times New Roman" w:cs="Times New Roman"/>
          <w:bCs w:val="0"/>
          <w:color w:val="000000"/>
          <w:sz w:val="24"/>
          <w:lang w:bidi="ar-SA"/>
        </w:rPr>
      </w:pPr>
      <w:bookmarkStart w:id="50" w:name="bookmark56"/>
    </w:p>
    <w:p w:rsidR="00C17085" w:rsidRPr="00C17085" w:rsidRDefault="00C17085" w:rsidP="00C17085">
      <w:pPr>
        <w:pStyle w:val="a3"/>
      </w:pPr>
      <w:r w:rsidRPr="00C17085">
        <w:rPr>
          <w:rStyle w:val="320"/>
          <w:rFonts w:ascii="Times New Roman" w:hAnsi="Times New Roman" w:cs="Times New Roman"/>
          <w:bCs w:val="0"/>
          <w:color w:val="000000"/>
          <w:sz w:val="24"/>
          <w:lang w:bidi="ar-SA"/>
        </w:rPr>
        <w:t>Коммуникативные умения</w:t>
      </w:r>
      <w:bookmarkEnd w:id="50"/>
    </w:p>
    <w:p w:rsidR="00C17085" w:rsidRPr="00C17085" w:rsidRDefault="00C17085" w:rsidP="00C17085">
      <w:pPr>
        <w:pStyle w:val="a3"/>
      </w:pPr>
      <w:r w:rsidRPr="00C17085">
        <w:rPr>
          <w:rStyle w:val="80"/>
          <w:rFonts w:ascii="Times New Roman" w:hAnsi="Times New Roman" w:cs="Times New Roman"/>
          <w:bCs w:val="0"/>
          <w:iCs w:val="0"/>
          <w:color w:val="000000"/>
          <w:sz w:val="24"/>
          <w:lang w:bidi="ar-SA"/>
        </w:rPr>
        <w:t>Говорение</w:t>
      </w:r>
    </w:p>
    <w:p w:rsidR="00C17085" w:rsidRPr="00C17085" w:rsidRDefault="00C17085" w:rsidP="00C17085">
      <w:pPr>
        <w:pStyle w:val="a3"/>
        <w:rPr>
          <w:i/>
        </w:rPr>
      </w:pPr>
      <w:r w:rsidRPr="00C17085">
        <w:rPr>
          <w:rStyle w:val="22"/>
          <w:rFonts w:ascii="Times New Roman" w:hAnsi="Times New Roman" w:cs="Times New Roman"/>
          <w:i/>
          <w:color w:val="000000"/>
          <w:sz w:val="24"/>
          <w:lang w:bidi="ar-SA"/>
        </w:rPr>
        <w:t xml:space="preserve">Коммуникативные умения </w:t>
      </w:r>
      <w:r w:rsidRPr="00C17085">
        <w:rPr>
          <w:rStyle w:val="23"/>
          <w:rFonts w:ascii="Times New Roman" w:hAnsi="Times New Roman" w:cs="Times New Roman"/>
          <w:bCs w:val="0"/>
          <w:i w:val="0"/>
          <w:iCs w:val="0"/>
          <w:color w:val="000000"/>
          <w:sz w:val="24"/>
          <w:lang w:bidi="ar-SA"/>
        </w:rPr>
        <w:t>диалогической речи:</w:t>
      </w:r>
    </w:p>
    <w:p w:rsidR="00C17085" w:rsidRPr="00C17085" w:rsidRDefault="00C17085" w:rsidP="00C17085">
      <w:pPr>
        <w:pStyle w:val="a3"/>
      </w:pPr>
      <w:r w:rsidRPr="00C17085">
        <w:rPr>
          <w:rStyle w:val="22"/>
          <w:rFonts w:ascii="Times New Roman" w:hAnsi="Times New Roman" w:cs="Times New Roman"/>
          <w:color w:val="000000"/>
          <w:sz w:val="24"/>
          <w:lang w:bidi="ar-SA"/>
        </w:rP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rsidR="00C17085" w:rsidRPr="00C17085" w:rsidRDefault="00C17085" w:rsidP="006F3AAA">
      <w:pPr>
        <w:pStyle w:val="a3"/>
        <w:numPr>
          <w:ilvl w:val="0"/>
          <w:numId w:val="119"/>
        </w:numPr>
      </w:pPr>
      <w:r w:rsidRPr="00C17085">
        <w:rPr>
          <w:rStyle w:val="22"/>
          <w:rFonts w:ascii="Times New Roman" w:hAnsi="Times New Roman" w:cs="Times New Roman"/>
          <w:color w:val="000000"/>
          <w:sz w:val="24"/>
          <w:lang w:bidi="ar-SA"/>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C17085" w:rsidRPr="00C17085" w:rsidRDefault="00C17085" w:rsidP="006F3AAA">
      <w:pPr>
        <w:pStyle w:val="a3"/>
        <w:numPr>
          <w:ilvl w:val="0"/>
          <w:numId w:val="119"/>
        </w:numPr>
      </w:pPr>
      <w:r w:rsidRPr="00C17085">
        <w:rPr>
          <w:rStyle w:val="22"/>
          <w:rFonts w:ascii="Times New Roman" w:hAnsi="Times New Roman" w:cs="Times New Roman"/>
          <w:color w:val="000000"/>
          <w:sz w:val="24"/>
          <w:lang w:bidi="ar-SA"/>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C17085" w:rsidRPr="00C17085" w:rsidRDefault="00C17085" w:rsidP="006F3AAA">
      <w:pPr>
        <w:pStyle w:val="a3"/>
        <w:numPr>
          <w:ilvl w:val="0"/>
          <w:numId w:val="119"/>
        </w:numPr>
      </w:pPr>
      <w:r w:rsidRPr="00C17085">
        <w:rPr>
          <w:rStyle w:val="22"/>
          <w:rFonts w:ascii="Times New Roman" w:hAnsi="Times New Roman" w:cs="Times New Roman"/>
          <w:color w:val="000000"/>
          <w:sz w:val="24"/>
          <w:lang w:bidi="ar-SA"/>
        </w:rPr>
        <w:t>диалога-расспроса: запрашивание интересующей информации; сообщение фактической информации, ответы на вопросы собеседника.</w:t>
      </w:r>
    </w:p>
    <w:p w:rsidR="00C17085" w:rsidRPr="00C17085" w:rsidRDefault="00C17085" w:rsidP="00C17085">
      <w:pPr>
        <w:pStyle w:val="a3"/>
        <w:rPr>
          <w:i/>
        </w:rPr>
      </w:pPr>
      <w:r w:rsidRPr="00C17085">
        <w:rPr>
          <w:rStyle w:val="22"/>
          <w:rFonts w:ascii="Times New Roman" w:hAnsi="Times New Roman" w:cs="Times New Roman"/>
          <w:i/>
          <w:color w:val="000000"/>
          <w:sz w:val="24"/>
          <w:lang w:bidi="ar-SA"/>
        </w:rPr>
        <w:t xml:space="preserve">Коммуникативные умения </w:t>
      </w:r>
      <w:r w:rsidRPr="00C17085">
        <w:rPr>
          <w:rStyle w:val="23"/>
          <w:rFonts w:ascii="Times New Roman" w:hAnsi="Times New Roman" w:cs="Times New Roman"/>
          <w:bCs w:val="0"/>
          <w:i w:val="0"/>
          <w:iCs w:val="0"/>
          <w:color w:val="000000"/>
          <w:sz w:val="24"/>
          <w:lang w:bidi="ar-SA"/>
        </w:rPr>
        <w:t>монологической речи.</w:t>
      </w:r>
    </w:p>
    <w:p w:rsidR="00C17085" w:rsidRPr="00C17085" w:rsidRDefault="00C17085" w:rsidP="00C17085">
      <w:pPr>
        <w:pStyle w:val="a3"/>
      </w:pPr>
      <w:r w:rsidRPr="00C17085">
        <w:rPr>
          <w:rStyle w:val="22"/>
          <w:rFonts w:ascii="Times New Roman" w:hAnsi="Times New Roman" w:cs="Times New Roman"/>
          <w:color w:val="000000"/>
          <w:sz w:val="24"/>
          <w:lang w:bidi="ar-SA"/>
        </w:rPr>
        <w:t>Создание с опорой на ключевые слова, вопросы и/или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и/или иллюстрации.</w:t>
      </w:r>
    </w:p>
    <w:p w:rsidR="00C17085" w:rsidRPr="00C17085" w:rsidRDefault="00C17085" w:rsidP="00C17085">
      <w:pPr>
        <w:pStyle w:val="a3"/>
      </w:pPr>
      <w:r w:rsidRPr="00C17085">
        <w:rPr>
          <w:rStyle w:val="22"/>
          <w:rFonts w:ascii="Times New Roman" w:hAnsi="Times New Roman" w:cs="Times New Roman"/>
          <w:color w:val="000000"/>
          <w:sz w:val="24"/>
          <w:lang w:bidi="ar-SA"/>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C17085" w:rsidRPr="00C17085" w:rsidRDefault="00C17085" w:rsidP="00C17085">
      <w:pPr>
        <w:pStyle w:val="a3"/>
      </w:pPr>
      <w:r w:rsidRPr="00C17085">
        <w:rPr>
          <w:rStyle w:val="22"/>
          <w:rFonts w:ascii="Times New Roman" w:hAnsi="Times New Roman" w:cs="Times New Roman"/>
          <w:color w:val="000000"/>
          <w:sz w:val="24"/>
          <w:lang w:bidi="ar-SA"/>
        </w:rPr>
        <w:t>Пересказ основного содержания прочитанного текста с опорой на ключевые слова, вопросы, план и/или иллюстрации.</w:t>
      </w:r>
    </w:p>
    <w:p w:rsidR="00C17085" w:rsidRPr="00C17085" w:rsidRDefault="00C17085" w:rsidP="00C17085">
      <w:pPr>
        <w:pStyle w:val="a3"/>
      </w:pPr>
      <w:r w:rsidRPr="00C17085">
        <w:rPr>
          <w:rStyle w:val="22"/>
          <w:rFonts w:ascii="Times New Roman" w:hAnsi="Times New Roman" w:cs="Times New Roman"/>
          <w:color w:val="000000"/>
          <w:sz w:val="24"/>
          <w:lang w:bidi="ar-SA"/>
        </w:rPr>
        <w:t>Краткое устное изложение результатов выполненного несложного проектного задания.</w:t>
      </w:r>
    </w:p>
    <w:p w:rsidR="00C17085" w:rsidRPr="00C17085" w:rsidRDefault="00C17085" w:rsidP="00C17085">
      <w:pPr>
        <w:pStyle w:val="a3"/>
      </w:pPr>
      <w:r w:rsidRPr="00C17085">
        <w:rPr>
          <w:rStyle w:val="80"/>
          <w:rFonts w:ascii="Times New Roman" w:hAnsi="Times New Roman" w:cs="Times New Roman"/>
          <w:bCs w:val="0"/>
          <w:iCs w:val="0"/>
          <w:color w:val="000000"/>
          <w:sz w:val="24"/>
          <w:lang w:bidi="ar-SA"/>
        </w:rPr>
        <w:t>Аудирование</w:t>
      </w:r>
    </w:p>
    <w:p w:rsidR="00C17085" w:rsidRPr="00C17085" w:rsidRDefault="00C17085" w:rsidP="00C17085">
      <w:pPr>
        <w:pStyle w:val="a3"/>
        <w:rPr>
          <w:i/>
        </w:rPr>
      </w:pPr>
      <w:r w:rsidRPr="00C17085">
        <w:rPr>
          <w:rStyle w:val="22"/>
          <w:rFonts w:ascii="Times New Roman" w:hAnsi="Times New Roman" w:cs="Times New Roman"/>
          <w:i/>
          <w:color w:val="000000"/>
          <w:sz w:val="24"/>
          <w:lang w:bidi="ar-SA"/>
        </w:rPr>
        <w:t xml:space="preserve">Коммуникативные умения </w:t>
      </w:r>
      <w:r w:rsidRPr="00C17085">
        <w:rPr>
          <w:rStyle w:val="23"/>
          <w:rFonts w:ascii="Times New Roman" w:hAnsi="Times New Roman" w:cs="Times New Roman"/>
          <w:bCs w:val="0"/>
          <w:i w:val="0"/>
          <w:iCs w:val="0"/>
          <w:color w:val="000000"/>
          <w:sz w:val="24"/>
          <w:lang w:bidi="ar-SA"/>
        </w:rPr>
        <w:t>аудирования.</w:t>
      </w:r>
    </w:p>
    <w:p w:rsidR="00C17085" w:rsidRPr="00C17085" w:rsidRDefault="00C17085" w:rsidP="00C17085">
      <w:pPr>
        <w:pStyle w:val="a3"/>
      </w:pPr>
      <w:r w:rsidRPr="00C17085">
        <w:rPr>
          <w:rStyle w:val="22"/>
          <w:rFonts w:ascii="Times New Roman" w:hAnsi="Times New Roman" w:cs="Times New Roman"/>
          <w:color w:val="000000"/>
          <w:sz w:val="24"/>
          <w:lang w:bidi="ar-SA"/>
        </w:rPr>
        <w:lastRenderedPageBreak/>
        <w:t>Понимание на слух речи учителя и одноклассников и вербальная/невербальная реакция на услышанное (при непосредственном общении).</w:t>
      </w:r>
    </w:p>
    <w:p w:rsidR="00C17085" w:rsidRPr="00C17085" w:rsidRDefault="00C17085" w:rsidP="00C17085">
      <w:pPr>
        <w:pStyle w:val="a3"/>
      </w:pPr>
      <w:r w:rsidRPr="00C17085">
        <w:rPr>
          <w:rStyle w:val="22"/>
          <w:rFonts w:ascii="Times New Roman" w:hAnsi="Times New Roman" w:cs="Times New Roman"/>
          <w:color w:val="000000"/>
          <w:sz w:val="24"/>
          <w:lang w:bidi="ar-SA"/>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C17085" w:rsidRPr="00C17085" w:rsidRDefault="00C17085" w:rsidP="00C17085">
      <w:pPr>
        <w:pStyle w:val="a3"/>
      </w:pPr>
      <w:r w:rsidRPr="00C17085">
        <w:rPr>
          <w:rStyle w:val="22"/>
          <w:rFonts w:ascii="Times New Roman" w:hAnsi="Times New Roman" w:cs="Times New Roman"/>
          <w:color w:val="000000"/>
          <w:sz w:val="24"/>
          <w:lang w:bidi="ar-SA"/>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C17085" w:rsidRPr="00C17085" w:rsidRDefault="00C17085" w:rsidP="00C17085">
      <w:pPr>
        <w:pStyle w:val="a3"/>
      </w:pPr>
      <w:r w:rsidRPr="00C17085">
        <w:rPr>
          <w:rStyle w:val="22"/>
          <w:rFonts w:ascii="Times New Roman" w:hAnsi="Times New Roman" w:cs="Times New Roman"/>
          <w:color w:val="000000"/>
          <w:sz w:val="24"/>
          <w:lang w:bidi="ar-SA"/>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C17085" w:rsidRPr="00C17085" w:rsidRDefault="00C17085" w:rsidP="00C17085">
      <w:pPr>
        <w:pStyle w:val="a3"/>
      </w:pPr>
      <w:r w:rsidRPr="00C17085">
        <w:rPr>
          <w:rStyle w:val="22"/>
          <w:rFonts w:ascii="Times New Roman" w:hAnsi="Times New Roman" w:cs="Times New Roman"/>
          <w:color w:val="000000"/>
          <w:sz w:val="24"/>
          <w:lang w:bidi="ar-SA"/>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C17085" w:rsidRPr="00C17085" w:rsidRDefault="00C17085" w:rsidP="00C17085">
      <w:pPr>
        <w:pStyle w:val="a3"/>
      </w:pPr>
      <w:r w:rsidRPr="00C17085">
        <w:rPr>
          <w:rStyle w:val="80"/>
          <w:rFonts w:ascii="Times New Roman" w:hAnsi="Times New Roman" w:cs="Times New Roman"/>
          <w:bCs w:val="0"/>
          <w:iCs w:val="0"/>
          <w:color w:val="000000"/>
          <w:sz w:val="24"/>
          <w:lang w:bidi="ar-SA"/>
        </w:rPr>
        <w:t>Смысловое чтение</w:t>
      </w:r>
    </w:p>
    <w:p w:rsidR="00C17085" w:rsidRPr="00C17085" w:rsidRDefault="00C17085" w:rsidP="00C17085">
      <w:pPr>
        <w:pStyle w:val="a3"/>
      </w:pPr>
      <w:r w:rsidRPr="00C17085">
        <w:rPr>
          <w:rStyle w:val="22"/>
          <w:rFonts w:ascii="Times New Roman" w:hAnsi="Times New Roman" w:cs="Times New Roman"/>
          <w:color w:val="000000"/>
          <w:sz w:val="24"/>
          <w:lang w:bidi="ar-SA"/>
        </w:rPr>
        <w:t>Чтение вслух учебных текстов с соблюдением правил чтения и соответствующей интонацией, понимание прочитанного.</w:t>
      </w:r>
    </w:p>
    <w:p w:rsidR="00C17085" w:rsidRPr="00C17085" w:rsidRDefault="00C17085" w:rsidP="00C17085">
      <w:pPr>
        <w:pStyle w:val="a3"/>
      </w:pPr>
      <w:r w:rsidRPr="00C17085">
        <w:rPr>
          <w:rStyle w:val="22"/>
          <w:rFonts w:ascii="Times New Roman" w:hAnsi="Times New Roman" w:cs="Times New Roman"/>
          <w:color w:val="000000"/>
          <w:sz w:val="24"/>
          <w:lang w:bidi="ar-SA"/>
        </w:rPr>
        <w:t>Тексты для чтения вслух: диалог, рассказ, сказка.</w:t>
      </w:r>
    </w:p>
    <w:p w:rsidR="00C17085" w:rsidRPr="00C17085" w:rsidRDefault="00C17085" w:rsidP="00C17085">
      <w:pPr>
        <w:pStyle w:val="a3"/>
      </w:pPr>
      <w:r w:rsidRPr="00C17085">
        <w:rPr>
          <w:rStyle w:val="22"/>
          <w:rFonts w:ascii="Times New Roman" w:hAnsi="Times New Roman" w:cs="Times New Roman"/>
          <w:color w:val="000000"/>
          <w:sz w:val="24"/>
          <w:lang w:bidi="ar-SA"/>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C17085" w:rsidRPr="00C17085" w:rsidRDefault="00C17085" w:rsidP="00C17085">
      <w:pPr>
        <w:pStyle w:val="a3"/>
      </w:pPr>
      <w:r w:rsidRPr="00C17085">
        <w:rPr>
          <w:rStyle w:val="22"/>
          <w:rFonts w:ascii="Times New Roman" w:hAnsi="Times New Roman" w:cs="Times New Roman"/>
          <w:color w:val="000000"/>
          <w:sz w:val="24"/>
          <w:lang w:bidi="ar-SA"/>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rsidR="00C17085" w:rsidRPr="00C17085" w:rsidRDefault="00C17085" w:rsidP="00C17085">
      <w:pPr>
        <w:pStyle w:val="a3"/>
      </w:pPr>
      <w:r w:rsidRPr="00C17085">
        <w:rPr>
          <w:rStyle w:val="22"/>
          <w:rFonts w:ascii="Times New Roman" w:hAnsi="Times New Roman" w:cs="Times New Roman"/>
          <w:color w:val="000000"/>
          <w:sz w:val="24"/>
          <w:lang w:bidi="ar-SA"/>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C17085" w:rsidRPr="00C17085" w:rsidRDefault="00C17085" w:rsidP="00C17085">
      <w:pPr>
        <w:pStyle w:val="a3"/>
      </w:pPr>
      <w:r w:rsidRPr="00C17085">
        <w:rPr>
          <w:rStyle w:val="22"/>
          <w:rFonts w:ascii="Times New Roman" w:hAnsi="Times New Roman" w:cs="Times New Roman"/>
          <w:color w:val="000000"/>
          <w:sz w:val="24"/>
          <w:lang w:bidi="ar-SA"/>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w:t>
      </w:r>
    </w:p>
    <w:p w:rsidR="00C17085" w:rsidRPr="00C17085" w:rsidRDefault="00C17085" w:rsidP="00C17085">
      <w:pPr>
        <w:pStyle w:val="a3"/>
      </w:pPr>
      <w:r w:rsidRPr="00C17085">
        <w:rPr>
          <w:rStyle w:val="22"/>
          <w:rFonts w:ascii="Times New Roman" w:hAnsi="Times New Roman" w:cs="Times New Roman"/>
          <w:color w:val="000000"/>
          <w:sz w:val="24"/>
          <w:lang w:bidi="ar-SA"/>
        </w:rPr>
        <w:t>Прогнозирование содержания текста на основе заголовка</w:t>
      </w:r>
    </w:p>
    <w:p w:rsidR="00C17085" w:rsidRPr="00C17085" w:rsidRDefault="00C17085" w:rsidP="00C17085">
      <w:pPr>
        <w:pStyle w:val="a3"/>
      </w:pPr>
      <w:r w:rsidRPr="00C17085">
        <w:rPr>
          <w:rStyle w:val="22"/>
          <w:rFonts w:ascii="Times New Roman" w:hAnsi="Times New Roman" w:cs="Times New Roman"/>
          <w:color w:val="000000"/>
          <w:sz w:val="24"/>
          <w:lang w:bidi="ar-SA"/>
        </w:rPr>
        <w:t>Чтение несплошных текстов (таблиц, диаграмм) и понимание представленной в них информации.</w:t>
      </w:r>
    </w:p>
    <w:p w:rsidR="00C17085" w:rsidRPr="00C17085" w:rsidRDefault="00C17085" w:rsidP="00C17085">
      <w:pPr>
        <w:pStyle w:val="a3"/>
      </w:pPr>
      <w:r w:rsidRPr="00C17085">
        <w:rPr>
          <w:rStyle w:val="22"/>
          <w:rFonts w:ascii="Times New Roman" w:hAnsi="Times New Roman" w:cs="Times New Roman"/>
          <w:color w:val="000000"/>
          <w:sz w:val="24"/>
          <w:lang w:bidi="ar-SA"/>
        </w:rPr>
        <w:t>Тексты для чтения: диалог, рассказ, сказка, электронное сообщение личного характера, текст научно-популярного характера, стихотворение.</w:t>
      </w:r>
    </w:p>
    <w:p w:rsidR="00C17085" w:rsidRPr="00C17085" w:rsidRDefault="00C17085" w:rsidP="00C17085">
      <w:pPr>
        <w:pStyle w:val="a3"/>
      </w:pPr>
      <w:r w:rsidRPr="00C17085">
        <w:rPr>
          <w:rStyle w:val="80"/>
          <w:rFonts w:ascii="Times New Roman" w:hAnsi="Times New Roman" w:cs="Times New Roman"/>
          <w:bCs w:val="0"/>
          <w:iCs w:val="0"/>
          <w:color w:val="000000"/>
          <w:sz w:val="24"/>
          <w:lang w:bidi="ar-SA"/>
        </w:rPr>
        <w:t>Письмо</w:t>
      </w:r>
    </w:p>
    <w:p w:rsidR="00C17085" w:rsidRPr="00C17085" w:rsidRDefault="00C17085" w:rsidP="00C17085">
      <w:pPr>
        <w:pStyle w:val="a3"/>
      </w:pPr>
      <w:r w:rsidRPr="00C17085">
        <w:rPr>
          <w:rStyle w:val="22"/>
          <w:rFonts w:ascii="Times New Roman" w:hAnsi="Times New Roman" w:cs="Times New Roman"/>
          <w:color w:val="000000"/>
          <w:sz w:val="24"/>
          <w:lang w:bidi="ar-SA"/>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C17085" w:rsidRPr="00C17085" w:rsidRDefault="00C17085" w:rsidP="00C17085">
      <w:pPr>
        <w:pStyle w:val="a3"/>
      </w:pPr>
      <w:r w:rsidRPr="00C17085">
        <w:rPr>
          <w:rStyle w:val="22"/>
          <w:rFonts w:ascii="Times New Roman" w:hAnsi="Times New Roman" w:cs="Times New Roman"/>
          <w:color w:val="000000"/>
          <w:sz w:val="24"/>
          <w:lang w:bidi="ar-SA"/>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C17085" w:rsidRPr="00C17085" w:rsidRDefault="00C17085" w:rsidP="00C17085">
      <w:pPr>
        <w:pStyle w:val="a3"/>
      </w:pPr>
      <w:r w:rsidRPr="00C17085">
        <w:rPr>
          <w:rStyle w:val="22"/>
          <w:rFonts w:ascii="Times New Roman" w:hAnsi="Times New Roman" w:cs="Times New Roman"/>
          <w:color w:val="000000"/>
          <w:sz w:val="24"/>
          <w:lang w:bidi="ar-SA"/>
        </w:rPr>
        <w:t>Написание с опорой на образец поздравления с праздниками (с днём рождения, Новым годом, Рождеством) с выражением пожеланий.</w:t>
      </w:r>
    </w:p>
    <w:p w:rsidR="00C17085" w:rsidRPr="00C17085" w:rsidRDefault="00C17085" w:rsidP="00C17085">
      <w:pPr>
        <w:pStyle w:val="a3"/>
      </w:pPr>
      <w:r w:rsidRPr="00C17085">
        <w:rPr>
          <w:rStyle w:val="22"/>
          <w:rFonts w:ascii="Times New Roman" w:hAnsi="Times New Roman" w:cs="Times New Roman"/>
          <w:color w:val="000000"/>
          <w:sz w:val="24"/>
          <w:lang w:bidi="ar-SA"/>
        </w:rPr>
        <w:t>Написание электронного сообщения личного характера с опорой на образец.</w:t>
      </w:r>
    </w:p>
    <w:p w:rsidR="00C17085" w:rsidRDefault="00C17085" w:rsidP="00C17085">
      <w:pPr>
        <w:pStyle w:val="a3"/>
        <w:rPr>
          <w:rStyle w:val="320"/>
          <w:rFonts w:ascii="Times New Roman" w:hAnsi="Times New Roman" w:cs="Times New Roman"/>
          <w:bCs w:val="0"/>
          <w:color w:val="000000"/>
          <w:sz w:val="24"/>
          <w:lang w:bidi="ar-SA"/>
        </w:rPr>
      </w:pPr>
      <w:bookmarkStart w:id="51" w:name="bookmark57"/>
    </w:p>
    <w:p w:rsidR="00C17085" w:rsidRPr="00C17085" w:rsidRDefault="00C17085" w:rsidP="00C17085">
      <w:pPr>
        <w:pStyle w:val="a3"/>
      </w:pPr>
      <w:r w:rsidRPr="00C17085">
        <w:rPr>
          <w:rStyle w:val="320"/>
          <w:rFonts w:ascii="Times New Roman" w:hAnsi="Times New Roman" w:cs="Times New Roman"/>
          <w:bCs w:val="0"/>
          <w:color w:val="000000"/>
          <w:sz w:val="24"/>
          <w:lang w:bidi="ar-SA"/>
        </w:rPr>
        <w:t>Языковые знания и навыки</w:t>
      </w:r>
      <w:bookmarkEnd w:id="51"/>
    </w:p>
    <w:p w:rsidR="00C17085" w:rsidRPr="00C17085" w:rsidRDefault="00C17085" w:rsidP="00C17085">
      <w:pPr>
        <w:pStyle w:val="a3"/>
      </w:pPr>
      <w:r w:rsidRPr="00C17085">
        <w:rPr>
          <w:rStyle w:val="80"/>
          <w:rFonts w:ascii="Times New Roman" w:hAnsi="Times New Roman" w:cs="Times New Roman"/>
          <w:bCs w:val="0"/>
          <w:iCs w:val="0"/>
          <w:color w:val="000000"/>
          <w:sz w:val="24"/>
          <w:lang w:bidi="ar-SA"/>
        </w:rPr>
        <w:t>Фонетическая сторона речи</w:t>
      </w:r>
    </w:p>
    <w:p w:rsidR="00C17085" w:rsidRPr="00C17085" w:rsidRDefault="00C17085" w:rsidP="00C17085">
      <w:pPr>
        <w:pStyle w:val="a3"/>
      </w:pPr>
      <w:r w:rsidRPr="00C17085">
        <w:rPr>
          <w:rStyle w:val="22"/>
          <w:rFonts w:ascii="Times New Roman" w:hAnsi="Times New Roman" w:cs="Times New Roman"/>
          <w:color w:val="000000"/>
          <w:sz w:val="24"/>
          <w:lang w:bidi="ar-SA"/>
        </w:rPr>
        <w:lastRenderedPageBreak/>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“г” (there is/there are).</w:t>
      </w:r>
    </w:p>
    <w:p w:rsidR="00C17085" w:rsidRPr="00C17085" w:rsidRDefault="00C17085" w:rsidP="00C17085">
      <w:pPr>
        <w:pStyle w:val="a3"/>
      </w:pPr>
      <w:r w:rsidRPr="00C17085">
        <w:rPr>
          <w:rStyle w:val="22"/>
          <w:rFonts w:ascii="Times New Roman" w:hAnsi="Times New Roman" w:cs="Times New Roman"/>
          <w:color w:val="000000"/>
          <w:sz w:val="24"/>
          <w:lang w:bidi="ar-SA"/>
        </w:rPr>
        <w:t>Ритмико-интонационные особенности повествовательного, побудительного и вопросительного (общий и специальный вопрос) предложений.</w:t>
      </w:r>
    </w:p>
    <w:p w:rsidR="00C17085" w:rsidRPr="00C17085" w:rsidRDefault="00C17085" w:rsidP="00C17085">
      <w:pPr>
        <w:pStyle w:val="a3"/>
      </w:pPr>
      <w:r w:rsidRPr="00C17085">
        <w:rPr>
          <w:rStyle w:val="22"/>
          <w:rFonts w:ascii="Times New Roman" w:hAnsi="Times New Roman" w:cs="Times New Roman"/>
          <w:color w:val="000000"/>
          <w:sz w:val="24"/>
          <w:lang w:bidi="ar-SA"/>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rsidR="00C17085" w:rsidRPr="00C17085" w:rsidRDefault="00C17085" w:rsidP="00C17085">
      <w:pPr>
        <w:pStyle w:val="a3"/>
      </w:pPr>
      <w:r w:rsidRPr="00C17085">
        <w:rPr>
          <w:rStyle w:val="22"/>
          <w:rFonts w:ascii="Times New Roman" w:hAnsi="Times New Roman" w:cs="Times New Roman"/>
          <w:color w:val="000000"/>
          <w:sz w:val="24"/>
          <w:lang w:bidi="ar-SA"/>
        </w:rPr>
        <w:t>Правила чтения: гласных в открытом и закрытом слоге в односложных словах, гласных в третьем типе слога (гласная + r); согласных; основных звукобуквенных сочетаний, в частности сложных сочетаний букв (например, tion, ight) в односложных, двусложных и многосложных словах.</w:t>
      </w:r>
    </w:p>
    <w:p w:rsidR="00C17085" w:rsidRPr="00C17085" w:rsidRDefault="00C17085" w:rsidP="00C17085">
      <w:pPr>
        <w:pStyle w:val="a3"/>
      </w:pPr>
      <w:r w:rsidRPr="00C17085">
        <w:rPr>
          <w:rStyle w:val="22"/>
          <w:rFonts w:ascii="Times New Roman" w:hAnsi="Times New Roman" w:cs="Times New Roman"/>
          <w:color w:val="000000"/>
          <w:sz w:val="24"/>
          <w:lang w:bidi="ar-SA"/>
        </w:rPr>
        <w:t>Вычленение некоторых звукобуквенных сочетаний при анализе изученных слов.</w:t>
      </w:r>
    </w:p>
    <w:p w:rsidR="00C17085" w:rsidRPr="00C17085" w:rsidRDefault="00C17085" w:rsidP="00C17085">
      <w:pPr>
        <w:pStyle w:val="a3"/>
      </w:pPr>
      <w:r w:rsidRPr="00C17085">
        <w:rPr>
          <w:rStyle w:val="22"/>
          <w:rFonts w:ascii="Times New Roman" w:hAnsi="Times New Roman" w:cs="Times New Roman"/>
          <w:color w:val="000000"/>
          <w:sz w:val="24"/>
          <w:lang w:bidi="ar-SA"/>
        </w:rPr>
        <w:t>Чтение новых слов согласно основным правилам чтения с использованием полной или частичной транскрипции, по аналогии.</w:t>
      </w:r>
    </w:p>
    <w:p w:rsidR="00C17085" w:rsidRPr="00C17085" w:rsidRDefault="00C17085" w:rsidP="00C17085">
      <w:pPr>
        <w:pStyle w:val="a3"/>
      </w:pPr>
      <w:r w:rsidRPr="00C17085">
        <w:rPr>
          <w:rStyle w:val="22"/>
          <w:rFonts w:ascii="Times New Roman" w:hAnsi="Times New Roman" w:cs="Times New Roman"/>
          <w:color w:val="000000"/>
          <w:sz w:val="24"/>
          <w:lang w:bidi="ar-SA"/>
        </w:rPr>
        <w:t>Знаки английской транскрипции; отличие их от букв английского алфавита. Фонетически корректное озвучивание знаков транскрипции.</w:t>
      </w:r>
    </w:p>
    <w:p w:rsidR="00C17085" w:rsidRPr="00C17085" w:rsidRDefault="00C17085" w:rsidP="00C17085">
      <w:pPr>
        <w:pStyle w:val="a3"/>
      </w:pPr>
      <w:r w:rsidRPr="00C17085">
        <w:rPr>
          <w:rStyle w:val="80"/>
          <w:rFonts w:ascii="Times New Roman" w:hAnsi="Times New Roman" w:cs="Times New Roman"/>
          <w:bCs w:val="0"/>
          <w:iCs w:val="0"/>
          <w:color w:val="000000"/>
          <w:sz w:val="24"/>
          <w:lang w:bidi="ar-SA"/>
        </w:rPr>
        <w:t>Графика, орфография и пунктуация</w:t>
      </w:r>
    </w:p>
    <w:p w:rsidR="00C17085" w:rsidRPr="00C17085" w:rsidRDefault="00C17085" w:rsidP="00C17085">
      <w:pPr>
        <w:pStyle w:val="a3"/>
      </w:pPr>
      <w:r w:rsidRPr="00C17085">
        <w:rPr>
          <w:rStyle w:val="22"/>
          <w:rFonts w:ascii="Times New Roman" w:hAnsi="Times New Roman" w:cs="Times New Roman"/>
          <w:color w:val="000000"/>
          <w:sz w:val="24"/>
          <w:lang w:bidi="ar-SA"/>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(Possessive Case).</w:t>
      </w:r>
    </w:p>
    <w:p w:rsidR="00C17085" w:rsidRPr="00C17085" w:rsidRDefault="00C17085" w:rsidP="00C17085">
      <w:pPr>
        <w:pStyle w:val="a3"/>
      </w:pPr>
      <w:r w:rsidRPr="00C17085">
        <w:rPr>
          <w:rStyle w:val="80"/>
          <w:rFonts w:ascii="Times New Roman" w:hAnsi="Times New Roman" w:cs="Times New Roman"/>
          <w:bCs w:val="0"/>
          <w:iCs w:val="0"/>
          <w:color w:val="000000"/>
          <w:sz w:val="24"/>
          <w:lang w:bidi="ar-SA"/>
        </w:rPr>
        <w:t>Лексическая сторона речи</w:t>
      </w:r>
    </w:p>
    <w:p w:rsidR="00C17085" w:rsidRPr="00C17085" w:rsidRDefault="00C17085" w:rsidP="00C17085">
      <w:pPr>
        <w:pStyle w:val="a3"/>
      </w:pPr>
      <w:r w:rsidRPr="00C17085">
        <w:rPr>
          <w:rStyle w:val="22"/>
          <w:rFonts w:ascii="Times New Roman" w:hAnsi="Times New Roman" w:cs="Times New Roman"/>
          <w:color w:val="000000"/>
          <w:sz w:val="24"/>
          <w:lang w:bidi="ar-SA"/>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C17085" w:rsidRPr="00C17085" w:rsidRDefault="00C17085" w:rsidP="00C17085">
      <w:pPr>
        <w:pStyle w:val="a3"/>
      </w:pPr>
      <w:r w:rsidRPr="00C17085">
        <w:rPr>
          <w:rStyle w:val="22"/>
          <w:rFonts w:ascii="Times New Roman" w:hAnsi="Times New Roman" w:cs="Times New Roman"/>
          <w:color w:val="000000"/>
          <w:sz w:val="24"/>
          <w:lang w:bidi="ar-SA"/>
        </w:rPr>
        <w:t>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-er/-or, -ist (worker, actor, artist) и конверсии (to play – a play).</w:t>
      </w:r>
    </w:p>
    <w:p w:rsidR="00C17085" w:rsidRPr="00C17085" w:rsidRDefault="00C17085" w:rsidP="00C17085">
      <w:pPr>
        <w:pStyle w:val="a3"/>
      </w:pPr>
      <w:r w:rsidRPr="00C17085">
        <w:rPr>
          <w:rStyle w:val="22"/>
          <w:rFonts w:ascii="Times New Roman" w:hAnsi="Times New Roman" w:cs="Times New Roman"/>
          <w:color w:val="000000"/>
          <w:sz w:val="24"/>
          <w:lang w:bidi="ar-SA"/>
        </w:rPr>
        <w:t>Использование языковой догадки для распознавания интернациональных слов (pilot, film).</w:t>
      </w:r>
    </w:p>
    <w:p w:rsidR="00C17085" w:rsidRPr="00C17085" w:rsidRDefault="00C17085" w:rsidP="00C17085">
      <w:pPr>
        <w:pStyle w:val="a3"/>
      </w:pPr>
      <w:r w:rsidRPr="00C17085">
        <w:rPr>
          <w:rStyle w:val="80"/>
          <w:rFonts w:ascii="Times New Roman" w:hAnsi="Times New Roman" w:cs="Times New Roman"/>
          <w:bCs w:val="0"/>
          <w:iCs w:val="0"/>
          <w:color w:val="000000"/>
          <w:sz w:val="24"/>
          <w:lang w:bidi="ar-SA"/>
        </w:rPr>
        <w:t>Грамматическая сторона речи</w:t>
      </w:r>
    </w:p>
    <w:p w:rsidR="00C17085" w:rsidRPr="00C17085" w:rsidRDefault="00C17085" w:rsidP="00C17085">
      <w:pPr>
        <w:pStyle w:val="a3"/>
      </w:pPr>
      <w:r w:rsidRPr="00C17085">
        <w:rPr>
          <w:rStyle w:val="22"/>
          <w:rFonts w:ascii="Times New Roman" w:hAnsi="Times New Roman" w:cs="Times New Roman"/>
          <w:color w:val="000000"/>
          <w:sz w:val="24"/>
          <w:lang w:bidi="ar-SA"/>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C17085" w:rsidRPr="00C17085" w:rsidRDefault="00C17085" w:rsidP="00C17085">
      <w:pPr>
        <w:pStyle w:val="a3"/>
      </w:pPr>
      <w:r w:rsidRPr="00C17085">
        <w:rPr>
          <w:rStyle w:val="22"/>
          <w:rFonts w:ascii="Times New Roman" w:hAnsi="Times New Roman" w:cs="Times New Roman"/>
          <w:color w:val="000000"/>
          <w:sz w:val="24"/>
          <w:lang w:bidi="ar-SA"/>
        </w:rPr>
        <w:t>Глаголы в Present/Past Simple Tense, Present Continuous Tense в повествовательных (утвердительных и отрицательных) и вопросительных (общий и специальный вопросы) предложениях.</w:t>
      </w:r>
    </w:p>
    <w:p w:rsidR="00C17085" w:rsidRPr="00C17085" w:rsidRDefault="00C17085" w:rsidP="00C17085">
      <w:pPr>
        <w:pStyle w:val="a3"/>
      </w:pPr>
      <w:r w:rsidRPr="00C17085">
        <w:rPr>
          <w:rStyle w:val="22"/>
          <w:rFonts w:ascii="Times New Roman" w:hAnsi="Times New Roman" w:cs="Times New Roman"/>
          <w:color w:val="000000"/>
          <w:sz w:val="24"/>
          <w:lang w:bidi="ar-SA"/>
        </w:rPr>
        <w:t>Модальные глаголы must и have to.</w:t>
      </w:r>
    </w:p>
    <w:p w:rsidR="00C17085" w:rsidRPr="00C17085" w:rsidRDefault="00C17085" w:rsidP="00C17085">
      <w:pPr>
        <w:pStyle w:val="a3"/>
      </w:pPr>
      <w:r w:rsidRPr="00C17085">
        <w:rPr>
          <w:rStyle w:val="22"/>
          <w:rFonts w:ascii="Times New Roman" w:hAnsi="Times New Roman" w:cs="Times New Roman"/>
          <w:color w:val="000000"/>
          <w:sz w:val="24"/>
          <w:lang w:bidi="ar-SA"/>
        </w:rPr>
        <w:t>Конструкция</w:t>
      </w:r>
      <w:r w:rsidRPr="00963C01">
        <w:rPr>
          <w:rStyle w:val="22"/>
          <w:rFonts w:ascii="Times New Roman" w:hAnsi="Times New Roman" w:cs="Times New Roman"/>
          <w:color w:val="000000"/>
          <w:sz w:val="24"/>
          <w:lang w:val="en-US" w:bidi="ar-SA"/>
        </w:rPr>
        <w:t xml:space="preserve"> to be going to </w:t>
      </w:r>
      <w:r w:rsidRPr="00C17085">
        <w:rPr>
          <w:rStyle w:val="22"/>
          <w:rFonts w:ascii="Times New Roman" w:hAnsi="Times New Roman" w:cs="Times New Roman"/>
          <w:color w:val="000000"/>
          <w:sz w:val="24"/>
          <w:lang w:bidi="ar-SA"/>
        </w:rPr>
        <w:t>и</w:t>
      </w:r>
      <w:r w:rsidRPr="00963C01">
        <w:rPr>
          <w:rStyle w:val="22"/>
          <w:rFonts w:ascii="Times New Roman" w:hAnsi="Times New Roman" w:cs="Times New Roman"/>
          <w:color w:val="000000"/>
          <w:sz w:val="24"/>
          <w:lang w:val="en-US" w:bidi="ar-SA"/>
        </w:rPr>
        <w:t xml:space="preserve"> Future Simple Tense </w:t>
      </w:r>
      <w:r w:rsidRPr="00C17085">
        <w:rPr>
          <w:rStyle w:val="22"/>
          <w:rFonts w:ascii="Times New Roman" w:hAnsi="Times New Roman" w:cs="Times New Roman"/>
          <w:color w:val="000000"/>
          <w:sz w:val="24"/>
          <w:lang w:bidi="ar-SA"/>
        </w:rPr>
        <w:t>для</w:t>
      </w:r>
      <w:r w:rsidRPr="00963C01">
        <w:rPr>
          <w:rStyle w:val="22"/>
          <w:rFonts w:ascii="Times New Roman" w:hAnsi="Times New Roman" w:cs="Times New Roman"/>
          <w:color w:val="000000"/>
          <w:sz w:val="24"/>
          <w:lang w:val="en-US" w:bidi="ar-SA"/>
        </w:rPr>
        <w:t xml:space="preserve"> </w:t>
      </w:r>
      <w:r w:rsidRPr="00C17085">
        <w:rPr>
          <w:rStyle w:val="22"/>
          <w:rFonts w:ascii="Times New Roman" w:hAnsi="Times New Roman" w:cs="Times New Roman"/>
          <w:color w:val="000000"/>
          <w:sz w:val="24"/>
          <w:lang w:bidi="ar-SA"/>
        </w:rPr>
        <w:t>выражения</w:t>
      </w:r>
      <w:r w:rsidRPr="00963C01">
        <w:rPr>
          <w:rStyle w:val="22"/>
          <w:rFonts w:ascii="Times New Roman" w:hAnsi="Times New Roman" w:cs="Times New Roman"/>
          <w:color w:val="000000"/>
          <w:sz w:val="24"/>
          <w:lang w:val="en-US" w:bidi="ar-SA"/>
        </w:rPr>
        <w:t xml:space="preserve"> </w:t>
      </w:r>
      <w:r w:rsidRPr="00C17085">
        <w:rPr>
          <w:rStyle w:val="22"/>
          <w:rFonts w:ascii="Times New Roman" w:hAnsi="Times New Roman" w:cs="Times New Roman"/>
          <w:color w:val="000000"/>
          <w:sz w:val="24"/>
          <w:lang w:bidi="ar-SA"/>
        </w:rPr>
        <w:t>будущего</w:t>
      </w:r>
      <w:r w:rsidRPr="00963C01">
        <w:rPr>
          <w:rStyle w:val="22"/>
          <w:rFonts w:ascii="Times New Roman" w:hAnsi="Times New Roman" w:cs="Times New Roman"/>
          <w:color w:val="000000"/>
          <w:sz w:val="24"/>
          <w:lang w:val="en-US" w:bidi="ar-SA"/>
        </w:rPr>
        <w:t xml:space="preserve"> </w:t>
      </w:r>
      <w:r w:rsidRPr="00C17085">
        <w:rPr>
          <w:rStyle w:val="22"/>
          <w:rFonts w:ascii="Times New Roman" w:hAnsi="Times New Roman" w:cs="Times New Roman"/>
          <w:color w:val="000000"/>
          <w:sz w:val="24"/>
          <w:lang w:bidi="ar-SA"/>
        </w:rPr>
        <w:t>действия</w:t>
      </w:r>
      <w:r w:rsidRPr="00963C01">
        <w:rPr>
          <w:rStyle w:val="22"/>
          <w:rFonts w:ascii="Times New Roman" w:hAnsi="Times New Roman" w:cs="Times New Roman"/>
          <w:color w:val="000000"/>
          <w:sz w:val="24"/>
          <w:lang w:val="en-US" w:bidi="ar-SA"/>
        </w:rPr>
        <w:t xml:space="preserve"> (I am going to have my birthday party on Saturday. </w:t>
      </w:r>
      <w:r w:rsidRPr="00C17085">
        <w:rPr>
          <w:rStyle w:val="22"/>
          <w:rFonts w:ascii="Times New Roman" w:hAnsi="Times New Roman" w:cs="Times New Roman"/>
          <w:color w:val="000000"/>
          <w:sz w:val="24"/>
          <w:lang w:bidi="ar-SA"/>
        </w:rPr>
        <w:t>Wait, I’ll help you.).</w:t>
      </w:r>
    </w:p>
    <w:p w:rsidR="00C17085" w:rsidRPr="00C17085" w:rsidRDefault="00C17085" w:rsidP="00C17085">
      <w:pPr>
        <w:pStyle w:val="a3"/>
      </w:pPr>
      <w:r w:rsidRPr="00C17085">
        <w:rPr>
          <w:rStyle w:val="22"/>
          <w:rFonts w:ascii="Times New Roman" w:hAnsi="Times New Roman" w:cs="Times New Roman"/>
          <w:color w:val="000000"/>
          <w:sz w:val="24"/>
          <w:lang w:bidi="ar-SA"/>
        </w:rPr>
        <w:t>Отрицательное местоимение no.</w:t>
      </w:r>
    </w:p>
    <w:p w:rsidR="00C17085" w:rsidRPr="00C17085" w:rsidRDefault="00C17085" w:rsidP="00C17085">
      <w:pPr>
        <w:pStyle w:val="a3"/>
      </w:pPr>
      <w:r w:rsidRPr="00C17085">
        <w:rPr>
          <w:rStyle w:val="22"/>
          <w:rFonts w:ascii="Times New Roman" w:hAnsi="Times New Roman" w:cs="Times New Roman"/>
          <w:color w:val="000000"/>
          <w:sz w:val="24"/>
          <w:lang w:bidi="ar-SA"/>
        </w:rPr>
        <w:t>Степени сравнения прилагательных (формы, образованные по правилу и исключения: good – better – (the) best, bad – worse – (the) worst.</w:t>
      </w:r>
    </w:p>
    <w:p w:rsidR="00C17085" w:rsidRPr="00C17085" w:rsidRDefault="00C17085" w:rsidP="00C17085">
      <w:pPr>
        <w:pStyle w:val="a3"/>
      </w:pPr>
      <w:r w:rsidRPr="00C17085">
        <w:rPr>
          <w:rStyle w:val="22"/>
          <w:rFonts w:ascii="Times New Roman" w:hAnsi="Times New Roman" w:cs="Times New Roman"/>
          <w:color w:val="000000"/>
          <w:sz w:val="24"/>
          <w:lang w:bidi="ar-SA"/>
        </w:rPr>
        <w:t>Наречия времени.</w:t>
      </w:r>
    </w:p>
    <w:p w:rsidR="00C17085" w:rsidRPr="00C17085" w:rsidRDefault="00C17085" w:rsidP="00C17085">
      <w:pPr>
        <w:pStyle w:val="a3"/>
      </w:pPr>
      <w:r w:rsidRPr="00C17085">
        <w:rPr>
          <w:rStyle w:val="22"/>
          <w:rFonts w:ascii="Times New Roman" w:hAnsi="Times New Roman" w:cs="Times New Roman"/>
          <w:color w:val="000000"/>
          <w:sz w:val="24"/>
          <w:lang w:bidi="ar-SA"/>
        </w:rPr>
        <w:t>Обозначение даты и года. Обозначение времени (5 o’clock; 3 am, 2 pm).</w:t>
      </w:r>
    </w:p>
    <w:p w:rsidR="00E13F8D" w:rsidRDefault="00E13F8D" w:rsidP="00C17085">
      <w:pPr>
        <w:pStyle w:val="a3"/>
        <w:rPr>
          <w:rStyle w:val="320"/>
          <w:rFonts w:ascii="Times New Roman" w:hAnsi="Times New Roman" w:cs="Times New Roman"/>
          <w:bCs w:val="0"/>
          <w:color w:val="000000"/>
          <w:sz w:val="24"/>
          <w:lang w:bidi="ar-SA"/>
        </w:rPr>
      </w:pPr>
      <w:bookmarkStart w:id="52" w:name="bookmark58"/>
    </w:p>
    <w:p w:rsidR="00C17085" w:rsidRPr="00E13F8D" w:rsidRDefault="00C17085" w:rsidP="00C17085">
      <w:pPr>
        <w:pStyle w:val="a3"/>
      </w:pPr>
      <w:r w:rsidRPr="00E13F8D">
        <w:rPr>
          <w:rStyle w:val="320"/>
          <w:rFonts w:ascii="Times New Roman" w:hAnsi="Times New Roman" w:cs="Times New Roman"/>
          <w:bCs w:val="0"/>
          <w:color w:val="000000"/>
          <w:sz w:val="24"/>
          <w:lang w:bidi="ar-SA"/>
        </w:rPr>
        <w:t>Социокультурные знания и умения</w:t>
      </w:r>
      <w:bookmarkEnd w:id="52"/>
    </w:p>
    <w:p w:rsidR="00C17085" w:rsidRPr="00C17085" w:rsidRDefault="00C17085" w:rsidP="00C17085">
      <w:pPr>
        <w:pStyle w:val="a3"/>
      </w:pPr>
      <w:r w:rsidRPr="00C17085">
        <w:rPr>
          <w:rStyle w:val="22"/>
          <w:rFonts w:ascii="Times New Roman" w:hAnsi="Times New Roman" w:cs="Times New Roman"/>
          <w:color w:val="000000"/>
          <w:sz w:val="24"/>
          <w:lang w:bidi="ar-SA"/>
        </w:rPr>
        <w:lastRenderedPageBreak/>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C17085" w:rsidRPr="00C17085" w:rsidRDefault="00C17085" w:rsidP="00C17085">
      <w:pPr>
        <w:pStyle w:val="a3"/>
      </w:pPr>
      <w:r w:rsidRPr="00C17085">
        <w:rPr>
          <w:rStyle w:val="22"/>
          <w:rFonts w:ascii="Times New Roman" w:hAnsi="Times New Roman" w:cs="Times New Roman"/>
          <w:color w:val="000000"/>
          <w:sz w:val="24"/>
          <w:lang w:bidi="ar-SA"/>
        </w:rPr>
        <w:t>Знание произведений детского фольклора (рифмовок, стихов, песенок), персонажей детских книг.</w:t>
      </w:r>
    </w:p>
    <w:p w:rsidR="00C17085" w:rsidRPr="00C17085" w:rsidRDefault="00C17085" w:rsidP="00C17085">
      <w:pPr>
        <w:pStyle w:val="a3"/>
      </w:pPr>
      <w:r w:rsidRPr="00C17085">
        <w:rPr>
          <w:rStyle w:val="22"/>
          <w:rFonts w:ascii="Times New Roman" w:hAnsi="Times New Roman" w:cs="Times New Roman"/>
          <w:color w:val="000000"/>
          <w:sz w:val="24"/>
          <w:lang w:bidi="ar-SA"/>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C17085" w:rsidRDefault="00C17085" w:rsidP="00C17085">
      <w:pPr>
        <w:pStyle w:val="a3"/>
        <w:rPr>
          <w:rStyle w:val="320"/>
          <w:rFonts w:ascii="Times New Roman" w:hAnsi="Times New Roman" w:cs="Times New Roman"/>
          <w:b w:val="0"/>
          <w:bCs w:val="0"/>
          <w:color w:val="000000"/>
          <w:sz w:val="24"/>
          <w:lang w:bidi="ar-SA"/>
        </w:rPr>
      </w:pPr>
      <w:bookmarkStart w:id="53" w:name="bookmark59"/>
    </w:p>
    <w:p w:rsidR="00C17085" w:rsidRPr="00C17085" w:rsidRDefault="00C17085" w:rsidP="00C17085">
      <w:pPr>
        <w:pStyle w:val="a3"/>
      </w:pPr>
      <w:r w:rsidRPr="00C17085">
        <w:rPr>
          <w:rStyle w:val="320"/>
          <w:rFonts w:ascii="Times New Roman" w:hAnsi="Times New Roman" w:cs="Times New Roman"/>
          <w:bCs w:val="0"/>
          <w:color w:val="000000"/>
          <w:sz w:val="24"/>
          <w:lang w:bidi="ar-SA"/>
        </w:rPr>
        <w:t>Компенсаторные умения</w:t>
      </w:r>
      <w:bookmarkEnd w:id="53"/>
    </w:p>
    <w:p w:rsidR="00C17085" w:rsidRPr="00C17085" w:rsidRDefault="00C17085" w:rsidP="00C17085">
      <w:pPr>
        <w:pStyle w:val="a3"/>
      </w:pPr>
      <w:r w:rsidRPr="00C17085">
        <w:rPr>
          <w:rStyle w:val="22"/>
          <w:rFonts w:ascii="Times New Roman" w:hAnsi="Times New Roman" w:cs="Times New Roman"/>
          <w:color w:val="000000"/>
          <w:sz w:val="24"/>
          <w:lang w:bidi="ar-SA"/>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C17085" w:rsidRPr="00C17085" w:rsidRDefault="00C17085" w:rsidP="00C17085">
      <w:pPr>
        <w:pStyle w:val="a3"/>
      </w:pPr>
      <w:r w:rsidRPr="00C17085">
        <w:rPr>
          <w:rStyle w:val="22"/>
          <w:rFonts w:ascii="Times New Roman" w:hAnsi="Times New Roman" w:cs="Times New Roman"/>
          <w:color w:val="000000"/>
          <w:sz w:val="24"/>
          <w:lang w:bidi="ar-SA"/>
        </w:rPr>
        <w:t>Использование в качестве опоры при порождении собственных высказываний ключевых слов, вопросов; картинок, фотографий.</w:t>
      </w:r>
    </w:p>
    <w:p w:rsidR="00C17085" w:rsidRPr="00C17085" w:rsidRDefault="00C17085" w:rsidP="00C17085">
      <w:pPr>
        <w:pStyle w:val="a3"/>
      </w:pPr>
      <w:r w:rsidRPr="00C17085">
        <w:rPr>
          <w:rStyle w:val="22"/>
          <w:rFonts w:ascii="Times New Roman" w:hAnsi="Times New Roman" w:cs="Times New Roman"/>
          <w:color w:val="000000"/>
          <w:sz w:val="24"/>
          <w:lang w:bidi="ar-SA"/>
        </w:rPr>
        <w:t>Прогнозирование содержание текста для чтения на основе заголовка.</w:t>
      </w:r>
    </w:p>
    <w:p w:rsidR="00C17085" w:rsidRPr="00C17085" w:rsidRDefault="00C17085" w:rsidP="00C17085">
      <w:pPr>
        <w:pStyle w:val="a3"/>
      </w:pPr>
      <w:r w:rsidRPr="00C17085">
        <w:rPr>
          <w:rStyle w:val="22"/>
          <w:rFonts w:ascii="Times New Roman" w:hAnsi="Times New Roman" w:cs="Times New Roman"/>
          <w:color w:val="000000"/>
          <w:sz w:val="24"/>
          <w:lang w:bidi="ar-SA"/>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C17085" w:rsidRDefault="00C17085" w:rsidP="00C17085">
      <w:pPr>
        <w:pStyle w:val="a3"/>
      </w:pPr>
    </w:p>
    <w:p w:rsidR="00F24A51" w:rsidRPr="00F24A51" w:rsidRDefault="00F24A51" w:rsidP="00F24A51">
      <w:pPr>
        <w:pStyle w:val="a3"/>
        <w:jc w:val="center"/>
      </w:pPr>
      <w:bookmarkStart w:id="54" w:name="bookmark60"/>
      <w:r w:rsidRPr="00F24A51">
        <w:rPr>
          <w:rStyle w:val="320"/>
          <w:rFonts w:ascii="Times New Roman" w:hAnsi="Times New Roman" w:cs="Times New Roman"/>
          <w:bCs w:val="0"/>
          <w:color w:val="000000"/>
          <w:sz w:val="24"/>
          <w:lang w:bidi="ar-SA"/>
        </w:rPr>
        <w:t>ПЛАНИРУЕМЫЕ РЕЗУЛЬТАТЫ ОСВОЕНИЯ УЧЕБНОГО ПРЕДМЕТА</w:t>
      </w:r>
      <w:bookmarkEnd w:id="54"/>
      <w:r w:rsidRPr="00F24A51">
        <w:rPr>
          <w:rStyle w:val="320"/>
          <w:rFonts w:ascii="Times New Roman" w:hAnsi="Times New Roman" w:cs="Times New Roman"/>
          <w:bCs w:val="0"/>
          <w:color w:val="000000"/>
          <w:sz w:val="24"/>
          <w:lang w:bidi="ar-SA"/>
        </w:rPr>
        <w:t xml:space="preserve"> </w:t>
      </w:r>
      <w:r w:rsidRPr="00F24A51">
        <w:rPr>
          <w:rStyle w:val="91"/>
          <w:rFonts w:ascii="Times New Roman" w:hAnsi="Times New Roman" w:cs="Times New Roman"/>
          <w:bCs w:val="0"/>
          <w:smallCaps w:val="0"/>
          <w:color w:val="000000"/>
          <w:sz w:val="24"/>
          <w:lang w:bidi="ar-SA"/>
        </w:rPr>
        <w:t>«ИНОСТРАННЫЙ (АНГЛИЙСКИЙ) ЯЗЫК»</w:t>
      </w:r>
      <w:bookmarkStart w:id="55" w:name="bookmark61"/>
      <w:r w:rsidRPr="00F24A51">
        <w:t xml:space="preserve"> </w:t>
      </w:r>
      <w:r w:rsidRPr="00F24A51">
        <w:rPr>
          <w:rStyle w:val="320"/>
          <w:rFonts w:ascii="Times New Roman" w:hAnsi="Times New Roman" w:cs="Times New Roman"/>
          <w:bCs w:val="0"/>
          <w:color w:val="000000"/>
          <w:sz w:val="24"/>
          <w:lang w:bidi="ar-SA"/>
        </w:rPr>
        <w:t>НА УРОВНЕ НАЧАЛЬНОГО ОБЩЕГО ОБРАЗОВАНИЯ</w:t>
      </w:r>
      <w:bookmarkEnd w:id="55"/>
    </w:p>
    <w:p w:rsidR="00F24A51" w:rsidRPr="00F24A51" w:rsidRDefault="00F24A51" w:rsidP="00F24A51">
      <w:pPr>
        <w:pStyle w:val="a3"/>
      </w:pPr>
      <w:r w:rsidRPr="00F24A51">
        <w:rPr>
          <w:rStyle w:val="22"/>
          <w:rFonts w:ascii="Times New Roman" w:hAnsi="Times New Roman" w:cs="Times New Roman"/>
          <w:color w:val="000000"/>
          <w:sz w:val="24"/>
          <w:lang w:bidi="ar-SA"/>
        </w:rPr>
        <w:t>В результате изучения иностранного языка в начальной школе у обучающегося будут сформированы личностные, метапредметные и предметные результаты, обеспечивающие выполнение ФГОС НОО и его успешное дальнейшее образование.</w:t>
      </w:r>
    </w:p>
    <w:p w:rsidR="00F24A51" w:rsidRDefault="00F24A51" w:rsidP="00F24A51">
      <w:pPr>
        <w:pStyle w:val="a3"/>
        <w:ind w:firstLine="0"/>
        <w:rPr>
          <w:rStyle w:val="320"/>
          <w:rFonts w:ascii="Times New Roman" w:hAnsi="Times New Roman" w:cs="Times New Roman"/>
          <w:bCs w:val="0"/>
          <w:color w:val="000000"/>
          <w:sz w:val="24"/>
          <w:lang w:bidi="ar-SA"/>
        </w:rPr>
      </w:pPr>
      <w:bookmarkStart w:id="56" w:name="bookmark62"/>
    </w:p>
    <w:p w:rsidR="00F24A51" w:rsidRPr="00F24A51" w:rsidRDefault="00583501" w:rsidP="00F24A51">
      <w:pPr>
        <w:pStyle w:val="a3"/>
        <w:ind w:firstLine="0"/>
      </w:pPr>
      <w:r w:rsidRPr="00F24A51">
        <w:rPr>
          <w:rStyle w:val="320"/>
          <w:rFonts w:ascii="Times New Roman" w:hAnsi="Times New Roman" w:cs="Times New Roman"/>
          <w:bCs w:val="0"/>
          <w:color w:val="000000"/>
          <w:sz w:val="24"/>
          <w:lang w:bidi="ar-SA"/>
        </w:rPr>
        <w:t>ЛИЧНОСТНЫЕ РЕЗУЛЬТАТЫ</w:t>
      </w:r>
      <w:bookmarkEnd w:id="56"/>
    </w:p>
    <w:p w:rsidR="00F24A51" w:rsidRPr="00F24A51" w:rsidRDefault="00F24A51" w:rsidP="00F24A51">
      <w:pPr>
        <w:pStyle w:val="a3"/>
      </w:pPr>
      <w:r w:rsidRPr="00F24A51">
        <w:rPr>
          <w:rStyle w:val="22"/>
          <w:rFonts w:ascii="Times New Roman" w:hAnsi="Times New Roman" w:cs="Times New Roman"/>
          <w:color w:val="000000"/>
          <w:sz w:val="24"/>
          <w:lang w:bidi="ar-SA"/>
        </w:rPr>
        <w:t>Личностные результаты освоения программы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F24A51" w:rsidRPr="00F24A51" w:rsidRDefault="00F24A51" w:rsidP="00F24A51">
      <w:pPr>
        <w:pStyle w:val="a3"/>
        <w:rPr>
          <w:rStyle w:val="22"/>
          <w:rFonts w:ascii="Times New Roman" w:hAnsi="Times New Roman" w:cs="Times New Roman"/>
          <w:color w:val="000000"/>
          <w:sz w:val="24"/>
          <w:lang w:bidi="ar-SA"/>
        </w:rPr>
      </w:pPr>
      <w:r w:rsidRPr="00F24A51">
        <w:rPr>
          <w:rStyle w:val="22"/>
          <w:rFonts w:ascii="Times New Roman" w:hAnsi="Times New Roman" w:cs="Times New Roman"/>
          <w:color w:val="000000"/>
          <w:sz w:val="24"/>
          <w:lang w:bidi="ar-SA"/>
        </w:rPr>
        <w:t xml:space="preserve">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 в том числе в части: </w:t>
      </w:r>
    </w:p>
    <w:p w:rsidR="00F24A51" w:rsidRPr="00F24A51" w:rsidRDefault="00F24A51" w:rsidP="00583501">
      <w:pPr>
        <w:pStyle w:val="a3"/>
        <w:ind w:firstLine="0"/>
      </w:pPr>
      <w:r w:rsidRPr="00F24A51">
        <w:rPr>
          <w:rStyle w:val="23"/>
          <w:rFonts w:ascii="Times New Roman" w:hAnsi="Times New Roman" w:cs="Times New Roman"/>
          <w:bCs w:val="0"/>
          <w:iCs w:val="0"/>
          <w:color w:val="000000"/>
          <w:sz w:val="24"/>
          <w:lang w:bidi="ar-SA"/>
        </w:rPr>
        <w:t>Гражданско-патриотического воспитания:</w:t>
      </w:r>
    </w:p>
    <w:p w:rsidR="00F24A51" w:rsidRPr="00F24A51" w:rsidRDefault="00F24A51" w:rsidP="006F3AAA">
      <w:pPr>
        <w:pStyle w:val="a3"/>
        <w:numPr>
          <w:ilvl w:val="0"/>
          <w:numId w:val="120"/>
        </w:numPr>
      </w:pPr>
      <w:r w:rsidRPr="00F24A51">
        <w:rPr>
          <w:rStyle w:val="22"/>
          <w:rFonts w:ascii="Times New Roman" w:hAnsi="Times New Roman" w:cs="Times New Roman"/>
          <w:color w:val="000000"/>
          <w:sz w:val="24"/>
          <w:lang w:bidi="ar-SA"/>
        </w:rPr>
        <w:t>становление ценностного отношения к своей Родине – России;</w:t>
      </w:r>
    </w:p>
    <w:p w:rsidR="00F24A51" w:rsidRPr="00F24A51" w:rsidRDefault="00F24A51" w:rsidP="006F3AAA">
      <w:pPr>
        <w:pStyle w:val="a3"/>
        <w:numPr>
          <w:ilvl w:val="0"/>
          <w:numId w:val="120"/>
        </w:numPr>
      </w:pPr>
      <w:r w:rsidRPr="00F24A51">
        <w:rPr>
          <w:rStyle w:val="22"/>
          <w:rFonts w:ascii="Times New Roman" w:hAnsi="Times New Roman" w:cs="Times New Roman"/>
          <w:color w:val="000000"/>
          <w:sz w:val="24"/>
          <w:lang w:bidi="ar-SA"/>
        </w:rPr>
        <w:t>осознание своей этнокультурной и российской гражданской идентичности;</w:t>
      </w:r>
    </w:p>
    <w:p w:rsidR="00F24A51" w:rsidRPr="00F24A51" w:rsidRDefault="00F24A51" w:rsidP="006F3AAA">
      <w:pPr>
        <w:pStyle w:val="a3"/>
        <w:numPr>
          <w:ilvl w:val="0"/>
          <w:numId w:val="120"/>
        </w:numPr>
      </w:pPr>
      <w:r w:rsidRPr="00F24A51">
        <w:rPr>
          <w:rStyle w:val="22"/>
          <w:rFonts w:ascii="Times New Roman" w:hAnsi="Times New Roman" w:cs="Times New Roman"/>
          <w:color w:val="000000"/>
          <w:sz w:val="24"/>
          <w:lang w:bidi="ar-SA"/>
        </w:rPr>
        <w:t>сопричастность к прошлому, настоящему и будущему своей страны и родного края;</w:t>
      </w:r>
    </w:p>
    <w:p w:rsidR="00F24A51" w:rsidRPr="00F24A51" w:rsidRDefault="00F24A51" w:rsidP="006F3AAA">
      <w:pPr>
        <w:pStyle w:val="a3"/>
        <w:numPr>
          <w:ilvl w:val="0"/>
          <w:numId w:val="120"/>
        </w:numPr>
      </w:pPr>
      <w:r w:rsidRPr="00F24A51">
        <w:rPr>
          <w:rStyle w:val="22"/>
          <w:rFonts w:ascii="Times New Roman" w:hAnsi="Times New Roman" w:cs="Times New Roman"/>
          <w:color w:val="000000"/>
          <w:sz w:val="24"/>
          <w:lang w:bidi="ar-SA"/>
        </w:rPr>
        <w:t>уважение к своему и другим народам;</w:t>
      </w:r>
    </w:p>
    <w:p w:rsidR="00F24A51" w:rsidRPr="00F24A51" w:rsidRDefault="00F24A51" w:rsidP="006F3AAA">
      <w:pPr>
        <w:pStyle w:val="a3"/>
        <w:numPr>
          <w:ilvl w:val="0"/>
          <w:numId w:val="120"/>
        </w:numPr>
      </w:pPr>
      <w:r w:rsidRPr="00F24A51">
        <w:rPr>
          <w:rStyle w:val="22"/>
          <w:rFonts w:ascii="Times New Roman" w:hAnsi="Times New Roman" w:cs="Times New Roman"/>
          <w:color w:val="000000"/>
          <w:sz w:val="24"/>
          <w:lang w:bidi="ar-SA"/>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F24A51" w:rsidRPr="00F24A51" w:rsidRDefault="00F24A51" w:rsidP="00583501">
      <w:pPr>
        <w:pStyle w:val="a3"/>
        <w:ind w:firstLine="0"/>
      </w:pPr>
      <w:r w:rsidRPr="00F24A51">
        <w:rPr>
          <w:rStyle w:val="80"/>
          <w:rFonts w:ascii="Times New Roman" w:hAnsi="Times New Roman" w:cs="Times New Roman"/>
          <w:bCs w:val="0"/>
          <w:iCs w:val="0"/>
          <w:color w:val="000000"/>
          <w:sz w:val="24"/>
          <w:lang w:bidi="ar-SA"/>
        </w:rPr>
        <w:t>Духовно-нравственного воспитания:</w:t>
      </w:r>
    </w:p>
    <w:p w:rsidR="00F24A51" w:rsidRPr="00F24A51" w:rsidRDefault="00F24A51" w:rsidP="006F3AAA">
      <w:pPr>
        <w:pStyle w:val="a3"/>
        <w:numPr>
          <w:ilvl w:val="0"/>
          <w:numId w:val="122"/>
        </w:numPr>
      </w:pPr>
      <w:r w:rsidRPr="00F24A51">
        <w:rPr>
          <w:rStyle w:val="22"/>
          <w:rFonts w:ascii="Times New Roman" w:hAnsi="Times New Roman" w:cs="Times New Roman"/>
          <w:color w:val="000000"/>
          <w:sz w:val="24"/>
          <w:lang w:bidi="ar-SA"/>
        </w:rPr>
        <w:t>признание индивидуальности каждого человека;</w:t>
      </w:r>
    </w:p>
    <w:p w:rsidR="00F24A51" w:rsidRPr="00F24A51" w:rsidRDefault="00F24A51" w:rsidP="006F3AAA">
      <w:pPr>
        <w:pStyle w:val="a3"/>
        <w:numPr>
          <w:ilvl w:val="0"/>
          <w:numId w:val="122"/>
        </w:numPr>
      </w:pPr>
      <w:r w:rsidRPr="00F24A51">
        <w:rPr>
          <w:rStyle w:val="22"/>
          <w:rFonts w:ascii="Times New Roman" w:hAnsi="Times New Roman" w:cs="Times New Roman"/>
          <w:color w:val="000000"/>
          <w:sz w:val="24"/>
          <w:lang w:bidi="ar-SA"/>
        </w:rPr>
        <w:t>проявление сопереживания, уважения и доброжелательности;</w:t>
      </w:r>
    </w:p>
    <w:p w:rsidR="00F24A51" w:rsidRPr="00F24A51" w:rsidRDefault="00F24A51" w:rsidP="006F3AAA">
      <w:pPr>
        <w:pStyle w:val="a3"/>
        <w:numPr>
          <w:ilvl w:val="0"/>
          <w:numId w:val="122"/>
        </w:numPr>
        <w:rPr>
          <w:rStyle w:val="22"/>
          <w:rFonts w:ascii="Times New Roman" w:hAnsi="Times New Roman" w:cs="Times New Roman"/>
          <w:color w:val="000000"/>
          <w:sz w:val="24"/>
          <w:lang w:bidi="ar-SA"/>
        </w:rPr>
      </w:pPr>
      <w:r w:rsidRPr="00F24A51">
        <w:rPr>
          <w:rStyle w:val="22"/>
          <w:rFonts w:ascii="Times New Roman" w:hAnsi="Times New Roman" w:cs="Times New Roman"/>
          <w:color w:val="000000"/>
          <w:sz w:val="24"/>
          <w:lang w:bidi="ar-SA"/>
        </w:rPr>
        <w:t xml:space="preserve">неприятие любых форм поведения, направленных на причинение физического и морального вреда другим людям. </w:t>
      </w:r>
    </w:p>
    <w:p w:rsidR="00F24A51" w:rsidRPr="00F24A51" w:rsidRDefault="00F24A51" w:rsidP="00583501">
      <w:pPr>
        <w:pStyle w:val="a3"/>
        <w:ind w:firstLine="0"/>
      </w:pPr>
      <w:r w:rsidRPr="00F24A51">
        <w:rPr>
          <w:rStyle w:val="23"/>
          <w:rFonts w:ascii="Times New Roman" w:hAnsi="Times New Roman" w:cs="Times New Roman"/>
          <w:bCs w:val="0"/>
          <w:iCs w:val="0"/>
          <w:color w:val="000000"/>
          <w:sz w:val="24"/>
          <w:lang w:bidi="ar-SA"/>
        </w:rPr>
        <w:lastRenderedPageBreak/>
        <w:t>Эстетического воспитания:</w:t>
      </w:r>
    </w:p>
    <w:p w:rsidR="00F24A51" w:rsidRPr="00F24A51" w:rsidRDefault="00F24A51" w:rsidP="006F3AAA">
      <w:pPr>
        <w:pStyle w:val="a3"/>
        <w:numPr>
          <w:ilvl w:val="0"/>
          <w:numId w:val="121"/>
        </w:numPr>
      </w:pPr>
      <w:r w:rsidRPr="00F24A51">
        <w:rPr>
          <w:rStyle w:val="22"/>
          <w:rFonts w:ascii="Times New Roman" w:hAnsi="Times New Roman" w:cs="Times New Roman"/>
          <w:color w:val="000000"/>
          <w:sz w:val="24"/>
          <w:lang w:bidi="ar-SA"/>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F24A51" w:rsidRPr="00F24A51" w:rsidRDefault="00F24A51" w:rsidP="006F3AAA">
      <w:pPr>
        <w:pStyle w:val="a3"/>
        <w:numPr>
          <w:ilvl w:val="0"/>
          <w:numId w:val="121"/>
        </w:numPr>
      </w:pPr>
      <w:r w:rsidRPr="00F24A51">
        <w:rPr>
          <w:rStyle w:val="22"/>
          <w:rFonts w:ascii="Times New Roman" w:hAnsi="Times New Roman" w:cs="Times New Roman"/>
          <w:color w:val="000000"/>
          <w:sz w:val="24"/>
          <w:lang w:bidi="ar-SA"/>
        </w:rPr>
        <w:t>стремление к самовыражению в разных видах художественной деятельности.</w:t>
      </w:r>
    </w:p>
    <w:p w:rsidR="00F24A51" w:rsidRPr="00F24A51" w:rsidRDefault="00F24A51" w:rsidP="00583501">
      <w:pPr>
        <w:pStyle w:val="a3"/>
        <w:ind w:firstLine="0"/>
      </w:pPr>
      <w:r w:rsidRPr="00F24A51">
        <w:rPr>
          <w:rStyle w:val="80"/>
          <w:rFonts w:ascii="Times New Roman" w:hAnsi="Times New Roman" w:cs="Times New Roman"/>
          <w:bCs w:val="0"/>
          <w:iCs w:val="0"/>
          <w:color w:val="000000"/>
          <w:sz w:val="24"/>
          <w:lang w:bidi="ar-SA"/>
        </w:rPr>
        <w:t>Физического воспитания, формирования культуры здоровья и эмоционального благополучия:</w:t>
      </w:r>
    </w:p>
    <w:p w:rsidR="00F24A51" w:rsidRPr="00F24A51" w:rsidRDefault="00F24A51" w:rsidP="006F3AAA">
      <w:pPr>
        <w:pStyle w:val="a3"/>
        <w:numPr>
          <w:ilvl w:val="0"/>
          <w:numId w:val="123"/>
        </w:numPr>
      </w:pPr>
      <w:r w:rsidRPr="00F24A51">
        <w:rPr>
          <w:rStyle w:val="22"/>
          <w:rFonts w:ascii="Times New Roman" w:hAnsi="Times New Roman" w:cs="Times New Roman"/>
          <w:color w:val="000000"/>
          <w:sz w:val="24"/>
          <w:lang w:bidi="ar-SA"/>
        </w:rPr>
        <w:t>соблюдение правил здорового и безопасного (для себя и других людей) образа жизни в окружающей среде (в том числе информационной);</w:t>
      </w:r>
    </w:p>
    <w:p w:rsidR="00F24A51" w:rsidRPr="00F24A51" w:rsidRDefault="00F24A51" w:rsidP="006F3AAA">
      <w:pPr>
        <w:pStyle w:val="a3"/>
        <w:numPr>
          <w:ilvl w:val="0"/>
          <w:numId w:val="123"/>
        </w:numPr>
      </w:pPr>
      <w:r w:rsidRPr="00F24A51">
        <w:rPr>
          <w:rStyle w:val="22"/>
          <w:rFonts w:ascii="Times New Roman" w:hAnsi="Times New Roman" w:cs="Times New Roman"/>
          <w:color w:val="000000"/>
          <w:sz w:val="24"/>
          <w:lang w:bidi="ar-SA"/>
        </w:rPr>
        <w:t>бережное отношение к физическому и психическому здоровью.</w:t>
      </w:r>
    </w:p>
    <w:p w:rsidR="00F24A51" w:rsidRPr="00583501" w:rsidRDefault="00F24A51" w:rsidP="00583501">
      <w:pPr>
        <w:pStyle w:val="a3"/>
        <w:ind w:firstLine="0"/>
      </w:pPr>
      <w:r w:rsidRPr="00583501">
        <w:rPr>
          <w:rStyle w:val="80"/>
          <w:rFonts w:ascii="Times New Roman" w:hAnsi="Times New Roman" w:cs="Times New Roman"/>
          <w:bCs w:val="0"/>
          <w:iCs w:val="0"/>
          <w:color w:val="000000"/>
          <w:sz w:val="24"/>
          <w:lang w:bidi="ar-SA"/>
        </w:rPr>
        <w:t>Трудового воспитания:</w:t>
      </w:r>
    </w:p>
    <w:p w:rsidR="00583501" w:rsidRPr="00583501" w:rsidRDefault="00F24A51" w:rsidP="006F3AAA">
      <w:pPr>
        <w:pStyle w:val="a3"/>
        <w:numPr>
          <w:ilvl w:val="0"/>
          <w:numId w:val="124"/>
        </w:numPr>
        <w:rPr>
          <w:rStyle w:val="22"/>
          <w:rFonts w:ascii="Times New Roman" w:hAnsi="Times New Roman" w:cs="Times New Roman"/>
          <w:color w:val="000000"/>
          <w:sz w:val="24"/>
          <w:lang w:bidi="ar-SA"/>
        </w:rPr>
      </w:pPr>
      <w:r w:rsidRPr="00583501">
        <w:rPr>
          <w:rStyle w:val="22"/>
          <w:rFonts w:ascii="Times New Roman" w:hAnsi="Times New Roman" w:cs="Times New Roman"/>
          <w:color w:val="000000"/>
          <w:sz w:val="24"/>
          <w:lang w:bidi="ar-SA"/>
        </w:rPr>
        <w:t xml:space="preserve">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w:t>
      </w:r>
    </w:p>
    <w:p w:rsidR="00F24A51" w:rsidRPr="00583501" w:rsidRDefault="00F24A51" w:rsidP="00583501">
      <w:pPr>
        <w:pStyle w:val="a3"/>
        <w:ind w:firstLine="0"/>
      </w:pPr>
      <w:r w:rsidRPr="00583501">
        <w:rPr>
          <w:rStyle w:val="23"/>
          <w:rFonts w:ascii="Times New Roman" w:hAnsi="Times New Roman" w:cs="Times New Roman"/>
          <w:bCs w:val="0"/>
          <w:iCs w:val="0"/>
          <w:color w:val="000000"/>
          <w:sz w:val="24"/>
          <w:lang w:bidi="ar-SA"/>
        </w:rPr>
        <w:t>Экологического воспитания:</w:t>
      </w:r>
    </w:p>
    <w:p w:rsidR="00F24A51" w:rsidRPr="00583501" w:rsidRDefault="00F24A51" w:rsidP="006F3AAA">
      <w:pPr>
        <w:pStyle w:val="a3"/>
        <w:numPr>
          <w:ilvl w:val="0"/>
          <w:numId w:val="124"/>
        </w:numPr>
      </w:pPr>
      <w:r w:rsidRPr="00583501">
        <w:rPr>
          <w:rStyle w:val="22"/>
          <w:rFonts w:ascii="Times New Roman" w:hAnsi="Times New Roman" w:cs="Times New Roman"/>
          <w:color w:val="000000"/>
          <w:sz w:val="24"/>
          <w:lang w:bidi="ar-SA"/>
        </w:rPr>
        <w:t>бережное отношение к природе;</w:t>
      </w:r>
    </w:p>
    <w:p w:rsidR="00F24A51" w:rsidRPr="00583501" w:rsidRDefault="00F24A51" w:rsidP="006F3AAA">
      <w:pPr>
        <w:pStyle w:val="a3"/>
        <w:numPr>
          <w:ilvl w:val="0"/>
          <w:numId w:val="124"/>
        </w:numPr>
      </w:pPr>
      <w:r w:rsidRPr="00583501">
        <w:rPr>
          <w:rStyle w:val="22"/>
          <w:rFonts w:ascii="Times New Roman" w:hAnsi="Times New Roman" w:cs="Times New Roman"/>
          <w:color w:val="000000"/>
          <w:sz w:val="24"/>
          <w:lang w:bidi="ar-SA"/>
        </w:rPr>
        <w:t>неприятие действий, приносящих ей вред.</w:t>
      </w:r>
    </w:p>
    <w:p w:rsidR="00F24A51" w:rsidRPr="00583501" w:rsidRDefault="00F24A51" w:rsidP="00583501">
      <w:pPr>
        <w:pStyle w:val="a3"/>
        <w:ind w:firstLine="0"/>
      </w:pPr>
      <w:r w:rsidRPr="00583501">
        <w:rPr>
          <w:rStyle w:val="80"/>
          <w:rFonts w:ascii="Times New Roman" w:hAnsi="Times New Roman" w:cs="Times New Roman"/>
          <w:bCs w:val="0"/>
          <w:iCs w:val="0"/>
          <w:color w:val="000000"/>
          <w:sz w:val="24"/>
          <w:lang w:bidi="ar-SA"/>
        </w:rPr>
        <w:t>Ценности научного познания:</w:t>
      </w:r>
    </w:p>
    <w:p w:rsidR="00F24A51" w:rsidRPr="00583501" w:rsidRDefault="00F24A51" w:rsidP="006F3AAA">
      <w:pPr>
        <w:pStyle w:val="a3"/>
        <w:numPr>
          <w:ilvl w:val="0"/>
          <w:numId w:val="125"/>
        </w:numPr>
      </w:pPr>
      <w:r w:rsidRPr="00583501">
        <w:rPr>
          <w:rStyle w:val="22"/>
          <w:rFonts w:ascii="Times New Roman" w:hAnsi="Times New Roman" w:cs="Times New Roman"/>
          <w:color w:val="000000"/>
          <w:sz w:val="24"/>
          <w:lang w:bidi="ar-SA"/>
        </w:rPr>
        <w:t>первоначальные представления о научной картине мира;</w:t>
      </w:r>
    </w:p>
    <w:p w:rsidR="00F24A51" w:rsidRPr="00583501" w:rsidRDefault="00F24A51" w:rsidP="006F3AAA">
      <w:pPr>
        <w:pStyle w:val="a3"/>
        <w:numPr>
          <w:ilvl w:val="0"/>
          <w:numId w:val="125"/>
        </w:numPr>
      </w:pPr>
      <w:r w:rsidRPr="00583501">
        <w:rPr>
          <w:rStyle w:val="22"/>
          <w:rFonts w:ascii="Times New Roman" w:hAnsi="Times New Roman" w:cs="Times New Roman"/>
          <w:color w:val="000000"/>
          <w:sz w:val="24"/>
          <w:lang w:bidi="ar-SA"/>
        </w:rPr>
        <w:t>познавательные интересы, активность, инициативность, любознательность и самостоятельность в познании.</w:t>
      </w:r>
    </w:p>
    <w:p w:rsidR="00583501" w:rsidRDefault="00583501" w:rsidP="00583501">
      <w:pPr>
        <w:pStyle w:val="a3"/>
        <w:rPr>
          <w:rStyle w:val="320"/>
          <w:rFonts w:ascii="Times New Roman" w:hAnsi="Times New Roman" w:cs="Times New Roman"/>
          <w:bCs w:val="0"/>
          <w:color w:val="000000"/>
          <w:sz w:val="24"/>
          <w:lang w:bidi="ar-SA"/>
        </w:rPr>
      </w:pPr>
      <w:bookmarkStart w:id="57" w:name="bookmark63"/>
    </w:p>
    <w:p w:rsidR="00F24A51" w:rsidRPr="00583501" w:rsidRDefault="00583501" w:rsidP="00583501">
      <w:pPr>
        <w:pStyle w:val="a3"/>
      </w:pPr>
      <w:r w:rsidRPr="00583501">
        <w:rPr>
          <w:rStyle w:val="320"/>
          <w:rFonts w:ascii="Times New Roman" w:hAnsi="Times New Roman" w:cs="Times New Roman"/>
          <w:bCs w:val="0"/>
          <w:color w:val="000000"/>
          <w:sz w:val="24"/>
          <w:lang w:bidi="ar-SA"/>
        </w:rPr>
        <w:t>МЕТАПРЕДМЕТНЫЕ РЕЗУЛЬТАТЫ</w:t>
      </w:r>
      <w:bookmarkEnd w:id="57"/>
    </w:p>
    <w:p w:rsidR="00F24A51" w:rsidRPr="00583501" w:rsidRDefault="00F24A51" w:rsidP="00583501">
      <w:pPr>
        <w:pStyle w:val="a3"/>
      </w:pPr>
      <w:r w:rsidRPr="00583501">
        <w:rPr>
          <w:rStyle w:val="22"/>
          <w:rFonts w:ascii="Times New Roman" w:hAnsi="Times New Roman" w:cs="Times New Roman"/>
          <w:color w:val="000000"/>
          <w:sz w:val="24"/>
          <w:lang w:bidi="ar-SA"/>
        </w:rPr>
        <w:t>Метапредметные результаты освоения программы начального общего образования должны отражать:</w:t>
      </w:r>
    </w:p>
    <w:p w:rsidR="00F24A51" w:rsidRPr="00583501" w:rsidRDefault="00F24A51" w:rsidP="00583501">
      <w:pPr>
        <w:pStyle w:val="a3"/>
      </w:pPr>
      <w:r w:rsidRPr="00583501">
        <w:rPr>
          <w:rStyle w:val="22"/>
          <w:rFonts w:ascii="Times New Roman" w:hAnsi="Times New Roman" w:cs="Times New Roman"/>
          <w:color w:val="000000"/>
          <w:sz w:val="24"/>
          <w:lang w:bidi="ar-SA"/>
        </w:rPr>
        <w:t xml:space="preserve">Овладение </w:t>
      </w:r>
      <w:r w:rsidRPr="00583501">
        <w:rPr>
          <w:rStyle w:val="22"/>
          <w:rFonts w:ascii="Times New Roman" w:hAnsi="Times New Roman" w:cs="Times New Roman"/>
          <w:b/>
          <w:color w:val="000000"/>
          <w:sz w:val="24"/>
          <w:lang w:bidi="ar-SA"/>
        </w:rPr>
        <w:t>универсальными учебными познавательными действиями</w:t>
      </w:r>
      <w:r w:rsidRPr="00583501">
        <w:rPr>
          <w:rStyle w:val="22"/>
          <w:rFonts w:ascii="Times New Roman" w:hAnsi="Times New Roman" w:cs="Times New Roman"/>
          <w:color w:val="000000"/>
          <w:sz w:val="24"/>
          <w:lang w:bidi="ar-SA"/>
        </w:rPr>
        <w:t>:</w:t>
      </w:r>
    </w:p>
    <w:p w:rsidR="00F24A51" w:rsidRPr="00583501" w:rsidRDefault="00F24A51" w:rsidP="006F3AAA">
      <w:pPr>
        <w:pStyle w:val="a3"/>
        <w:numPr>
          <w:ilvl w:val="0"/>
          <w:numId w:val="126"/>
        </w:numPr>
      </w:pPr>
      <w:r w:rsidRPr="00583501">
        <w:rPr>
          <w:rStyle w:val="80"/>
          <w:rFonts w:ascii="Times New Roman" w:hAnsi="Times New Roman" w:cs="Times New Roman"/>
          <w:b w:val="0"/>
          <w:bCs w:val="0"/>
          <w:iCs w:val="0"/>
          <w:color w:val="000000"/>
          <w:sz w:val="24"/>
          <w:lang w:bidi="ar-SA"/>
        </w:rPr>
        <w:t>базовые логические действия:</w:t>
      </w:r>
    </w:p>
    <w:p w:rsidR="00F24A51" w:rsidRPr="00583501" w:rsidRDefault="00F24A51" w:rsidP="006F3AAA">
      <w:pPr>
        <w:pStyle w:val="a3"/>
        <w:numPr>
          <w:ilvl w:val="0"/>
          <w:numId w:val="127"/>
        </w:numPr>
      </w:pPr>
      <w:r w:rsidRPr="00583501">
        <w:rPr>
          <w:rStyle w:val="22"/>
          <w:rFonts w:ascii="Times New Roman" w:hAnsi="Times New Roman" w:cs="Times New Roman"/>
          <w:color w:val="000000"/>
          <w:sz w:val="24"/>
          <w:lang w:bidi="ar-SA"/>
        </w:rPr>
        <w:t>сравнивать объекты, устанавливать основания для сравнения, устанавливать аналогии;</w:t>
      </w:r>
    </w:p>
    <w:p w:rsidR="00F24A51" w:rsidRPr="00583501" w:rsidRDefault="00F24A51" w:rsidP="006F3AAA">
      <w:pPr>
        <w:pStyle w:val="a3"/>
        <w:numPr>
          <w:ilvl w:val="0"/>
          <w:numId w:val="127"/>
        </w:numPr>
      </w:pPr>
      <w:r w:rsidRPr="00583501">
        <w:rPr>
          <w:rStyle w:val="22"/>
          <w:rFonts w:ascii="Times New Roman" w:hAnsi="Times New Roman" w:cs="Times New Roman"/>
          <w:color w:val="000000"/>
          <w:sz w:val="24"/>
          <w:lang w:bidi="ar-SA"/>
        </w:rPr>
        <w:t>объединять части объекта (объекты) по определённому признаку;</w:t>
      </w:r>
    </w:p>
    <w:p w:rsidR="00F24A51" w:rsidRPr="00583501" w:rsidRDefault="00F24A51" w:rsidP="006F3AAA">
      <w:pPr>
        <w:pStyle w:val="a3"/>
        <w:numPr>
          <w:ilvl w:val="0"/>
          <w:numId w:val="127"/>
        </w:numPr>
      </w:pPr>
      <w:r w:rsidRPr="00583501">
        <w:rPr>
          <w:rStyle w:val="22"/>
          <w:rFonts w:ascii="Times New Roman" w:hAnsi="Times New Roman" w:cs="Times New Roman"/>
          <w:color w:val="000000"/>
          <w:sz w:val="24"/>
          <w:lang w:bidi="ar-SA"/>
        </w:rPr>
        <w:t>определять существенный признак для классификации, классифицировать предложенные объекты;</w:t>
      </w:r>
    </w:p>
    <w:p w:rsidR="00F24A51" w:rsidRPr="00583501" w:rsidRDefault="00F24A51" w:rsidP="006F3AAA">
      <w:pPr>
        <w:pStyle w:val="a3"/>
        <w:numPr>
          <w:ilvl w:val="0"/>
          <w:numId w:val="127"/>
        </w:numPr>
      </w:pPr>
      <w:r w:rsidRPr="00583501">
        <w:rPr>
          <w:rStyle w:val="22"/>
          <w:rFonts w:ascii="Times New Roman" w:hAnsi="Times New Roman" w:cs="Times New Roman"/>
          <w:color w:val="000000"/>
          <w:sz w:val="24"/>
          <w:lang w:bidi="ar-SA"/>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F24A51" w:rsidRPr="00583501" w:rsidRDefault="00F24A51" w:rsidP="006F3AAA">
      <w:pPr>
        <w:pStyle w:val="a3"/>
        <w:numPr>
          <w:ilvl w:val="0"/>
          <w:numId w:val="127"/>
        </w:numPr>
      </w:pPr>
      <w:r w:rsidRPr="00583501">
        <w:rPr>
          <w:rStyle w:val="22"/>
          <w:rFonts w:ascii="Times New Roman" w:hAnsi="Times New Roman" w:cs="Times New Roman"/>
          <w:color w:val="000000"/>
          <w:sz w:val="24"/>
          <w:lang w:bidi="ar-SA"/>
        </w:rPr>
        <w:t>выявлять недостаток информации для решения учебной (практической) задачи на основе предложенного алгоритма;</w:t>
      </w:r>
    </w:p>
    <w:p w:rsidR="00F24A51" w:rsidRPr="00583501" w:rsidRDefault="00F24A51" w:rsidP="006F3AAA">
      <w:pPr>
        <w:pStyle w:val="a3"/>
        <w:numPr>
          <w:ilvl w:val="0"/>
          <w:numId w:val="127"/>
        </w:numPr>
      </w:pPr>
      <w:r w:rsidRPr="00583501">
        <w:rPr>
          <w:rStyle w:val="22"/>
          <w:rFonts w:ascii="Times New Roman" w:hAnsi="Times New Roman" w:cs="Times New Roman"/>
          <w:color w:val="000000"/>
          <w:sz w:val="24"/>
          <w:lang w:bidi="ar-SA"/>
        </w:rPr>
        <w:t>устанавливать причинно-следственные связи в ситуациях, поддающихся непосредственному наблюдению или знакомых по опыту, делать выводы;</w:t>
      </w:r>
    </w:p>
    <w:p w:rsidR="00F24A51" w:rsidRPr="00583501" w:rsidRDefault="00F24A51" w:rsidP="006F3AAA">
      <w:pPr>
        <w:pStyle w:val="a3"/>
        <w:numPr>
          <w:ilvl w:val="0"/>
          <w:numId w:val="126"/>
        </w:numPr>
      </w:pPr>
      <w:r w:rsidRPr="00583501">
        <w:rPr>
          <w:rStyle w:val="80"/>
          <w:rFonts w:ascii="Times New Roman" w:hAnsi="Times New Roman" w:cs="Times New Roman"/>
          <w:b w:val="0"/>
          <w:bCs w:val="0"/>
          <w:iCs w:val="0"/>
          <w:color w:val="000000"/>
          <w:sz w:val="24"/>
          <w:lang w:bidi="ar-SA"/>
        </w:rPr>
        <w:t>базовые исследовательские действия:</w:t>
      </w:r>
    </w:p>
    <w:p w:rsidR="00F24A51" w:rsidRPr="00583501" w:rsidRDefault="00F24A51" w:rsidP="006F3AAA">
      <w:pPr>
        <w:pStyle w:val="a3"/>
        <w:numPr>
          <w:ilvl w:val="0"/>
          <w:numId w:val="128"/>
        </w:numPr>
      </w:pPr>
      <w:r w:rsidRPr="00583501">
        <w:rPr>
          <w:rStyle w:val="22"/>
          <w:rFonts w:ascii="Times New Roman" w:hAnsi="Times New Roman" w:cs="Times New Roman"/>
          <w:color w:val="000000"/>
          <w:sz w:val="24"/>
          <w:lang w:bidi="ar-SA"/>
        </w:rPr>
        <w:t>определять разрыв между реальным и желательным состоянием объекта (ситуации) на основе предложенных педагогическим работником вопросов;</w:t>
      </w:r>
    </w:p>
    <w:p w:rsidR="00F24A51" w:rsidRPr="00583501" w:rsidRDefault="00F24A51" w:rsidP="006F3AAA">
      <w:pPr>
        <w:pStyle w:val="a3"/>
        <w:numPr>
          <w:ilvl w:val="0"/>
          <w:numId w:val="128"/>
        </w:numPr>
      </w:pPr>
      <w:r w:rsidRPr="00583501">
        <w:rPr>
          <w:rStyle w:val="22"/>
          <w:rFonts w:ascii="Times New Roman" w:hAnsi="Times New Roman" w:cs="Times New Roman"/>
          <w:color w:val="000000"/>
          <w:sz w:val="24"/>
          <w:lang w:bidi="ar-SA"/>
        </w:rPr>
        <w:t>с помощью педагогического работника формулировать цель, планировать изменения объекта, ситуации;</w:t>
      </w:r>
    </w:p>
    <w:p w:rsidR="00F24A51" w:rsidRPr="00583501" w:rsidRDefault="00F24A51" w:rsidP="006F3AAA">
      <w:pPr>
        <w:pStyle w:val="a3"/>
        <w:numPr>
          <w:ilvl w:val="0"/>
          <w:numId w:val="128"/>
        </w:numPr>
      </w:pPr>
      <w:r w:rsidRPr="00583501">
        <w:rPr>
          <w:rStyle w:val="22"/>
          <w:rFonts w:ascii="Times New Roman" w:hAnsi="Times New Roman" w:cs="Times New Roman"/>
          <w:color w:val="000000"/>
          <w:sz w:val="24"/>
          <w:lang w:bidi="ar-SA"/>
        </w:rPr>
        <w:t>сравнивать несколько вариантов решения задачи, выбирать наиболее подходящий (на основе предложенных критериев);</w:t>
      </w:r>
    </w:p>
    <w:p w:rsidR="00F24A51" w:rsidRPr="00583501" w:rsidRDefault="00F24A51" w:rsidP="006F3AAA">
      <w:pPr>
        <w:pStyle w:val="a3"/>
        <w:numPr>
          <w:ilvl w:val="0"/>
          <w:numId w:val="128"/>
        </w:numPr>
      </w:pPr>
      <w:r w:rsidRPr="00583501">
        <w:rPr>
          <w:rStyle w:val="22"/>
          <w:rFonts w:ascii="Times New Roman" w:hAnsi="Times New Roman" w:cs="Times New Roman"/>
          <w:color w:val="000000"/>
          <w:sz w:val="24"/>
          <w:lang w:bidi="ar-SA"/>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F24A51" w:rsidRPr="00583501" w:rsidRDefault="00F24A51" w:rsidP="006F3AAA">
      <w:pPr>
        <w:pStyle w:val="a3"/>
        <w:numPr>
          <w:ilvl w:val="0"/>
          <w:numId w:val="128"/>
        </w:numPr>
      </w:pPr>
      <w:r w:rsidRPr="00583501">
        <w:rPr>
          <w:rStyle w:val="22"/>
          <w:rFonts w:ascii="Times New Roman" w:hAnsi="Times New Roman" w:cs="Times New Roman"/>
          <w:color w:val="000000"/>
          <w:sz w:val="24"/>
          <w:lang w:bidi="ar-SA"/>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F24A51" w:rsidRPr="00583501" w:rsidRDefault="00F24A51" w:rsidP="006F3AAA">
      <w:pPr>
        <w:pStyle w:val="a3"/>
        <w:numPr>
          <w:ilvl w:val="0"/>
          <w:numId w:val="128"/>
        </w:numPr>
      </w:pPr>
      <w:r w:rsidRPr="00583501">
        <w:rPr>
          <w:rStyle w:val="22"/>
          <w:rFonts w:ascii="Times New Roman" w:hAnsi="Times New Roman" w:cs="Times New Roman"/>
          <w:color w:val="000000"/>
          <w:sz w:val="24"/>
          <w:lang w:bidi="ar-SA"/>
        </w:rPr>
        <w:t>прогнозировать возможное развитие процессов, событий и их последствия в аналогичных или сходных ситуациях;</w:t>
      </w:r>
    </w:p>
    <w:p w:rsidR="00F24A51" w:rsidRPr="00583501" w:rsidRDefault="00F24A51" w:rsidP="006F3AAA">
      <w:pPr>
        <w:pStyle w:val="a3"/>
        <w:numPr>
          <w:ilvl w:val="0"/>
          <w:numId w:val="126"/>
        </w:numPr>
      </w:pPr>
      <w:r w:rsidRPr="00583501">
        <w:rPr>
          <w:rStyle w:val="80"/>
          <w:rFonts w:ascii="Times New Roman" w:hAnsi="Times New Roman" w:cs="Times New Roman"/>
          <w:b w:val="0"/>
          <w:bCs w:val="0"/>
          <w:iCs w:val="0"/>
          <w:color w:val="000000"/>
          <w:sz w:val="24"/>
          <w:lang w:bidi="ar-SA"/>
        </w:rPr>
        <w:lastRenderedPageBreak/>
        <w:t>работа с информацией:</w:t>
      </w:r>
    </w:p>
    <w:p w:rsidR="00F24A51" w:rsidRPr="00583501" w:rsidRDefault="00F24A51" w:rsidP="006F3AAA">
      <w:pPr>
        <w:pStyle w:val="a3"/>
        <w:numPr>
          <w:ilvl w:val="0"/>
          <w:numId w:val="129"/>
        </w:numPr>
      </w:pPr>
      <w:r w:rsidRPr="00583501">
        <w:rPr>
          <w:rStyle w:val="22"/>
          <w:rFonts w:ascii="Times New Roman" w:hAnsi="Times New Roman" w:cs="Times New Roman"/>
          <w:color w:val="000000"/>
          <w:sz w:val="24"/>
          <w:lang w:bidi="ar-SA"/>
        </w:rPr>
        <w:t>выбирать источник получения информации;</w:t>
      </w:r>
    </w:p>
    <w:p w:rsidR="00F24A51" w:rsidRPr="00583501" w:rsidRDefault="00F24A51" w:rsidP="006F3AAA">
      <w:pPr>
        <w:pStyle w:val="a3"/>
        <w:numPr>
          <w:ilvl w:val="0"/>
          <w:numId w:val="129"/>
        </w:numPr>
      </w:pPr>
      <w:r w:rsidRPr="00583501">
        <w:rPr>
          <w:rStyle w:val="22"/>
          <w:rFonts w:ascii="Times New Roman" w:hAnsi="Times New Roman" w:cs="Times New Roman"/>
          <w:color w:val="000000"/>
          <w:sz w:val="24"/>
          <w:lang w:bidi="ar-SA"/>
        </w:rPr>
        <w:t>согласно заданному алгоритму находить в предложенном источнике информацию, представленную в явном виде;</w:t>
      </w:r>
    </w:p>
    <w:p w:rsidR="00F24A51" w:rsidRPr="00583501" w:rsidRDefault="00F24A51" w:rsidP="006F3AAA">
      <w:pPr>
        <w:pStyle w:val="a3"/>
        <w:numPr>
          <w:ilvl w:val="0"/>
          <w:numId w:val="129"/>
        </w:numPr>
      </w:pPr>
      <w:r w:rsidRPr="00583501">
        <w:rPr>
          <w:rStyle w:val="22"/>
          <w:rFonts w:ascii="Times New Roman" w:hAnsi="Times New Roman" w:cs="Times New Roman"/>
          <w:color w:val="000000"/>
          <w:sz w:val="24"/>
          <w:lang w:bidi="ar-SA"/>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F24A51" w:rsidRPr="00583501" w:rsidRDefault="00F24A51" w:rsidP="006F3AAA">
      <w:pPr>
        <w:pStyle w:val="a3"/>
        <w:numPr>
          <w:ilvl w:val="0"/>
          <w:numId w:val="129"/>
        </w:numPr>
      </w:pPr>
      <w:r w:rsidRPr="00583501">
        <w:rPr>
          <w:rStyle w:val="22"/>
          <w:rFonts w:ascii="Times New Roman" w:hAnsi="Times New Roman" w:cs="Times New Roman"/>
          <w:color w:val="000000"/>
          <w:sz w:val="24"/>
          <w:lang w:bidi="ar-SA"/>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rsidR="00F24A51" w:rsidRPr="00583501" w:rsidRDefault="00F24A51" w:rsidP="006F3AAA">
      <w:pPr>
        <w:pStyle w:val="a3"/>
        <w:numPr>
          <w:ilvl w:val="0"/>
          <w:numId w:val="129"/>
        </w:numPr>
      </w:pPr>
      <w:r w:rsidRPr="00583501">
        <w:rPr>
          <w:rStyle w:val="22"/>
          <w:rFonts w:ascii="Times New Roman" w:hAnsi="Times New Roman" w:cs="Times New Roman"/>
          <w:color w:val="000000"/>
          <w:sz w:val="24"/>
          <w:lang w:bidi="ar-SA"/>
        </w:rPr>
        <w:t>анализировать и создавать текстовую, видео, графическую, звуковую, информацию в соответствии с учебной задачей;</w:t>
      </w:r>
    </w:p>
    <w:p w:rsidR="00F24A51" w:rsidRPr="00583501" w:rsidRDefault="00F24A51" w:rsidP="006F3AAA">
      <w:pPr>
        <w:pStyle w:val="a3"/>
        <w:numPr>
          <w:ilvl w:val="0"/>
          <w:numId w:val="129"/>
        </w:numPr>
      </w:pPr>
      <w:r w:rsidRPr="00583501">
        <w:rPr>
          <w:rStyle w:val="22"/>
          <w:rFonts w:ascii="Times New Roman" w:hAnsi="Times New Roman" w:cs="Times New Roman"/>
          <w:color w:val="000000"/>
          <w:sz w:val="24"/>
          <w:lang w:bidi="ar-SA"/>
        </w:rPr>
        <w:t>самостоятельно создавать схемы, таблицы для представления информации.</w:t>
      </w:r>
    </w:p>
    <w:p w:rsidR="00583501" w:rsidRDefault="00583501" w:rsidP="00583501">
      <w:pPr>
        <w:pStyle w:val="a3"/>
        <w:rPr>
          <w:rStyle w:val="22"/>
          <w:rFonts w:ascii="Times New Roman" w:hAnsi="Times New Roman" w:cs="Times New Roman"/>
          <w:color w:val="000000"/>
          <w:sz w:val="24"/>
          <w:lang w:bidi="ar-SA"/>
        </w:rPr>
      </w:pPr>
    </w:p>
    <w:p w:rsidR="00F24A51" w:rsidRPr="00583501" w:rsidRDefault="00F24A51" w:rsidP="00583501">
      <w:pPr>
        <w:pStyle w:val="a3"/>
      </w:pPr>
      <w:r w:rsidRPr="00583501">
        <w:rPr>
          <w:rStyle w:val="22"/>
          <w:rFonts w:ascii="Times New Roman" w:hAnsi="Times New Roman" w:cs="Times New Roman"/>
          <w:color w:val="000000"/>
          <w:sz w:val="24"/>
          <w:lang w:bidi="ar-SA"/>
        </w:rPr>
        <w:t>Овладение универсальными учебными коммуникативными</w:t>
      </w:r>
      <w:r w:rsidR="00583501" w:rsidRPr="00583501">
        <w:t xml:space="preserve"> </w:t>
      </w:r>
      <w:r w:rsidRPr="00583501">
        <w:rPr>
          <w:rStyle w:val="22"/>
          <w:rFonts w:ascii="Times New Roman" w:hAnsi="Times New Roman" w:cs="Times New Roman"/>
          <w:color w:val="000000"/>
          <w:sz w:val="24"/>
          <w:lang w:bidi="ar-SA"/>
        </w:rPr>
        <w:t>действиями:</w:t>
      </w:r>
    </w:p>
    <w:p w:rsidR="00F24A51" w:rsidRPr="00583501" w:rsidRDefault="00F24A51" w:rsidP="006F3AAA">
      <w:pPr>
        <w:pStyle w:val="a3"/>
        <w:numPr>
          <w:ilvl w:val="0"/>
          <w:numId w:val="130"/>
        </w:numPr>
      </w:pPr>
      <w:r w:rsidRPr="00583501">
        <w:rPr>
          <w:rStyle w:val="80"/>
          <w:rFonts w:ascii="Times New Roman" w:hAnsi="Times New Roman" w:cs="Times New Roman"/>
          <w:b w:val="0"/>
          <w:bCs w:val="0"/>
          <w:iCs w:val="0"/>
          <w:color w:val="000000"/>
          <w:sz w:val="24"/>
          <w:lang w:bidi="ar-SA"/>
        </w:rPr>
        <w:t>общение:</w:t>
      </w:r>
    </w:p>
    <w:p w:rsidR="00F24A51" w:rsidRPr="00583501" w:rsidRDefault="00F24A51" w:rsidP="006F3AAA">
      <w:pPr>
        <w:pStyle w:val="a3"/>
        <w:numPr>
          <w:ilvl w:val="0"/>
          <w:numId w:val="131"/>
        </w:numPr>
      </w:pPr>
      <w:r w:rsidRPr="00583501">
        <w:rPr>
          <w:rStyle w:val="22"/>
          <w:rFonts w:ascii="Times New Roman" w:hAnsi="Times New Roman" w:cs="Times New Roman"/>
          <w:color w:val="000000"/>
          <w:sz w:val="24"/>
          <w:lang w:bidi="ar-SA"/>
        </w:rPr>
        <w:t>воспринимать и формулировать суждения, выражать эмоции в соответствии с целями и условиями общения в знакомой среде;</w:t>
      </w:r>
    </w:p>
    <w:p w:rsidR="00F24A51" w:rsidRPr="00583501" w:rsidRDefault="00F24A51" w:rsidP="006F3AAA">
      <w:pPr>
        <w:pStyle w:val="a3"/>
        <w:numPr>
          <w:ilvl w:val="0"/>
          <w:numId w:val="131"/>
        </w:numPr>
      </w:pPr>
      <w:r w:rsidRPr="00583501">
        <w:rPr>
          <w:rStyle w:val="22"/>
          <w:rFonts w:ascii="Times New Roman" w:hAnsi="Times New Roman" w:cs="Times New Roman"/>
          <w:color w:val="000000"/>
          <w:sz w:val="24"/>
          <w:lang w:bidi="ar-SA"/>
        </w:rPr>
        <w:t>проявлять уважительное отношение к собеседнику, соблюдать правила ведения диалога и дискуссии;</w:t>
      </w:r>
    </w:p>
    <w:p w:rsidR="00F24A51" w:rsidRPr="00583501" w:rsidRDefault="00F24A51" w:rsidP="006F3AAA">
      <w:pPr>
        <w:pStyle w:val="a3"/>
        <w:numPr>
          <w:ilvl w:val="0"/>
          <w:numId w:val="131"/>
        </w:numPr>
      </w:pPr>
      <w:r w:rsidRPr="00583501">
        <w:rPr>
          <w:rStyle w:val="22"/>
          <w:rFonts w:ascii="Times New Roman" w:hAnsi="Times New Roman" w:cs="Times New Roman"/>
          <w:color w:val="000000"/>
          <w:sz w:val="24"/>
          <w:lang w:bidi="ar-SA"/>
        </w:rPr>
        <w:t>признавать возможность существования разных точек зрения;</w:t>
      </w:r>
    </w:p>
    <w:p w:rsidR="00F24A51" w:rsidRPr="00583501" w:rsidRDefault="00F24A51" w:rsidP="006F3AAA">
      <w:pPr>
        <w:pStyle w:val="a3"/>
        <w:numPr>
          <w:ilvl w:val="0"/>
          <w:numId w:val="131"/>
        </w:numPr>
      </w:pPr>
      <w:r w:rsidRPr="00583501">
        <w:rPr>
          <w:rStyle w:val="22"/>
          <w:rFonts w:ascii="Times New Roman" w:hAnsi="Times New Roman" w:cs="Times New Roman"/>
          <w:color w:val="000000"/>
          <w:sz w:val="24"/>
          <w:lang w:bidi="ar-SA"/>
        </w:rPr>
        <w:t>корректно и аргументированно высказывать своё мнение;</w:t>
      </w:r>
    </w:p>
    <w:p w:rsidR="00F24A51" w:rsidRPr="00583501" w:rsidRDefault="00F24A51" w:rsidP="006F3AAA">
      <w:pPr>
        <w:pStyle w:val="a3"/>
        <w:numPr>
          <w:ilvl w:val="0"/>
          <w:numId w:val="131"/>
        </w:numPr>
      </w:pPr>
      <w:r w:rsidRPr="00583501">
        <w:rPr>
          <w:rStyle w:val="22"/>
          <w:rFonts w:ascii="Times New Roman" w:hAnsi="Times New Roman" w:cs="Times New Roman"/>
          <w:color w:val="000000"/>
          <w:sz w:val="24"/>
          <w:lang w:bidi="ar-SA"/>
        </w:rPr>
        <w:t>строить речевое высказывание в соответствии с поставленной задачей;</w:t>
      </w:r>
    </w:p>
    <w:p w:rsidR="00F24A51" w:rsidRPr="00583501" w:rsidRDefault="00F24A51" w:rsidP="006F3AAA">
      <w:pPr>
        <w:pStyle w:val="a3"/>
        <w:numPr>
          <w:ilvl w:val="0"/>
          <w:numId w:val="131"/>
        </w:numPr>
      </w:pPr>
      <w:r w:rsidRPr="00583501">
        <w:rPr>
          <w:rStyle w:val="22"/>
          <w:rFonts w:ascii="Times New Roman" w:hAnsi="Times New Roman" w:cs="Times New Roman"/>
          <w:color w:val="000000"/>
          <w:sz w:val="24"/>
          <w:lang w:bidi="ar-SA"/>
        </w:rPr>
        <w:t>создавать устные и письменные тексты (описание, рассуждение, повествование);</w:t>
      </w:r>
    </w:p>
    <w:p w:rsidR="00F24A51" w:rsidRPr="00583501" w:rsidRDefault="00F24A51" w:rsidP="006F3AAA">
      <w:pPr>
        <w:pStyle w:val="a3"/>
        <w:numPr>
          <w:ilvl w:val="0"/>
          <w:numId w:val="131"/>
        </w:numPr>
      </w:pPr>
      <w:r w:rsidRPr="00583501">
        <w:rPr>
          <w:rStyle w:val="22"/>
          <w:rFonts w:ascii="Times New Roman" w:hAnsi="Times New Roman" w:cs="Times New Roman"/>
          <w:color w:val="000000"/>
          <w:sz w:val="24"/>
          <w:lang w:bidi="ar-SA"/>
        </w:rPr>
        <w:t>готовить небольшие публичные выступления;</w:t>
      </w:r>
    </w:p>
    <w:p w:rsidR="00F24A51" w:rsidRPr="00583501" w:rsidRDefault="00F24A51" w:rsidP="006F3AAA">
      <w:pPr>
        <w:pStyle w:val="a3"/>
        <w:numPr>
          <w:ilvl w:val="0"/>
          <w:numId w:val="131"/>
        </w:numPr>
      </w:pPr>
      <w:r w:rsidRPr="00583501">
        <w:rPr>
          <w:rStyle w:val="22"/>
          <w:rFonts w:ascii="Times New Roman" w:hAnsi="Times New Roman" w:cs="Times New Roman"/>
          <w:color w:val="000000"/>
          <w:sz w:val="24"/>
          <w:lang w:bidi="ar-SA"/>
        </w:rPr>
        <w:t>подбирать иллюстративный материал (рисунки, фото, плакаты) к тексту выступления;</w:t>
      </w:r>
    </w:p>
    <w:p w:rsidR="00F24A51" w:rsidRPr="00583501" w:rsidRDefault="00F24A51" w:rsidP="006F3AAA">
      <w:pPr>
        <w:pStyle w:val="a3"/>
        <w:numPr>
          <w:ilvl w:val="0"/>
          <w:numId w:val="130"/>
        </w:numPr>
      </w:pPr>
      <w:r w:rsidRPr="00583501">
        <w:rPr>
          <w:rStyle w:val="80"/>
          <w:rFonts w:ascii="Times New Roman" w:hAnsi="Times New Roman" w:cs="Times New Roman"/>
          <w:b w:val="0"/>
          <w:bCs w:val="0"/>
          <w:iCs w:val="0"/>
          <w:color w:val="000000"/>
          <w:sz w:val="24"/>
          <w:lang w:bidi="ar-SA"/>
        </w:rPr>
        <w:t>совместная деятельность:</w:t>
      </w:r>
    </w:p>
    <w:p w:rsidR="00F24A51" w:rsidRPr="00583501" w:rsidRDefault="00F24A51" w:rsidP="006F3AAA">
      <w:pPr>
        <w:pStyle w:val="a3"/>
        <w:numPr>
          <w:ilvl w:val="0"/>
          <w:numId w:val="132"/>
        </w:numPr>
      </w:pPr>
      <w:r w:rsidRPr="00583501">
        <w:rPr>
          <w:rStyle w:val="22"/>
          <w:rFonts w:ascii="Times New Roman" w:hAnsi="Times New Roman" w:cs="Times New Roman"/>
          <w:color w:val="000000"/>
          <w:sz w:val="24"/>
          <w:lang w:bidi="ar-SA"/>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F24A51" w:rsidRPr="00583501" w:rsidRDefault="00F24A51" w:rsidP="006F3AAA">
      <w:pPr>
        <w:pStyle w:val="a3"/>
        <w:numPr>
          <w:ilvl w:val="0"/>
          <w:numId w:val="132"/>
        </w:numPr>
      </w:pPr>
      <w:r w:rsidRPr="00583501">
        <w:rPr>
          <w:rStyle w:val="22"/>
          <w:rFonts w:ascii="Times New Roman" w:hAnsi="Times New Roman" w:cs="Times New Roman"/>
          <w:color w:val="000000"/>
          <w:sz w:val="24"/>
          <w:lang w:bidi="ar-SA"/>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F24A51" w:rsidRPr="00583501" w:rsidRDefault="00F24A51" w:rsidP="006F3AAA">
      <w:pPr>
        <w:pStyle w:val="a3"/>
        <w:numPr>
          <w:ilvl w:val="0"/>
          <w:numId w:val="132"/>
        </w:numPr>
      </w:pPr>
      <w:r w:rsidRPr="00583501">
        <w:rPr>
          <w:rStyle w:val="22"/>
          <w:rFonts w:ascii="Times New Roman" w:hAnsi="Times New Roman" w:cs="Times New Roman"/>
          <w:color w:val="000000"/>
          <w:sz w:val="24"/>
          <w:lang w:bidi="ar-SA"/>
        </w:rPr>
        <w:t>проявлять готовность руководить, выполнять поручения, подчиняться;</w:t>
      </w:r>
    </w:p>
    <w:p w:rsidR="00F24A51" w:rsidRPr="00583501" w:rsidRDefault="00F24A51" w:rsidP="006F3AAA">
      <w:pPr>
        <w:pStyle w:val="a3"/>
        <w:numPr>
          <w:ilvl w:val="0"/>
          <w:numId w:val="132"/>
        </w:numPr>
      </w:pPr>
      <w:r w:rsidRPr="00583501">
        <w:rPr>
          <w:rStyle w:val="22"/>
          <w:rFonts w:ascii="Times New Roman" w:hAnsi="Times New Roman" w:cs="Times New Roman"/>
          <w:color w:val="000000"/>
          <w:sz w:val="24"/>
          <w:lang w:bidi="ar-SA"/>
        </w:rPr>
        <w:t>ответственно выполнять свою часть работы;</w:t>
      </w:r>
    </w:p>
    <w:p w:rsidR="00F24A51" w:rsidRPr="00583501" w:rsidRDefault="00F24A51" w:rsidP="006F3AAA">
      <w:pPr>
        <w:pStyle w:val="a3"/>
        <w:numPr>
          <w:ilvl w:val="0"/>
          <w:numId w:val="132"/>
        </w:numPr>
      </w:pPr>
      <w:r w:rsidRPr="00583501">
        <w:rPr>
          <w:rStyle w:val="22"/>
          <w:rFonts w:ascii="Times New Roman" w:hAnsi="Times New Roman" w:cs="Times New Roman"/>
          <w:color w:val="000000"/>
          <w:sz w:val="24"/>
          <w:lang w:bidi="ar-SA"/>
        </w:rPr>
        <w:t>оценивать свой вклад в общий результат;</w:t>
      </w:r>
    </w:p>
    <w:p w:rsidR="00F24A51" w:rsidRPr="00583501" w:rsidRDefault="00F24A51" w:rsidP="006F3AAA">
      <w:pPr>
        <w:pStyle w:val="a3"/>
        <w:numPr>
          <w:ilvl w:val="0"/>
          <w:numId w:val="132"/>
        </w:numPr>
      </w:pPr>
      <w:r w:rsidRPr="00583501">
        <w:rPr>
          <w:rStyle w:val="22"/>
          <w:rFonts w:ascii="Times New Roman" w:hAnsi="Times New Roman" w:cs="Times New Roman"/>
          <w:color w:val="000000"/>
          <w:sz w:val="24"/>
          <w:lang w:bidi="ar-SA"/>
        </w:rPr>
        <w:t>выполнять совместные проектные задания с опорой на предложенные образцы.</w:t>
      </w:r>
    </w:p>
    <w:p w:rsidR="00583501" w:rsidRDefault="00583501" w:rsidP="00583501">
      <w:pPr>
        <w:pStyle w:val="a3"/>
        <w:rPr>
          <w:rStyle w:val="22"/>
          <w:rFonts w:ascii="Times New Roman" w:hAnsi="Times New Roman" w:cs="Times New Roman"/>
          <w:color w:val="000000"/>
          <w:sz w:val="24"/>
          <w:lang w:bidi="ar-SA"/>
        </w:rPr>
      </w:pPr>
    </w:p>
    <w:p w:rsidR="00F24A51" w:rsidRPr="00583501" w:rsidRDefault="00F24A51" w:rsidP="00583501">
      <w:pPr>
        <w:pStyle w:val="a3"/>
      </w:pPr>
      <w:r w:rsidRPr="00583501">
        <w:rPr>
          <w:rStyle w:val="22"/>
          <w:rFonts w:ascii="Times New Roman" w:hAnsi="Times New Roman" w:cs="Times New Roman"/>
          <w:color w:val="000000"/>
          <w:sz w:val="24"/>
          <w:lang w:bidi="ar-SA"/>
        </w:rPr>
        <w:t xml:space="preserve">Овладение </w:t>
      </w:r>
      <w:r w:rsidRPr="00583501">
        <w:rPr>
          <w:rStyle w:val="22"/>
          <w:rFonts w:ascii="Times New Roman" w:hAnsi="Times New Roman" w:cs="Times New Roman"/>
          <w:b/>
          <w:color w:val="000000"/>
          <w:sz w:val="24"/>
          <w:lang w:bidi="ar-SA"/>
        </w:rPr>
        <w:t>универсальными учебными регулятивными</w:t>
      </w:r>
      <w:r w:rsidRPr="00583501">
        <w:rPr>
          <w:rStyle w:val="22"/>
          <w:rFonts w:ascii="Times New Roman" w:hAnsi="Times New Roman" w:cs="Times New Roman"/>
          <w:color w:val="000000"/>
          <w:sz w:val="24"/>
          <w:lang w:bidi="ar-SA"/>
        </w:rPr>
        <w:t xml:space="preserve"> </w:t>
      </w:r>
      <w:r w:rsidRPr="00583501">
        <w:rPr>
          <w:rStyle w:val="22"/>
          <w:rFonts w:ascii="Times New Roman" w:hAnsi="Times New Roman" w:cs="Times New Roman"/>
          <w:b/>
          <w:color w:val="000000"/>
          <w:sz w:val="24"/>
          <w:lang w:bidi="ar-SA"/>
        </w:rPr>
        <w:t>действиями</w:t>
      </w:r>
      <w:r w:rsidRPr="00583501">
        <w:rPr>
          <w:rStyle w:val="22"/>
          <w:rFonts w:ascii="Times New Roman" w:hAnsi="Times New Roman" w:cs="Times New Roman"/>
          <w:color w:val="000000"/>
          <w:sz w:val="24"/>
          <w:lang w:bidi="ar-SA"/>
        </w:rPr>
        <w:t>:</w:t>
      </w:r>
    </w:p>
    <w:p w:rsidR="00F24A51" w:rsidRPr="00583501" w:rsidRDefault="00F24A51" w:rsidP="006F3AAA">
      <w:pPr>
        <w:pStyle w:val="a3"/>
        <w:numPr>
          <w:ilvl w:val="0"/>
          <w:numId w:val="133"/>
        </w:numPr>
      </w:pPr>
      <w:r w:rsidRPr="00583501">
        <w:rPr>
          <w:rStyle w:val="80"/>
          <w:rFonts w:ascii="Times New Roman" w:hAnsi="Times New Roman" w:cs="Times New Roman"/>
          <w:b w:val="0"/>
          <w:bCs w:val="0"/>
          <w:iCs w:val="0"/>
          <w:color w:val="000000"/>
          <w:sz w:val="24"/>
          <w:lang w:bidi="ar-SA"/>
        </w:rPr>
        <w:t>самоорганизация:</w:t>
      </w:r>
    </w:p>
    <w:p w:rsidR="00F24A51" w:rsidRPr="00583501" w:rsidRDefault="00F24A51" w:rsidP="006F3AAA">
      <w:pPr>
        <w:pStyle w:val="a3"/>
        <w:numPr>
          <w:ilvl w:val="0"/>
          <w:numId w:val="134"/>
        </w:numPr>
      </w:pPr>
      <w:r w:rsidRPr="00583501">
        <w:rPr>
          <w:rStyle w:val="22"/>
          <w:rFonts w:ascii="Times New Roman" w:hAnsi="Times New Roman" w:cs="Times New Roman"/>
          <w:color w:val="000000"/>
          <w:sz w:val="24"/>
          <w:lang w:bidi="ar-SA"/>
        </w:rPr>
        <w:t>планировать действия по решению учебной задачи для получения результата;</w:t>
      </w:r>
    </w:p>
    <w:p w:rsidR="00F24A51" w:rsidRPr="00583501" w:rsidRDefault="00F24A51" w:rsidP="006F3AAA">
      <w:pPr>
        <w:pStyle w:val="a3"/>
        <w:numPr>
          <w:ilvl w:val="0"/>
          <w:numId w:val="134"/>
        </w:numPr>
      </w:pPr>
      <w:r w:rsidRPr="00583501">
        <w:rPr>
          <w:rStyle w:val="22"/>
          <w:rFonts w:ascii="Times New Roman" w:hAnsi="Times New Roman" w:cs="Times New Roman"/>
          <w:color w:val="000000"/>
          <w:sz w:val="24"/>
          <w:lang w:bidi="ar-SA"/>
        </w:rPr>
        <w:t>выстраивать последовательность выбранных действий;</w:t>
      </w:r>
    </w:p>
    <w:p w:rsidR="00F24A51" w:rsidRPr="00583501" w:rsidRDefault="00F24A51" w:rsidP="006F3AAA">
      <w:pPr>
        <w:pStyle w:val="a3"/>
        <w:numPr>
          <w:ilvl w:val="0"/>
          <w:numId w:val="133"/>
        </w:numPr>
      </w:pPr>
      <w:r w:rsidRPr="00583501">
        <w:rPr>
          <w:rStyle w:val="80"/>
          <w:rFonts w:ascii="Times New Roman" w:hAnsi="Times New Roman" w:cs="Times New Roman"/>
          <w:b w:val="0"/>
          <w:bCs w:val="0"/>
          <w:iCs w:val="0"/>
          <w:color w:val="000000"/>
          <w:sz w:val="24"/>
          <w:lang w:bidi="ar-SA"/>
        </w:rPr>
        <w:t>самоконтроль:</w:t>
      </w:r>
    </w:p>
    <w:p w:rsidR="00F24A51" w:rsidRPr="00583501" w:rsidRDefault="00F24A51" w:rsidP="006F3AAA">
      <w:pPr>
        <w:pStyle w:val="a3"/>
        <w:numPr>
          <w:ilvl w:val="0"/>
          <w:numId w:val="135"/>
        </w:numPr>
      </w:pPr>
      <w:r w:rsidRPr="00583501">
        <w:rPr>
          <w:rStyle w:val="22"/>
          <w:rFonts w:ascii="Times New Roman" w:hAnsi="Times New Roman" w:cs="Times New Roman"/>
          <w:color w:val="000000"/>
          <w:sz w:val="24"/>
          <w:lang w:bidi="ar-SA"/>
        </w:rPr>
        <w:t>устанавливать причины успеха/неудач учебной деятельности;</w:t>
      </w:r>
    </w:p>
    <w:p w:rsidR="00F24A51" w:rsidRPr="00583501" w:rsidRDefault="00F24A51" w:rsidP="006F3AAA">
      <w:pPr>
        <w:pStyle w:val="a3"/>
        <w:numPr>
          <w:ilvl w:val="0"/>
          <w:numId w:val="135"/>
        </w:numPr>
      </w:pPr>
      <w:r w:rsidRPr="00583501">
        <w:rPr>
          <w:rStyle w:val="22"/>
          <w:rFonts w:ascii="Times New Roman" w:hAnsi="Times New Roman" w:cs="Times New Roman"/>
          <w:color w:val="000000"/>
          <w:sz w:val="24"/>
          <w:lang w:bidi="ar-SA"/>
        </w:rPr>
        <w:t>корректировать свои учебные действия для преодоления ошибок.</w:t>
      </w:r>
    </w:p>
    <w:p w:rsidR="00583501" w:rsidRDefault="00583501" w:rsidP="00583501">
      <w:pPr>
        <w:pStyle w:val="a3"/>
        <w:rPr>
          <w:rStyle w:val="320"/>
          <w:rFonts w:ascii="Times New Roman" w:hAnsi="Times New Roman" w:cs="Times New Roman"/>
          <w:b w:val="0"/>
          <w:bCs w:val="0"/>
          <w:color w:val="000000"/>
          <w:sz w:val="24"/>
          <w:lang w:bidi="ar-SA"/>
        </w:rPr>
      </w:pPr>
      <w:bookmarkStart w:id="58" w:name="bookmark64"/>
    </w:p>
    <w:p w:rsidR="00F24A51" w:rsidRPr="00583501" w:rsidRDefault="00583501" w:rsidP="00583501">
      <w:pPr>
        <w:pStyle w:val="a3"/>
        <w:rPr>
          <w:i/>
        </w:rPr>
      </w:pPr>
      <w:r w:rsidRPr="00583501">
        <w:rPr>
          <w:rStyle w:val="320"/>
          <w:rFonts w:ascii="Times New Roman" w:hAnsi="Times New Roman" w:cs="Times New Roman"/>
          <w:bCs w:val="0"/>
          <w:i/>
          <w:color w:val="000000"/>
          <w:sz w:val="24"/>
          <w:lang w:bidi="ar-SA"/>
        </w:rPr>
        <w:t>ПРЕДМЕТНЫЕ РЕЗУЛЬТАТЫ</w:t>
      </w:r>
      <w:bookmarkEnd w:id="58"/>
    </w:p>
    <w:p w:rsidR="00F24A51" w:rsidRPr="00583501" w:rsidRDefault="00F24A51" w:rsidP="00583501">
      <w:pPr>
        <w:pStyle w:val="a3"/>
      </w:pPr>
      <w:r w:rsidRPr="00583501">
        <w:rPr>
          <w:rStyle w:val="22"/>
          <w:rFonts w:ascii="Times New Roman" w:hAnsi="Times New Roman" w:cs="Times New Roman"/>
          <w:color w:val="000000"/>
          <w:sz w:val="24"/>
          <w:lang w:bidi="ar-SA"/>
        </w:rPr>
        <w:t xml:space="preserve">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w:t>
      </w:r>
      <w:r w:rsidRPr="00583501">
        <w:rPr>
          <w:rStyle w:val="22"/>
          <w:rFonts w:ascii="Times New Roman" w:hAnsi="Times New Roman" w:cs="Times New Roman"/>
          <w:color w:val="000000"/>
          <w:sz w:val="24"/>
          <w:lang w:bidi="ar-SA"/>
        </w:rPr>
        <w:lastRenderedPageBreak/>
        <w:t>элементарном уровне в совокупности её составляющих –</w:t>
      </w:r>
      <w:r w:rsidR="00583501">
        <w:rPr>
          <w:rStyle w:val="22"/>
          <w:rFonts w:ascii="Times New Roman" w:hAnsi="Times New Roman" w:cs="Times New Roman"/>
          <w:color w:val="000000"/>
          <w:sz w:val="24"/>
          <w:lang w:bidi="ar-SA"/>
        </w:rPr>
        <w:t xml:space="preserve"> речевой, языковой, социо</w:t>
      </w:r>
      <w:r w:rsidRPr="00583501">
        <w:rPr>
          <w:rStyle w:val="22"/>
          <w:rFonts w:ascii="Times New Roman" w:hAnsi="Times New Roman" w:cs="Times New Roman"/>
          <w:color w:val="000000"/>
          <w:sz w:val="24"/>
          <w:lang w:bidi="ar-SA"/>
        </w:rPr>
        <w:t>культурной, компенсаторной, метапредметной (учебно-познавательной).</w:t>
      </w:r>
    </w:p>
    <w:p w:rsidR="005377AA" w:rsidRDefault="005377AA" w:rsidP="005377AA">
      <w:pPr>
        <w:pStyle w:val="a3"/>
        <w:ind w:firstLine="0"/>
      </w:pPr>
    </w:p>
    <w:p w:rsidR="005377AA" w:rsidRPr="005377AA" w:rsidRDefault="005377AA" w:rsidP="005377AA">
      <w:pPr>
        <w:pStyle w:val="a3"/>
        <w:ind w:firstLine="0"/>
        <w:rPr>
          <w:b/>
        </w:rPr>
      </w:pPr>
      <w:r w:rsidRPr="005377AA">
        <w:rPr>
          <w:rStyle w:val="22"/>
          <w:rFonts w:ascii="Times New Roman" w:hAnsi="Times New Roman" w:cs="Times New Roman"/>
          <w:b/>
          <w:color w:val="000000"/>
          <w:sz w:val="24"/>
          <w:lang w:bidi="ar-SA"/>
        </w:rPr>
        <w:t>2 КЛАСС</w:t>
      </w:r>
    </w:p>
    <w:p w:rsidR="005377AA" w:rsidRPr="005377AA" w:rsidRDefault="005377AA" w:rsidP="005377AA">
      <w:pPr>
        <w:pStyle w:val="a3"/>
      </w:pPr>
      <w:bookmarkStart w:id="59" w:name="bookmark65"/>
      <w:r w:rsidRPr="005377AA">
        <w:rPr>
          <w:rStyle w:val="320"/>
          <w:rFonts w:ascii="Times New Roman" w:hAnsi="Times New Roman" w:cs="Times New Roman"/>
          <w:bCs w:val="0"/>
          <w:color w:val="000000"/>
          <w:sz w:val="24"/>
          <w:lang w:bidi="ar-SA"/>
        </w:rPr>
        <w:t>Коммуникативные умения</w:t>
      </w:r>
      <w:bookmarkEnd w:id="59"/>
    </w:p>
    <w:p w:rsidR="005377AA" w:rsidRPr="005377AA" w:rsidRDefault="005377AA" w:rsidP="005377AA">
      <w:pPr>
        <w:pStyle w:val="a3"/>
        <w:ind w:firstLine="0"/>
      </w:pPr>
      <w:r w:rsidRPr="005377AA">
        <w:rPr>
          <w:rStyle w:val="80"/>
          <w:rFonts w:ascii="Times New Roman" w:hAnsi="Times New Roman" w:cs="Times New Roman"/>
          <w:bCs w:val="0"/>
          <w:iCs w:val="0"/>
          <w:color w:val="000000"/>
          <w:sz w:val="24"/>
          <w:lang w:bidi="ar-SA"/>
        </w:rPr>
        <w:t>Говорение</w:t>
      </w:r>
    </w:p>
    <w:p w:rsidR="005377AA" w:rsidRPr="005377AA" w:rsidRDefault="005377AA" w:rsidP="006F3AAA">
      <w:pPr>
        <w:pStyle w:val="a3"/>
        <w:numPr>
          <w:ilvl w:val="0"/>
          <w:numId w:val="136"/>
        </w:numPr>
      </w:pPr>
      <w:r w:rsidRPr="005377AA">
        <w:rPr>
          <w:rStyle w:val="22"/>
          <w:rFonts w:ascii="Times New Roman" w:hAnsi="Times New Roman" w:cs="Times New Roman"/>
          <w:color w:val="000000"/>
          <w:sz w:val="24"/>
          <w:lang w:bidi="ar-SA"/>
        </w:rPr>
        <w:t>вести разные виды диалогов (диалог этикетного характера, диалог-расспрос) в стандартных ситуациях неофициального общения, используя вербальные и/или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5377AA" w:rsidRPr="005377AA" w:rsidRDefault="005377AA" w:rsidP="006F3AAA">
      <w:pPr>
        <w:pStyle w:val="a3"/>
        <w:numPr>
          <w:ilvl w:val="0"/>
          <w:numId w:val="136"/>
        </w:numPr>
      </w:pPr>
      <w:r w:rsidRPr="005377AA">
        <w:rPr>
          <w:rStyle w:val="22"/>
          <w:rFonts w:ascii="Times New Roman" w:hAnsi="Times New Roman" w:cs="Times New Roman"/>
          <w:color w:val="000000"/>
          <w:sz w:val="24"/>
          <w:lang w:bidi="ar-SA"/>
        </w:rPr>
        <w:t>создавать устные связные монологические высказывания объёмом не менее 3 фраз в рамках изучаемой тематики с опорой на картинки, фотографии и/или ключевые слова, вопросы.</w:t>
      </w:r>
    </w:p>
    <w:p w:rsidR="005377AA" w:rsidRPr="005377AA" w:rsidRDefault="005377AA" w:rsidP="005377AA">
      <w:pPr>
        <w:pStyle w:val="a3"/>
        <w:ind w:firstLine="0"/>
      </w:pPr>
      <w:r w:rsidRPr="005377AA">
        <w:rPr>
          <w:rStyle w:val="80"/>
          <w:rFonts w:ascii="Times New Roman" w:hAnsi="Times New Roman" w:cs="Times New Roman"/>
          <w:bCs w:val="0"/>
          <w:iCs w:val="0"/>
          <w:color w:val="000000"/>
          <w:sz w:val="24"/>
          <w:lang w:bidi="ar-SA"/>
        </w:rPr>
        <w:t>Аудирование</w:t>
      </w:r>
    </w:p>
    <w:p w:rsidR="005377AA" w:rsidRPr="005377AA" w:rsidRDefault="005377AA" w:rsidP="006F3AAA">
      <w:pPr>
        <w:pStyle w:val="a3"/>
        <w:numPr>
          <w:ilvl w:val="0"/>
          <w:numId w:val="137"/>
        </w:numPr>
      </w:pPr>
      <w:r w:rsidRPr="005377AA">
        <w:rPr>
          <w:rStyle w:val="22"/>
          <w:rFonts w:ascii="Times New Roman" w:hAnsi="Times New Roman" w:cs="Times New Roman"/>
          <w:color w:val="000000"/>
          <w:sz w:val="24"/>
          <w:lang w:bidi="ar-SA"/>
        </w:rPr>
        <w:t>воспринимать на слух и понимать речь учителя и одноклассников;</w:t>
      </w:r>
    </w:p>
    <w:p w:rsidR="005377AA" w:rsidRPr="005377AA" w:rsidRDefault="005377AA" w:rsidP="006F3AAA">
      <w:pPr>
        <w:pStyle w:val="a3"/>
        <w:numPr>
          <w:ilvl w:val="0"/>
          <w:numId w:val="137"/>
        </w:numPr>
      </w:pPr>
      <w:r w:rsidRPr="005377AA">
        <w:rPr>
          <w:rStyle w:val="22"/>
          <w:rFonts w:ascii="Times New Roman" w:hAnsi="Times New Roman" w:cs="Times New Roman"/>
          <w:color w:val="000000"/>
          <w:sz w:val="24"/>
          <w:lang w:bidi="ar-SA"/>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5377AA" w:rsidRPr="005377AA" w:rsidRDefault="005377AA" w:rsidP="005377AA">
      <w:pPr>
        <w:pStyle w:val="a3"/>
        <w:ind w:firstLine="0"/>
      </w:pPr>
      <w:r w:rsidRPr="005377AA">
        <w:rPr>
          <w:rStyle w:val="80"/>
          <w:rFonts w:ascii="Times New Roman" w:hAnsi="Times New Roman" w:cs="Times New Roman"/>
          <w:bCs w:val="0"/>
          <w:iCs w:val="0"/>
          <w:color w:val="000000"/>
          <w:sz w:val="24"/>
          <w:lang w:bidi="ar-SA"/>
        </w:rPr>
        <w:t>Смысловое чтение</w:t>
      </w:r>
    </w:p>
    <w:p w:rsidR="005377AA" w:rsidRPr="005377AA" w:rsidRDefault="005377AA" w:rsidP="006F3AAA">
      <w:pPr>
        <w:pStyle w:val="a3"/>
        <w:numPr>
          <w:ilvl w:val="0"/>
          <w:numId w:val="138"/>
        </w:numPr>
      </w:pPr>
      <w:r w:rsidRPr="005377AA">
        <w:rPr>
          <w:rStyle w:val="22"/>
          <w:rFonts w:ascii="Times New Roman" w:hAnsi="Times New Roman" w:cs="Times New Roman"/>
          <w:color w:val="000000"/>
          <w:sz w:val="24"/>
          <w:lang w:bidi="ar-SA"/>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5377AA" w:rsidRPr="005377AA" w:rsidRDefault="005377AA" w:rsidP="006F3AAA">
      <w:pPr>
        <w:pStyle w:val="a3"/>
        <w:numPr>
          <w:ilvl w:val="0"/>
          <w:numId w:val="138"/>
        </w:numPr>
      </w:pPr>
      <w:r w:rsidRPr="005377AA">
        <w:rPr>
          <w:rStyle w:val="22"/>
          <w:rFonts w:ascii="Times New Roman" w:hAnsi="Times New Roman" w:cs="Times New Roman"/>
          <w:color w:val="000000"/>
          <w:sz w:val="24"/>
          <w:lang w:bidi="ar-SA"/>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5377AA" w:rsidRPr="005377AA" w:rsidRDefault="005377AA" w:rsidP="005377AA">
      <w:pPr>
        <w:pStyle w:val="a3"/>
        <w:ind w:firstLine="0"/>
      </w:pPr>
      <w:r w:rsidRPr="005377AA">
        <w:rPr>
          <w:rStyle w:val="80"/>
          <w:rFonts w:ascii="Times New Roman" w:hAnsi="Times New Roman" w:cs="Times New Roman"/>
          <w:bCs w:val="0"/>
          <w:iCs w:val="0"/>
          <w:color w:val="000000"/>
          <w:sz w:val="24"/>
          <w:lang w:bidi="ar-SA"/>
        </w:rPr>
        <w:t>Письмо</w:t>
      </w:r>
    </w:p>
    <w:p w:rsidR="005377AA" w:rsidRPr="005377AA" w:rsidRDefault="005377AA" w:rsidP="006F3AAA">
      <w:pPr>
        <w:pStyle w:val="a3"/>
        <w:numPr>
          <w:ilvl w:val="0"/>
          <w:numId w:val="139"/>
        </w:numPr>
      </w:pPr>
      <w:r w:rsidRPr="005377AA">
        <w:rPr>
          <w:rStyle w:val="22"/>
          <w:rFonts w:ascii="Times New Roman" w:hAnsi="Times New Roman" w:cs="Times New Roman"/>
          <w:color w:val="000000"/>
          <w:sz w:val="24"/>
          <w:lang w:bidi="ar-SA"/>
        </w:rPr>
        <w:t>заполнять простые формуляры, сообщая о себе основные сведения, в соответствии с нормами, принятыми в стране/странах изучаемого языка;</w:t>
      </w:r>
    </w:p>
    <w:p w:rsidR="005377AA" w:rsidRPr="005377AA" w:rsidRDefault="005377AA" w:rsidP="006F3AAA">
      <w:pPr>
        <w:pStyle w:val="a3"/>
        <w:numPr>
          <w:ilvl w:val="0"/>
          <w:numId w:val="139"/>
        </w:numPr>
      </w:pPr>
      <w:r w:rsidRPr="005377AA">
        <w:rPr>
          <w:rStyle w:val="22"/>
          <w:rFonts w:ascii="Times New Roman" w:hAnsi="Times New Roman" w:cs="Times New Roman"/>
          <w:color w:val="000000"/>
          <w:sz w:val="24"/>
          <w:lang w:bidi="ar-SA"/>
        </w:rPr>
        <w:t>писать с опорой на образец короткие поздравления с праздниками (с днём рождения, Новым годом).</w:t>
      </w:r>
    </w:p>
    <w:p w:rsidR="005377AA" w:rsidRDefault="005377AA" w:rsidP="00583501">
      <w:pPr>
        <w:pStyle w:val="a3"/>
      </w:pPr>
    </w:p>
    <w:p w:rsidR="005377AA" w:rsidRPr="005377AA" w:rsidRDefault="005377AA" w:rsidP="005377AA">
      <w:pPr>
        <w:pStyle w:val="a3"/>
      </w:pPr>
      <w:bookmarkStart w:id="60" w:name="bookmark66"/>
      <w:r w:rsidRPr="005377AA">
        <w:rPr>
          <w:rStyle w:val="320"/>
          <w:rFonts w:ascii="Times New Roman" w:hAnsi="Times New Roman" w:cs="Times New Roman"/>
          <w:bCs w:val="0"/>
          <w:color w:val="000000"/>
          <w:sz w:val="24"/>
          <w:lang w:bidi="ar-SA"/>
        </w:rPr>
        <w:t>Языковые знания и навыки</w:t>
      </w:r>
      <w:bookmarkEnd w:id="60"/>
    </w:p>
    <w:p w:rsidR="005377AA" w:rsidRPr="005377AA" w:rsidRDefault="005377AA" w:rsidP="005377AA">
      <w:pPr>
        <w:pStyle w:val="a3"/>
        <w:ind w:firstLine="0"/>
      </w:pPr>
      <w:r w:rsidRPr="005377AA">
        <w:rPr>
          <w:rStyle w:val="80"/>
          <w:rFonts w:ascii="Times New Roman" w:hAnsi="Times New Roman" w:cs="Times New Roman"/>
          <w:bCs w:val="0"/>
          <w:iCs w:val="0"/>
          <w:color w:val="000000"/>
          <w:sz w:val="24"/>
          <w:lang w:bidi="ar-SA"/>
        </w:rPr>
        <w:t>Фонетическая сторона речи</w:t>
      </w:r>
    </w:p>
    <w:p w:rsidR="005377AA" w:rsidRPr="005377AA" w:rsidRDefault="005377AA" w:rsidP="006F3AAA">
      <w:pPr>
        <w:pStyle w:val="a3"/>
        <w:numPr>
          <w:ilvl w:val="0"/>
          <w:numId w:val="140"/>
        </w:numPr>
      </w:pPr>
      <w:r w:rsidRPr="005377AA">
        <w:rPr>
          <w:rStyle w:val="22"/>
          <w:rFonts w:ascii="Times New Roman" w:hAnsi="Times New Roman" w:cs="Times New Roman"/>
          <w:color w:val="000000"/>
          <w:sz w:val="24"/>
          <w:lang w:bidi="ar-SA"/>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5377AA" w:rsidRPr="005377AA" w:rsidRDefault="005377AA" w:rsidP="006F3AAA">
      <w:pPr>
        <w:pStyle w:val="a3"/>
        <w:numPr>
          <w:ilvl w:val="0"/>
          <w:numId w:val="140"/>
        </w:numPr>
      </w:pPr>
      <w:r w:rsidRPr="005377AA">
        <w:rPr>
          <w:rStyle w:val="22"/>
          <w:rFonts w:ascii="Times New Roman" w:hAnsi="Times New Roman" w:cs="Times New Roman"/>
          <w:color w:val="000000"/>
          <w:sz w:val="24"/>
          <w:lang w:bidi="ar-SA"/>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5377AA" w:rsidRPr="005377AA" w:rsidRDefault="005377AA" w:rsidP="006F3AAA">
      <w:pPr>
        <w:pStyle w:val="a3"/>
        <w:numPr>
          <w:ilvl w:val="0"/>
          <w:numId w:val="140"/>
        </w:numPr>
      </w:pPr>
      <w:r w:rsidRPr="005377AA">
        <w:rPr>
          <w:rStyle w:val="22"/>
          <w:rFonts w:ascii="Times New Roman" w:hAnsi="Times New Roman" w:cs="Times New Roman"/>
          <w:color w:val="000000"/>
          <w:sz w:val="24"/>
          <w:lang w:bidi="ar-SA"/>
        </w:rPr>
        <w:t>читать новые слова согласно основным правилам чтения;</w:t>
      </w:r>
    </w:p>
    <w:p w:rsidR="005377AA" w:rsidRPr="005377AA" w:rsidRDefault="005377AA" w:rsidP="006F3AAA">
      <w:pPr>
        <w:pStyle w:val="a3"/>
        <w:numPr>
          <w:ilvl w:val="0"/>
          <w:numId w:val="140"/>
        </w:numPr>
      </w:pPr>
      <w:r w:rsidRPr="005377AA">
        <w:rPr>
          <w:rStyle w:val="22"/>
          <w:rFonts w:ascii="Times New Roman" w:hAnsi="Times New Roman" w:cs="Times New Roman"/>
          <w:color w:val="000000"/>
          <w:sz w:val="24"/>
          <w:lang w:bidi="ar-SA"/>
        </w:rPr>
        <w:t>различать на слух и правильно произносить слова и фразы/ предложения с соблюдением их ритмико-интонационных особенностей.</w:t>
      </w:r>
    </w:p>
    <w:p w:rsidR="005377AA" w:rsidRPr="005377AA" w:rsidRDefault="005377AA" w:rsidP="005377AA">
      <w:pPr>
        <w:pStyle w:val="a3"/>
        <w:ind w:firstLine="0"/>
      </w:pPr>
      <w:r w:rsidRPr="005377AA">
        <w:rPr>
          <w:rStyle w:val="80"/>
          <w:rFonts w:ascii="Times New Roman" w:hAnsi="Times New Roman" w:cs="Times New Roman"/>
          <w:bCs w:val="0"/>
          <w:iCs w:val="0"/>
          <w:color w:val="000000"/>
          <w:sz w:val="24"/>
          <w:lang w:bidi="ar-SA"/>
        </w:rPr>
        <w:t>Графика, орфография и пунктуация</w:t>
      </w:r>
    </w:p>
    <w:p w:rsidR="00074E3F" w:rsidRPr="00074E3F" w:rsidRDefault="00074E3F" w:rsidP="006F3AAA">
      <w:pPr>
        <w:pStyle w:val="a3"/>
        <w:numPr>
          <w:ilvl w:val="0"/>
          <w:numId w:val="141"/>
        </w:numPr>
      </w:pPr>
      <w:r w:rsidRPr="00074E3F">
        <w:rPr>
          <w:rStyle w:val="22"/>
          <w:rFonts w:ascii="Times New Roman" w:hAnsi="Times New Roman" w:cs="Times New Roman"/>
          <w:color w:val="000000"/>
          <w:sz w:val="24"/>
          <w:lang w:bidi="ar-SA"/>
        </w:rPr>
        <w:t>правильно писать изученные слова;</w:t>
      </w:r>
    </w:p>
    <w:p w:rsidR="00074E3F" w:rsidRPr="00074E3F" w:rsidRDefault="00074E3F" w:rsidP="006F3AAA">
      <w:pPr>
        <w:pStyle w:val="a3"/>
        <w:numPr>
          <w:ilvl w:val="0"/>
          <w:numId w:val="141"/>
        </w:numPr>
      </w:pPr>
      <w:r w:rsidRPr="00074E3F">
        <w:rPr>
          <w:rStyle w:val="22"/>
          <w:rFonts w:ascii="Times New Roman" w:hAnsi="Times New Roman" w:cs="Times New Roman"/>
          <w:color w:val="000000"/>
          <w:sz w:val="24"/>
          <w:lang w:bidi="ar-SA"/>
        </w:rPr>
        <w:t>заполнять пропуски словами; дописывать предложения;</w:t>
      </w:r>
    </w:p>
    <w:p w:rsidR="00074E3F" w:rsidRPr="00074E3F" w:rsidRDefault="00074E3F" w:rsidP="006F3AAA">
      <w:pPr>
        <w:pStyle w:val="a3"/>
        <w:numPr>
          <w:ilvl w:val="0"/>
          <w:numId w:val="141"/>
        </w:numPr>
        <w:rPr>
          <w:rStyle w:val="22"/>
          <w:rFonts w:ascii="Times New Roman" w:hAnsi="Times New Roman" w:cs="Times New Roman"/>
          <w:color w:val="000000"/>
          <w:sz w:val="24"/>
          <w:lang w:bidi="ar-SA"/>
        </w:rPr>
      </w:pPr>
      <w:r w:rsidRPr="00074E3F">
        <w:rPr>
          <w:rStyle w:val="22"/>
          <w:rFonts w:ascii="Times New Roman" w:hAnsi="Times New Roman" w:cs="Times New Roman"/>
          <w:color w:val="000000"/>
          <w:sz w:val="24"/>
          <w:lang w:bidi="ar-SA"/>
        </w:rPr>
        <w:lastRenderedPageBreak/>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074E3F" w:rsidRPr="00074E3F" w:rsidRDefault="00074E3F" w:rsidP="00074E3F">
      <w:pPr>
        <w:pStyle w:val="a3"/>
        <w:ind w:firstLine="0"/>
      </w:pPr>
      <w:r w:rsidRPr="00074E3F">
        <w:rPr>
          <w:rStyle w:val="23"/>
          <w:rFonts w:ascii="Times New Roman" w:hAnsi="Times New Roman" w:cs="Times New Roman"/>
          <w:bCs w:val="0"/>
          <w:iCs w:val="0"/>
          <w:color w:val="000000"/>
          <w:sz w:val="24"/>
          <w:lang w:bidi="ar-SA"/>
        </w:rPr>
        <w:t>Лексическая сторона речи</w:t>
      </w:r>
    </w:p>
    <w:p w:rsidR="00074E3F" w:rsidRPr="00074E3F" w:rsidRDefault="00074E3F" w:rsidP="006F3AAA">
      <w:pPr>
        <w:pStyle w:val="a3"/>
        <w:numPr>
          <w:ilvl w:val="0"/>
          <w:numId w:val="142"/>
        </w:numPr>
      </w:pPr>
      <w:r w:rsidRPr="00074E3F">
        <w:rPr>
          <w:rStyle w:val="22"/>
          <w:rFonts w:ascii="Times New Roman" w:hAnsi="Times New Roman" w:cs="Times New Roman"/>
          <w:color w:val="000000"/>
          <w:sz w:val="24"/>
          <w:lang w:bidi="ar-SA"/>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074E3F" w:rsidRPr="00074E3F" w:rsidRDefault="00074E3F" w:rsidP="006F3AAA">
      <w:pPr>
        <w:pStyle w:val="a3"/>
        <w:numPr>
          <w:ilvl w:val="0"/>
          <w:numId w:val="142"/>
        </w:numPr>
      </w:pPr>
      <w:r w:rsidRPr="00074E3F">
        <w:rPr>
          <w:rStyle w:val="22"/>
          <w:rFonts w:ascii="Times New Roman" w:hAnsi="Times New Roman" w:cs="Times New Roman"/>
          <w:color w:val="000000"/>
          <w:sz w:val="24"/>
          <w:lang w:bidi="ar-SA"/>
        </w:rPr>
        <w:t>использовать языковую догадку в распознавании интернациональных слов.</w:t>
      </w:r>
    </w:p>
    <w:p w:rsidR="00074E3F" w:rsidRPr="00074E3F" w:rsidRDefault="00074E3F" w:rsidP="00074E3F">
      <w:pPr>
        <w:pStyle w:val="a3"/>
        <w:ind w:firstLine="0"/>
      </w:pPr>
      <w:r w:rsidRPr="00074E3F">
        <w:rPr>
          <w:rStyle w:val="80"/>
          <w:rFonts w:ascii="Times New Roman" w:hAnsi="Times New Roman" w:cs="Times New Roman"/>
          <w:bCs w:val="0"/>
          <w:iCs w:val="0"/>
          <w:color w:val="000000"/>
          <w:sz w:val="24"/>
          <w:lang w:bidi="ar-SA"/>
        </w:rPr>
        <w:t>Грамматическая сторона речи</w:t>
      </w:r>
    </w:p>
    <w:p w:rsidR="00074E3F" w:rsidRPr="00074E3F" w:rsidRDefault="00074E3F" w:rsidP="006F3AAA">
      <w:pPr>
        <w:pStyle w:val="a3"/>
        <w:numPr>
          <w:ilvl w:val="0"/>
          <w:numId w:val="143"/>
        </w:numPr>
      </w:pPr>
      <w:r w:rsidRPr="00074E3F">
        <w:rPr>
          <w:rStyle w:val="22"/>
          <w:rFonts w:ascii="Times New Roman" w:hAnsi="Times New Roman" w:cs="Times New Roman"/>
          <w:color w:val="000000"/>
          <w:sz w:val="24"/>
          <w:lang w:bidi="ar-SA"/>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074E3F" w:rsidRPr="00074E3F" w:rsidRDefault="00074E3F" w:rsidP="006F3AAA">
      <w:pPr>
        <w:pStyle w:val="a3"/>
        <w:numPr>
          <w:ilvl w:val="0"/>
          <w:numId w:val="143"/>
        </w:numPr>
      </w:pPr>
      <w:r w:rsidRPr="00074E3F">
        <w:rPr>
          <w:rStyle w:val="22"/>
          <w:rFonts w:ascii="Times New Roman" w:hAnsi="Times New Roman" w:cs="Times New Roman"/>
          <w:color w:val="000000"/>
          <w:sz w:val="24"/>
          <w:lang w:bidi="ar-SA"/>
        </w:rPr>
        <w:t>распознавать и употреблять нераспространённые и распространённые простые предложения;</w:t>
      </w:r>
    </w:p>
    <w:p w:rsidR="00074E3F" w:rsidRPr="00074E3F" w:rsidRDefault="00074E3F" w:rsidP="006F3AAA">
      <w:pPr>
        <w:pStyle w:val="a3"/>
        <w:numPr>
          <w:ilvl w:val="0"/>
          <w:numId w:val="143"/>
        </w:numPr>
      </w:pPr>
      <w:r w:rsidRPr="00074E3F">
        <w:rPr>
          <w:rStyle w:val="22"/>
          <w:rFonts w:ascii="Times New Roman" w:hAnsi="Times New Roman" w:cs="Times New Roman"/>
          <w:color w:val="000000"/>
          <w:sz w:val="24"/>
          <w:lang w:bidi="ar-SA"/>
        </w:rPr>
        <w:t>распознавать и употреблять в устной и письменной речи предложения с начальным It;</w:t>
      </w:r>
    </w:p>
    <w:p w:rsidR="00074E3F" w:rsidRPr="00074E3F" w:rsidRDefault="00074E3F" w:rsidP="006F3AAA">
      <w:pPr>
        <w:pStyle w:val="a3"/>
        <w:numPr>
          <w:ilvl w:val="0"/>
          <w:numId w:val="143"/>
        </w:numPr>
      </w:pPr>
      <w:r w:rsidRPr="00074E3F">
        <w:rPr>
          <w:rStyle w:val="22"/>
          <w:rFonts w:ascii="Times New Roman" w:hAnsi="Times New Roman" w:cs="Times New Roman"/>
          <w:color w:val="000000"/>
          <w:sz w:val="24"/>
          <w:lang w:bidi="ar-SA"/>
        </w:rPr>
        <w:t>распознавать и употреблять в устной и письменной речи предложения с начальным There + to be в Present Simple Tense;</w:t>
      </w:r>
    </w:p>
    <w:p w:rsidR="00074E3F" w:rsidRPr="00074E3F" w:rsidRDefault="00074E3F" w:rsidP="006F3AAA">
      <w:pPr>
        <w:pStyle w:val="a3"/>
        <w:numPr>
          <w:ilvl w:val="0"/>
          <w:numId w:val="143"/>
        </w:numPr>
      </w:pPr>
      <w:r w:rsidRPr="00074E3F">
        <w:rPr>
          <w:rStyle w:val="22"/>
          <w:rFonts w:ascii="Times New Roman" w:hAnsi="Times New Roman" w:cs="Times New Roman"/>
          <w:color w:val="000000"/>
          <w:sz w:val="24"/>
          <w:lang w:bidi="ar-SA"/>
        </w:rPr>
        <w:t>распознавать и употреблять в устной и письменной речи простые предложения с простым глагольным сказуемым (He speaks English.);</w:t>
      </w:r>
    </w:p>
    <w:p w:rsidR="00074E3F" w:rsidRPr="00074E3F" w:rsidRDefault="00074E3F" w:rsidP="006F3AAA">
      <w:pPr>
        <w:pStyle w:val="a3"/>
        <w:numPr>
          <w:ilvl w:val="0"/>
          <w:numId w:val="143"/>
        </w:numPr>
      </w:pPr>
      <w:r w:rsidRPr="00074E3F">
        <w:rPr>
          <w:rStyle w:val="22"/>
          <w:rFonts w:ascii="Times New Roman" w:hAnsi="Times New Roman" w:cs="Times New Roman"/>
          <w:color w:val="000000"/>
          <w:sz w:val="24"/>
          <w:lang w:bidi="ar-SA"/>
        </w:rPr>
        <w:t>распознавать и употреблять в устной и письменной речи предложения с составным глагольным сказуемым (I want to dance. She can skate well.);</w:t>
      </w:r>
    </w:p>
    <w:p w:rsidR="00074E3F" w:rsidRPr="00074E3F" w:rsidRDefault="00074E3F" w:rsidP="006F3AAA">
      <w:pPr>
        <w:pStyle w:val="a3"/>
        <w:numPr>
          <w:ilvl w:val="0"/>
          <w:numId w:val="143"/>
        </w:numPr>
      </w:pPr>
      <w:r w:rsidRPr="00074E3F">
        <w:rPr>
          <w:rStyle w:val="22"/>
          <w:rFonts w:ascii="Times New Roman" w:hAnsi="Times New Roman" w:cs="Times New Roman"/>
          <w:color w:val="000000"/>
          <w:sz w:val="24"/>
          <w:lang w:bidi="ar-SA"/>
        </w:rPr>
        <w:t>распознавать и употреблять в устной и письменной речи предложения с глаголом-связкой to be в Present Simple Tense в составе таких фраз, как I’m Dima, I’m eight. I’m fine. I’m sorry. It’s™ Is it™? What’s ...?;</w:t>
      </w:r>
    </w:p>
    <w:p w:rsidR="00074E3F" w:rsidRPr="00074E3F" w:rsidRDefault="00074E3F" w:rsidP="006F3AAA">
      <w:pPr>
        <w:pStyle w:val="a3"/>
        <w:numPr>
          <w:ilvl w:val="0"/>
          <w:numId w:val="143"/>
        </w:numPr>
      </w:pPr>
      <w:r w:rsidRPr="00074E3F">
        <w:rPr>
          <w:rStyle w:val="22"/>
          <w:rFonts w:ascii="Times New Roman" w:hAnsi="Times New Roman" w:cs="Times New Roman"/>
          <w:color w:val="000000"/>
          <w:sz w:val="24"/>
          <w:lang w:bidi="ar-SA"/>
        </w:rPr>
        <w:t>распознавать и употреблять в устной и письменной речи предложения с краткими глагольными формами;</w:t>
      </w:r>
    </w:p>
    <w:p w:rsidR="00074E3F" w:rsidRPr="00074E3F" w:rsidRDefault="00074E3F" w:rsidP="006F3AAA">
      <w:pPr>
        <w:pStyle w:val="a3"/>
        <w:numPr>
          <w:ilvl w:val="0"/>
          <w:numId w:val="143"/>
        </w:numPr>
      </w:pPr>
      <w:r w:rsidRPr="00074E3F">
        <w:rPr>
          <w:rStyle w:val="22"/>
          <w:rFonts w:ascii="Times New Roman" w:hAnsi="Times New Roman" w:cs="Times New Roman"/>
          <w:color w:val="000000"/>
          <w:sz w:val="24"/>
          <w:lang w:bidi="ar-SA"/>
        </w:rPr>
        <w:t>распознавать и употреблять в устной и письменной речи повелительное наклонение: побудительные предложения в утвердительной форме (Come in, please.);</w:t>
      </w:r>
    </w:p>
    <w:p w:rsidR="00074E3F" w:rsidRPr="00074E3F" w:rsidRDefault="00074E3F" w:rsidP="006F3AAA">
      <w:pPr>
        <w:pStyle w:val="a3"/>
        <w:numPr>
          <w:ilvl w:val="0"/>
          <w:numId w:val="143"/>
        </w:numPr>
      </w:pPr>
      <w:r w:rsidRPr="00074E3F">
        <w:rPr>
          <w:rStyle w:val="22"/>
          <w:rFonts w:ascii="Times New Roman" w:hAnsi="Times New Roman" w:cs="Times New Roman"/>
          <w:color w:val="000000"/>
          <w:sz w:val="24"/>
          <w:lang w:bidi="ar-SA"/>
        </w:rPr>
        <w:t>распознавать и употреблять в устной и письменной речи настоящее простое время (Present Simple Tense) в повествовательных (утвердительных и отрицательных) и вопросительных (общий и специальный вопрос) предложениях;</w:t>
      </w:r>
    </w:p>
    <w:p w:rsidR="00074E3F" w:rsidRPr="00074E3F" w:rsidRDefault="00074E3F" w:rsidP="006F3AAA">
      <w:pPr>
        <w:pStyle w:val="a3"/>
        <w:numPr>
          <w:ilvl w:val="0"/>
          <w:numId w:val="143"/>
        </w:numPr>
      </w:pPr>
      <w:r w:rsidRPr="00074E3F">
        <w:rPr>
          <w:rStyle w:val="22"/>
          <w:rFonts w:ascii="Times New Roman" w:hAnsi="Times New Roman" w:cs="Times New Roman"/>
          <w:color w:val="000000"/>
          <w:sz w:val="24"/>
          <w:lang w:bidi="ar-SA"/>
        </w:rPr>
        <w:t>распознавать и употреблять в устной и письменной речи глагольную конструкцию have got (I’ve got ... Have you got ...?);</w:t>
      </w:r>
    </w:p>
    <w:p w:rsidR="00074E3F" w:rsidRPr="00074E3F" w:rsidRDefault="00074E3F" w:rsidP="006F3AAA">
      <w:pPr>
        <w:pStyle w:val="a3"/>
        <w:numPr>
          <w:ilvl w:val="0"/>
          <w:numId w:val="143"/>
        </w:numPr>
      </w:pPr>
      <w:r w:rsidRPr="00074E3F">
        <w:rPr>
          <w:rStyle w:val="22"/>
          <w:rFonts w:ascii="Times New Roman" w:hAnsi="Times New Roman" w:cs="Times New Roman"/>
          <w:color w:val="000000"/>
          <w:sz w:val="24"/>
          <w:lang w:bidi="ar-SA"/>
        </w:rPr>
        <w:t>распознавать и употреблять в устной и письменной речи модальный глагол сan/can’t для выражения умения (I can ride a bike.) и отсутствия умения (I can’t ride a bike.); can для получения разрешения (Can I go out?);</w:t>
      </w:r>
    </w:p>
    <w:p w:rsidR="00074E3F" w:rsidRPr="00074E3F" w:rsidRDefault="00074E3F" w:rsidP="006F3AAA">
      <w:pPr>
        <w:pStyle w:val="a3"/>
        <w:numPr>
          <w:ilvl w:val="0"/>
          <w:numId w:val="143"/>
        </w:numPr>
      </w:pPr>
      <w:r w:rsidRPr="00074E3F">
        <w:rPr>
          <w:rStyle w:val="22"/>
          <w:rFonts w:ascii="Times New Roman" w:hAnsi="Times New Roman" w:cs="Times New Roman"/>
          <w:color w:val="000000"/>
          <w:sz w:val="24"/>
          <w:lang w:bidi="ar-SA"/>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074E3F" w:rsidRPr="00074E3F" w:rsidRDefault="00074E3F" w:rsidP="006F3AAA">
      <w:pPr>
        <w:pStyle w:val="a3"/>
        <w:numPr>
          <w:ilvl w:val="0"/>
          <w:numId w:val="143"/>
        </w:numPr>
      </w:pPr>
      <w:r w:rsidRPr="00074E3F">
        <w:rPr>
          <w:rStyle w:val="22"/>
          <w:rFonts w:ascii="Times New Roman" w:hAnsi="Times New Roman" w:cs="Times New Roman"/>
          <w:color w:val="000000"/>
          <w:sz w:val="24"/>
          <w:lang w:bidi="ar-SA"/>
        </w:rPr>
        <w:t>распознавать и употреблять в устной и письменной речи множественное число существительных, образованное по правилам и исключения: a pen – pens; a man – men;</w:t>
      </w:r>
    </w:p>
    <w:p w:rsidR="00074E3F" w:rsidRPr="00074E3F" w:rsidRDefault="00074E3F" w:rsidP="006F3AAA">
      <w:pPr>
        <w:pStyle w:val="a3"/>
        <w:numPr>
          <w:ilvl w:val="0"/>
          <w:numId w:val="143"/>
        </w:numPr>
      </w:pPr>
      <w:r w:rsidRPr="00074E3F">
        <w:rPr>
          <w:rStyle w:val="22"/>
          <w:rFonts w:ascii="Times New Roman" w:hAnsi="Times New Roman" w:cs="Times New Roman"/>
          <w:color w:val="000000"/>
          <w:sz w:val="24"/>
          <w:lang w:bidi="ar-SA"/>
        </w:rPr>
        <w:t>распознавать и употреблять в устной и письменной речи личные и притяжательные местоимения;</w:t>
      </w:r>
    </w:p>
    <w:p w:rsidR="00074E3F" w:rsidRPr="00074E3F" w:rsidRDefault="00074E3F" w:rsidP="006F3AAA">
      <w:pPr>
        <w:pStyle w:val="a3"/>
        <w:numPr>
          <w:ilvl w:val="0"/>
          <w:numId w:val="143"/>
        </w:numPr>
      </w:pPr>
      <w:r w:rsidRPr="00074E3F">
        <w:rPr>
          <w:rStyle w:val="22"/>
          <w:rFonts w:ascii="Times New Roman" w:hAnsi="Times New Roman" w:cs="Times New Roman"/>
          <w:color w:val="000000"/>
          <w:sz w:val="24"/>
          <w:lang w:bidi="ar-SA"/>
        </w:rPr>
        <w:t>распознавать и употреблять в устной и письменной речи указательные местоимения this – these;</w:t>
      </w:r>
    </w:p>
    <w:p w:rsidR="00074E3F" w:rsidRPr="00074E3F" w:rsidRDefault="00074E3F" w:rsidP="006F3AAA">
      <w:pPr>
        <w:pStyle w:val="a3"/>
        <w:numPr>
          <w:ilvl w:val="0"/>
          <w:numId w:val="143"/>
        </w:numPr>
      </w:pPr>
      <w:r w:rsidRPr="00074E3F">
        <w:rPr>
          <w:rStyle w:val="22"/>
          <w:rFonts w:ascii="Times New Roman" w:hAnsi="Times New Roman" w:cs="Times New Roman"/>
          <w:color w:val="000000"/>
          <w:sz w:val="24"/>
          <w:lang w:bidi="ar-SA"/>
        </w:rPr>
        <w:t>распознавать и употреблять в устной и письменной речи количественные числительные (1–12);</w:t>
      </w:r>
    </w:p>
    <w:p w:rsidR="00074E3F" w:rsidRPr="00074E3F" w:rsidRDefault="00074E3F" w:rsidP="006F3AAA">
      <w:pPr>
        <w:pStyle w:val="a3"/>
        <w:numPr>
          <w:ilvl w:val="0"/>
          <w:numId w:val="143"/>
        </w:numPr>
      </w:pPr>
      <w:r w:rsidRPr="00074E3F">
        <w:rPr>
          <w:rStyle w:val="22"/>
          <w:rFonts w:ascii="Times New Roman" w:hAnsi="Times New Roman" w:cs="Times New Roman"/>
          <w:color w:val="000000"/>
          <w:sz w:val="24"/>
          <w:lang w:bidi="ar-SA"/>
        </w:rPr>
        <w:lastRenderedPageBreak/>
        <w:t>распознавать и употреблять в устной и письменной речи вопросительные слова who, what, how, where, how many;</w:t>
      </w:r>
    </w:p>
    <w:p w:rsidR="00074E3F" w:rsidRPr="00074E3F" w:rsidRDefault="00074E3F" w:rsidP="006F3AAA">
      <w:pPr>
        <w:pStyle w:val="a3"/>
        <w:numPr>
          <w:ilvl w:val="0"/>
          <w:numId w:val="143"/>
        </w:numPr>
      </w:pPr>
      <w:r w:rsidRPr="00074E3F">
        <w:rPr>
          <w:rStyle w:val="22"/>
          <w:rFonts w:ascii="Times New Roman" w:hAnsi="Times New Roman" w:cs="Times New Roman"/>
          <w:color w:val="000000"/>
          <w:sz w:val="24"/>
          <w:lang w:bidi="ar-SA"/>
        </w:rPr>
        <w:t>распознавать и употреблять в устной и письменной речи предлоги места on, in, near, under;</w:t>
      </w:r>
    </w:p>
    <w:p w:rsidR="00074E3F" w:rsidRPr="00074E3F" w:rsidRDefault="00074E3F" w:rsidP="006F3AAA">
      <w:pPr>
        <w:pStyle w:val="a3"/>
        <w:numPr>
          <w:ilvl w:val="0"/>
          <w:numId w:val="143"/>
        </w:numPr>
      </w:pPr>
      <w:r w:rsidRPr="00074E3F">
        <w:rPr>
          <w:rStyle w:val="22"/>
          <w:rFonts w:ascii="Times New Roman" w:hAnsi="Times New Roman" w:cs="Times New Roman"/>
          <w:color w:val="000000"/>
          <w:sz w:val="24"/>
          <w:lang w:bidi="ar-SA"/>
        </w:rPr>
        <w:t>распознавать и употреблять в устной и письменной речи союзы and и but (при однородных членах).</w:t>
      </w:r>
    </w:p>
    <w:p w:rsidR="00074E3F" w:rsidRPr="00E27D77" w:rsidRDefault="00074E3F" w:rsidP="00E27D77">
      <w:pPr>
        <w:pStyle w:val="a3"/>
        <w:ind w:firstLine="0"/>
      </w:pPr>
      <w:bookmarkStart w:id="61" w:name="bookmark67"/>
      <w:r w:rsidRPr="00E27D77">
        <w:rPr>
          <w:rStyle w:val="320"/>
          <w:rFonts w:ascii="Times New Roman" w:hAnsi="Times New Roman" w:cs="Times New Roman"/>
          <w:bCs w:val="0"/>
          <w:color w:val="000000"/>
          <w:sz w:val="24"/>
          <w:lang w:bidi="ar-SA"/>
        </w:rPr>
        <w:t>Социокультурные знания и умения</w:t>
      </w:r>
      <w:bookmarkEnd w:id="61"/>
    </w:p>
    <w:p w:rsidR="00074E3F" w:rsidRPr="00E27D77" w:rsidRDefault="00074E3F" w:rsidP="006F3AAA">
      <w:pPr>
        <w:pStyle w:val="a3"/>
        <w:numPr>
          <w:ilvl w:val="0"/>
          <w:numId w:val="144"/>
        </w:numPr>
      </w:pPr>
      <w:r w:rsidRPr="00E27D77">
        <w:rPr>
          <w:rStyle w:val="22"/>
          <w:rFonts w:ascii="Times New Roman" w:hAnsi="Times New Roman" w:cs="Times New Roman"/>
          <w:color w:val="000000"/>
          <w:sz w:val="24"/>
          <w:lang w:bidi="ar-SA"/>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074E3F" w:rsidRPr="00E27D77" w:rsidRDefault="00074E3F" w:rsidP="006F3AAA">
      <w:pPr>
        <w:pStyle w:val="a3"/>
        <w:numPr>
          <w:ilvl w:val="0"/>
          <w:numId w:val="144"/>
        </w:numPr>
      </w:pPr>
      <w:r w:rsidRPr="00E27D77">
        <w:rPr>
          <w:rStyle w:val="22"/>
          <w:rFonts w:ascii="Times New Roman" w:hAnsi="Times New Roman" w:cs="Times New Roman"/>
          <w:color w:val="000000"/>
          <w:sz w:val="24"/>
          <w:lang w:bidi="ar-SA"/>
        </w:rPr>
        <w:t>знать названия родной страны и страны/стран изучаемого языка и их столиц.</w:t>
      </w:r>
    </w:p>
    <w:p w:rsidR="00E27D77" w:rsidRDefault="00E27D77" w:rsidP="00E27D77">
      <w:pPr>
        <w:pStyle w:val="a3"/>
        <w:ind w:firstLine="0"/>
      </w:pPr>
    </w:p>
    <w:p w:rsidR="00E27D77" w:rsidRDefault="00E27D77" w:rsidP="00E27D77">
      <w:pPr>
        <w:pStyle w:val="a3"/>
        <w:ind w:firstLine="0"/>
        <w:rPr>
          <w:b/>
        </w:rPr>
      </w:pPr>
      <w:r w:rsidRPr="00E27D77">
        <w:rPr>
          <w:b/>
        </w:rPr>
        <w:t>3 КЛАСС</w:t>
      </w:r>
    </w:p>
    <w:p w:rsidR="00E27D77" w:rsidRPr="00E27D77" w:rsidRDefault="00E27D77" w:rsidP="00E27D77">
      <w:pPr>
        <w:pStyle w:val="a3"/>
      </w:pPr>
      <w:bookmarkStart w:id="62" w:name="bookmark68"/>
      <w:r w:rsidRPr="00E27D77">
        <w:rPr>
          <w:rStyle w:val="320"/>
          <w:rFonts w:ascii="Times New Roman" w:hAnsi="Times New Roman" w:cs="Times New Roman"/>
          <w:bCs w:val="0"/>
          <w:color w:val="000000"/>
          <w:sz w:val="24"/>
          <w:lang w:bidi="ar-SA"/>
        </w:rPr>
        <w:t>Коммуникативные умения</w:t>
      </w:r>
      <w:bookmarkEnd w:id="62"/>
    </w:p>
    <w:p w:rsidR="00E27D77" w:rsidRPr="00E27D77" w:rsidRDefault="00E27D77" w:rsidP="00E27D77">
      <w:pPr>
        <w:pStyle w:val="a3"/>
        <w:ind w:firstLine="0"/>
      </w:pPr>
      <w:r w:rsidRPr="00E27D77">
        <w:rPr>
          <w:rStyle w:val="80"/>
          <w:rFonts w:ascii="Times New Roman" w:hAnsi="Times New Roman" w:cs="Times New Roman"/>
          <w:bCs w:val="0"/>
          <w:iCs w:val="0"/>
          <w:color w:val="000000"/>
          <w:sz w:val="24"/>
          <w:lang w:bidi="ar-SA"/>
        </w:rPr>
        <w:t>Говорение</w:t>
      </w:r>
    </w:p>
    <w:p w:rsidR="00E27D77" w:rsidRPr="00E27D77" w:rsidRDefault="00E27D77" w:rsidP="006F3AAA">
      <w:pPr>
        <w:pStyle w:val="a3"/>
        <w:numPr>
          <w:ilvl w:val="0"/>
          <w:numId w:val="145"/>
        </w:numPr>
      </w:pPr>
      <w:r w:rsidRPr="00E27D77">
        <w:rPr>
          <w:rStyle w:val="22"/>
          <w:rFonts w:ascii="Times New Roman" w:hAnsi="Times New Roman" w:cs="Times New Roman"/>
          <w:color w:val="000000"/>
          <w:sz w:val="24"/>
          <w:lang w:bidi="ar-SA"/>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E27D77" w:rsidRPr="00E27D77" w:rsidRDefault="00E27D77" w:rsidP="006F3AAA">
      <w:pPr>
        <w:pStyle w:val="a3"/>
        <w:numPr>
          <w:ilvl w:val="0"/>
          <w:numId w:val="145"/>
        </w:numPr>
      </w:pPr>
      <w:r w:rsidRPr="00E27D77">
        <w:rPr>
          <w:rStyle w:val="22"/>
          <w:rFonts w:ascii="Times New Roman" w:hAnsi="Times New Roman" w:cs="Times New Roman"/>
          <w:color w:val="000000"/>
          <w:sz w:val="24"/>
          <w:lang w:bidi="ar-SA"/>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и/или зрительными опорами;</w:t>
      </w:r>
    </w:p>
    <w:p w:rsidR="00E27D77" w:rsidRPr="00E27D77" w:rsidRDefault="00E27D77" w:rsidP="006F3AAA">
      <w:pPr>
        <w:pStyle w:val="a3"/>
        <w:numPr>
          <w:ilvl w:val="0"/>
          <w:numId w:val="145"/>
        </w:numPr>
      </w:pPr>
      <w:r w:rsidRPr="00E27D77">
        <w:rPr>
          <w:rStyle w:val="22"/>
          <w:rFonts w:ascii="Times New Roman" w:hAnsi="Times New Roman" w:cs="Times New Roman"/>
          <w:color w:val="000000"/>
          <w:sz w:val="24"/>
          <w:lang w:bidi="ar-SA"/>
        </w:rPr>
        <w:t>передавать основное содержание прочитанного текста с вербальными и/или зрительными опорами (объём монологического высказывания – не менее 4 фраз).</w:t>
      </w:r>
    </w:p>
    <w:p w:rsidR="00E27D77" w:rsidRPr="00E27D77" w:rsidRDefault="00E27D77" w:rsidP="00E27D77">
      <w:pPr>
        <w:pStyle w:val="a3"/>
        <w:ind w:firstLine="0"/>
      </w:pPr>
      <w:r w:rsidRPr="00E27D77">
        <w:rPr>
          <w:rStyle w:val="80"/>
          <w:rFonts w:ascii="Times New Roman" w:hAnsi="Times New Roman" w:cs="Times New Roman"/>
          <w:bCs w:val="0"/>
          <w:iCs w:val="0"/>
          <w:color w:val="000000"/>
          <w:sz w:val="24"/>
          <w:lang w:bidi="ar-SA"/>
        </w:rPr>
        <w:t>Аудирование</w:t>
      </w:r>
    </w:p>
    <w:p w:rsidR="00E27D77" w:rsidRPr="00E27D77" w:rsidRDefault="00E27D77" w:rsidP="006F3AAA">
      <w:pPr>
        <w:pStyle w:val="a3"/>
        <w:numPr>
          <w:ilvl w:val="0"/>
          <w:numId w:val="146"/>
        </w:numPr>
      </w:pPr>
      <w:r w:rsidRPr="00E27D77">
        <w:rPr>
          <w:rStyle w:val="22"/>
          <w:rFonts w:ascii="Times New Roman" w:hAnsi="Times New Roman" w:cs="Times New Roman"/>
          <w:color w:val="000000"/>
          <w:sz w:val="24"/>
          <w:lang w:bidi="ar-SA"/>
        </w:rPr>
        <w:t>воспринимать на слух и понимать речь учителя и одноклассников вербально/невербально реагировать на услышанное;</w:t>
      </w:r>
    </w:p>
    <w:p w:rsidR="00E27D77" w:rsidRPr="00E27D77" w:rsidRDefault="00E27D77" w:rsidP="006F3AAA">
      <w:pPr>
        <w:pStyle w:val="a3"/>
        <w:numPr>
          <w:ilvl w:val="0"/>
          <w:numId w:val="146"/>
        </w:numPr>
      </w:pPr>
      <w:r w:rsidRPr="00E27D77">
        <w:rPr>
          <w:rStyle w:val="22"/>
          <w:rFonts w:ascii="Times New Roman" w:hAnsi="Times New Roman" w:cs="Times New Roman"/>
          <w:color w:val="000000"/>
          <w:sz w:val="24"/>
          <w:lang w:bidi="ar-SA"/>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E27D77" w:rsidRPr="00E27D77" w:rsidRDefault="00E27D77" w:rsidP="00E27D77">
      <w:pPr>
        <w:pStyle w:val="a3"/>
        <w:ind w:firstLine="0"/>
      </w:pPr>
      <w:r w:rsidRPr="00E27D77">
        <w:rPr>
          <w:rStyle w:val="80"/>
          <w:rFonts w:ascii="Times New Roman" w:hAnsi="Times New Roman" w:cs="Times New Roman"/>
          <w:bCs w:val="0"/>
          <w:iCs w:val="0"/>
          <w:color w:val="000000"/>
          <w:sz w:val="24"/>
          <w:lang w:bidi="ar-SA"/>
        </w:rPr>
        <w:t>Смысловое чтение</w:t>
      </w:r>
    </w:p>
    <w:p w:rsidR="00E27D77" w:rsidRPr="00E27D77" w:rsidRDefault="00E27D77" w:rsidP="006F3AAA">
      <w:pPr>
        <w:pStyle w:val="a3"/>
        <w:numPr>
          <w:ilvl w:val="0"/>
          <w:numId w:val="147"/>
        </w:numPr>
      </w:pPr>
      <w:r w:rsidRPr="00E27D77">
        <w:rPr>
          <w:rStyle w:val="22"/>
          <w:rFonts w:ascii="Times New Roman" w:hAnsi="Times New Roman" w:cs="Times New Roman"/>
          <w:color w:val="000000"/>
          <w:sz w:val="24"/>
          <w:lang w:bidi="ar-SA"/>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E27D77" w:rsidRPr="00E27D77" w:rsidRDefault="00E27D77" w:rsidP="006F3AAA">
      <w:pPr>
        <w:pStyle w:val="a3"/>
        <w:numPr>
          <w:ilvl w:val="0"/>
          <w:numId w:val="147"/>
        </w:numPr>
      </w:pPr>
      <w:r w:rsidRPr="00E27D77">
        <w:rPr>
          <w:rStyle w:val="22"/>
          <w:rFonts w:ascii="Times New Roman" w:hAnsi="Times New Roman" w:cs="Times New Roman"/>
          <w:color w:val="000000"/>
          <w:sz w:val="24"/>
          <w:lang w:bidi="ar-SA"/>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E27D77" w:rsidRPr="00E27D77" w:rsidRDefault="00E27D77" w:rsidP="00E27D77">
      <w:pPr>
        <w:pStyle w:val="a3"/>
        <w:ind w:firstLine="0"/>
      </w:pPr>
      <w:r w:rsidRPr="00E27D77">
        <w:rPr>
          <w:rStyle w:val="80"/>
          <w:rFonts w:ascii="Times New Roman" w:hAnsi="Times New Roman" w:cs="Times New Roman"/>
          <w:bCs w:val="0"/>
          <w:iCs w:val="0"/>
          <w:color w:val="000000"/>
          <w:sz w:val="24"/>
          <w:lang w:bidi="ar-SA"/>
        </w:rPr>
        <w:t>Письмо</w:t>
      </w:r>
    </w:p>
    <w:p w:rsidR="00E27D77" w:rsidRPr="00E27D77" w:rsidRDefault="00E27D77" w:rsidP="006F3AAA">
      <w:pPr>
        <w:pStyle w:val="a3"/>
        <w:numPr>
          <w:ilvl w:val="0"/>
          <w:numId w:val="148"/>
        </w:numPr>
      </w:pPr>
      <w:r w:rsidRPr="00E27D77">
        <w:rPr>
          <w:rStyle w:val="22"/>
          <w:rFonts w:ascii="Times New Roman" w:hAnsi="Times New Roman" w:cs="Times New Roman"/>
          <w:color w:val="000000"/>
          <w:sz w:val="24"/>
          <w:lang w:bidi="ar-SA"/>
        </w:rPr>
        <w:t>заполнять анкеты и формуляры с указанием личной информации: имя, фамилия, возраст, страна проживания, любимые занятия и т. д.;</w:t>
      </w:r>
    </w:p>
    <w:p w:rsidR="00E27D77" w:rsidRPr="00E27D77" w:rsidRDefault="00E27D77" w:rsidP="006F3AAA">
      <w:pPr>
        <w:pStyle w:val="a3"/>
        <w:numPr>
          <w:ilvl w:val="0"/>
          <w:numId w:val="148"/>
        </w:numPr>
      </w:pPr>
      <w:r w:rsidRPr="00E27D77">
        <w:rPr>
          <w:rStyle w:val="22"/>
          <w:rFonts w:ascii="Times New Roman" w:hAnsi="Times New Roman" w:cs="Times New Roman"/>
          <w:color w:val="000000"/>
          <w:sz w:val="24"/>
          <w:lang w:bidi="ar-SA"/>
        </w:rPr>
        <w:t>писать с опорой на образец поздравления с днем рождения, Новым годом, Рождеством с выражением пожеланий;</w:t>
      </w:r>
    </w:p>
    <w:p w:rsidR="00E27D77" w:rsidRPr="00E27D77" w:rsidRDefault="00E27D77" w:rsidP="006F3AAA">
      <w:pPr>
        <w:pStyle w:val="a3"/>
        <w:numPr>
          <w:ilvl w:val="0"/>
          <w:numId w:val="148"/>
        </w:numPr>
      </w:pPr>
      <w:r w:rsidRPr="00E27D77">
        <w:rPr>
          <w:rStyle w:val="22"/>
          <w:rFonts w:ascii="Times New Roman" w:hAnsi="Times New Roman" w:cs="Times New Roman"/>
          <w:color w:val="000000"/>
          <w:sz w:val="24"/>
          <w:lang w:bidi="ar-SA"/>
        </w:rPr>
        <w:t>создавать подписи к иллюстрациям с пояснением, что на них изображено.</w:t>
      </w:r>
    </w:p>
    <w:p w:rsidR="00E27D77" w:rsidRPr="00E27D77" w:rsidRDefault="00E27D77" w:rsidP="00E27D77">
      <w:pPr>
        <w:pStyle w:val="a3"/>
      </w:pPr>
      <w:bookmarkStart w:id="63" w:name="bookmark69"/>
      <w:r w:rsidRPr="00E27D77">
        <w:rPr>
          <w:rStyle w:val="320"/>
          <w:rFonts w:ascii="Times New Roman" w:hAnsi="Times New Roman" w:cs="Times New Roman"/>
          <w:bCs w:val="0"/>
          <w:color w:val="000000"/>
          <w:sz w:val="24"/>
          <w:lang w:bidi="ar-SA"/>
        </w:rPr>
        <w:t>Языковые знания и навыки</w:t>
      </w:r>
      <w:bookmarkEnd w:id="63"/>
    </w:p>
    <w:p w:rsidR="00E27D77" w:rsidRPr="00E27D77" w:rsidRDefault="00E27D77" w:rsidP="00E27D77">
      <w:pPr>
        <w:pStyle w:val="a3"/>
        <w:ind w:firstLine="0"/>
      </w:pPr>
      <w:r w:rsidRPr="00E27D77">
        <w:rPr>
          <w:rStyle w:val="80"/>
          <w:rFonts w:ascii="Times New Roman" w:hAnsi="Times New Roman" w:cs="Times New Roman"/>
          <w:bCs w:val="0"/>
          <w:iCs w:val="0"/>
          <w:color w:val="000000"/>
          <w:sz w:val="24"/>
          <w:lang w:bidi="ar-SA"/>
        </w:rPr>
        <w:lastRenderedPageBreak/>
        <w:t>Фонетическая сторона речи</w:t>
      </w:r>
    </w:p>
    <w:p w:rsidR="00E27D77" w:rsidRPr="00E27D77" w:rsidRDefault="00E27D77" w:rsidP="006F3AAA">
      <w:pPr>
        <w:pStyle w:val="a3"/>
        <w:numPr>
          <w:ilvl w:val="0"/>
          <w:numId w:val="149"/>
        </w:numPr>
      </w:pPr>
      <w:r w:rsidRPr="00E27D77">
        <w:rPr>
          <w:rStyle w:val="22"/>
          <w:rFonts w:ascii="Times New Roman" w:hAnsi="Times New Roman" w:cs="Times New Roman"/>
          <w:color w:val="000000"/>
          <w:sz w:val="24"/>
          <w:lang w:bidi="ar-SA"/>
        </w:rPr>
        <w:t>применять правила чтения гласных в третьем типе слога (гласная + r);</w:t>
      </w:r>
    </w:p>
    <w:p w:rsidR="00E27D77" w:rsidRPr="00E27D77" w:rsidRDefault="00E27D77" w:rsidP="006F3AAA">
      <w:pPr>
        <w:pStyle w:val="a3"/>
        <w:numPr>
          <w:ilvl w:val="0"/>
          <w:numId w:val="149"/>
        </w:numPr>
      </w:pPr>
      <w:r w:rsidRPr="00E27D77">
        <w:rPr>
          <w:rStyle w:val="22"/>
          <w:rFonts w:ascii="Times New Roman" w:hAnsi="Times New Roman" w:cs="Times New Roman"/>
          <w:color w:val="000000"/>
          <w:sz w:val="24"/>
          <w:lang w:bidi="ar-SA"/>
        </w:rPr>
        <w:t>применять правила чтения сложных сочетаний букв (например, -tion, -ight) в односложных, двусложных и многосложных словах (international, night);</w:t>
      </w:r>
    </w:p>
    <w:p w:rsidR="00E27D77" w:rsidRPr="00E27D77" w:rsidRDefault="00E27D77" w:rsidP="006F3AAA">
      <w:pPr>
        <w:pStyle w:val="a3"/>
        <w:numPr>
          <w:ilvl w:val="0"/>
          <w:numId w:val="149"/>
        </w:numPr>
      </w:pPr>
      <w:r w:rsidRPr="00E27D77">
        <w:rPr>
          <w:rStyle w:val="22"/>
          <w:rFonts w:ascii="Times New Roman" w:hAnsi="Times New Roman" w:cs="Times New Roman"/>
          <w:color w:val="000000"/>
          <w:sz w:val="24"/>
          <w:lang w:bidi="ar-SA"/>
        </w:rPr>
        <w:t>читать новые слова согласно основным правилам чтения;</w:t>
      </w:r>
    </w:p>
    <w:p w:rsidR="00E27D77" w:rsidRPr="00E27D77" w:rsidRDefault="00E27D77" w:rsidP="006F3AAA">
      <w:pPr>
        <w:pStyle w:val="a3"/>
        <w:numPr>
          <w:ilvl w:val="0"/>
          <w:numId w:val="149"/>
        </w:numPr>
      </w:pPr>
      <w:r w:rsidRPr="00E27D77">
        <w:rPr>
          <w:rStyle w:val="22"/>
          <w:rFonts w:ascii="Times New Roman" w:hAnsi="Times New Roman" w:cs="Times New Roman"/>
          <w:color w:val="000000"/>
          <w:sz w:val="24"/>
          <w:lang w:bidi="ar-SA"/>
        </w:rPr>
        <w:t>различать на слух и правильно произносить слова и фразы/ предложения с соблюдением их ритмико-интонационных особенностей.</w:t>
      </w:r>
    </w:p>
    <w:p w:rsidR="00E27D77" w:rsidRPr="00E27D77" w:rsidRDefault="00E27D77" w:rsidP="00E27D77">
      <w:pPr>
        <w:pStyle w:val="a3"/>
        <w:ind w:firstLine="0"/>
      </w:pPr>
      <w:r w:rsidRPr="00E27D77">
        <w:rPr>
          <w:rStyle w:val="80"/>
          <w:rFonts w:ascii="Times New Roman" w:hAnsi="Times New Roman" w:cs="Times New Roman"/>
          <w:bCs w:val="0"/>
          <w:iCs w:val="0"/>
          <w:color w:val="000000"/>
          <w:sz w:val="24"/>
          <w:lang w:bidi="ar-SA"/>
        </w:rPr>
        <w:t>Графика, орфография и пунктуация</w:t>
      </w:r>
    </w:p>
    <w:p w:rsidR="00E27D77" w:rsidRPr="00E27D77" w:rsidRDefault="00E27D77" w:rsidP="006F3AAA">
      <w:pPr>
        <w:pStyle w:val="a3"/>
        <w:numPr>
          <w:ilvl w:val="0"/>
          <w:numId w:val="150"/>
        </w:numPr>
      </w:pPr>
      <w:r w:rsidRPr="00E27D77">
        <w:rPr>
          <w:rStyle w:val="22"/>
          <w:rFonts w:ascii="Times New Roman" w:hAnsi="Times New Roman" w:cs="Times New Roman"/>
          <w:color w:val="000000"/>
          <w:sz w:val="24"/>
          <w:lang w:bidi="ar-SA"/>
        </w:rPr>
        <w:t>правильно писать изученные слова;</w:t>
      </w:r>
    </w:p>
    <w:p w:rsidR="00E27D77" w:rsidRPr="00E27D77" w:rsidRDefault="00E27D77" w:rsidP="006F3AAA">
      <w:pPr>
        <w:pStyle w:val="a3"/>
        <w:numPr>
          <w:ilvl w:val="0"/>
          <w:numId w:val="150"/>
        </w:numPr>
      </w:pPr>
      <w:r w:rsidRPr="00E27D77">
        <w:rPr>
          <w:rStyle w:val="22"/>
          <w:rFonts w:ascii="Times New Roman" w:hAnsi="Times New Roman" w:cs="Times New Roman"/>
          <w:color w:val="000000"/>
          <w:sz w:val="24"/>
          <w:lang w:bidi="ar-SA"/>
        </w:rPr>
        <w:t>правильно расставлять знаки препинания (точка, вопросительный и восклицательный знаки в конце предложения, апостроф).</w:t>
      </w:r>
    </w:p>
    <w:p w:rsidR="00E27D77" w:rsidRPr="00E27D77" w:rsidRDefault="00E27D77" w:rsidP="00E27D77">
      <w:pPr>
        <w:pStyle w:val="a3"/>
        <w:ind w:firstLine="0"/>
      </w:pPr>
      <w:r w:rsidRPr="00E27D77">
        <w:rPr>
          <w:rStyle w:val="80"/>
          <w:rFonts w:ascii="Times New Roman" w:hAnsi="Times New Roman" w:cs="Times New Roman"/>
          <w:bCs w:val="0"/>
          <w:iCs w:val="0"/>
          <w:color w:val="000000"/>
          <w:sz w:val="24"/>
          <w:lang w:bidi="ar-SA"/>
        </w:rPr>
        <w:t>Лексическая сторона речи</w:t>
      </w:r>
    </w:p>
    <w:p w:rsidR="00E27D77" w:rsidRPr="00E27D77" w:rsidRDefault="00E27D77" w:rsidP="006F3AAA">
      <w:pPr>
        <w:pStyle w:val="a3"/>
        <w:numPr>
          <w:ilvl w:val="0"/>
          <w:numId w:val="151"/>
        </w:numPr>
      </w:pPr>
      <w:r w:rsidRPr="00E27D77">
        <w:rPr>
          <w:rStyle w:val="22"/>
          <w:rFonts w:ascii="Times New Roman" w:hAnsi="Times New Roman" w:cs="Times New Roman"/>
          <w:color w:val="000000"/>
          <w:sz w:val="24"/>
          <w:lang w:bidi="ar-SA"/>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E27D77" w:rsidRPr="00E27D77" w:rsidRDefault="00E27D77" w:rsidP="006F3AAA">
      <w:pPr>
        <w:pStyle w:val="a3"/>
        <w:numPr>
          <w:ilvl w:val="0"/>
          <w:numId w:val="151"/>
        </w:numPr>
      </w:pPr>
      <w:r w:rsidRPr="00E27D77">
        <w:rPr>
          <w:rStyle w:val="22"/>
          <w:rFonts w:ascii="Times New Roman" w:hAnsi="Times New Roman" w:cs="Times New Roman"/>
          <w:color w:val="000000"/>
          <w:sz w:val="24"/>
          <w:lang w:bidi="ar-SA"/>
        </w:rPr>
        <w:t>распознавать и образовывать родственные слова с использованием основных способов словообразования: аффиксации (суффиксы числительных -teen, -ty, -th) и словосложения (football, snowman).</w:t>
      </w:r>
    </w:p>
    <w:p w:rsidR="00E27D77" w:rsidRPr="00E27D77" w:rsidRDefault="00E27D77" w:rsidP="00E27D77">
      <w:pPr>
        <w:pStyle w:val="a3"/>
        <w:ind w:firstLine="0"/>
      </w:pPr>
      <w:r w:rsidRPr="00E27D77">
        <w:rPr>
          <w:rStyle w:val="80"/>
          <w:rFonts w:ascii="Times New Roman" w:hAnsi="Times New Roman" w:cs="Times New Roman"/>
          <w:bCs w:val="0"/>
          <w:iCs w:val="0"/>
          <w:color w:val="000000"/>
          <w:sz w:val="24"/>
          <w:lang w:bidi="ar-SA"/>
        </w:rPr>
        <w:t>Грамматическая сторона речи</w:t>
      </w:r>
    </w:p>
    <w:p w:rsidR="00E27D77" w:rsidRPr="00E27D77" w:rsidRDefault="00E27D77" w:rsidP="006F3AAA">
      <w:pPr>
        <w:pStyle w:val="a3"/>
        <w:numPr>
          <w:ilvl w:val="0"/>
          <w:numId w:val="152"/>
        </w:numPr>
      </w:pPr>
      <w:r w:rsidRPr="00E27D77">
        <w:rPr>
          <w:rStyle w:val="22"/>
          <w:rFonts w:ascii="Times New Roman" w:hAnsi="Times New Roman" w:cs="Times New Roman"/>
          <w:color w:val="000000"/>
          <w:sz w:val="24"/>
          <w:lang w:bidi="ar-SA"/>
        </w:rPr>
        <w:t>распознавать и употреблять в устной и письменной речи побудительные предложения в отрицательной форме (Don’t talk, please.);</w:t>
      </w:r>
    </w:p>
    <w:p w:rsidR="00E27D77" w:rsidRPr="00E27D77" w:rsidRDefault="00E27D77" w:rsidP="006F3AAA">
      <w:pPr>
        <w:pStyle w:val="a3"/>
        <w:numPr>
          <w:ilvl w:val="0"/>
          <w:numId w:val="152"/>
        </w:numPr>
      </w:pPr>
      <w:r w:rsidRPr="00E27D77">
        <w:rPr>
          <w:rStyle w:val="22"/>
          <w:rFonts w:ascii="Times New Roman" w:hAnsi="Times New Roman" w:cs="Times New Roman"/>
          <w:color w:val="000000"/>
          <w:sz w:val="24"/>
          <w:lang w:bidi="ar-SA"/>
        </w:rPr>
        <w:t>распознавать и употреблять в устной и письменной речи предложения с начальным There + to be в Past Simple Tense (There was a bridge across the river. There were mountains in the south.);</w:t>
      </w:r>
    </w:p>
    <w:p w:rsidR="00E27D77" w:rsidRPr="00E27D77" w:rsidRDefault="00E27D77" w:rsidP="006F3AAA">
      <w:pPr>
        <w:pStyle w:val="a3"/>
        <w:numPr>
          <w:ilvl w:val="0"/>
          <w:numId w:val="152"/>
        </w:numPr>
      </w:pPr>
      <w:r w:rsidRPr="00E27D77">
        <w:rPr>
          <w:rStyle w:val="22"/>
          <w:rFonts w:ascii="Times New Roman" w:hAnsi="Times New Roman" w:cs="Times New Roman"/>
          <w:color w:val="000000"/>
          <w:sz w:val="24"/>
          <w:lang w:bidi="ar-SA"/>
        </w:rPr>
        <w:t>распознавать и употреблять в устной и письменной речи конструкции с глаголами на -ing: to like/enjoy doing something;</w:t>
      </w:r>
    </w:p>
    <w:p w:rsidR="00E27D77" w:rsidRPr="00E27D77" w:rsidRDefault="00E27D77" w:rsidP="006F3AAA">
      <w:pPr>
        <w:pStyle w:val="a3"/>
        <w:numPr>
          <w:ilvl w:val="0"/>
          <w:numId w:val="152"/>
        </w:numPr>
      </w:pPr>
      <w:r w:rsidRPr="00E27D77">
        <w:rPr>
          <w:rStyle w:val="22"/>
          <w:rFonts w:ascii="Times New Roman" w:hAnsi="Times New Roman" w:cs="Times New Roman"/>
          <w:color w:val="000000"/>
          <w:sz w:val="24"/>
          <w:lang w:bidi="ar-SA"/>
        </w:rPr>
        <w:t>распознавать и употреблять в устной и письменной речи конструкцию I’d like to ...;</w:t>
      </w:r>
    </w:p>
    <w:p w:rsidR="00E27D77" w:rsidRPr="00E27D77" w:rsidRDefault="00E27D77" w:rsidP="006F3AAA">
      <w:pPr>
        <w:pStyle w:val="a3"/>
        <w:numPr>
          <w:ilvl w:val="0"/>
          <w:numId w:val="152"/>
        </w:numPr>
      </w:pPr>
      <w:r w:rsidRPr="00E27D77">
        <w:rPr>
          <w:rStyle w:val="22"/>
          <w:rFonts w:ascii="Times New Roman" w:hAnsi="Times New Roman" w:cs="Times New Roman"/>
          <w:color w:val="000000"/>
          <w:sz w:val="24"/>
          <w:lang w:bidi="ar-SA"/>
        </w:rPr>
        <w:t>распознавать и употреблять в устной и письменной речи правильные и неправильные глаголы в Past Simple Tense в повествовательных (утвердительных и отрицательных) и вопросительных (общий и специальный вопрос) предложениях;</w:t>
      </w:r>
    </w:p>
    <w:p w:rsidR="00E27D77" w:rsidRPr="00E27D77" w:rsidRDefault="00E27D77" w:rsidP="006F3AAA">
      <w:pPr>
        <w:pStyle w:val="a3"/>
        <w:numPr>
          <w:ilvl w:val="0"/>
          <w:numId w:val="152"/>
        </w:numPr>
      </w:pPr>
      <w:r w:rsidRPr="00E27D77">
        <w:rPr>
          <w:rStyle w:val="22"/>
          <w:rFonts w:ascii="Times New Roman" w:hAnsi="Times New Roman" w:cs="Times New Roman"/>
          <w:color w:val="000000"/>
          <w:sz w:val="24"/>
          <w:lang w:bidi="ar-SA"/>
        </w:rPr>
        <w:t>распознавать и употреблять в устной и письменной речи существительные в притяжательном падеже (Possessive Case);</w:t>
      </w:r>
    </w:p>
    <w:p w:rsidR="00E27D77" w:rsidRPr="00E27D77" w:rsidRDefault="00E27D77" w:rsidP="006F3AAA">
      <w:pPr>
        <w:pStyle w:val="a3"/>
        <w:numPr>
          <w:ilvl w:val="0"/>
          <w:numId w:val="152"/>
        </w:numPr>
      </w:pPr>
      <w:r w:rsidRPr="00E27D77">
        <w:rPr>
          <w:rStyle w:val="22"/>
          <w:rFonts w:ascii="Times New Roman" w:hAnsi="Times New Roman" w:cs="Times New Roman"/>
          <w:color w:val="000000"/>
          <w:sz w:val="24"/>
          <w:lang w:bidi="ar-SA"/>
        </w:rPr>
        <w:t>распознавать и употреблять в устной и письменной речи слова, выражающие количество с исчисляемыми и неисчисляемыми существительными (much/many/a lot of);</w:t>
      </w:r>
    </w:p>
    <w:p w:rsidR="00E27D77" w:rsidRPr="00E27D77" w:rsidRDefault="00E27D77" w:rsidP="006F3AAA">
      <w:pPr>
        <w:pStyle w:val="a3"/>
        <w:numPr>
          <w:ilvl w:val="0"/>
          <w:numId w:val="152"/>
        </w:numPr>
      </w:pPr>
      <w:r w:rsidRPr="00E27D77">
        <w:rPr>
          <w:rStyle w:val="22"/>
          <w:rFonts w:ascii="Times New Roman" w:hAnsi="Times New Roman" w:cs="Times New Roman"/>
          <w:color w:val="000000"/>
          <w:sz w:val="24"/>
          <w:lang w:bidi="ar-SA"/>
        </w:rPr>
        <w:t>распознавать и употреблять в устной и письменной речи наречия частотности usually, often;</w:t>
      </w:r>
    </w:p>
    <w:p w:rsidR="00E27D77" w:rsidRPr="00E27D77" w:rsidRDefault="00E27D77" w:rsidP="006F3AAA">
      <w:pPr>
        <w:pStyle w:val="a3"/>
        <w:numPr>
          <w:ilvl w:val="0"/>
          <w:numId w:val="152"/>
        </w:numPr>
      </w:pPr>
      <w:r w:rsidRPr="00E27D77">
        <w:rPr>
          <w:rStyle w:val="22"/>
          <w:rFonts w:ascii="Times New Roman" w:hAnsi="Times New Roman" w:cs="Times New Roman"/>
          <w:color w:val="000000"/>
          <w:sz w:val="24"/>
          <w:lang w:bidi="ar-SA"/>
        </w:rPr>
        <w:t>распознавать и употреблять в устной и письменной речи личные местоимения в объектном падеже;</w:t>
      </w:r>
    </w:p>
    <w:p w:rsidR="00E27D77" w:rsidRPr="00E27D77" w:rsidRDefault="00E27D77" w:rsidP="006F3AAA">
      <w:pPr>
        <w:pStyle w:val="a3"/>
        <w:numPr>
          <w:ilvl w:val="0"/>
          <w:numId w:val="152"/>
        </w:numPr>
      </w:pPr>
      <w:r w:rsidRPr="00E27D77">
        <w:rPr>
          <w:rStyle w:val="22"/>
          <w:rFonts w:ascii="Times New Roman" w:hAnsi="Times New Roman" w:cs="Times New Roman"/>
          <w:color w:val="000000"/>
          <w:sz w:val="24"/>
          <w:lang w:bidi="ar-SA"/>
        </w:rPr>
        <w:t>распознавать и употреблять в устной и письменной речи указательные местоимения that – those;</w:t>
      </w:r>
    </w:p>
    <w:p w:rsidR="00E27D77" w:rsidRPr="00E27D77" w:rsidRDefault="00E27D77" w:rsidP="006F3AAA">
      <w:pPr>
        <w:pStyle w:val="a3"/>
        <w:numPr>
          <w:ilvl w:val="0"/>
          <w:numId w:val="152"/>
        </w:numPr>
      </w:pPr>
      <w:r w:rsidRPr="00E27D77">
        <w:rPr>
          <w:rStyle w:val="22"/>
          <w:rFonts w:ascii="Times New Roman" w:hAnsi="Times New Roman" w:cs="Times New Roman"/>
          <w:color w:val="000000"/>
          <w:sz w:val="24"/>
          <w:lang w:bidi="ar-SA"/>
        </w:rPr>
        <w:t>распознавать и употреблять в устной и письменной речи неопределённые местоимения some/any в повествовательных и вопросительных предложениях;</w:t>
      </w:r>
    </w:p>
    <w:p w:rsidR="00E27D77" w:rsidRPr="00E27D77" w:rsidRDefault="00E27D77" w:rsidP="006F3AAA">
      <w:pPr>
        <w:pStyle w:val="a3"/>
        <w:numPr>
          <w:ilvl w:val="0"/>
          <w:numId w:val="152"/>
        </w:numPr>
      </w:pPr>
      <w:r w:rsidRPr="00E27D77">
        <w:rPr>
          <w:rStyle w:val="22"/>
          <w:rFonts w:ascii="Times New Roman" w:hAnsi="Times New Roman" w:cs="Times New Roman"/>
          <w:color w:val="000000"/>
          <w:sz w:val="24"/>
          <w:lang w:bidi="ar-SA"/>
        </w:rPr>
        <w:t>распознавать и употреблять в устной и письменной речи вопросительные слова when, whose, why;</w:t>
      </w:r>
    </w:p>
    <w:p w:rsidR="00E27D77" w:rsidRPr="00E27D77" w:rsidRDefault="00E27D77" w:rsidP="006F3AAA">
      <w:pPr>
        <w:pStyle w:val="a3"/>
        <w:numPr>
          <w:ilvl w:val="0"/>
          <w:numId w:val="152"/>
        </w:numPr>
      </w:pPr>
      <w:r w:rsidRPr="00E27D77">
        <w:rPr>
          <w:rStyle w:val="22"/>
          <w:rFonts w:ascii="Times New Roman" w:hAnsi="Times New Roman" w:cs="Times New Roman"/>
          <w:color w:val="000000"/>
          <w:sz w:val="24"/>
          <w:lang w:bidi="ar-SA"/>
        </w:rPr>
        <w:t>распознавать и употреблять в устной и письменной речи количественные числительные (13–100);</w:t>
      </w:r>
    </w:p>
    <w:p w:rsidR="00E27D77" w:rsidRPr="00E27D77" w:rsidRDefault="00E27D77" w:rsidP="006F3AAA">
      <w:pPr>
        <w:pStyle w:val="a3"/>
        <w:numPr>
          <w:ilvl w:val="0"/>
          <w:numId w:val="152"/>
        </w:numPr>
      </w:pPr>
      <w:r w:rsidRPr="00E27D77">
        <w:rPr>
          <w:rStyle w:val="22"/>
          <w:rFonts w:ascii="Times New Roman" w:hAnsi="Times New Roman" w:cs="Times New Roman"/>
          <w:color w:val="000000"/>
          <w:sz w:val="24"/>
          <w:lang w:bidi="ar-SA"/>
        </w:rPr>
        <w:t>распознавать и употреблять в устной и письменной речи порядковые числительные (1–30);</w:t>
      </w:r>
    </w:p>
    <w:p w:rsidR="00E27D77" w:rsidRPr="00E27D77" w:rsidRDefault="00E27D77" w:rsidP="006F3AAA">
      <w:pPr>
        <w:pStyle w:val="a3"/>
        <w:numPr>
          <w:ilvl w:val="0"/>
          <w:numId w:val="152"/>
        </w:numPr>
      </w:pPr>
      <w:r w:rsidRPr="00E27D77">
        <w:rPr>
          <w:rStyle w:val="22"/>
          <w:rFonts w:ascii="Times New Roman" w:hAnsi="Times New Roman" w:cs="Times New Roman"/>
          <w:color w:val="000000"/>
          <w:sz w:val="24"/>
          <w:lang w:bidi="ar-SA"/>
        </w:rPr>
        <w:t>распознавать и употреблять в устной и письменной речи предлог направления движения to (We went to Moscow last year.);</w:t>
      </w:r>
    </w:p>
    <w:p w:rsidR="00E27D77" w:rsidRPr="00E27D77" w:rsidRDefault="00E27D77" w:rsidP="006F3AAA">
      <w:pPr>
        <w:pStyle w:val="a3"/>
        <w:numPr>
          <w:ilvl w:val="0"/>
          <w:numId w:val="152"/>
        </w:numPr>
      </w:pPr>
      <w:r w:rsidRPr="00E27D77">
        <w:rPr>
          <w:rStyle w:val="22"/>
          <w:rFonts w:ascii="Times New Roman" w:hAnsi="Times New Roman" w:cs="Times New Roman"/>
          <w:color w:val="000000"/>
          <w:sz w:val="24"/>
          <w:lang w:bidi="ar-SA"/>
        </w:rPr>
        <w:lastRenderedPageBreak/>
        <w:t>распознавать и употреблять в устной и письменной речи предлоги места next to, in front of, behind;</w:t>
      </w:r>
    </w:p>
    <w:p w:rsidR="00E27D77" w:rsidRPr="00E27D77" w:rsidRDefault="00E27D77" w:rsidP="006F3AAA">
      <w:pPr>
        <w:pStyle w:val="a3"/>
        <w:numPr>
          <w:ilvl w:val="0"/>
          <w:numId w:val="152"/>
        </w:numPr>
      </w:pPr>
      <w:r w:rsidRPr="00E27D77">
        <w:rPr>
          <w:rStyle w:val="22"/>
          <w:rFonts w:ascii="Times New Roman" w:hAnsi="Times New Roman" w:cs="Times New Roman"/>
          <w:color w:val="000000"/>
          <w:sz w:val="24"/>
          <w:lang w:bidi="ar-SA"/>
        </w:rPr>
        <w:t>распознавать и употреблять в устной и письменной речи предлоги времени: at, in, on в выражениях at 4 o’clock, in the morning, on Monday.</w:t>
      </w:r>
    </w:p>
    <w:p w:rsidR="004D41F8" w:rsidRDefault="004D41F8" w:rsidP="004D41F8">
      <w:pPr>
        <w:pStyle w:val="a3"/>
        <w:rPr>
          <w:rStyle w:val="320"/>
          <w:rFonts w:ascii="Times New Roman" w:hAnsi="Times New Roman" w:cs="Times New Roman"/>
          <w:b w:val="0"/>
          <w:bCs w:val="0"/>
          <w:color w:val="000000"/>
          <w:sz w:val="24"/>
          <w:lang w:bidi="ar-SA"/>
        </w:rPr>
      </w:pPr>
      <w:bookmarkStart w:id="64" w:name="bookmark70"/>
    </w:p>
    <w:p w:rsidR="004D41F8" w:rsidRPr="004D41F8" w:rsidRDefault="004D41F8" w:rsidP="004D41F8">
      <w:pPr>
        <w:pStyle w:val="a3"/>
      </w:pPr>
      <w:r w:rsidRPr="004D41F8">
        <w:rPr>
          <w:rStyle w:val="320"/>
          <w:rFonts w:ascii="Times New Roman" w:hAnsi="Times New Roman" w:cs="Times New Roman"/>
          <w:bCs w:val="0"/>
          <w:color w:val="000000"/>
          <w:sz w:val="24"/>
          <w:lang w:bidi="ar-SA"/>
        </w:rPr>
        <w:t>Социокультурные знания и умения</w:t>
      </w:r>
      <w:bookmarkEnd w:id="64"/>
    </w:p>
    <w:p w:rsidR="004D41F8" w:rsidRPr="004D41F8" w:rsidRDefault="004D41F8" w:rsidP="006F3AAA">
      <w:pPr>
        <w:pStyle w:val="a3"/>
        <w:numPr>
          <w:ilvl w:val="0"/>
          <w:numId w:val="153"/>
        </w:numPr>
      </w:pPr>
      <w:r w:rsidRPr="004D41F8">
        <w:rPr>
          <w:rStyle w:val="22"/>
          <w:rFonts w:ascii="Times New Roman" w:hAnsi="Times New Roman" w:cs="Times New Roman"/>
          <w:color w:val="000000"/>
          <w:sz w:val="24"/>
          <w:lang w:bidi="ar-SA"/>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4D41F8" w:rsidRPr="004D41F8" w:rsidRDefault="004D41F8" w:rsidP="006F3AAA">
      <w:pPr>
        <w:pStyle w:val="a3"/>
        <w:numPr>
          <w:ilvl w:val="0"/>
          <w:numId w:val="153"/>
        </w:numPr>
      </w:pPr>
      <w:r w:rsidRPr="004D41F8">
        <w:rPr>
          <w:rStyle w:val="22"/>
          <w:rFonts w:ascii="Times New Roman" w:hAnsi="Times New Roman" w:cs="Times New Roman"/>
          <w:color w:val="000000"/>
          <w:sz w:val="24"/>
          <w:lang w:bidi="ar-SA"/>
        </w:rPr>
        <w:t>кратко представлять свою страну и страну/страны изучаемого языка на английском языке.</w:t>
      </w:r>
    </w:p>
    <w:p w:rsidR="0057013F" w:rsidRDefault="0057013F" w:rsidP="0057013F">
      <w:pPr>
        <w:pStyle w:val="a3"/>
        <w:ind w:firstLine="0"/>
        <w:rPr>
          <w:rStyle w:val="22"/>
          <w:rFonts w:ascii="Times New Roman" w:hAnsi="Times New Roman" w:cs="Times New Roman"/>
          <w:b/>
          <w:color w:val="000000"/>
          <w:sz w:val="24"/>
          <w:lang w:bidi="ar-SA"/>
        </w:rPr>
      </w:pPr>
    </w:p>
    <w:p w:rsidR="0057013F" w:rsidRPr="0057013F" w:rsidRDefault="0057013F" w:rsidP="0057013F">
      <w:pPr>
        <w:pStyle w:val="a3"/>
        <w:ind w:firstLine="0"/>
        <w:rPr>
          <w:b/>
        </w:rPr>
      </w:pPr>
      <w:r w:rsidRPr="0057013F">
        <w:rPr>
          <w:rStyle w:val="22"/>
          <w:rFonts w:ascii="Times New Roman" w:hAnsi="Times New Roman" w:cs="Times New Roman"/>
          <w:b/>
          <w:color w:val="000000"/>
          <w:sz w:val="24"/>
          <w:lang w:bidi="ar-SA"/>
        </w:rPr>
        <w:t>4 КЛАСС</w:t>
      </w:r>
    </w:p>
    <w:p w:rsidR="0057013F" w:rsidRPr="0057013F" w:rsidRDefault="0057013F" w:rsidP="0057013F">
      <w:pPr>
        <w:pStyle w:val="a3"/>
        <w:ind w:firstLine="708"/>
      </w:pPr>
      <w:bookmarkStart w:id="65" w:name="bookmark71"/>
      <w:r w:rsidRPr="0057013F">
        <w:rPr>
          <w:rStyle w:val="320"/>
          <w:rFonts w:ascii="Times New Roman" w:hAnsi="Times New Roman" w:cs="Times New Roman"/>
          <w:bCs w:val="0"/>
          <w:color w:val="000000"/>
          <w:sz w:val="24"/>
          <w:lang w:bidi="ar-SA"/>
        </w:rPr>
        <w:t>Коммуникативные умения</w:t>
      </w:r>
      <w:bookmarkEnd w:id="65"/>
    </w:p>
    <w:p w:rsidR="0057013F" w:rsidRPr="0057013F" w:rsidRDefault="0057013F" w:rsidP="0057013F">
      <w:pPr>
        <w:pStyle w:val="a3"/>
        <w:ind w:firstLine="0"/>
      </w:pPr>
      <w:r w:rsidRPr="0057013F">
        <w:rPr>
          <w:rStyle w:val="80"/>
          <w:rFonts w:ascii="Times New Roman" w:hAnsi="Times New Roman" w:cs="Times New Roman"/>
          <w:bCs w:val="0"/>
          <w:iCs w:val="0"/>
          <w:color w:val="000000"/>
          <w:sz w:val="24"/>
          <w:lang w:bidi="ar-SA"/>
        </w:rPr>
        <w:t>Говорение</w:t>
      </w:r>
    </w:p>
    <w:p w:rsidR="0057013F" w:rsidRPr="0057013F" w:rsidRDefault="0057013F" w:rsidP="006F3AAA">
      <w:pPr>
        <w:pStyle w:val="a3"/>
        <w:numPr>
          <w:ilvl w:val="0"/>
          <w:numId w:val="154"/>
        </w:numPr>
      </w:pPr>
      <w:r w:rsidRPr="0057013F">
        <w:rPr>
          <w:rStyle w:val="22"/>
          <w:rFonts w:ascii="Times New Roman" w:hAnsi="Times New Roman" w:cs="Times New Roman"/>
          <w:color w:val="000000"/>
          <w:sz w:val="24"/>
          <w:lang w:bidi="ar-SA"/>
        </w:rPr>
        <w:t>вести разные виды диалогов (диалог этикетного характера, диалог-побуждение, диалог-расспрос) на основе вербальных и/или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57013F" w:rsidRPr="0057013F" w:rsidRDefault="0057013F" w:rsidP="006F3AAA">
      <w:pPr>
        <w:pStyle w:val="a3"/>
        <w:numPr>
          <w:ilvl w:val="0"/>
          <w:numId w:val="154"/>
        </w:numPr>
      </w:pPr>
      <w:r w:rsidRPr="0057013F">
        <w:rPr>
          <w:rStyle w:val="22"/>
          <w:rFonts w:ascii="Times New Roman" w:hAnsi="Times New Roman" w:cs="Times New Roman"/>
          <w:color w:val="000000"/>
          <w:sz w:val="24"/>
          <w:lang w:bidi="ar-SA"/>
        </w:rPr>
        <w:t>вести диалог – разговор по телефону с опорой на картинки, фотографии и/или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57013F" w:rsidRPr="0057013F" w:rsidRDefault="0057013F" w:rsidP="006F3AAA">
      <w:pPr>
        <w:pStyle w:val="a3"/>
        <w:numPr>
          <w:ilvl w:val="0"/>
          <w:numId w:val="154"/>
        </w:numPr>
      </w:pPr>
      <w:r w:rsidRPr="0057013F">
        <w:rPr>
          <w:rStyle w:val="22"/>
          <w:rFonts w:ascii="Times New Roman" w:hAnsi="Times New Roman" w:cs="Times New Roman"/>
          <w:color w:val="000000"/>
          <w:sz w:val="24"/>
          <w:lang w:bidi="ar-SA"/>
        </w:rPr>
        <w:t>создавать устные связные монологические высказывания (описание, рассуждение; повествование/сообщение) с вербальными и/или зрительными опорами в рамках тематического содержания речи для 4 класса (объём монологического высказывания – не менее 4–5 фраз);</w:t>
      </w:r>
    </w:p>
    <w:p w:rsidR="0057013F" w:rsidRPr="0057013F" w:rsidRDefault="0057013F" w:rsidP="006F3AAA">
      <w:pPr>
        <w:pStyle w:val="a3"/>
        <w:numPr>
          <w:ilvl w:val="0"/>
          <w:numId w:val="154"/>
        </w:numPr>
      </w:pPr>
      <w:r w:rsidRPr="0057013F">
        <w:rPr>
          <w:rStyle w:val="22"/>
          <w:rFonts w:ascii="Times New Roman" w:hAnsi="Times New Roman" w:cs="Times New Roman"/>
          <w:color w:val="000000"/>
          <w:sz w:val="24"/>
          <w:lang w:bidi="ar-SA"/>
        </w:rPr>
        <w:t>создавать устные связные монологические высказывания по образцу; выражать своё отношение к предмету речи;</w:t>
      </w:r>
    </w:p>
    <w:p w:rsidR="0057013F" w:rsidRPr="0057013F" w:rsidRDefault="0057013F" w:rsidP="006F3AAA">
      <w:pPr>
        <w:pStyle w:val="a3"/>
        <w:numPr>
          <w:ilvl w:val="0"/>
          <w:numId w:val="154"/>
        </w:numPr>
      </w:pPr>
      <w:r w:rsidRPr="0057013F">
        <w:rPr>
          <w:rStyle w:val="22"/>
          <w:rFonts w:ascii="Times New Roman" w:hAnsi="Times New Roman" w:cs="Times New Roman"/>
          <w:color w:val="000000"/>
          <w:sz w:val="24"/>
          <w:lang w:bidi="ar-SA"/>
        </w:rPr>
        <w:t>передавать основное содержание прочитанного текста с вербальными и/или зрительными опорами в объёме не менее 4–5 фраз.</w:t>
      </w:r>
    </w:p>
    <w:p w:rsidR="0057013F" w:rsidRDefault="0057013F" w:rsidP="006F3AAA">
      <w:pPr>
        <w:pStyle w:val="a3"/>
        <w:numPr>
          <w:ilvl w:val="0"/>
          <w:numId w:val="154"/>
        </w:numPr>
        <w:rPr>
          <w:rStyle w:val="22"/>
          <w:rFonts w:ascii="Times New Roman" w:hAnsi="Times New Roman" w:cs="Times New Roman"/>
          <w:color w:val="000000"/>
          <w:sz w:val="24"/>
          <w:lang w:bidi="ar-SA"/>
        </w:rPr>
      </w:pPr>
      <w:r w:rsidRPr="0057013F">
        <w:rPr>
          <w:rStyle w:val="22"/>
          <w:rFonts w:ascii="Times New Roman" w:hAnsi="Times New Roman" w:cs="Times New Roman"/>
          <w:color w:val="000000"/>
          <w:sz w:val="24"/>
          <w:lang w:bidi="ar-SA"/>
        </w:rPr>
        <w:t xml:space="preserve">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 </w:t>
      </w:r>
    </w:p>
    <w:p w:rsidR="0057013F" w:rsidRPr="0057013F" w:rsidRDefault="0057013F" w:rsidP="0057013F">
      <w:pPr>
        <w:pStyle w:val="a3"/>
        <w:ind w:firstLine="0"/>
      </w:pPr>
      <w:r w:rsidRPr="0057013F">
        <w:rPr>
          <w:rStyle w:val="23"/>
          <w:rFonts w:ascii="Times New Roman" w:hAnsi="Times New Roman" w:cs="Times New Roman"/>
          <w:bCs w:val="0"/>
          <w:iCs w:val="0"/>
          <w:color w:val="000000"/>
          <w:sz w:val="24"/>
          <w:lang w:bidi="ar-SA"/>
        </w:rPr>
        <w:t>Аудирование</w:t>
      </w:r>
    </w:p>
    <w:p w:rsidR="0057013F" w:rsidRPr="0057013F" w:rsidRDefault="0057013F" w:rsidP="006F3AAA">
      <w:pPr>
        <w:pStyle w:val="a3"/>
        <w:numPr>
          <w:ilvl w:val="0"/>
          <w:numId w:val="155"/>
        </w:numPr>
      </w:pPr>
      <w:r w:rsidRPr="0057013F">
        <w:rPr>
          <w:rStyle w:val="22"/>
          <w:rFonts w:ascii="Times New Roman" w:hAnsi="Times New Roman" w:cs="Times New Roman"/>
          <w:color w:val="000000"/>
          <w:sz w:val="24"/>
          <w:lang w:bidi="ar-SA"/>
        </w:rPr>
        <w:t>воспринимать на слух и понимать речь учителя и одноклассников, вербально/невербально реагировать на услышанное;</w:t>
      </w:r>
    </w:p>
    <w:p w:rsidR="0057013F" w:rsidRPr="0057013F" w:rsidRDefault="0057013F" w:rsidP="006F3AAA">
      <w:pPr>
        <w:pStyle w:val="a3"/>
        <w:numPr>
          <w:ilvl w:val="0"/>
          <w:numId w:val="155"/>
        </w:numPr>
      </w:pPr>
      <w:r w:rsidRPr="0057013F">
        <w:rPr>
          <w:rStyle w:val="22"/>
          <w:rFonts w:ascii="Times New Roman" w:hAnsi="Times New Roman" w:cs="Times New Roman"/>
          <w:color w:val="000000"/>
          <w:sz w:val="24"/>
          <w:lang w:bidi="ar-SA"/>
        </w:rP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57013F" w:rsidRPr="0057013F" w:rsidRDefault="0057013F" w:rsidP="0057013F">
      <w:pPr>
        <w:pStyle w:val="a3"/>
        <w:ind w:firstLine="0"/>
      </w:pPr>
      <w:r w:rsidRPr="0057013F">
        <w:rPr>
          <w:rStyle w:val="80"/>
          <w:rFonts w:ascii="Times New Roman" w:hAnsi="Times New Roman" w:cs="Times New Roman"/>
          <w:bCs w:val="0"/>
          <w:iCs w:val="0"/>
          <w:color w:val="000000"/>
          <w:sz w:val="24"/>
          <w:lang w:bidi="ar-SA"/>
        </w:rPr>
        <w:t>Смысловое чтение</w:t>
      </w:r>
    </w:p>
    <w:p w:rsidR="0057013F" w:rsidRPr="0057013F" w:rsidRDefault="0057013F" w:rsidP="006F3AAA">
      <w:pPr>
        <w:pStyle w:val="a3"/>
        <w:numPr>
          <w:ilvl w:val="0"/>
          <w:numId w:val="156"/>
        </w:numPr>
      </w:pPr>
      <w:r w:rsidRPr="0057013F">
        <w:rPr>
          <w:rStyle w:val="22"/>
          <w:rFonts w:ascii="Times New Roman" w:hAnsi="Times New Roman" w:cs="Times New Roman"/>
          <w:color w:val="000000"/>
          <w:sz w:val="24"/>
          <w:lang w:bidi="ar-SA"/>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57013F" w:rsidRPr="0057013F" w:rsidRDefault="0057013F" w:rsidP="006F3AAA">
      <w:pPr>
        <w:pStyle w:val="a3"/>
        <w:numPr>
          <w:ilvl w:val="0"/>
          <w:numId w:val="156"/>
        </w:numPr>
      </w:pPr>
      <w:r w:rsidRPr="0057013F">
        <w:rPr>
          <w:rStyle w:val="22"/>
          <w:rFonts w:ascii="Times New Roman" w:hAnsi="Times New Roman" w:cs="Times New Roman"/>
          <w:color w:val="000000"/>
          <w:sz w:val="24"/>
          <w:lang w:bidi="ar-SA"/>
        </w:rPr>
        <w:t xml:space="preserve">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w:t>
      </w:r>
      <w:r w:rsidRPr="0057013F">
        <w:rPr>
          <w:rStyle w:val="22"/>
          <w:rFonts w:ascii="Times New Roman" w:hAnsi="Times New Roman" w:cs="Times New Roman"/>
          <w:color w:val="000000"/>
          <w:sz w:val="24"/>
          <w:lang w:bidi="ar-SA"/>
        </w:rPr>
        <w:lastRenderedPageBreak/>
        <w:t>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57013F" w:rsidRPr="0057013F" w:rsidRDefault="0057013F" w:rsidP="006F3AAA">
      <w:pPr>
        <w:pStyle w:val="a3"/>
        <w:numPr>
          <w:ilvl w:val="0"/>
          <w:numId w:val="156"/>
        </w:numPr>
      </w:pPr>
      <w:r w:rsidRPr="0057013F">
        <w:rPr>
          <w:rStyle w:val="22"/>
          <w:rFonts w:ascii="Times New Roman" w:hAnsi="Times New Roman" w:cs="Times New Roman"/>
          <w:color w:val="000000"/>
          <w:sz w:val="24"/>
          <w:lang w:bidi="ar-SA"/>
        </w:rPr>
        <w:t>прогнозировать содержание текста на основе заголовка;</w:t>
      </w:r>
    </w:p>
    <w:p w:rsidR="0057013F" w:rsidRPr="0057013F" w:rsidRDefault="0057013F" w:rsidP="006F3AAA">
      <w:pPr>
        <w:pStyle w:val="a3"/>
        <w:numPr>
          <w:ilvl w:val="0"/>
          <w:numId w:val="156"/>
        </w:numPr>
      </w:pPr>
      <w:r w:rsidRPr="0057013F">
        <w:rPr>
          <w:rStyle w:val="22"/>
          <w:rFonts w:ascii="Times New Roman" w:hAnsi="Times New Roman" w:cs="Times New Roman"/>
          <w:color w:val="000000"/>
          <w:sz w:val="24"/>
          <w:lang w:bidi="ar-SA"/>
        </w:rPr>
        <w:t>читать про себя несплошные тексты (таблицы, диаграммы и т. д.) и понимать представленную в них информацию.</w:t>
      </w:r>
    </w:p>
    <w:p w:rsidR="0057013F" w:rsidRPr="007C3AFD" w:rsidRDefault="0057013F" w:rsidP="007C3AFD">
      <w:pPr>
        <w:pStyle w:val="a3"/>
        <w:ind w:firstLine="0"/>
      </w:pPr>
      <w:r w:rsidRPr="007C3AFD">
        <w:rPr>
          <w:rStyle w:val="80"/>
          <w:rFonts w:ascii="Times New Roman" w:hAnsi="Times New Roman" w:cs="Times New Roman"/>
          <w:bCs w:val="0"/>
          <w:iCs w:val="0"/>
          <w:color w:val="000000"/>
          <w:sz w:val="24"/>
          <w:lang w:bidi="ar-SA"/>
        </w:rPr>
        <w:t>Письмо</w:t>
      </w:r>
    </w:p>
    <w:p w:rsidR="0057013F" w:rsidRPr="007C3AFD" w:rsidRDefault="0057013F" w:rsidP="006F3AAA">
      <w:pPr>
        <w:pStyle w:val="a3"/>
        <w:numPr>
          <w:ilvl w:val="0"/>
          <w:numId w:val="157"/>
        </w:numPr>
      </w:pPr>
      <w:r w:rsidRPr="007C3AFD">
        <w:rPr>
          <w:rStyle w:val="22"/>
          <w:rFonts w:ascii="Times New Roman" w:hAnsi="Times New Roman" w:cs="Times New Roman"/>
          <w:color w:val="000000"/>
          <w:sz w:val="24"/>
          <w:lang w:bidi="ar-SA"/>
        </w:rPr>
        <w:t>заполнять анкеты и формуляры с указанием личной информации: имя, фамилия, возраст, место жительства (страна проживания, город), любимые занятия и т. д.;</w:t>
      </w:r>
    </w:p>
    <w:p w:rsidR="0057013F" w:rsidRPr="007C3AFD" w:rsidRDefault="0057013F" w:rsidP="006F3AAA">
      <w:pPr>
        <w:pStyle w:val="a3"/>
        <w:numPr>
          <w:ilvl w:val="0"/>
          <w:numId w:val="157"/>
        </w:numPr>
      </w:pPr>
      <w:r w:rsidRPr="007C3AFD">
        <w:rPr>
          <w:rStyle w:val="22"/>
          <w:rFonts w:ascii="Times New Roman" w:hAnsi="Times New Roman" w:cs="Times New Roman"/>
          <w:color w:val="000000"/>
          <w:sz w:val="24"/>
          <w:lang w:bidi="ar-SA"/>
        </w:rPr>
        <w:t>писать с опорой на образец поздравления с днем рождения, Новым годом, Рождеством с выражением пожеланий;</w:t>
      </w:r>
    </w:p>
    <w:p w:rsidR="0057013F" w:rsidRPr="007C3AFD" w:rsidRDefault="0057013F" w:rsidP="006F3AAA">
      <w:pPr>
        <w:pStyle w:val="a3"/>
        <w:numPr>
          <w:ilvl w:val="0"/>
          <w:numId w:val="157"/>
        </w:numPr>
      </w:pPr>
      <w:r w:rsidRPr="007C3AFD">
        <w:rPr>
          <w:rStyle w:val="22"/>
          <w:rFonts w:ascii="Times New Roman" w:hAnsi="Times New Roman" w:cs="Times New Roman"/>
          <w:color w:val="000000"/>
          <w:sz w:val="24"/>
          <w:lang w:bidi="ar-SA"/>
        </w:rPr>
        <w:t>писать с опорой на образец электронное сообщение личного характера (объём сообщения – до 50 слов).</w:t>
      </w:r>
    </w:p>
    <w:p w:rsidR="007C3AFD" w:rsidRDefault="007C3AFD" w:rsidP="007C3AFD">
      <w:pPr>
        <w:pStyle w:val="a3"/>
        <w:rPr>
          <w:rStyle w:val="320"/>
          <w:rFonts w:ascii="Times New Roman" w:hAnsi="Times New Roman" w:cs="Times New Roman"/>
          <w:bCs w:val="0"/>
          <w:color w:val="000000"/>
          <w:sz w:val="24"/>
          <w:lang w:bidi="ar-SA"/>
        </w:rPr>
      </w:pPr>
      <w:bookmarkStart w:id="66" w:name="bookmark72"/>
    </w:p>
    <w:p w:rsidR="0057013F" w:rsidRPr="007C3AFD" w:rsidRDefault="0057013F" w:rsidP="007C3AFD">
      <w:pPr>
        <w:pStyle w:val="a3"/>
      </w:pPr>
      <w:r w:rsidRPr="007C3AFD">
        <w:rPr>
          <w:rStyle w:val="320"/>
          <w:rFonts w:ascii="Times New Roman" w:hAnsi="Times New Roman" w:cs="Times New Roman"/>
          <w:bCs w:val="0"/>
          <w:color w:val="000000"/>
          <w:sz w:val="24"/>
          <w:lang w:bidi="ar-SA"/>
        </w:rPr>
        <w:t>Языковые знания и навыки</w:t>
      </w:r>
      <w:bookmarkEnd w:id="66"/>
    </w:p>
    <w:p w:rsidR="0057013F" w:rsidRPr="007C3AFD" w:rsidRDefault="0057013F" w:rsidP="00F020AE">
      <w:pPr>
        <w:pStyle w:val="a3"/>
        <w:ind w:firstLine="0"/>
      </w:pPr>
      <w:r w:rsidRPr="007C3AFD">
        <w:rPr>
          <w:rStyle w:val="80"/>
          <w:rFonts w:ascii="Times New Roman" w:hAnsi="Times New Roman" w:cs="Times New Roman"/>
          <w:bCs w:val="0"/>
          <w:iCs w:val="0"/>
          <w:color w:val="000000"/>
          <w:sz w:val="24"/>
          <w:lang w:bidi="ar-SA"/>
        </w:rPr>
        <w:t>Фонетическая сторона речи</w:t>
      </w:r>
    </w:p>
    <w:p w:rsidR="0057013F" w:rsidRPr="007C3AFD" w:rsidRDefault="0057013F" w:rsidP="006F3AAA">
      <w:pPr>
        <w:pStyle w:val="a3"/>
        <w:numPr>
          <w:ilvl w:val="0"/>
          <w:numId w:val="158"/>
        </w:numPr>
      </w:pPr>
      <w:r w:rsidRPr="007C3AFD">
        <w:rPr>
          <w:rStyle w:val="22"/>
          <w:rFonts w:ascii="Times New Roman" w:hAnsi="Times New Roman" w:cs="Times New Roman"/>
          <w:color w:val="000000"/>
          <w:sz w:val="24"/>
          <w:lang w:bidi="ar-SA"/>
        </w:rPr>
        <w:t>читать новые слова согласно основным правилам чтения;</w:t>
      </w:r>
    </w:p>
    <w:p w:rsidR="0057013F" w:rsidRPr="007C3AFD" w:rsidRDefault="0057013F" w:rsidP="006F3AAA">
      <w:pPr>
        <w:pStyle w:val="a3"/>
        <w:numPr>
          <w:ilvl w:val="0"/>
          <w:numId w:val="158"/>
        </w:numPr>
      </w:pPr>
      <w:r w:rsidRPr="007C3AFD">
        <w:rPr>
          <w:rStyle w:val="22"/>
          <w:rFonts w:ascii="Times New Roman" w:hAnsi="Times New Roman" w:cs="Times New Roman"/>
          <w:color w:val="000000"/>
          <w:sz w:val="24"/>
          <w:lang w:bidi="ar-SA"/>
        </w:rPr>
        <w:t>различать на слух и правильно произносить слова и фразы/ предложения с соблюдением их ритмико-интонационных особенностей.</w:t>
      </w:r>
    </w:p>
    <w:p w:rsidR="0057013F" w:rsidRPr="007C3AFD" w:rsidRDefault="0057013F" w:rsidP="00F020AE">
      <w:pPr>
        <w:pStyle w:val="a3"/>
        <w:ind w:firstLine="0"/>
      </w:pPr>
      <w:r w:rsidRPr="007C3AFD">
        <w:rPr>
          <w:rStyle w:val="80"/>
          <w:rFonts w:ascii="Times New Roman" w:hAnsi="Times New Roman" w:cs="Times New Roman"/>
          <w:bCs w:val="0"/>
          <w:iCs w:val="0"/>
          <w:color w:val="000000"/>
          <w:sz w:val="24"/>
          <w:lang w:bidi="ar-SA"/>
        </w:rPr>
        <w:t>Графика, орфография и пунктуация</w:t>
      </w:r>
    </w:p>
    <w:p w:rsidR="0057013F" w:rsidRPr="007C3AFD" w:rsidRDefault="0057013F" w:rsidP="006F3AAA">
      <w:pPr>
        <w:pStyle w:val="a3"/>
        <w:numPr>
          <w:ilvl w:val="0"/>
          <w:numId w:val="159"/>
        </w:numPr>
      </w:pPr>
      <w:r w:rsidRPr="007C3AFD">
        <w:rPr>
          <w:rStyle w:val="22"/>
          <w:rFonts w:ascii="Times New Roman" w:hAnsi="Times New Roman" w:cs="Times New Roman"/>
          <w:color w:val="000000"/>
          <w:sz w:val="24"/>
          <w:lang w:bidi="ar-SA"/>
        </w:rPr>
        <w:t>правильно писать изученные слова;</w:t>
      </w:r>
    </w:p>
    <w:p w:rsidR="0057013F" w:rsidRPr="007C3AFD" w:rsidRDefault="0057013F" w:rsidP="006F3AAA">
      <w:pPr>
        <w:pStyle w:val="a3"/>
        <w:numPr>
          <w:ilvl w:val="0"/>
          <w:numId w:val="159"/>
        </w:numPr>
      </w:pPr>
      <w:r w:rsidRPr="007C3AFD">
        <w:rPr>
          <w:rStyle w:val="22"/>
          <w:rFonts w:ascii="Times New Roman" w:hAnsi="Times New Roman" w:cs="Times New Roman"/>
          <w:color w:val="000000"/>
          <w:sz w:val="24"/>
          <w:lang w:bidi="ar-SA"/>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57013F" w:rsidRPr="007C3AFD" w:rsidRDefault="0057013F" w:rsidP="00F020AE">
      <w:pPr>
        <w:pStyle w:val="a3"/>
        <w:ind w:firstLine="0"/>
      </w:pPr>
      <w:r w:rsidRPr="007C3AFD">
        <w:rPr>
          <w:rStyle w:val="80"/>
          <w:rFonts w:ascii="Times New Roman" w:hAnsi="Times New Roman" w:cs="Times New Roman"/>
          <w:bCs w:val="0"/>
          <w:iCs w:val="0"/>
          <w:color w:val="000000"/>
          <w:sz w:val="24"/>
          <w:lang w:bidi="ar-SA"/>
        </w:rPr>
        <w:t>Лексическая сторона речи</w:t>
      </w:r>
    </w:p>
    <w:p w:rsidR="004E2141" w:rsidRPr="00F020AE" w:rsidRDefault="0057013F" w:rsidP="006F3AAA">
      <w:pPr>
        <w:pStyle w:val="a3"/>
        <w:numPr>
          <w:ilvl w:val="0"/>
          <w:numId w:val="160"/>
        </w:numPr>
      </w:pPr>
      <w:r w:rsidRPr="00F020AE">
        <w:rPr>
          <w:rStyle w:val="22"/>
          <w:rFonts w:ascii="Times New Roman" w:hAnsi="Times New Roman" w:cs="Times New Roman"/>
          <w:color w:val="000000"/>
          <w:sz w:val="24"/>
          <w:lang w:bidi="ar-SA"/>
        </w:rPr>
        <w:t>распознавать и употреблять в устной и письменной речи не менее 500 лексических единиц (слов, словосочетаний, рече</w:t>
      </w:r>
      <w:r w:rsidR="004E2141" w:rsidRPr="00F020AE">
        <w:rPr>
          <w:rStyle w:val="22"/>
          <w:rFonts w:ascii="Times New Roman" w:hAnsi="Times New Roman" w:cs="Times New Roman"/>
          <w:color w:val="000000"/>
          <w:sz w:val="24"/>
          <w:lang w:bidi="ar-SA"/>
        </w:rPr>
        <w:t>вых клише), включая 350 лексических единиц, освоенных в предшествующие годы обучения;</w:t>
      </w:r>
    </w:p>
    <w:p w:rsidR="00F020AE" w:rsidRPr="00F020AE" w:rsidRDefault="00F020AE" w:rsidP="006F3AAA">
      <w:pPr>
        <w:pStyle w:val="a3"/>
        <w:numPr>
          <w:ilvl w:val="0"/>
          <w:numId w:val="160"/>
        </w:numPr>
        <w:rPr>
          <w:rStyle w:val="22"/>
          <w:rFonts w:ascii="Times New Roman" w:hAnsi="Times New Roman" w:cs="Times New Roman"/>
          <w:color w:val="000000"/>
          <w:sz w:val="24"/>
        </w:rPr>
      </w:pPr>
      <w:r w:rsidRPr="00F020AE">
        <w:rPr>
          <w:rStyle w:val="22"/>
          <w:rFonts w:ascii="Times New Roman" w:hAnsi="Times New Roman" w:cs="Times New Roman"/>
          <w:color w:val="000000"/>
          <w:sz w:val="24"/>
          <w:lang w:bidi="ar-SA"/>
        </w:rPr>
        <w:t xml:space="preserve">распознавать и образовывать родственные слова с использованием основных способов словообразования: аффиксации (суффиксы -er/-or, -ist: teacher, actor, artist), словосложения (blackboard), конверсии (to play – a play). </w:t>
      </w:r>
    </w:p>
    <w:p w:rsidR="00F020AE" w:rsidRPr="00F020AE" w:rsidRDefault="00F020AE" w:rsidP="00F020AE">
      <w:pPr>
        <w:pStyle w:val="a3"/>
        <w:ind w:firstLine="0"/>
      </w:pPr>
      <w:r w:rsidRPr="00F020AE">
        <w:rPr>
          <w:rStyle w:val="23"/>
          <w:rFonts w:ascii="Times New Roman" w:hAnsi="Times New Roman" w:cs="Times New Roman"/>
          <w:bCs w:val="0"/>
          <w:iCs w:val="0"/>
          <w:color w:val="000000"/>
          <w:sz w:val="24"/>
          <w:lang w:bidi="ar-SA"/>
        </w:rPr>
        <w:t>Грамматическая сторона речи</w:t>
      </w:r>
    </w:p>
    <w:p w:rsidR="00F020AE" w:rsidRPr="00F020AE" w:rsidRDefault="00F020AE" w:rsidP="006F3AAA">
      <w:pPr>
        <w:pStyle w:val="a3"/>
        <w:numPr>
          <w:ilvl w:val="0"/>
          <w:numId w:val="161"/>
        </w:numPr>
      </w:pPr>
      <w:r w:rsidRPr="00F020AE">
        <w:rPr>
          <w:rStyle w:val="22"/>
          <w:rFonts w:ascii="Times New Roman" w:hAnsi="Times New Roman" w:cs="Times New Roman"/>
          <w:color w:val="000000"/>
          <w:sz w:val="24"/>
          <w:lang w:bidi="ar-SA"/>
        </w:rPr>
        <w:t>распознавать и употреблять в устной и письменной речи Present Continuous Tense в повествовательных (утвердительных и отрицательных), вопросительных (общий и специальный вопрос) предложениях;</w:t>
      </w:r>
    </w:p>
    <w:p w:rsidR="00F020AE" w:rsidRPr="00F020AE" w:rsidRDefault="00F020AE" w:rsidP="006F3AAA">
      <w:pPr>
        <w:pStyle w:val="a3"/>
        <w:numPr>
          <w:ilvl w:val="0"/>
          <w:numId w:val="161"/>
        </w:numPr>
      </w:pPr>
      <w:r w:rsidRPr="00F020AE">
        <w:rPr>
          <w:rStyle w:val="22"/>
          <w:rFonts w:ascii="Times New Roman" w:hAnsi="Times New Roman" w:cs="Times New Roman"/>
          <w:color w:val="000000"/>
          <w:sz w:val="24"/>
          <w:lang w:bidi="ar-SA"/>
        </w:rPr>
        <w:t>распознавать и употреблять в устной и письменной речи конструкцию to be going to и Future Simple Tense для выражения будущего действия;</w:t>
      </w:r>
    </w:p>
    <w:p w:rsidR="00F020AE" w:rsidRPr="00F020AE" w:rsidRDefault="00F020AE" w:rsidP="006F3AAA">
      <w:pPr>
        <w:pStyle w:val="a3"/>
        <w:numPr>
          <w:ilvl w:val="0"/>
          <w:numId w:val="161"/>
        </w:numPr>
      </w:pPr>
      <w:r w:rsidRPr="00F020AE">
        <w:rPr>
          <w:rStyle w:val="22"/>
          <w:rFonts w:ascii="Times New Roman" w:hAnsi="Times New Roman" w:cs="Times New Roman"/>
          <w:color w:val="000000"/>
          <w:sz w:val="24"/>
          <w:lang w:bidi="ar-SA"/>
        </w:rPr>
        <w:t>распознавать и употреблять в устной и письменной речи модальные глаголы долженствования must и have to;</w:t>
      </w:r>
    </w:p>
    <w:p w:rsidR="00F020AE" w:rsidRPr="00F020AE" w:rsidRDefault="00F020AE" w:rsidP="006F3AAA">
      <w:pPr>
        <w:pStyle w:val="a3"/>
        <w:numPr>
          <w:ilvl w:val="0"/>
          <w:numId w:val="161"/>
        </w:numPr>
      </w:pPr>
      <w:r w:rsidRPr="00F020AE">
        <w:rPr>
          <w:rStyle w:val="22"/>
          <w:rFonts w:ascii="Times New Roman" w:hAnsi="Times New Roman" w:cs="Times New Roman"/>
          <w:color w:val="000000"/>
          <w:sz w:val="24"/>
          <w:lang w:bidi="ar-SA"/>
        </w:rPr>
        <w:t>распознавать и употреблять в устной и письменной речи отрицательное местоимение no;</w:t>
      </w:r>
    </w:p>
    <w:p w:rsidR="00F020AE" w:rsidRPr="00F020AE" w:rsidRDefault="00F020AE" w:rsidP="006F3AAA">
      <w:pPr>
        <w:pStyle w:val="a3"/>
        <w:numPr>
          <w:ilvl w:val="0"/>
          <w:numId w:val="161"/>
        </w:numPr>
      </w:pPr>
      <w:r w:rsidRPr="00F020AE">
        <w:rPr>
          <w:rStyle w:val="22"/>
          <w:rFonts w:ascii="Times New Roman" w:hAnsi="Times New Roman" w:cs="Times New Roman"/>
          <w:color w:val="000000"/>
          <w:sz w:val="24"/>
          <w:lang w:bidi="ar-SA"/>
        </w:rPr>
        <w:t>распознавать и употреблять в устной и письменной речи степени сравнения прилагательных (формы, образованные по правилу и исключения: good – better – (the) best, bad – worse – (the) worst);</w:t>
      </w:r>
    </w:p>
    <w:p w:rsidR="00F020AE" w:rsidRPr="00F020AE" w:rsidRDefault="00F020AE" w:rsidP="006F3AAA">
      <w:pPr>
        <w:pStyle w:val="a3"/>
        <w:numPr>
          <w:ilvl w:val="0"/>
          <w:numId w:val="161"/>
        </w:numPr>
      </w:pPr>
      <w:r w:rsidRPr="00F020AE">
        <w:rPr>
          <w:rStyle w:val="22"/>
          <w:rFonts w:ascii="Times New Roman" w:hAnsi="Times New Roman" w:cs="Times New Roman"/>
          <w:color w:val="000000"/>
          <w:sz w:val="24"/>
          <w:lang w:bidi="ar-SA"/>
        </w:rPr>
        <w:t>распознавать и употреблять в устной и письменной речи наречия времени;</w:t>
      </w:r>
    </w:p>
    <w:p w:rsidR="00F020AE" w:rsidRPr="00F020AE" w:rsidRDefault="00F020AE" w:rsidP="006F3AAA">
      <w:pPr>
        <w:pStyle w:val="a3"/>
        <w:numPr>
          <w:ilvl w:val="0"/>
          <w:numId w:val="161"/>
        </w:numPr>
      </w:pPr>
      <w:r w:rsidRPr="00F020AE">
        <w:rPr>
          <w:rStyle w:val="22"/>
          <w:rFonts w:ascii="Times New Roman" w:hAnsi="Times New Roman" w:cs="Times New Roman"/>
          <w:color w:val="000000"/>
          <w:sz w:val="24"/>
          <w:lang w:bidi="ar-SA"/>
        </w:rPr>
        <w:t>распознавать и употреблять в устной и письменной речи обозначение даты и года;</w:t>
      </w:r>
    </w:p>
    <w:p w:rsidR="00F020AE" w:rsidRPr="00F020AE" w:rsidRDefault="00F020AE" w:rsidP="006F3AAA">
      <w:pPr>
        <w:pStyle w:val="a3"/>
        <w:numPr>
          <w:ilvl w:val="0"/>
          <w:numId w:val="161"/>
        </w:numPr>
      </w:pPr>
      <w:r w:rsidRPr="00F020AE">
        <w:rPr>
          <w:rStyle w:val="22"/>
          <w:rFonts w:ascii="Times New Roman" w:hAnsi="Times New Roman" w:cs="Times New Roman"/>
          <w:color w:val="000000"/>
          <w:sz w:val="24"/>
          <w:lang w:bidi="ar-SA"/>
        </w:rPr>
        <w:t>распознавать и употреблять в устной и письменной речи обозначение времени.</w:t>
      </w:r>
    </w:p>
    <w:p w:rsidR="00E27D77" w:rsidRDefault="00E27D77" w:rsidP="004E2141">
      <w:pPr>
        <w:pStyle w:val="a3"/>
      </w:pPr>
    </w:p>
    <w:p w:rsidR="00F020AE" w:rsidRPr="00F020AE" w:rsidRDefault="00F020AE" w:rsidP="00F020AE">
      <w:pPr>
        <w:pStyle w:val="a3"/>
        <w:ind w:firstLine="0"/>
      </w:pPr>
      <w:bookmarkStart w:id="67" w:name="bookmark73"/>
      <w:r w:rsidRPr="00F020AE">
        <w:rPr>
          <w:rStyle w:val="320"/>
          <w:rFonts w:ascii="Times New Roman" w:hAnsi="Times New Roman" w:cs="Times New Roman"/>
          <w:bCs w:val="0"/>
          <w:color w:val="000000"/>
          <w:sz w:val="24"/>
          <w:lang w:bidi="ar-SA"/>
        </w:rPr>
        <w:t>Социокультурные знания и умения</w:t>
      </w:r>
      <w:bookmarkEnd w:id="67"/>
    </w:p>
    <w:p w:rsidR="00F020AE" w:rsidRPr="00F020AE" w:rsidRDefault="00F020AE" w:rsidP="006F3AAA">
      <w:pPr>
        <w:pStyle w:val="a3"/>
        <w:numPr>
          <w:ilvl w:val="0"/>
          <w:numId w:val="162"/>
        </w:numPr>
      </w:pPr>
      <w:r w:rsidRPr="00F020AE">
        <w:rPr>
          <w:rStyle w:val="22"/>
          <w:rFonts w:ascii="Times New Roman" w:hAnsi="Times New Roman" w:cs="Times New Roman"/>
          <w:color w:val="000000"/>
          <w:sz w:val="24"/>
          <w:lang w:bidi="ar-SA"/>
        </w:rPr>
        <w:t xml:space="preserve">владеть социокультурными элементами речевого поведенческого этикета, принятыми в англоязычной среде, в некоторых ситуациях общения (приветствие, </w:t>
      </w:r>
      <w:r w:rsidRPr="00F020AE">
        <w:rPr>
          <w:rStyle w:val="22"/>
          <w:rFonts w:ascii="Times New Roman" w:hAnsi="Times New Roman" w:cs="Times New Roman"/>
          <w:color w:val="000000"/>
          <w:sz w:val="24"/>
          <w:lang w:bidi="ar-SA"/>
        </w:rPr>
        <w:lastRenderedPageBreak/>
        <w:t>прощание, знакомство, выражение благодарности, извинение, поздравление с днём рождения, Новым годом, Рождеством);</w:t>
      </w:r>
    </w:p>
    <w:p w:rsidR="00F020AE" w:rsidRPr="00F020AE" w:rsidRDefault="00F020AE" w:rsidP="006F3AAA">
      <w:pPr>
        <w:pStyle w:val="a3"/>
        <w:numPr>
          <w:ilvl w:val="0"/>
          <w:numId w:val="162"/>
        </w:numPr>
      </w:pPr>
      <w:r w:rsidRPr="00F020AE">
        <w:rPr>
          <w:rStyle w:val="22"/>
          <w:rFonts w:ascii="Times New Roman" w:hAnsi="Times New Roman" w:cs="Times New Roman"/>
          <w:color w:val="000000"/>
          <w:sz w:val="24"/>
          <w:lang w:bidi="ar-SA"/>
        </w:rPr>
        <w:t>знать названия родной страны и страны/стран изучаемого языка;</w:t>
      </w:r>
    </w:p>
    <w:p w:rsidR="00F020AE" w:rsidRPr="00F020AE" w:rsidRDefault="00F020AE" w:rsidP="006F3AAA">
      <w:pPr>
        <w:pStyle w:val="a3"/>
        <w:numPr>
          <w:ilvl w:val="0"/>
          <w:numId w:val="162"/>
        </w:numPr>
      </w:pPr>
      <w:r w:rsidRPr="00F020AE">
        <w:rPr>
          <w:rStyle w:val="22"/>
          <w:rFonts w:ascii="Times New Roman" w:hAnsi="Times New Roman" w:cs="Times New Roman"/>
          <w:color w:val="000000"/>
          <w:sz w:val="24"/>
          <w:lang w:bidi="ar-SA"/>
        </w:rPr>
        <w:t>знать некоторых литературных персонажей;</w:t>
      </w:r>
    </w:p>
    <w:p w:rsidR="00F020AE" w:rsidRPr="00F020AE" w:rsidRDefault="00F020AE" w:rsidP="006F3AAA">
      <w:pPr>
        <w:pStyle w:val="a3"/>
        <w:numPr>
          <w:ilvl w:val="0"/>
          <w:numId w:val="162"/>
        </w:numPr>
      </w:pPr>
      <w:r w:rsidRPr="00F020AE">
        <w:rPr>
          <w:rStyle w:val="22"/>
          <w:rFonts w:ascii="Times New Roman" w:hAnsi="Times New Roman" w:cs="Times New Roman"/>
          <w:color w:val="000000"/>
          <w:sz w:val="24"/>
          <w:lang w:bidi="ar-SA"/>
        </w:rPr>
        <w:t>знать небольшие произведения детского фольклора (рифмовки, песни);</w:t>
      </w:r>
    </w:p>
    <w:p w:rsidR="00F020AE" w:rsidRPr="00F020AE" w:rsidRDefault="00F020AE" w:rsidP="006F3AAA">
      <w:pPr>
        <w:pStyle w:val="a3"/>
        <w:numPr>
          <w:ilvl w:val="0"/>
          <w:numId w:val="162"/>
        </w:numPr>
      </w:pPr>
      <w:r w:rsidRPr="00F020AE">
        <w:rPr>
          <w:rStyle w:val="22"/>
          <w:rFonts w:ascii="Times New Roman" w:hAnsi="Times New Roman" w:cs="Times New Roman"/>
          <w:color w:val="000000"/>
          <w:sz w:val="24"/>
          <w:lang w:bidi="ar-SA"/>
        </w:rPr>
        <w:t>кратко представлять свою страну на иностранном языке в рамках изучаемой тематики.</w:t>
      </w:r>
    </w:p>
    <w:p w:rsidR="003F1371" w:rsidRDefault="003F1371" w:rsidP="003F1371">
      <w:pPr>
        <w:pStyle w:val="a3"/>
        <w:ind w:firstLine="0"/>
      </w:pPr>
    </w:p>
    <w:p w:rsidR="003F1371" w:rsidRPr="003F1371" w:rsidRDefault="003F1371" w:rsidP="003F1371">
      <w:pPr>
        <w:pStyle w:val="a3"/>
        <w:rPr>
          <w:sz w:val="28"/>
          <w:szCs w:val="28"/>
        </w:rPr>
      </w:pPr>
      <w:bookmarkStart w:id="68" w:name="bookmark146"/>
      <w:r w:rsidRPr="003F1371">
        <w:rPr>
          <w:rStyle w:val="25"/>
          <w:rFonts w:ascii="Times New Roman" w:hAnsi="Times New Roman" w:cs="Times New Roman"/>
          <w:bCs w:val="0"/>
          <w:color w:val="000000"/>
          <w:sz w:val="28"/>
          <w:szCs w:val="28"/>
          <w:lang w:bidi="ar-SA"/>
        </w:rPr>
        <w:t>РОДНОЙ ЯЗЫК (РУССКИЙ)</w:t>
      </w:r>
      <w:bookmarkEnd w:id="68"/>
    </w:p>
    <w:p w:rsidR="003F1371" w:rsidRPr="003F1371" w:rsidRDefault="003F1371" w:rsidP="003F1371">
      <w:pPr>
        <w:pStyle w:val="a3"/>
        <w:rPr>
          <w:i/>
        </w:rPr>
      </w:pPr>
      <w:bookmarkStart w:id="69" w:name="bookmark147"/>
      <w:r w:rsidRPr="003F1371">
        <w:rPr>
          <w:rStyle w:val="25"/>
          <w:rFonts w:ascii="Times New Roman" w:hAnsi="Times New Roman" w:cs="Times New Roman"/>
          <w:bCs w:val="0"/>
          <w:i/>
          <w:color w:val="000000"/>
          <w:sz w:val="24"/>
          <w:lang w:bidi="ar-SA"/>
        </w:rPr>
        <w:t>Пояснительная записка</w:t>
      </w:r>
      <w:bookmarkEnd w:id="69"/>
    </w:p>
    <w:p w:rsidR="003F1371" w:rsidRPr="003F1371" w:rsidRDefault="003F1371" w:rsidP="003F1371">
      <w:pPr>
        <w:pStyle w:val="a3"/>
      </w:pPr>
      <w:r w:rsidRPr="003F1371">
        <w:rPr>
          <w:rStyle w:val="110"/>
          <w:rFonts w:ascii="Times New Roman" w:hAnsi="Times New Roman" w:cs="Times New Roman"/>
          <w:b w:val="0"/>
          <w:bCs w:val="0"/>
          <w:color w:val="000000"/>
          <w:sz w:val="24"/>
          <w:lang w:bidi="ar-SA"/>
        </w:rPr>
        <w:t>Программа по учебному предмету «Родной язык (русский)» (предметная область «Родной язык и литературное чтение на родном языке») включает пояснительную записку, содержание обучения, планируемые результаты освоения программы учебного предмета, тематическое планирование.</w:t>
      </w:r>
    </w:p>
    <w:p w:rsidR="003F1371" w:rsidRPr="003F1371" w:rsidRDefault="003F1371" w:rsidP="003F1371">
      <w:pPr>
        <w:pStyle w:val="a3"/>
      </w:pPr>
      <w:r w:rsidRPr="003F1371">
        <w:rPr>
          <w:rStyle w:val="110"/>
          <w:rFonts w:ascii="Times New Roman" w:hAnsi="Times New Roman" w:cs="Times New Roman"/>
          <w:b w:val="0"/>
          <w:bCs w:val="0"/>
          <w:color w:val="000000"/>
          <w:sz w:val="24"/>
          <w:lang w:bidi="ar-SA"/>
        </w:rPr>
        <w:t>Пояснительная записка отражает общие цели и задачи изучения русского родного языка, а также подходы к отбору содержания, характеристику основных содержательных линий, место учебного предмета «Родной язык (русский)» в учебном плане.</w:t>
      </w:r>
    </w:p>
    <w:p w:rsidR="003F1371" w:rsidRPr="003F1371" w:rsidRDefault="003F1371" w:rsidP="003F1371">
      <w:pPr>
        <w:pStyle w:val="a3"/>
      </w:pPr>
      <w:r w:rsidRPr="003F1371">
        <w:rPr>
          <w:rStyle w:val="110"/>
          <w:rFonts w:ascii="Times New Roman" w:hAnsi="Times New Roman" w:cs="Times New Roman"/>
          <w:b w:val="0"/>
          <w:bCs w:val="0"/>
          <w:color w:val="000000"/>
          <w:sz w:val="24"/>
          <w:lang w:bidi="ar-SA"/>
        </w:rPr>
        <w:t>Программа определяет содержание учебного предмета по годам обучения, основные методические стратегии обучения, воспитания и развития обучающихся средствами учебного предмета «Родной язык (русский)».</w:t>
      </w:r>
    </w:p>
    <w:p w:rsidR="003F1371" w:rsidRPr="003F1371" w:rsidRDefault="003F1371" w:rsidP="003F1371">
      <w:pPr>
        <w:pStyle w:val="a3"/>
      </w:pPr>
      <w:r w:rsidRPr="003F1371">
        <w:rPr>
          <w:rStyle w:val="110"/>
          <w:rFonts w:ascii="Times New Roman" w:hAnsi="Times New Roman" w:cs="Times New Roman"/>
          <w:b w:val="0"/>
          <w:bCs w:val="0"/>
          <w:color w:val="000000"/>
          <w:sz w:val="24"/>
          <w:lang w:bidi="ar-SA"/>
        </w:rPr>
        <w:t>Планируемые результаты</w:t>
      </w:r>
      <w:r>
        <w:rPr>
          <w:rStyle w:val="110"/>
          <w:rFonts w:ascii="Times New Roman" w:hAnsi="Times New Roman" w:cs="Times New Roman"/>
          <w:b w:val="0"/>
          <w:bCs w:val="0"/>
          <w:color w:val="000000"/>
          <w:sz w:val="24"/>
          <w:lang w:bidi="ar-SA"/>
        </w:rPr>
        <w:t xml:space="preserve"> включают личностные, метапред</w:t>
      </w:r>
      <w:r w:rsidRPr="003F1371">
        <w:rPr>
          <w:rStyle w:val="110"/>
          <w:rFonts w:ascii="Times New Roman" w:hAnsi="Times New Roman" w:cs="Times New Roman"/>
          <w:b w:val="0"/>
          <w:bCs w:val="0"/>
          <w:color w:val="000000"/>
          <w:sz w:val="24"/>
          <w:lang w:bidi="ar-SA"/>
        </w:rPr>
        <w:t>метные результаты за период обучения, а также предметные результаты по родному языку (русскому) за каждый год обучения.</w:t>
      </w:r>
    </w:p>
    <w:p w:rsidR="003F1371" w:rsidRPr="003F1371" w:rsidRDefault="003F1371" w:rsidP="003F1371">
      <w:pPr>
        <w:pStyle w:val="a3"/>
      </w:pPr>
      <w:r w:rsidRPr="003F1371">
        <w:rPr>
          <w:rStyle w:val="110"/>
          <w:rFonts w:ascii="Times New Roman" w:hAnsi="Times New Roman" w:cs="Times New Roman"/>
          <w:b w:val="0"/>
          <w:bCs w:val="0"/>
          <w:color w:val="000000"/>
          <w:sz w:val="24"/>
          <w:lang w:bidi="ar-SA"/>
        </w:rPr>
        <w:t>В тематическом планировании описывается программное содержание по выделенным содержательным линиям, раскрывается характеристика деятельности, методы и формы, которые целесообразно использовать при изучении той или иной темы.</w:t>
      </w:r>
    </w:p>
    <w:p w:rsidR="00D134A3" w:rsidRPr="00BC544F" w:rsidRDefault="003F1371" w:rsidP="00BC544F">
      <w:pPr>
        <w:pStyle w:val="a3"/>
        <w:rPr>
          <w:rStyle w:val="110"/>
          <w:rFonts w:ascii="Times New Roman" w:hAnsi="Times New Roman" w:cs="Times New Roman"/>
          <w:b w:val="0"/>
          <w:bCs w:val="0"/>
          <w:color w:val="000000"/>
          <w:sz w:val="24"/>
          <w:lang w:bidi="ar-SA"/>
        </w:rPr>
      </w:pPr>
      <w:r w:rsidRPr="003F1371">
        <w:rPr>
          <w:rStyle w:val="110"/>
          <w:rFonts w:ascii="Times New Roman" w:hAnsi="Times New Roman" w:cs="Times New Roman"/>
          <w:b w:val="0"/>
          <w:bCs w:val="0"/>
          <w:color w:val="000000"/>
          <w:sz w:val="24"/>
          <w:lang w:bidi="ar-SA"/>
        </w:rPr>
        <w:t>Примерная рабочая программа по родному языку (русскому) на уровне начального общего образования подготовлена на основе Федерального государственного образовательного стандарта начального общего образования (Приказ Министерства просвещения Российской Федерации от 31.05.2021 г. № 286 «Об утверждении федерального государственного образовательного стандарта начального общего образования», зарегистрирован Министерством юстиции Российской Федерации 05.07.2021 г. № 64100),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а также ориентирована на целевые приоритеты, сформулированные в программе воспитания</w:t>
      </w:r>
      <w:r w:rsidR="00D134A3">
        <w:rPr>
          <w:rStyle w:val="110"/>
          <w:rFonts w:ascii="Times New Roman" w:hAnsi="Times New Roman" w:cs="Times New Roman"/>
          <w:b w:val="0"/>
          <w:bCs w:val="0"/>
          <w:color w:val="000000"/>
          <w:sz w:val="24"/>
          <w:lang w:bidi="ar-SA"/>
        </w:rPr>
        <w:t xml:space="preserve"> </w:t>
      </w:r>
      <w:r w:rsidR="009C7CA5">
        <w:rPr>
          <w:rStyle w:val="110"/>
          <w:rFonts w:ascii="Times New Roman" w:hAnsi="Times New Roman" w:cs="Times New Roman"/>
          <w:b w:val="0"/>
          <w:bCs w:val="0"/>
          <w:color w:val="000000"/>
          <w:sz w:val="24"/>
          <w:lang w:bidi="ar-SA"/>
        </w:rPr>
        <w:t>МБОУ «Митяевская средняя школа»</w:t>
      </w:r>
      <w:r w:rsidRPr="003F1371">
        <w:rPr>
          <w:rStyle w:val="110"/>
          <w:rFonts w:ascii="Times New Roman" w:hAnsi="Times New Roman" w:cs="Times New Roman"/>
          <w:b w:val="0"/>
          <w:bCs w:val="0"/>
          <w:color w:val="000000"/>
          <w:sz w:val="24"/>
          <w:lang w:bidi="ar-SA"/>
        </w:rPr>
        <w:t>.</w:t>
      </w:r>
    </w:p>
    <w:p w:rsidR="00BC544F" w:rsidRDefault="00BC544F" w:rsidP="00BC544F">
      <w:pPr>
        <w:pStyle w:val="a3"/>
        <w:rPr>
          <w:rStyle w:val="110"/>
          <w:rFonts w:ascii="Times New Roman" w:hAnsi="Times New Roman" w:cs="Times New Roman"/>
          <w:bCs w:val="0"/>
          <w:i/>
          <w:color w:val="000000"/>
          <w:sz w:val="24"/>
          <w:lang w:bidi="ar-SA"/>
        </w:rPr>
      </w:pPr>
    </w:p>
    <w:p w:rsidR="00BC544F" w:rsidRPr="00BC544F" w:rsidRDefault="00BC544F" w:rsidP="00BC544F">
      <w:pPr>
        <w:pStyle w:val="a3"/>
        <w:rPr>
          <w:rStyle w:val="110"/>
          <w:rFonts w:ascii="Times New Roman" w:hAnsi="Times New Roman" w:cs="Times New Roman"/>
          <w:bCs w:val="0"/>
          <w:i/>
          <w:color w:val="000000"/>
          <w:sz w:val="24"/>
          <w:lang w:bidi="ar-SA"/>
        </w:rPr>
      </w:pPr>
      <w:r w:rsidRPr="00BC544F">
        <w:rPr>
          <w:rStyle w:val="110"/>
          <w:rFonts w:ascii="Times New Roman" w:hAnsi="Times New Roman" w:cs="Times New Roman"/>
          <w:bCs w:val="0"/>
          <w:i/>
          <w:color w:val="000000"/>
          <w:sz w:val="24"/>
          <w:lang w:bidi="ar-SA"/>
        </w:rPr>
        <w:t>Общая характеристика учебного предмета родной язык (русский).</w:t>
      </w:r>
    </w:p>
    <w:p w:rsidR="00B45724" w:rsidRDefault="00B45724" w:rsidP="00B45724">
      <w:pPr>
        <w:pStyle w:val="a3"/>
      </w:pPr>
      <w:r>
        <w:t xml:space="preserve">Примерная рабочая программа учебного предмета «Родной язык (русский)» разработана для организаций, реализующих программы начального общего образования. Программа разработана с целью оказания методической помощи учителю в создании рабочей программы по учебному предмету «Родной язык (русский)», ориентированной на современные тенденции в школьном образовании и активные методики обучения. </w:t>
      </w:r>
    </w:p>
    <w:p w:rsidR="00B45724" w:rsidRDefault="00B45724" w:rsidP="00B45724">
      <w:pPr>
        <w:pStyle w:val="a3"/>
      </w:pPr>
      <w:r>
        <w:t>Примерная рабочая программа позволит учителю:</w:t>
      </w:r>
    </w:p>
    <w:p w:rsidR="00B45724" w:rsidRPr="00B45724" w:rsidRDefault="00B45724" w:rsidP="00B45724">
      <w:pPr>
        <w:pStyle w:val="a3"/>
      </w:pPr>
      <w:r w:rsidRPr="00B45724">
        <w:t xml:space="preserve">1) реализовать в процессе преподавания родного языка (русского) современные подходы к достижению личностных, метапредметных и предметных результатов обучения, сформулированных в Федеральном государственном образовательном стандарте начального общего образования; </w:t>
      </w:r>
    </w:p>
    <w:p w:rsidR="00B45724" w:rsidRPr="00B45724" w:rsidRDefault="00B45724" w:rsidP="00B45724">
      <w:pPr>
        <w:pStyle w:val="a3"/>
      </w:pPr>
      <w:r w:rsidRPr="00B45724">
        <w:t xml:space="preserve">2) определить и структурировать планируемые результаты обучения и содержание учебного предмета «Родной язык (русский)» по годам обучения в соответствии с ФГОС НОО; </w:t>
      </w:r>
    </w:p>
    <w:p w:rsidR="00B45724" w:rsidRPr="00B45724" w:rsidRDefault="00B45724" w:rsidP="00B45724">
      <w:pPr>
        <w:pStyle w:val="a3"/>
      </w:pPr>
      <w:r w:rsidRPr="00B45724">
        <w:lastRenderedPageBreak/>
        <w:t>3) разработать календарно-тематическое планирование с учётом особенностей конкретного класса, используя рекомендованное примерное распределение учебного времени на изучение определённого раздела/темы, а также предложенные основные виды учебной деятельности для освоения учебного материала разделов/тем курса.</w:t>
      </w:r>
    </w:p>
    <w:p w:rsidR="00BC544F" w:rsidRDefault="00B45724" w:rsidP="00B45724">
      <w:pPr>
        <w:pStyle w:val="a3"/>
      </w:pPr>
      <w:r>
        <w:t>Содержание программы направлено на достижение результатов освоения основной образовательной программы начального общего образования в части требований, заданных Федеральным государственным образовательным стандартом начального общего образования к предметной области «Родной язык и литературное чтение на родном языке». Программа ориентирована на сопровождение и поддержку курса русского языка, входящего в предметную область «Русский язык и литературное чтение».</w:t>
      </w:r>
    </w:p>
    <w:p w:rsidR="00B45724" w:rsidRPr="00B45724" w:rsidRDefault="00B45724" w:rsidP="00B45724">
      <w:pPr>
        <w:pStyle w:val="a3"/>
        <w:rPr>
          <w:b/>
          <w:i/>
        </w:rPr>
      </w:pPr>
      <w:r w:rsidRPr="00B45724">
        <w:rPr>
          <w:b/>
          <w:i/>
        </w:rPr>
        <w:t xml:space="preserve">Цели изучения учебного предмета  «родной язык (русский)» </w:t>
      </w:r>
    </w:p>
    <w:p w:rsidR="00B45724" w:rsidRPr="00B45724" w:rsidRDefault="00B45724" w:rsidP="00B45724">
      <w:pPr>
        <w:pStyle w:val="a3"/>
      </w:pPr>
      <w:r w:rsidRPr="00B45724">
        <w:rPr>
          <w:rStyle w:val="Bold"/>
          <w:rFonts w:eastAsia="Century Schoolbook"/>
          <w:b w:val="0"/>
          <w:bCs w:val="0"/>
        </w:rPr>
        <w:t>Целями</w:t>
      </w:r>
      <w:r w:rsidRPr="00B45724">
        <w:t xml:space="preserve"> изучения русского родного языка являются:</w:t>
      </w:r>
    </w:p>
    <w:p w:rsidR="00B45724" w:rsidRPr="00B45724" w:rsidRDefault="00B45724" w:rsidP="006F3AAA">
      <w:pPr>
        <w:pStyle w:val="a3"/>
        <w:numPr>
          <w:ilvl w:val="0"/>
          <w:numId w:val="164"/>
        </w:numPr>
      </w:pPr>
      <w:r w:rsidRPr="00B45724">
        <w:t>осознание русского языка как одной из главных духовно-нравственных ценностей русского народа; понимание значения родного языка для освоения и укрепления культуры и традиций своего народа, осознание национального своеобразия русского языка; формирование познавательного интереса к родному языку и желания его изучать, любви, уважительного отношения к русскому языку, а через него</w:t>
      </w:r>
      <w:r>
        <w:t xml:space="preserve"> –</w:t>
      </w:r>
      <w:r w:rsidRPr="00B45724">
        <w:t xml:space="preserve"> к</w:t>
      </w:r>
      <w:r>
        <w:t xml:space="preserve"> </w:t>
      </w:r>
      <w:r w:rsidRPr="00B45724">
        <w:t xml:space="preserve">родной культуре; </w:t>
      </w:r>
    </w:p>
    <w:p w:rsidR="00B45724" w:rsidRPr="00B45724" w:rsidRDefault="00B45724" w:rsidP="006F3AAA">
      <w:pPr>
        <w:pStyle w:val="a3"/>
        <w:numPr>
          <w:ilvl w:val="0"/>
          <w:numId w:val="164"/>
        </w:numPr>
      </w:pPr>
      <w:r w:rsidRPr="00B45724">
        <w:t>овладение первоначальными представлениями о единстве и многообразии языкового и культурного пространства Российской Федерации, о месте русского языка среди других языков народов России; воспитание уважительного отношения к культурам и языкам народов России; овладение культурой межнационального общения;</w:t>
      </w:r>
    </w:p>
    <w:p w:rsidR="00B45724" w:rsidRPr="00B45724" w:rsidRDefault="00B45724" w:rsidP="006F3AAA">
      <w:pPr>
        <w:pStyle w:val="a3"/>
        <w:numPr>
          <w:ilvl w:val="0"/>
          <w:numId w:val="164"/>
        </w:numPr>
      </w:pPr>
      <w:r w:rsidRPr="00B45724">
        <w:t>овладение первоначальными представлениями о национальной специфике языковых единиц русского языка (прежде всего лексических и фразеологических единиц с национально-культурной семантикой), об основных нормах русского литературного языка и русском речевом этикете; овладение выразительными средствами, свойственными русскому языку;</w:t>
      </w:r>
    </w:p>
    <w:p w:rsidR="00B45724" w:rsidRPr="00B45724" w:rsidRDefault="00B45724" w:rsidP="006F3AAA">
      <w:pPr>
        <w:pStyle w:val="a3"/>
        <w:numPr>
          <w:ilvl w:val="0"/>
          <w:numId w:val="164"/>
        </w:numPr>
      </w:pPr>
      <w:r w:rsidRPr="00B45724">
        <w:t>совершенствование умений наблюдать за функционированием языковых единиц, анализировать и классифицировать их, оценивать их с точки зрения особенностей картины мира, отражённой в языке;</w:t>
      </w:r>
    </w:p>
    <w:p w:rsidR="00B45724" w:rsidRPr="00B45724" w:rsidRDefault="00B45724" w:rsidP="006F3AAA">
      <w:pPr>
        <w:pStyle w:val="a3"/>
        <w:numPr>
          <w:ilvl w:val="0"/>
          <w:numId w:val="164"/>
        </w:numPr>
      </w:pPr>
      <w:r w:rsidRPr="00B45724">
        <w:t>совершенствование умений работать с текстом, осуществлять элементарный информационный поиск, извлекать и преобразовывать необходимую информацию;</w:t>
      </w:r>
    </w:p>
    <w:p w:rsidR="00B45724" w:rsidRPr="00B45724" w:rsidRDefault="00B45724" w:rsidP="006F3AAA">
      <w:pPr>
        <w:pStyle w:val="a3"/>
        <w:numPr>
          <w:ilvl w:val="0"/>
          <w:numId w:val="164"/>
        </w:numPr>
      </w:pPr>
      <w:r w:rsidRPr="00B45724">
        <w:t>совершенствование коммуникативных умений и культуры речи, обеспечивающих владение русским литературным языком в разных ситуациях его использования; обогащение словарного запаса и грамматического строя речи; развитие потребности к речевому самосовершенствованию;</w:t>
      </w:r>
    </w:p>
    <w:p w:rsidR="00B45724" w:rsidRPr="00B45724" w:rsidRDefault="00B45724" w:rsidP="006F3AAA">
      <w:pPr>
        <w:pStyle w:val="a3"/>
        <w:numPr>
          <w:ilvl w:val="0"/>
          <w:numId w:val="164"/>
        </w:numPr>
      </w:pPr>
      <w:r w:rsidRPr="00B45724">
        <w:t>приобретение практического опыта исследовательской работы по русскому языку, воспитание самостоятельности в приобретении знаний.</w:t>
      </w:r>
    </w:p>
    <w:p w:rsidR="00B45724" w:rsidRDefault="00B45724" w:rsidP="00B45724">
      <w:pPr>
        <w:pStyle w:val="a3"/>
        <w:rPr>
          <w:rFonts w:eastAsia="Century Schoolbook"/>
          <w:szCs w:val="18"/>
        </w:rPr>
      </w:pPr>
    </w:p>
    <w:p w:rsidR="00DC4880" w:rsidRPr="00DC4880" w:rsidRDefault="00DC4880" w:rsidP="00DC4880">
      <w:pPr>
        <w:pStyle w:val="a3"/>
        <w:rPr>
          <w:b/>
          <w:i/>
        </w:rPr>
      </w:pPr>
      <w:r w:rsidRPr="00DC4880">
        <w:rPr>
          <w:b/>
          <w:i/>
        </w:rPr>
        <w:t>Место учебного предмета «родной язык (русский)» в</w:t>
      </w:r>
      <w:r>
        <w:rPr>
          <w:b/>
          <w:i/>
        </w:rPr>
        <w:t xml:space="preserve"> </w:t>
      </w:r>
      <w:r w:rsidRPr="00DC4880">
        <w:rPr>
          <w:b/>
          <w:i/>
        </w:rPr>
        <w:t>учебном плане</w:t>
      </w:r>
    </w:p>
    <w:p w:rsidR="00DC4880" w:rsidRPr="00DC4880" w:rsidRDefault="00DC4880" w:rsidP="00DC4880">
      <w:pPr>
        <w:pStyle w:val="a3"/>
      </w:pPr>
      <w:r>
        <w:t xml:space="preserve">В соответствии с Федеральным государственным образовательным стандартом начального общего </w:t>
      </w:r>
      <w:r w:rsidRPr="00DC4880">
        <w:t>образования учебный предмет «Родной язык (русский)» входит в предметную область «Родной язык и литературное чтение на родном языке» и изучается при наличии возможностей образовательной организации и по заявлению родителей (законных представителей) несовершеннолетних обучающихся.</w:t>
      </w:r>
    </w:p>
    <w:p w:rsidR="00DC4880" w:rsidRPr="00DC4880" w:rsidRDefault="00DC4880" w:rsidP="00DC4880">
      <w:pPr>
        <w:pStyle w:val="a3"/>
      </w:pPr>
      <w:r w:rsidRPr="00DC4880">
        <w:t xml:space="preserve">Содержание учебного предмета «Родной язык (русский)», представленное в Примерной рабочей программе, соответствует ФГОС НОО, Примерной основной образовательной программе начального общего образования и рассчитано на общую учебную нагрузку в объёме 203 часа (33 часа в 1 классе, по 68 часов во 2 и 3 классах, 34 часа в 4 классе). </w:t>
      </w:r>
    </w:p>
    <w:p w:rsidR="00193716" w:rsidRDefault="00193716" w:rsidP="00193716">
      <w:pPr>
        <w:pStyle w:val="a3"/>
        <w:rPr>
          <w:b/>
          <w:i/>
        </w:rPr>
      </w:pPr>
    </w:p>
    <w:p w:rsidR="00DC4880" w:rsidRPr="00193716" w:rsidRDefault="00193716" w:rsidP="00193716">
      <w:pPr>
        <w:pStyle w:val="a3"/>
        <w:rPr>
          <w:b/>
          <w:i/>
        </w:rPr>
      </w:pPr>
      <w:r w:rsidRPr="00193716">
        <w:rPr>
          <w:b/>
          <w:i/>
        </w:rPr>
        <w:lastRenderedPageBreak/>
        <w:t>Основные содержательные линии примерной рабочей программы учебного предмета «родной язык (русский)»</w:t>
      </w:r>
    </w:p>
    <w:p w:rsidR="00DC4880" w:rsidRPr="00193716" w:rsidRDefault="00DC4880" w:rsidP="00193716">
      <w:pPr>
        <w:pStyle w:val="a3"/>
      </w:pPr>
      <w:r w:rsidRPr="00193716">
        <w:t>Содержание предмета «Родной язык (русский)» направлено на удовлетворение потребности обучающихся в изучении родного языка как инструмента познания национальной культуры и самореализации в ней. Учебный предмет «Родной язык (русский)» не ущемляет права тех обучающихся, которые изучают иные (не русский) родные языки, поэтому учебное время, отведённое на изучение данной дисциплины, не может рассматриваться как время для углублённого изучения основного курса «Русский язык». В содержании предмета «Родной язык (русский)» предусматривается расширение сведений, имеющих отношение не к внутреннему системному устройству языка, а к</w:t>
      </w:r>
      <w:r w:rsidR="00193716">
        <w:t xml:space="preserve"> </w:t>
      </w:r>
      <w:r w:rsidRPr="00193716">
        <w:t>вопросам реализации языковой системы в речи внешней стороне существования языка: к многообразным связям русского языка с цивилизацией и культурой, государством и обществом. Программа учебного предмета отражает социокультурный контекст существования русского языка, в частности те языковые аспекты, которые обнаруживают прямую, непосредственную культурно-историческую обусловленность.</w:t>
      </w:r>
    </w:p>
    <w:p w:rsidR="00DC4880" w:rsidRPr="00193716" w:rsidRDefault="00DC4880" w:rsidP="00193716">
      <w:pPr>
        <w:pStyle w:val="a3"/>
      </w:pPr>
      <w:r w:rsidRPr="00193716">
        <w:t>Содержание курса направлено на формирование представлений о языке как живом, развивающемся явлении, о диалектическом противоречии подвижности и стабильности как одной из основных характеристик литературного языка. Как курс, имеющий частный характер, школьный курс русского родного языка опирается на содержание основного курса, представленного в образовательной области «Русский язык и литературное чтение», сопровождает и поддерживает его. Основные содержательные линии настоящей программы соотносятся с основными содержательными линиями основного курса русского языка в начальной школе, но не дублируют их и имеют преимущественно практико-ориентированный характер.</w:t>
      </w:r>
    </w:p>
    <w:p w:rsidR="00DC4880" w:rsidRPr="00193716" w:rsidRDefault="00DC4880" w:rsidP="00193716">
      <w:pPr>
        <w:pStyle w:val="a3"/>
      </w:pPr>
      <w:r w:rsidRPr="00193716">
        <w:t>Задачами данного курса являются: совершенствование у младших школьников как носителей языка способности ориентироваться в пространстве языка и речи, развитие языковой интуиции; изучение исторических фактов развития языка; расширение представлений о различных методах познания языка (учебное лингвистическое мини-исследование, проект, наблюдение, анализ и т. п.); включение учащихся в практическую речевую деятельность.</w:t>
      </w:r>
    </w:p>
    <w:p w:rsidR="00DC4880" w:rsidRPr="00193716" w:rsidRDefault="00DC4880" w:rsidP="00193716">
      <w:pPr>
        <w:pStyle w:val="a3"/>
      </w:pPr>
      <w:r w:rsidRPr="00193716">
        <w:t xml:space="preserve">В соответствии с этим в программе выделяются три блока. </w:t>
      </w:r>
    </w:p>
    <w:p w:rsidR="00DC4880" w:rsidRDefault="00DC4880" w:rsidP="00193716">
      <w:pPr>
        <w:pStyle w:val="a3"/>
      </w:pPr>
      <w:r>
        <w:t>Первый блок</w:t>
      </w:r>
      <w:r w:rsidR="00193716">
        <w:t xml:space="preserve"> </w:t>
      </w:r>
      <w:r>
        <w:t xml:space="preserve">– </w:t>
      </w:r>
      <w:r>
        <w:rPr>
          <w:rStyle w:val="Bold"/>
          <w:rFonts w:eastAsia="Century Schoolbook"/>
        </w:rPr>
        <w:t>«Русский язык: прошлое и настоящее»</w:t>
      </w:r>
      <w:r w:rsidR="00193716">
        <w:t xml:space="preserve"> </w:t>
      </w:r>
      <w:r>
        <w:t>– включает содержание, обеспечивающее расширение знаний об истории русского языка, о происхождении слов, об изменениях значений общеупотребительных слов. Данный блок содержит сведения о взаимосвязи языка и истории, языка и культуры народа, сведения о национально-культурной специфике русского языка, об общем и специфическом в языках и культурах русского и других народов России и мира.</w:t>
      </w:r>
    </w:p>
    <w:p w:rsidR="00DC4880" w:rsidRDefault="00DC4880" w:rsidP="00193716">
      <w:pPr>
        <w:pStyle w:val="a3"/>
      </w:pPr>
      <w:r>
        <w:t>Второй блок</w:t>
      </w:r>
      <w:r w:rsidR="00193716">
        <w:t xml:space="preserve"> </w:t>
      </w:r>
      <w:r>
        <w:t xml:space="preserve">– </w:t>
      </w:r>
      <w:r>
        <w:rPr>
          <w:rStyle w:val="Bold"/>
          <w:rFonts w:eastAsia="Century Schoolbook"/>
        </w:rPr>
        <w:t>«Язык в действии»</w:t>
      </w:r>
      <w:r w:rsidR="00193716">
        <w:t xml:space="preserve"> </w:t>
      </w:r>
      <w:r>
        <w:t>– включает содержание, обеспечивающее наблюдение за употреблением языковых единиц, развитие базовых умений и навыков использования языковых единиц в учебных и практических ситуациях; формирование первоначальных представлений о нормах современного русского литературного языка, развитие потребности обращаться к нормативным словарям современного русского литературного языка и совершенствование умений пользоваться словарями. Данный блок ориентирован на практическое овладение культурой речи: практическое освоение норм современного русского литературного языка (в рамках изученного); развитие ответственного и осознанного отношения к использованию русского языка во всех сферах жизни.</w:t>
      </w:r>
    </w:p>
    <w:p w:rsidR="00DC4880" w:rsidRDefault="00DC4880" w:rsidP="00193716">
      <w:pPr>
        <w:pStyle w:val="a3"/>
      </w:pPr>
      <w:r>
        <w:t>Третий блок</w:t>
      </w:r>
      <w:r w:rsidR="00193716">
        <w:t xml:space="preserve"> </w:t>
      </w:r>
      <w:r>
        <w:t xml:space="preserve">– </w:t>
      </w:r>
      <w:r>
        <w:rPr>
          <w:rStyle w:val="Bold"/>
          <w:rFonts w:eastAsia="Century Schoolbook"/>
        </w:rPr>
        <w:t>«Секреты речи и текста»</w:t>
      </w:r>
      <w:r w:rsidR="00193716">
        <w:t xml:space="preserve"> </w:t>
      </w:r>
      <w:r>
        <w:t xml:space="preserve">– связан с совершенствованием четырёх видов речевой деятельности в их взаимосвязи, развитием коммуникативных навыков младших школьников (умениями определять цели общения, адекватно участвовать в речевом общении); расширением практики применения правил речевого этикета. Одним из ведущих содержательных центров данного блока является работа с текстами: развитие </w:t>
      </w:r>
      <w:r>
        <w:lastRenderedPageBreak/>
        <w:t>умений понимать, анализировать предлагаемые тексты и создавать собственные тексты разных функционально-смысловых типов, жанров, стилистической принадлежности.</w:t>
      </w:r>
    </w:p>
    <w:p w:rsidR="00193716" w:rsidRDefault="00193716" w:rsidP="00193716">
      <w:pPr>
        <w:pStyle w:val="a3"/>
        <w:rPr>
          <w:b/>
          <w:i/>
        </w:rPr>
      </w:pPr>
    </w:p>
    <w:p w:rsidR="00193716" w:rsidRPr="00193716" w:rsidRDefault="00193716" w:rsidP="00193716">
      <w:pPr>
        <w:pStyle w:val="a3"/>
        <w:rPr>
          <w:b/>
          <w:i/>
        </w:rPr>
      </w:pPr>
      <w:r w:rsidRPr="00193716">
        <w:rPr>
          <w:b/>
          <w:i/>
        </w:rPr>
        <w:t>Содержание учебного предмета «родной язык (русский)»</w:t>
      </w:r>
    </w:p>
    <w:p w:rsidR="00193716" w:rsidRPr="00193716" w:rsidRDefault="00193716" w:rsidP="00193716">
      <w:pPr>
        <w:pStyle w:val="a3"/>
        <w:rPr>
          <w:b/>
        </w:rPr>
      </w:pPr>
      <w:r w:rsidRPr="00193716">
        <w:rPr>
          <w:b/>
        </w:rPr>
        <w:t>ПЕРВЫЙ ГОД ОБУЧЕНИЯ (33 Ч)</w:t>
      </w:r>
    </w:p>
    <w:p w:rsidR="00193716" w:rsidRPr="00193716" w:rsidRDefault="00193716" w:rsidP="00193716">
      <w:pPr>
        <w:pStyle w:val="a3"/>
        <w:rPr>
          <w:b/>
        </w:rPr>
      </w:pPr>
      <w:r w:rsidRPr="00193716">
        <w:rPr>
          <w:b/>
        </w:rPr>
        <w:t>Раздел 1. Русский язык: прошлое и настоящее (12 ч)</w:t>
      </w:r>
    </w:p>
    <w:p w:rsidR="00193716" w:rsidRDefault="00193716" w:rsidP="00193716">
      <w:pPr>
        <w:pStyle w:val="a3"/>
      </w:pPr>
      <w:r>
        <w:t>Сведения об истории русской письменности: как появились буквы современного русского алфавита.</w:t>
      </w:r>
    </w:p>
    <w:p w:rsidR="00193716" w:rsidRDefault="00193716" w:rsidP="00193716">
      <w:pPr>
        <w:pStyle w:val="a3"/>
      </w:pPr>
      <w:r>
        <w:t xml:space="preserve">Особенности оформления книг в Древней Руси: оформление красной строки и заставок. </w:t>
      </w:r>
    </w:p>
    <w:p w:rsidR="00193716" w:rsidRDefault="00193716" w:rsidP="00193716">
      <w:pPr>
        <w:pStyle w:val="a3"/>
      </w:pPr>
      <w:r>
        <w:rPr>
          <w:rStyle w:val="Bold"/>
          <w:rFonts w:eastAsia="Century Schoolbook"/>
        </w:rPr>
        <w:t>Практическая работа.</w:t>
      </w:r>
      <w:r>
        <w:t xml:space="preserve"> Оформление буквиц и заставок. </w:t>
      </w:r>
    </w:p>
    <w:p w:rsidR="00193716" w:rsidRDefault="00193716" w:rsidP="00193716">
      <w:pPr>
        <w:pStyle w:val="a3"/>
      </w:pPr>
      <w:r>
        <w:t>Лексические единицы с национально-культурной семантикой, обозначающие предметы традиционного русского быта: 1) дом в старину: что как называлось (</w:t>
      </w:r>
      <w:r>
        <w:rPr>
          <w:rStyle w:val="Italic"/>
          <w:rFonts w:eastAsia="Courier New"/>
        </w:rPr>
        <w:t xml:space="preserve">изба, терем, хоромы, горница, светлица, светец, лучина </w:t>
      </w:r>
      <w:r>
        <w:t>и т. д.); 2) как называлось то, во что одевались в старину (</w:t>
      </w:r>
      <w:r>
        <w:rPr>
          <w:rStyle w:val="Italic"/>
          <w:rFonts w:eastAsia="Courier New"/>
        </w:rPr>
        <w:t xml:space="preserve">кафтан, кушак, рубаха, сарафан, лапти </w:t>
      </w:r>
      <w:r>
        <w:t>и т. д.).</w:t>
      </w:r>
    </w:p>
    <w:p w:rsidR="00193716" w:rsidRDefault="00193716" w:rsidP="00193716">
      <w:pPr>
        <w:pStyle w:val="a3"/>
      </w:pPr>
      <w:r>
        <w:t>Имена в малых жанрах фольклора (пословицах, поговорках, загадках, прибаутках).</w:t>
      </w:r>
    </w:p>
    <w:p w:rsidR="00193716" w:rsidRDefault="00193716" w:rsidP="00193716">
      <w:pPr>
        <w:pStyle w:val="a3"/>
      </w:pPr>
      <w:r>
        <w:rPr>
          <w:rStyle w:val="Bold"/>
          <w:rFonts w:eastAsia="Century Schoolbook"/>
        </w:rPr>
        <w:t>Проектное задание.</w:t>
      </w:r>
      <w:r>
        <w:t xml:space="preserve"> Словарь в картинках.</w:t>
      </w:r>
    </w:p>
    <w:p w:rsidR="00193716" w:rsidRDefault="00193716" w:rsidP="00193716">
      <w:pPr>
        <w:pStyle w:val="a3"/>
      </w:pPr>
    </w:p>
    <w:p w:rsidR="00193716" w:rsidRPr="00193716" w:rsidRDefault="00193716" w:rsidP="00193716">
      <w:pPr>
        <w:pStyle w:val="a3"/>
        <w:rPr>
          <w:b/>
        </w:rPr>
      </w:pPr>
      <w:r w:rsidRPr="00193716">
        <w:rPr>
          <w:b/>
        </w:rPr>
        <w:t>Раздел 2. Язык в действии (10 ч)</w:t>
      </w:r>
    </w:p>
    <w:p w:rsidR="00193716" w:rsidRPr="00193716" w:rsidRDefault="00193716" w:rsidP="00193716">
      <w:pPr>
        <w:pStyle w:val="a3"/>
      </w:pPr>
      <w:r w:rsidRPr="00193716">
        <w:t>Как нельзя произносить слова (пропедевтическая работа по предупреждению ошибок в произношении слов).</w:t>
      </w:r>
    </w:p>
    <w:p w:rsidR="00193716" w:rsidRPr="00193716" w:rsidRDefault="00193716" w:rsidP="00193716">
      <w:pPr>
        <w:pStyle w:val="a3"/>
      </w:pPr>
      <w:r w:rsidRPr="00193716">
        <w:t>Смыслоразличительная роль ударения.</w:t>
      </w:r>
    </w:p>
    <w:p w:rsidR="00193716" w:rsidRPr="00193716" w:rsidRDefault="00193716" w:rsidP="00193716">
      <w:pPr>
        <w:pStyle w:val="a3"/>
      </w:pPr>
      <w:r w:rsidRPr="00193716">
        <w:t>Звукопись в стихотворном художественном тексте.</w:t>
      </w:r>
    </w:p>
    <w:p w:rsidR="00193716" w:rsidRPr="00193716" w:rsidRDefault="00193716" w:rsidP="00193716">
      <w:pPr>
        <w:pStyle w:val="a3"/>
      </w:pPr>
      <w:r w:rsidRPr="00193716">
        <w:t>Наблюдение за сочетаемостью слов (пропедевтическая работа по предупреждению ошибок в сочетаемости слов).</w:t>
      </w:r>
    </w:p>
    <w:p w:rsidR="00193716" w:rsidRDefault="00193716" w:rsidP="00193716">
      <w:pPr>
        <w:pStyle w:val="a3"/>
        <w:rPr>
          <w:b/>
        </w:rPr>
      </w:pPr>
    </w:p>
    <w:p w:rsidR="00193716" w:rsidRPr="00193716" w:rsidRDefault="00193716" w:rsidP="00193716">
      <w:pPr>
        <w:pStyle w:val="a3"/>
        <w:rPr>
          <w:b/>
        </w:rPr>
      </w:pPr>
      <w:r w:rsidRPr="00193716">
        <w:rPr>
          <w:b/>
        </w:rPr>
        <w:t>Раздел 3. Секреты речи и текста (9 ч)</w:t>
      </w:r>
    </w:p>
    <w:p w:rsidR="00193716" w:rsidRPr="00193716" w:rsidRDefault="00193716" w:rsidP="00193716">
      <w:pPr>
        <w:pStyle w:val="a3"/>
      </w:pPr>
      <w:r w:rsidRPr="00193716">
        <w:t>Секреты диалога: учимся разговаривать друг с другом и со взрослыми. Диалоговая форма устной речи. Стандартные обороты речи для участия в диалоге (</w:t>
      </w:r>
      <w:r w:rsidRPr="00193716">
        <w:rPr>
          <w:rStyle w:val="Italic"/>
          <w:rFonts w:eastAsia="Courier New"/>
          <w:i w:val="0"/>
          <w:iCs w:val="0"/>
        </w:rPr>
        <w:t>Как вежливо попросить? Как похвалить товарища? Как правильно поблагодарить?</w:t>
      </w:r>
      <w:r w:rsidRPr="00193716">
        <w:t>). Цели и виды вопросов (вопрос-уточнение, вопрос как запрос на новое содержание).</w:t>
      </w:r>
    </w:p>
    <w:p w:rsidR="00193716" w:rsidRPr="00193716" w:rsidRDefault="00193716" w:rsidP="00193716">
      <w:pPr>
        <w:pStyle w:val="a3"/>
      </w:pPr>
      <w:r w:rsidRPr="00193716">
        <w:t>Различные приёмы слушания научно-познавательных и художественных текстов об истории языка и культуре русского народа.</w:t>
      </w:r>
    </w:p>
    <w:p w:rsidR="00193716" w:rsidRPr="00193716" w:rsidRDefault="00193716" w:rsidP="00193716">
      <w:pPr>
        <w:pStyle w:val="a3"/>
      </w:pPr>
      <w:r w:rsidRPr="00193716">
        <w:rPr>
          <w:rStyle w:val="Bold"/>
          <w:rFonts w:eastAsia="Century Schoolbook"/>
          <w:b w:val="0"/>
          <w:bCs w:val="0"/>
        </w:rPr>
        <w:t>Резерв учебного времени</w:t>
      </w:r>
      <w:r w:rsidRPr="00193716">
        <w:t xml:space="preserve"> – 2 ч.</w:t>
      </w:r>
    </w:p>
    <w:p w:rsidR="00193716" w:rsidRDefault="00193716" w:rsidP="00193716">
      <w:pPr>
        <w:pStyle w:val="a3"/>
      </w:pPr>
    </w:p>
    <w:p w:rsidR="00193716" w:rsidRPr="00193716" w:rsidRDefault="00193716" w:rsidP="00193716">
      <w:pPr>
        <w:pStyle w:val="a3"/>
        <w:rPr>
          <w:b/>
        </w:rPr>
      </w:pPr>
      <w:r w:rsidRPr="00193716">
        <w:rPr>
          <w:b/>
        </w:rPr>
        <w:t>ВТОРОЙ ГОД ОБУЧЕНИЯ (68 Ч)</w:t>
      </w:r>
    </w:p>
    <w:p w:rsidR="00193716" w:rsidRPr="00193716" w:rsidRDefault="00193716" w:rsidP="00193716">
      <w:pPr>
        <w:pStyle w:val="a3"/>
        <w:rPr>
          <w:b/>
        </w:rPr>
      </w:pPr>
      <w:r w:rsidRPr="00193716">
        <w:rPr>
          <w:b/>
        </w:rPr>
        <w:t>Раздел 1. Русский язык: прошлое и настоящее (25 ч)</w:t>
      </w:r>
    </w:p>
    <w:p w:rsidR="00193716" w:rsidRDefault="00193716" w:rsidP="00193716">
      <w:pPr>
        <w:pStyle w:val="a3"/>
      </w:pPr>
      <w:r>
        <w:t xml:space="preserve">Лексические единицы с национально-культурной семантикой, называющие игры, забавы, игрушки (например, </w:t>
      </w:r>
      <w:r>
        <w:rPr>
          <w:rStyle w:val="Italic"/>
          <w:rFonts w:eastAsia="Courier New"/>
        </w:rPr>
        <w:t>городки, салочки, салазки, санки, волчок, свистулька</w:t>
      </w:r>
      <w:r>
        <w:t>).</w:t>
      </w:r>
    </w:p>
    <w:p w:rsidR="00193716" w:rsidRDefault="00193716" w:rsidP="00193716">
      <w:pPr>
        <w:pStyle w:val="a3"/>
      </w:pPr>
      <w:r>
        <w:t xml:space="preserve">Лексические единицы с национально-культурной семантикой, называющие предметы традиционного русского быта: 1) слова, называющие домашнюю утварь и орудия труда (например, </w:t>
      </w:r>
      <w:r>
        <w:rPr>
          <w:rStyle w:val="Italic"/>
          <w:rFonts w:eastAsia="Courier New"/>
        </w:rPr>
        <w:t>ухват, ушат, ступа, плошка, крынка, ковш, решето, веретено, серп, коса, плуг</w:t>
      </w:r>
      <w:r>
        <w:t xml:space="preserve">); 2) слова, называющие то, что ели в старину (например, </w:t>
      </w:r>
      <w:r>
        <w:rPr>
          <w:rStyle w:val="Italic"/>
          <w:rFonts w:eastAsia="Courier New"/>
        </w:rPr>
        <w:t>тюря, полба, каша, щи, похлёбка, бублик, ватрушка, калач, коврижки</w:t>
      </w:r>
      <w:r>
        <w:t xml:space="preserve">) – какие из них сохранились до нашего времени; 3) слова, называющие то, во что раньше одевались дети (например, </w:t>
      </w:r>
      <w:r>
        <w:rPr>
          <w:rStyle w:val="Italic"/>
          <w:rFonts w:eastAsia="Courier New"/>
        </w:rPr>
        <w:t>шубейка, тулуп, шапка, валенки, сарафан, рубаха, лапти</w:t>
      </w:r>
      <w:r>
        <w:t>).</w:t>
      </w:r>
    </w:p>
    <w:p w:rsidR="00193716" w:rsidRDefault="00193716" w:rsidP="00193716">
      <w:pPr>
        <w:pStyle w:val="a3"/>
      </w:pPr>
      <w:r>
        <w:t xml:space="preserve">Пословицы, поговорки, фразеологизмы, возникновение которых связано с предметами и явлениями традиционного русского быта: игры, утварь, орудия труда, еда, одежда (например, </w:t>
      </w:r>
      <w:r>
        <w:rPr>
          <w:rStyle w:val="Italic"/>
          <w:rFonts w:eastAsia="Courier New"/>
        </w:rPr>
        <w:t>каши не сваришь, ни за какие коврижки</w:t>
      </w:r>
      <w:r>
        <w:t xml:space="preserve">). Сравнение русских пословиц и поговорок с пословицами и поговорками других народов. Сравнение фразеологизмов, имеющих в разных языках общий смысл, но различную образную форму (например, </w:t>
      </w:r>
      <w:r>
        <w:rPr>
          <w:rStyle w:val="Italic"/>
          <w:rFonts w:eastAsia="Courier New"/>
        </w:rPr>
        <w:t>ехать в Тулу со своим самоваром</w:t>
      </w:r>
      <w:r>
        <w:t xml:space="preserve"> (рус.); </w:t>
      </w:r>
      <w:r>
        <w:rPr>
          <w:rStyle w:val="Italic"/>
          <w:rFonts w:eastAsia="Courier New"/>
        </w:rPr>
        <w:t>ехать в лес с дровами</w:t>
      </w:r>
      <w:r>
        <w:t xml:space="preserve"> (тат.).</w:t>
      </w:r>
    </w:p>
    <w:p w:rsidR="00193716" w:rsidRDefault="00193716" w:rsidP="00193716">
      <w:pPr>
        <w:pStyle w:val="a3"/>
      </w:pPr>
      <w:r>
        <w:rPr>
          <w:rStyle w:val="Bold"/>
          <w:rFonts w:eastAsia="Century Schoolbook"/>
        </w:rPr>
        <w:lastRenderedPageBreak/>
        <w:t>Проектное задание.</w:t>
      </w:r>
      <w:r>
        <w:t xml:space="preserve"> Словарь «Почему это так называется?».</w:t>
      </w:r>
    </w:p>
    <w:p w:rsidR="00193716" w:rsidRDefault="00193716" w:rsidP="00193716">
      <w:pPr>
        <w:pStyle w:val="a3"/>
      </w:pPr>
    </w:p>
    <w:p w:rsidR="00193716" w:rsidRPr="00193716" w:rsidRDefault="00193716" w:rsidP="00193716">
      <w:pPr>
        <w:pStyle w:val="a3"/>
        <w:rPr>
          <w:b/>
        </w:rPr>
      </w:pPr>
      <w:r w:rsidRPr="00193716">
        <w:rPr>
          <w:b/>
        </w:rPr>
        <w:t>Раздел 2. Язык в действии (15 ч)</w:t>
      </w:r>
    </w:p>
    <w:p w:rsidR="00193716" w:rsidRDefault="00193716" w:rsidP="00193716">
      <w:pPr>
        <w:pStyle w:val="a3"/>
      </w:pPr>
      <w:r>
        <w:t>Как правильно произносить слова (пропедевтическая работа по предупреждению ошибок в произношении слов в речи).</w:t>
      </w:r>
    </w:p>
    <w:p w:rsidR="00193716" w:rsidRDefault="00193716" w:rsidP="00193716">
      <w:pPr>
        <w:pStyle w:val="a3"/>
      </w:pPr>
      <w:r>
        <w:t>Смыслоразличительная роль ударения. Наблюдение за изменением места ударения в поэтическом тексте. Работа со словарём ударений.</w:t>
      </w:r>
    </w:p>
    <w:p w:rsidR="00193716" w:rsidRDefault="00193716" w:rsidP="00193716">
      <w:pPr>
        <w:pStyle w:val="a3"/>
      </w:pPr>
      <w:r>
        <w:rPr>
          <w:rStyle w:val="Bold"/>
          <w:rFonts w:eastAsia="Century Schoolbook"/>
        </w:rPr>
        <w:t>Практическая работа.</w:t>
      </w:r>
      <w:r>
        <w:t xml:space="preserve"> Слушаем и учимся читать фрагменты стихов и сказок, в которых есть слова с необычным произношением и ударением.</w:t>
      </w:r>
    </w:p>
    <w:p w:rsidR="00193716" w:rsidRDefault="00193716" w:rsidP="00193716">
      <w:pPr>
        <w:pStyle w:val="a3"/>
      </w:pPr>
      <w:r>
        <w:t>Разные способы толкования значения слов. Наблюдение за сочетаемостью слов.</w:t>
      </w:r>
    </w:p>
    <w:p w:rsidR="00193716" w:rsidRDefault="00193716" w:rsidP="00193716">
      <w:pPr>
        <w:pStyle w:val="a3"/>
      </w:pPr>
      <w:r>
        <w:t>Совершенствование орфографических навыков.</w:t>
      </w:r>
    </w:p>
    <w:p w:rsidR="00193716" w:rsidRDefault="00193716" w:rsidP="00193716">
      <w:pPr>
        <w:pStyle w:val="a3"/>
        <w:rPr>
          <w:b/>
        </w:rPr>
      </w:pPr>
    </w:p>
    <w:p w:rsidR="00193716" w:rsidRPr="00193716" w:rsidRDefault="00193716" w:rsidP="00193716">
      <w:pPr>
        <w:pStyle w:val="a3"/>
        <w:rPr>
          <w:b/>
        </w:rPr>
      </w:pPr>
      <w:r w:rsidRPr="00193716">
        <w:rPr>
          <w:b/>
        </w:rPr>
        <w:t>Раздел 3. Секреты речи и текста (25 ч)</w:t>
      </w:r>
    </w:p>
    <w:p w:rsidR="00193716" w:rsidRDefault="00193716" w:rsidP="00193716">
      <w:pPr>
        <w:pStyle w:val="a3"/>
      </w:pPr>
      <w:r>
        <w:t>Приёмы общения: убеждение, уговаривание, просьба, похвала и др., сохранение инициативы в диалоге, уклонение от инициативы, завершение диалога и др. (например, как правильно выразить несогласие; как убедить товарища).</w:t>
      </w:r>
    </w:p>
    <w:p w:rsidR="00193716" w:rsidRDefault="00193716" w:rsidP="00193716">
      <w:pPr>
        <w:pStyle w:val="a3"/>
      </w:pPr>
      <w:r>
        <w:t xml:space="preserve">Особенности русского речевого этикета. Устойчивые этикетные выражения в учебно-научной коммуникации: формы обращения; различение этикетных форм обращения в официальной и неофициальной речевой ситуации; использование обращений </w:t>
      </w:r>
      <w:r>
        <w:rPr>
          <w:rStyle w:val="Italic"/>
          <w:rFonts w:eastAsia="Courier New"/>
        </w:rPr>
        <w:t>ты</w:t>
      </w:r>
      <w:r>
        <w:t xml:space="preserve"> и </w:t>
      </w:r>
      <w:r>
        <w:rPr>
          <w:rStyle w:val="Italic"/>
          <w:rFonts w:eastAsia="Courier New"/>
        </w:rPr>
        <w:t>вы</w:t>
      </w:r>
      <w:r>
        <w:t>.</w:t>
      </w:r>
    </w:p>
    <w:p w:rsidR="00193716" w:rsidRDefault="00193716" w:rsidP="00193716">
      <w:pPr>
        <w:pStyle w:val="a3"/>
      </w:pPr>
      <w:r>
        <w:t>Устный ответ как жанр монологической устной учебно-научной речи. Различные виды ответов: развёрнутый ответ, ответ-добавление (на практическом уровне).</w:t>
      </w:r>
    </w:p>
    <w:p w:rsidR="00193716" w:rsidRDefault="00193716" w:rsidP="00193716">
      <w:pPr>
        <w:pStyle w:val="a3"/>
      </w:pPr>
      <w:r>
        <w:t>Связь предложений в тексте. Практическое овладение средствами связи: лексический повтор, местоименный повтор.</w:t>
      </w:r>
    </w:p>
    <w:p w:rsidR="00193716" w:rsidRDefault="00193716" w:rsidP="00193716">
      <w:pPr>
        <w:pStyle w:val="a3"/>
      </w:pPr>
      <w:r>
        <w:t>Создание текстов-повествований: заметки о посещении музеев; повествование об участии в народных праздниках.</w:t>
      </w:r>
    </w:p>
    <w:p w:rsidR="00193716" w:rsidRDefault="00193716" w:rsidP="00193716">
      <w:pPr>
        <w:pStyle w:val="a3"/>
      </w:pPr>
      <w:r>
        <w:t>Создание текста: развёрнутое толкование значения слова.</w:t>
      </w:r>
    </w:p>
    <w:p w:rsidR="00193716" w:rsidRDefault="00193716" w:rsidP="00193716">
      <w:pPr>
        <w:pStyle w:val="a3"/>
      </w:pPr>
      <w:r>
        <w:t>Анализ информации прочитанного и прослушанного текста: различение главных фактов и второстепенных; выделение наиболее существенных фактов; установление логической связи между фактами.</w:t>
      </w:r>
    </w:p>
    <w:p w:rsidR="00193716" w:rsidRDefault="00193716" w:rsidP="00193716">
      <w:pPr>
        <w:pStyle w:val="a3"/>
      </w:pPr>
      <w:r>
        <w:rPr>
          <w:rStyle w:val="Bold"/>
          <w:rFonts w:eastAsia="Century Schoolbook"/>
        </w:rPr>
        <w:t>Резерв учебного времени</w:t>
      </w:r>
      <w:r>
        <w:t xml:space="preserve"> – 3 ч.</w:t>
      </w:r>
    </w:p>
    <w:p w:rsidR="00193716" w:rsidRDefault="00193716" w:rsidP="00193716">
      <w:pPr>
        <w:pStyle w:val="a3"/>
        <w:rPr>
          <w:b/>
        </w:rPr>
      </w:pPr>
    </w:p>
    <w:p w:rsidR="00193716" w:rsidRPr="00193716" w:rsidRDefault="00193716" w:rsidP="00193716">
      <w:pPr>
        <w:pStyle w:val="a3"/>
        <w:rPr>
          <w:b/>
        </w:rPr>
      </w:pPr>
      <w:r w:rsidRPr="00193716">
        <w:rPr>
          <w:b/>
        </w:rPr>
        <w:t>ТРЕТИЙ ГОД ОБУЧЕНИЯ (68 Ч)</w:t>
      </w:r>
    </w:p>
    <w:p w:rsidR="00193716" w:rsidRPr="00193716" w:rsidRDefault="00193716" w:rsidP="00193716">
      <w:pPr>
        <w:pStyle w:val="a3"/>
        <w:rPr>
          <w:b/>
        </w:rPr>
      </w:pPr>
      <w:r w:rsidRPr="00193716">
        <w:rPr>
          <w:b/>
        </w:rPr>
        <w:t>Раздел 1. Русский язык: прошлое и настоящее (25 ч)</w:t>
      </w:r>
    </w:p>
    <w:p w:rsidR="00193716" w:rsidRDefault="00193716" w:rsidP="00193716">
      <w:pPr>
        <w:pStyle w:val="a3"/>
      </w:pPr>
      <w:r>
        <w:t xml:space="preserve">Лексические единицы с национально-культурной семантикой, связанные с особенностями мировосприятия и отношений между людьми (например, </w:t>
      </w:r>
      <w:r>
        <w:rPr>
          <w:rStyle w:val="Italic"/>
          <w:rFonts w:eastAsia="Courier New"/>
        </w:rPr>
        <w:t>правда – ложь, друг – недруг, брат – братство – побратим</w:t>
      </w:r>
      <w:r>
        <w:t>).</w:t>
      </w:r>
    </w:p>
    <w:p w:rsidR="00193716" w:rsidRDefault="00193716" w:rsidP="00193716">
      <w:pPr>
        <w:pStyle w:val="a3"/>
      </w:pPr>
      <w:r>
        <w:t>Лексические единицы с национально-культурной семантикой, называющие природные явления и растения (например, образные названия ветра, дождя, снега; названия растений).</w:t>
      </w:r>
    </w:p>
    <w:p w:rsidR="00193716" w:rsidRDefault="00193716" w:rsidP="00193716">
      <w:pPr>
        <w:pStyle w:val="a3"/>
        <w:rPr>
          <w:rStyle w:val="Italic"/>
          <w:rFonts w:eastAsia="Courier New"/>
        </w:rPr>
      </w:pPr>
      <w:r>
        <w:t xml:space="preserve">Лексические единицы с национально-культурной семантикой, называющие занятия людей (например, </w:t>
      </w:r>
      <w:r>
        <w:rPr>
          <w:rStyle w:val="Italic"/>
          <w:rFonts w:eastAsia="Courier New"/>
        </w:rPr>
        <w:t>ямщик, извозчик, коробейник, лавочник</w:t>
      </w:r>
      <w:r>
        <w:t>).</w:t>
      </w:r>
    </w:p>
    <w:p w:rsidR="00193716" w:rsidRDefault="00193716" w:rsidP="00193716">
      <w:pPr>
        <w:pStyle w:val="a3"/>
      </w:pPr>
      <w:r>
        <w:t xml:space="preserve">Лексические единицы с национально-культурной семантикой, называющие музыкальные инструменты (например, </w:t>
      </w:r>
      <w:r>
        <w:rPr>
          <w:rStyle w:val="Italic"/>
          <w:rFonts w:eastAsia="Courier New"/>
        </w:rPr>
        <w:t>балалайка, гусли, гармонь</w:t>
      </w:r>
      <w:r>
        <w:t>).</w:t>
      </w:r>
    </w:p>
    <w:p w:rsidR="00193716" w:rsidRDefault="00193716" w:rsidP="00193716">
      <w:pPr>
        <w:pStyle w:val="a3"/>
      </w:pPr>
      <w:r>
        <w:t xml:space="preserve">Русские традиционные сказочные образы, эпитеты и сравнения (например, </w:t>
      </w:r>
      <w:r>
        <w:rPr>
          <w:rStyle w:val="Italic"/>
          <w:rFonts w:eastAsia="Courier New"/>
        </w:rPr>
        <w:t>Снегурочка, дубрава, сокол, соловей, зорька, солнце</w:t>
      </w:r>
      <w:r>
        <w:t xml:space="preserve"> и т. п.): уточнение значений, наблюдение за использованием в произведениях фольклора и художественной литературы.</w:t>
      </w:r>
    </w:p>
    <w:p w:rsidR="00193716" w:rsidRDefault="00193716" w:rsidP="00193716">
      <w:pPr>
        <w:pStyle w:val="a3"/>
      </w:pPr>
      <w:r>
        <w:t>Названия старинных русских городов, сведения о происхождении этих названий.</w:t>
      </w:r>
    </w:p>
    <w:p w:rsidR="00193716" w:rsidRDefault="00193716" w:rsidP="00193716">
      <w:pPr>
        <w:pStyle w:val="a3"/>
      </w:pPr>
      <w:r>
        <w:rPr>
          <w:rStyle w:val="Bold"/>
          <w:rFonts w:eastAsia="Century Schoolbook"/>
        </w:rPr>
        <w:t>Проектные задания.</w:t>
      </w:r>
      <w:r>
        <w:t xml:space="preserve"> Откуда в русском языке эта фамилия? История моих имени и фамилии. (Приобретение опыта поиска информации о происхождении слов.)</w:t>
      </w:r>
    </w:p>
    <w:p w:rsidR="00193716" w:rsidRDefault="00193716" w:rsidP="00193716">
      <w:pPr>
        <w:pStyle w:val="a3"/>
      </w:pPr>
    </w:p>
    <w:p w:rsidR="00193716" w:rsidRPr="00193716" w:rsidRDefault="00193716" w:rsidP="00193716">
      <w:pPr>
        <w:pStyle w:val="a3"/>
        <w:rPr>
          <w:b/>
        </w:rPr>
      </w:pPr>
      <w:r w:rsidRPr="00193716">
        <w:rPr>
          <w:b/>
        </w:rPr>
        <w:lastRenderedPageBreak/>
        <w:t>Раздел 2. Язык в действии (15 ч)</w:t>
      </w:r>
    </w:p>
    <w:p w:rsidR="00193716" w:rsidRDefault="00193716" w:rsidP="00193716">
      <w:pPr>
        <w:pStyle w:val="a3"/>
      </w:pPr>
      <w:r>
        <w:t>Как правильно произносить слова (пропедевтическая работа по предупреждению ошибок в произношении слов в речи).</w:t>
      </w:r>
    </w:p>
    <w:p w:rsidR="00193716" w:rsidRDefault="00193716" w:rsidP="00193716">
      <w:pPr>
        <w:pStyle w:val="a3"/>
      </w:pPr>
      <w:r>
        <w:t xml:space="preserve">Многообразие суффиксов, позволяющих выразить различные оттенки значения и различную оценку, как специфика русского языка (например, </w:t>
      </w:r>
      <w:r>
        <w:rPr>
          <w:rStyle w:val="Italic"/>
          <w:rFonts w:eastAsia="Courier New"/>
        </w:rPr>
        <w:t xml:space="preserve">книга, книжка, книжечка, книжица, книжонка, книжища; заяц, зайчик, зайчонок, зайчишка, заинька </w:t>
      </w:r>
      <w:r>
        <w:t>и т. п.) (на практическом уровне).</w:t>
      </w:r>
    </w:p>
    <w:p w:rsidR="00193716" w:rsidRDefault="00193716" w:rsidP="00193716">
      <w:pPr>
        <w:pStyle w:val="a3"/>
      </w:pPr>
      <w:r>
        <w:t>Специфика грамматических категорий русского языка (например, категории рода, падежа имён существительных). Практическое овладение нормами употребления отдельных грамматических форм имён существительных (например, форм родительного падежа множественного числа). Практическое овладение нормами правильного и точного употребления предлогов, образования предложно-падежных форм существительных (на практическом уровне). Существительные, имеющие только форму единственного или только форму множественного числа (в рамках изученного).</w:t>
      </w:r>
    </w:p>
    <w:p w:rsidR="00193716" w:rsidRDefault="00193716" w:rsidP="00193716">
      <w:pPr>
        <w:pStyle w:val="a3"/>
      </w:pPr>
      <w:r>
        <w:t>Совершенствование навыков орфографического оформления текста.</w:t>
      </w:r>
    </w:p>
    <w:p w:rsidR="00193716" w:rsidRDefault="00193716" w:rsidP="00193716">
      <w:pPr>
        <w:pStyle w:val="a3"/>
      </w:pPr>
    </w:p>
    <w:p w:rsidR="00193716" w:rsidRPr="00193716" w:rsidRDefault="00193716" w:rsidP="00193716">
      <w:pPr>
        <w:pStyle w:val="a3"/>
        <w:rPr>
          <w:b/>
        </w:rPr>
      </w:pPr>
      <w:r w:rsidRPr="00193716">
        <w:rPr>
          <w:b/>
        </w:rPr>
        <w:t>Раздел 3. Секреты речи и текста (25 ч)</w:t>
      </w:r>
    </w:p>
    <w:p w:rsidR="00193716" w:rsidRDefault="00193716" w:rsidP="00193716">
      <w:pPr>
        <w:pStyle w:val="a3"/>
      </w:pPr>
      <w:r>
        <w:t>Особенности устного выступления.</w:t>
      </w:r>
    </w:p>
    <w:p w:rsidR="00193716" w:rsidRDefault="00193716" w:rsidP="00193716">
      <w:pPr>
        <w:pStyle w:val="a3"/>
        <w:rPr>
          <w:spacing w:val="-2"/>
        </w:rPr>
      </w:pPr>
      <w:r>
        <w:rPr>
          <w:spacing w:val="-2"/>
        </w:rPr>
        <w:t>Создание текстов-повествований о путешествии по городам, об участии в мастер-классах, связанных с народными промыслами.</w:t>
      </w:r>
    </w:p>
    <w:p w:rsidR="00193716" w:rsidRDefault="00193716" w:rsidP="00193716">
      <w:pPr>
        <w:pStyle w:val="a3"/>
      </w:pPr>
      <w:r>
        <w:t>Создание текстов-рассуждений с использованием различных способов аргументации (в рамках изученного).</w:t>
      </w:r>
    </w:p>
    <w:p w:rsidR="00193716" w:rsidRDefault="00193716" w:rsidP="00193716">
      <w:pPr>
        <w:pStyle w:val="a3"/>
      </w:pPr>
      <w:r>
        <w:t>Редактирование предложенных текстов с целью совершенствования их содержания и формы (в пределах изученного в основном курсе).</w:t>
      </w:r>
    </w:p>
    <w:p w:rsidR="00193716" w:rsidRDefault="00193716" w:rsidP="00193716">
      <w:pPr>
        <w:pStyle w:val="a3"/>
        <w:rPr>
          <w:spacing w:val="2"/>
        </w:rPr>
      </w:pPr>
      <w:r>
        <w:rPr>
          <w:spacing w:val="2"/>
        </w:rPr>
        <w:t>Смысловой анализ фольклорных и художественных текстов или их фрагментов (народных и литературных сказок, рассказов, загадок, пословиц, притч и т. п.). Языковые особенности текстов фольклора и художественных текстов или их фрагментов.</w:t>
      </w:r>
    </w:p>
    <w:p w:rsidR="00193716" w:rsidRDefault="00193716" w:rsidP="00193716">
      <w:pPr>
        <w:pStyle w:val="a3"/>
      </w:pPr>
      <w:r>
        <w:rPr>
          <w:rStyle w:val="Bold"/>
          <w:rFonts w:eastAsia="Century Schoolbook"/>
        </w:rPr>
        <w:t>Резерв учебного времени</w:t>
      </w:r>
      <w:r>
        <w:t xml:space="preserve"> – 3 ч.</w:t>
      </w:r>
    </w:p>
    <w:p w:rsidR="00193716" w:rsidRDefault="00193716" w:rsidP="00193716">
      <w:pPr>
        <w:pStyle w:val="a3"/>
      </w:pPr>
    </w:p>
    <w:p w:rsidR="00193716" w:rsidRPr="00193716" w:rsidRDefault="00193716" w:rsidP="00193716">
      <w:pPr>
        <w:pStyle w:val="a3"/>
        <w:rPr>
          <w:b/>
        </w:rPr>
      </w:pPr>
      <w:r w:rsidRPr="00193716">
        <w:rPr>
          <w:b/>
        </w:rPr>
        <w:t>ЧЕТВЁРТЫЙ ГОД ОБУЧЕНИЯ (34 Ч)</w:t>
      </w:r>
    </w:p>
    <w:p w:rsidR="00193716" w:rsidRPr="00193716" w:rsidRDefault="00193716" w:rsidP="00193716">
      <w:pPr>
        <w:pStyle w:val="a3"/>
        <w:rPr>
          <w:b/>
        </w:rPr>
      </w:pPr>
      <w:r w:rsidRPr="00193716">
        <w:rPr>
          <w:b/>
        </w:rPr>
        <w:t>Раздел 1. Русский язык: прошлое и настоящее (12 ч)</w:t>
      </w:r>
    </w:p>
    <w:p w:rsidR="00193716" w:rsidRDefault="00193716" w:rsidP="00193716">
      <w:pPr>
        <w:pStyle w:val="a3"/>
      </w:pPr>
      <w:r>
        <w:t xml:space="preserve">Лексические единицы с национально-культурной семантикой, связанные с качествами и чувствами людей (например, </w:t>
      </w:r>
      <w:r>
        <w:rPr>
          <w:rStyle w:val="Italic"/>
          <w:rFonts w:eastAsia="Courier New"/>
        </w:rPr>
        <w:t>добросердечный, доброжелательный, благодарный, бескорыстный</w:t>
      </w:r>
      <w:r>
        <w:t xml:space="preserve">); связанные с обучением. Лексические единицы с национально-культурной семантикой, называющие родственные отношения (например, </w:t>
      </w:r>
      <w:r>
        <w:rPr>
          <w:rStyle w:val="Italic"/>
          <w:rFonts w:eastAsia="Courier New"/>
        </w:rPr>
        <w:t>матушка, батюшка, братец, сестрица, мачеха, падчерица</w:t>
      </w:r>
      <w:r>
        <w:t>).</w:t>
      </w:r>
    </w:p>
    <w:p w:rsidR="00193716" w:rsidRDefault="00193716" w:rsidP="00193716">
      <w:pPr>
        <w:pStyle w:val="a3"/>
      </w:pPr>
      <w:r>
        <w:t xml:space="preserve">Пословицы, поговорки и фразеологизмы, возникновение которых связано с качествами, чувствами людей, с учением, с родственными отношениями (например, </w:t>
      </w:r>
      <w:r>
        <w:rPr>
          <w:rStyle w:val="Italic"/>
          <w:rFonts w:eastAsia="Courier New"/>
        </w:rPr>
        <w:t>от корки до корки; вся семья вместе, так и душа на месте</w:t>
      </w:r>
      <w:r>
        <w:t xml:space="preserve"> и т. д.). Сравнение с пословицами и поговорками других народов. Сравнение фразеологизмов из разных языков, имеющих общий смысл, но различную образную форму.</w:t>
      </w:r>
    </w:p>
    <w:p w:rsidR="00193716" w:rsidRDefault="00193716" w:rsidP="00193716">
      <w:pPr>
        <w:pStyle w:val="a3"/>
      </w:pPr>
      <w:r>
        <w:t>Русские традиционные эпитеты: уточнение значений, наблюдение за использованием в произведениях фольклора и художественной литературы.</w:t>
      </w:r>
    </w:p>
    <w:p w:rsidR="00193716" w:rsidRDefault="00193716" w:rsidP="00193716">
      <w:pPr>
        <w:pStyle w:val="a3"/>
      </w:pPr>
      <w:r>
        <w:t>Лексика, заимствованная русским языком из языков народов России и мира. Русские слова в языках других народов.</w:t>
      </w:r>
    </w:p>
    <w:p w:rsidR="00193716" w:rsidRDefault="00193716" w:rsidP="00193716">
      <w:pPr>
        <w:pStyle w:val="a3"/>
      </w:pPr>
      <w:r>
        <w:rPr>
          <w:rStyle w:val="Bold"/>
          <w:rFonts w:eastAsia="Century Schoolbook"/>
        </w:rPr>
        <w:t>Проектные задания.</w:t>
      </w:r>
      <w:r>
        <w:t xml:space="preserve"> Откуда это слово появилось в русском языке? (Приобретение опыта поиска информации о происхождении слов.) Сравнение толкований слов в словаре В. И. Даля и современном толковом словаре. Русские слова в языках других народов. </w:t>
      </w:r>
    </w:p>
    <w:p w:rsidR="00193716" w:rsidRDefault="00193716" w:rsidP="00193716">
      <w:pPr>
        <w:pStyle w:val="a3"/>
      </w:pPr>
    </w:p>
    <w:p w:rsidR="00193716" w:rsidRPr="00193716" w:rsidRDefault="00193716" w:rsidP="00193716">
      <w:pPr>
        <w:pStyle w:val="a3"/>
        <w:rPr>
          <w:b/>
        </w:rPr>
      </w:pPr>
      <w:r w:rsidRPr="00193716">
        <w:rPr>
          <w:b/>
        </w:rPr>
        <w:t>Раздел 2. Язык в действии (6 ч)</w:t>
      </w:r>
    </w:p>
    <w:p w:rsidR="00193716" w:rsidRDefault="00193716" w:rsidP="00193716">
      <w:pPr>
        <w:pStyle w:val="a3"/>
      </w:pPr>
      <w:r>
        <w:lastRenderedPageBreak/>
        <w:t>Как правильно произносить слова (пропедевтическая работа по предупреждению ошибок в произношении слов в речи).</w:t>
      </w:r>
    </w:p>
    <w:p w:rsidR="00193716" w:rsidRDefault="00193716" w:rsidP="00193716">
      <w:pPr>
        <w:pStyle w:val="a3"/>
      </w:pPr>
      <w:r>
        <w:t>Трудные случаи образования формы 1-го лица единственного числа настоящего и будущего времени глаголов (на пропедевтическом уровне). Наблюдение за синонимией синтаксических конструкций на уровне словосочетаний и предложений (на пропедевтическом уровне).</w:t>
      </w:r>
    </w:p>
    <w:p w:rsidR="00193716" w:rsidRDefault="00193716" w:rsidP="00193716">
      <w:pPr>
        <w:pStyle w:val="a3"/>
      </w:pPr>
      <w:r>
        <w:t>История возникновения и функции знаков препинания (в рамках изученного). Совершенствование навыков правильного пунктуационного оформления текста.</w:t>
      </w:r>
    </w:p>
    <w:p w:rsidR="00193716" w:rsidRDefault="00193716" w:rsidP="00193716">
      <w:pPr>
        <w:pStyle w:val="a3"/>
      </w:pPr>
    </w:p>
    <w:p w:rsidR="00193716" w:rsidRPr="00193716" w:rsidRDefault="00193716" w:rsidP="00193716">
      <w:pPr>
        <w:pStyle w:val="a3"/>
        <w:rPr>
          <w:b/>
        </w:rPr>
      </w:pPr>
      <w:r w:rsidRPr="00193716">
        <w:rPr>
          <w:b/>
        </w:rPr>
        <w:t>Раздел 3. Секреты речи и текста (12 ч)</w:t>
      </w:r>
    </w:p>
    <w:p w:rsidR="00193716" w:rsidRDefault="00193716" w:rsidP="00193716">
      <w:pPr>
        <w:pStyle w:val="a3"/>
      </w:pPr>
      <w:r>
        <w:t>Правила ведения диалога: корректные и некорректные вопросы.</w:t>
      </w:r>
    </w:p>
    <w:p w:rsidR="00193716" w:rsidRDefault="00193716" w:rsidP="00193716">
      <w:pPr>
        <w:pStyle w:val="a3"/>
      </w:pPr>
      <w:r>
        <w:t>Различные виды чтения (изучающее и поисковое) научно-познавательных и художественных текстов об истории языка и культуре русского народа.</w:t>
      </w:r>
    </w:p>
    <w:p w:rsidR="00193716" w:rsidRDefault="00193716" w:rsidP="00193716">
      <w:pPr>
        <w:pStyle w:val="a3"/>
      </w:pPr>
      <w:r>
        <w:t>Приёмы работы с примечаниями к тексту.</w:t>
      </w:r>
    </w:p>
    <w:p w:rsidR="00193716" w:rsidRDefault="00193716" w:rsidP="00193716">
      <w:pPr>
        <w:pStyle w:val="a3"/>
      </w:pPr>
      <w:r>
        <w:t>Информативная функция заголовков. Типы заголовков.</w:t>
      </w:r>
    </w:p>
    <w:p w:rsidR="00193716" w:rsidRDefault="00193716" w:rsidP="00193716">
      <w:pPr>
        <w:pStyle w:val="a3"/>
      </w:pPr>
      <w:r>
        <w:t>Соотношение частей прочитанного или прослушанного текста: установление причинно-следственных отношений этих частей, логических связей между абзацами текста. Составление плана текста, не разделённого на абзацы. Информационная переработка прослушанного или прочитанного текста: пересказ с изменением лица.</w:t>
      </w:r>
    </w:p>
    <w:p w:rsidR="00193716" w:rsidRDefault="00193716" w:rsidP="00193716">
      <w:pPr>
        <w:pStyle w:val="a3"/>
      </w:pPr>
      <w:r>
        <w:t>Создание текста как результата собственной исследовательской деятельности.</w:t>
      </w:r>
    </w:p>
    <w:p w:rsidR="00193716" w:rsidRDefault="00193716" w:rsidP="00193716">
      <w:pPr>
        <w:pStyle w:val="a3"/>
      </w:pPr>
      <w:r>
        <w:t>Оценивание устных и письменных речевых высказываний с точки зрения точного, уместного и выразительного словоупотребления. Редактирование предложенных и собственных текстов с целью совершенствования их содержания и формы; сопоставление первоначального и отредактированного текстов. Практический опыт использования учебных словарей в процессе редактирования текста.</w:t>
      </w:r>
    </w:p>
    <w:p w:rsidR="00193716" w:rsidRDefault="00193716" w:rsidP="00193716">
      <w:pPr>
        <w:pStyle w:val="a3"/>
      </w:pPr>
      <w:r>
        <w:t>Синонимия речевых формул (на практическом уровне).</w:t>
      </w:r>
    </w:p>
    <w:p w:rsidR="00193716" w:rsidRDefault="00193716" w:rsidP="00193716">
      <w:pPr>
        <w:pStyle w:val="a3"/>
      </w:pPr>
      <w:r>
        <w:rPr>
          <w:rStyle w:val="Bold"/>
          <w:rFonts w:eastAsia="Century Schoolbook"/>
        </w:rPr>
        <w:t>Резерв учебного времени</w:t>
      </w:r>
      <w:r>
        <w:t xml:space="preserve"> – 4 ч.</w:t>
      </w:r>
    </w:p>
    <w:p w:rsidR="00193716" w:rsidRDefault="00193716" w:rsidP="00193716">
      <w:pPr>
        <w:pStyle w:val="a3"/>
      </w:pPr>
    </w:p>
    <w:p w:rsidR="00193716" w:rsidRPr="008B64EE" w:rsidRDefault="008B64EE" w:rsidP="00193716">
      <w:pPr>
        <w:pStyle w:val="a3"/>
        <w:rPr>
          <w:b/>
          <w:i/>
        </w:rPr>
      </w:pPr>
      <w:r w:rsidRPr="008B64EE">
        <w:rPr>
          <w:b/>
          <w:i/>
        </w:rPr>
        <w:t xml:space="preserve">Планируемые результаты освоения программы учебного предмета «родной язык (русский)» </w:t>
      </w:r>
      <w:r w:rsidR="00193716" w:rsidRPr="008B64EE">
        <w:rPr>
          <w:b/>
          <w:i/>
        </w:rPr>
        <w:t xml:space="preserve"> </w:t>
      </w:r>
      <w:r w:rsidRPr="008B64EE">
        <w:rPr>
          <w:b/>
          <w:i/>
        </w:rPr>
        <w:t>на уровне начального общего образования</w:t>
      </w:r>
    </w:p>
    <w:p w:rsidR="008B64EE" w:rsidRDefault="008B64EE" w:rsidP="008B64EE">
      <w:pPr>
        <w:pStyle w:val="a3"/>
        <w:rPr>
          <w:b/>
        </w:rPr>
      </w:pPr>
    </w:p>
    <w:p w:rsidR="00193716" w:rsidRPr="008B64EE" w:rsidRDefault="00193716" w:rsidP="008B64EE">
      <w:pPr>
        <w:pStyle w:val="a3"/>
        <w:rPr>
          <w:b/>
        </w:rPr>
      </w:pPr>
      <w:r w:rsidRPr="008B64EE">
        <w:rPr>
          <w:b/>
        </w:rPr>
        <w:t>ЛИЧНОСТНЫЕ РЕЗУЛЬТАТЫ</w:t>
      </w:r>
    </w:p>
    <w:p w:rsidR="00193716" w:rsidRDefault="00193716" w:rsidP="008B64EE">
      <w:pPr>
        <w:pStyle w:val="a3"/>
      </w:pPr>
      <w:r>
        <w:t>В результате изучения предмета «Родной язык (русский)» в начальной школе у обучающегося будут сформированы следующие личностные результаты при реализации основных направлений воспитательной деятельности:</w:t>
      </w:r>
    </w:p>
    <w:p w:rsidR="00193716" w:rsidRDefault="00193716" w:rsidP="008B64EE">
      <w:pPr>
        <w:pStyle w:val="a3"/>
        <w:rPr>
          <w:rStyle w:val="BoldItalic"/>
          <w:rFonts w:eastAsia="Tahoma"/>
        </w:rPr>
      </w:pPr>
      <w:r>
        <w:rPr>
          <w:rStyle w:val="BoldItalic"/>
          <w:rFonts w:eastAsia="Tahoma"/>
        </w:rPr>
        <w:t>гражданско-патриотического воспитания:</w:t>
      </w:r>
    </w:p>
    <w:p w:rsidR="00193716" w:rsidRDefault="00193716" w:rsidP="008B64EE">
      <w:pPr>
        <w:pStyle w:val="a3"/>
      </w:pPr>
      <w:r>
        <w:t>становление ценностного отношения к своей Родине – России, в том числе через изучение родного русского языка, отражающего историю и культуру страны;</w:t>
      </w:r>
    </w:p>
    <w:p w:rsidR="00193716" w:rsidRDefault="00193716" w:rsidP="008B64EE">
      <w:pPr>
        <w:pStyle w:val="a3"/>
      </w:pPr>
      <w: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193716" w:rsidRDefault="00193716" w:rsidP="008B64EE">
      <w:pPr>
        <w:pStyle w:val="a3"/>
      </w:pPr>
      <w: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rsidR="00193716" w:rsidRDefault="00193716" w:rsidP="008B64EE">
      <w:pPr>
        <w:pStyle w:val="a3"/>
      </w:pPr>
      <w:r>
        <w:t>уважение к своему и другим народам, формируемое в том числе на основе примеров из художественных произведений;</w:t>
      </w:r>
    </w:p>
    <w:p w:rsidR="00193716" w:rsidRDefault="00193716" w:rsidP="008B64EE">
      <w:pPr>
        <w:pStyle w:val="a3"/>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художественных произведениях;</w:t>
      </w:r>
    </w:p>
    <w:p w:rsidR="00193716" w:rsidRDefault="00193716" w:rsidP="008B64EE">
      <w:pPr>
        <w:pStyle w:val="a3"/>
        <w:rPr>
          <w:rStyle w:val="BoldItalic"/>
          <w:rFonts w:eastAsia="Tahoma"/>
        </w:rPr>
      </w:pPr>
      <w:r>
        <w:rPr>
          <w:rStyle w:val="BoldItalic"/>
          <w:rFonts w:eastAsia="Tahoma"/>
        </w:rPr>
        <w:t>духовно-нравственного воспитания:</w:t>
      </w:r>
    </w:p>
    <w:p w:rsidR="00193716" w:rsidRDefault="00193716" w:rsidP="008B64EE">
      <w:pPr>
        <w:pStyle w:val="a3"/>
      </w:pPr>
      <w:r>
        <w:t>признание индивидуальности каждого человека с опорой на собственный жизненный и читательский опыт;</w:t>
      </w:r>
    </w:p>
    <w:p w:rsidR="00193716" w:rsidRDefault="00193716" w:rsidP="008B64EE">
      <w:pPr>
        <w:pStyle w:val="a3"/>
      </w:pPr>
      <w:r>
        <w:lastRenderedPageBreak/>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w:t>
      </w:r>
    </w:p>
    <w:p w:rsidR="00193716" w:rsidRDefault="00193716" w:rsidP="008B64EE">
      <w:pPr>
        <w:pStyle w:val="a3"/>
        <w:rPr>
          <w:spacing w:val="-2"/>
        </w:rPr>
      </w:pPr>
      <w:r>
        <w:rPr>
          <w:spacing w:val="-2"/>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193716" w:rsidRDefault="00193716" w:rsidP="008B64EE">
      <w:pPr>
        <w:pStyle w:val="a3"/>
        <w:rPr>
          <w:rStyle w:val="BoldItalic"/>
          <w:rFonts w:eastAsia="Tahoma"/>
        </w:rPr>
      </w:pPr>
      <w:r>
        <w:rPr>
          <w:rStyle w:val="BoldItalic"/>
          <w:rFonts w:eastAsia="Tahoma"/>
        </w:rPr>
        <w:t>эстетического воспитания:</w:t>
      </w:r>
    </w:p>
    <w:p w:rsidR="00193716" w:rsidRDefault="00193716" w:rsidP="008B64EE">
      <w:pPr>
        <w:pStyle w:val="a3"/>
      </w:pPr>
      <w: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193716" w:rsidRDefault="00193716" w:rsidP="008B64EE">
      <w:pPr>
        <w:pStyle w:val="a3"/>
        <w:rPr>
          <w:spacing w:val="1"/>
        </w:rPr>
      </w:pPr>
      <w:r>
        <w:rPr>
          <w:spacing w:val="1"/>
        </w:rPr>
        <w:t>стремление к самовыражению в разных видах художественной деятельности, в том числе в искусстве слова; осознание важности русского языка как средства общения и самовыражения;</w:t>
      </w:r>
    </w:p>
    <w:p w:rsidR="00193716" w:rsidRDefault="00193716" w:rsidP="008B64EE">
      <w:pPr>
        <w:pStyle w:val="a3"/>
        <w:rPr>
          <w:rStyle w:val="BoldItalic"/>
          <w:rFonts w:eastAsia="Tahoma"/>
        </w:rPr>
      </w:pPr>
      <w:r>
        <w:rPr>
          <w:rStyle w:val="BoldItalic"/>
          <w:rFonts w:eastAsia="Tahoma"/>
        </w:rPr>
        <w:t>физического воспитания, формирования культуры здоровья и эмоционального благополучия:</w:t>
      </w:r>
    </w:p>
    <w:p w:rsidR="00193716" w:rsidRDefault="00193716" w:rsidP="008B64EE">
      <w:pPr>
        <w:pStyle w:val="a3"/>
      </w:pPr>
      <w:r>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 в процессе языкового образования;</w:t>
      </w:r>
    </w:p>
    <w:p w:rsidR="00193716" w:rsidRDefault="00193716" w:rsidP="008B64EE">
      <w:pPr>
        <w:pStyle w:val="a3"/>
      </w:pPr>
      <w: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193716" w:rsidRDefault="00193716" w:rsidP="008B64EE">
      <w:pPr>
        <w:pStyle w:val="a3"/>
        <w:rPr>
          <w:rStyle w:val="BoldItalic"/>
          <w:rFonts w:eastAsia="Tahoma"/>
        </w:rPr>
      </w:pPr>
      <w:r>
        <w:rPr>
          <w:rStyle w:val="BoldItalic"/>
          <w:rFonts w:eastAsia="Tahoma"/>
        </w:rPr>
        <w:t>трудового воспитания:</w:t>
      </w:r>
    </w:p>
    <w:p w:rsidR="00193716" w:rsidRDefault="00193716" w:rsidP="008B64EE">
      <w:pPr>
        <w:pStyle w:val="a3"/>
      </w:pPr>
      <w:r>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193716" w:rsidRDefault="00193716" w:rsidP="008B64EE">
      <w:pPr>
        <w:pStyle w:val="a3"/>
        <w:rPr>
          <w:rStyle w:val="BoldItalic"/>
          <w:rFonts w:eastAsia="Tahoma"/>
        </w:rPr>
      </w:pPr>
      <w:r>
        <w:rPr>
          <w:rStyle w:val="BoldItalic"/>
          <w:rFonts w:eastAsia="Tahoma"/>
        </w:rPr>
        <w:t>экологического воспитания:</w:t>
      </w:r>
    </w:p>
    <w:p w:rsidR="00193716" w:rsidRDefault="00193716" w:rsidP="008B64EE">
      <w:pPr>
        <w:pStyle w:val="a3"/>
      </w:pPr>
      <w:r>
        <w:t>бережное отношение к природе, формируемое в процессе работы с текстами;</w:t>
      </w:r>
    </w:p>
    <w:p w:rsidR="00193716" w:rsidRDefault="00193716" w:rsidP="008B64EE">
      <w:pPr>
        <w:pStyle w:val="a3"/>
      </w:pPr>
      <w:r>
        <w:t>неприятие действий, приносящих ей вред;</w:t>
      </w:r>
    </w:p>
    <w:p w:rsidR="00193716" w:rsidRDefault="00193716" w:rsidP="008B64EE">
      <w:pPr>
        <w:pStyle w:val="a3"/>
        <w:rPr>
          <w:rStyle w:val="BoldItalic"/>
          <w:rFonts w:eastAsia="Tahoma"/>
        </w:rPr>
      </w:pPr>
      <w:r>
        <w:rPr>
          <w:rStyle w:val="BoldItalic"/>
          <w:rFonts w:eastAsia="Tahoma"/>
        </w:rPr>
        <w:t>ценности научного познания:</w:t>
      </w:r>
    </w:p>
    <w:p w:rsidR="00193716" w:rsidRDefault="00193716" w:rsidP="008B64EE">
      <w:pPr>
        <w:pStyle w:val="a3"/>
      </w:pPr>
      <w: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rsidR="00193716" w:rsidRDefault="00193716" w:rsidP="008B64EE">
      <w:pPr>
        <w:pStyle w:val="a3"/>
      </w:pPr>
      <w:r>
        <w:t>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rsidR="008B64EE" w:rsidRDefault="008B64EE" w:rsidP="008B64EE">
      <w:pPr>
        <w:pStyle w:val="a3"/>
        <w:rPr>
          <w:b/>
        </w:rPr>
      </w:pPr>
    </w:p>
    <w:p w:rsidR="00193716" w:rsidRPr="008B64EE" w:rsidRDefault="00193716" w:rsidP="008B64EE">
      <w:pPr>
        <w:pStyle w:val="a3"/>
        <w:rPr>
          <w:b/>
        </w:rPr>
      </w:pPr>
      <w:r w:rsidRPr="008B64EE">
        <w:rPr>
          <w:b/>
        </w:rPr>
        <w:t>МЕТАПРЕДМЕТНЫЕ РЕЗУЛЬТАТЫ</w:t>
      </w:r>
    </w:p>
    <w:p w:rsidR="00193716" w:rsidRDefault="00193716" w:rsidP="008B64EE">
      <w:pPr>
        <w:pStyle w:val="a3"/>
      </w:pPr>
      <w:r>
        <w:t xml:space="preserve">В результате изучения предмета «Родной язык (русский)» в начальной школе у обучающегося будут сформированы следующие </w:t>
      </w:r>
      <w:r>
        <w:rPr>
          <w:rStyle w:val="Bold"/>
          <w:rFonts w:eastAsia="Century Schoolbook"/>
        </w:rPr>
        <w:t>познавательные</w:t>
      </w:r>
      <w:r>
        <w:t xml:space="preserve"> универсальные учебные действия.</w:t>
      </w:r>
    </w:p>
    <w:p w:rsidR="00193716" w:rsidRDefault="00193716" w:rsidP="008B64EE">
      <w:pPr>
        <w:pStyle w:val="a3"/>
        <w:rPr>
          <w:rStyle w:val="BoldItalic"/>
          <w:rFonts w:eastAsia="Tahoma"/>
        </w:rPr>
      </w:pPr>
      <w:r>
        <w:rPr>
          <w:rStyle w:val="BoldItalic"/>
          <w:rFonts w:eastAsia="Tahoma"/>
        </w:rPr>
        <w:t>Базовые логические действия:</w:t>
      </w:r>
    </w:p>
    <w:p w:rsidR="00193716" w:rsidRDefault="00193716" w:rsidP="008B64EE">
      <w:pPr>
        <w:pStyle w:val="a3"/>
      </w:pPr>
      <w:r>
        <w:t>сравнивать различные языковые единицы, устанавливать основания для сравнения языковых единиц, устанавливать аналогии языковых единиц;</w:t>
      </w:r>
    </w:p>
    <w:p w:rsidR="00193716" w:rsidRDefault="00193716" w:rsidP="008B64EE">
      <w:pPr>
        <w:pStyle w:val="a3"/>
      </w:pPr>
      <w:r>
        <w:t>объединять объекты (языковые единицы) по определённому признаку;</w:t>
      </w:r>
    </w:p>
    <w:p w:rsidR="00193716" w:rsidRDefault="00193716" w:rsidP="008B64EE">
      <w:pPr>
        <w:pStyle w:val="a3"/>
      </w:pPr>
      <w:r>
        <w:t>определять существенный признак для классификации языковых единиц; классифицировать языковые единицы;</w:t>
      </w:r>
    </w:p>
    <w:p w:rsidR="00193716" w:rsidRDefault="00193716" w:rsidP="008B64EE">
      <w:pPr>
        <w:pStyle w:val="a3"/>
      </w:pPr>
      <w: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193716" w:rsidRDefault="00193716" w:rsidP="008B64EE">
      <w:pPr>
        <w:pStyle w:val="a3"/>
      </w:pPr>
      <w:r>
        <w:lastRenderedPageBreak/>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193716" w:rsidRDefault="00193716" w:rsidP="008B64EE">
      <w:pPr>
        <w:pStyle w:val="a3"/>
      </w:pPr>
      <w:r>
        <w:t xml:space="preserve">устанавливать причинно-следственные связи в ситуациях наблюдения за языковым материалом, делать выводы. </w:t>
      </w:r>
    </w:p>
    <w:p w:rsidR="00193716" w:rsidRDefault="00193716" w:rsidP="008B64EE">
      <w:pPr>
        <w:pStyle w:val="a3"/>
        <w:rPr>
          <w:rStyle w:val="BoldItalic"/>
          <w:rFonts w:eastAsia="Tahoma"/>
        </w:rPr>
      </w:pPr>
      <w:r>
        <w:rPr>
          <w:rStyle w:val="BoldItalic"/>
          <w:rFonts w:eastAsia="Tahoma"/>
        </w:rPr>
        <w:t>Базовые исследовательские действия:</w:t>
      </w:r>
    </w:p>
    <w:p w:rsidR="00193716" w:rsidRDefault="00193716" w:rsidP="008B64EE">
      <w:pPr>
        <w:pStyle w:val="a3"/>
      </w:pPr>
      <w:r>
        <w:t>с помощью учителя формулировать цель, планировать изменения языкового объекта, речевой ситуации;</w:t>
      </w:r>
    </w:p>
    <w:p w:rsidR="00193716" w:rsidRDefault="00193716" w:rsidP="008B64EE">
      <w:pPr>
        <w:pStyle w:val="a3"/>
        <w:rPr>
          <w:spacing w:val="-3"/>
        </w:rPr>
      </w:pPr>
      <w:r>
        <w:rPr>
          <w:spacing w:val="-3"/>
        </w:rPr>
        <w:t>сравнивать несколько вариантов выполнения задания, выбирать наиболее подходящий (на основе предложенных критериев);</w:t>
      </w:r>
    </w:p>
    <w:p w:rsidR="00193716" w:rsidRDefault="00193716" w:rsidP="008B64EE">
      <w:pPr>
        <w:pStyle w:val="a3"/>
      </w:pPr>
      <w:r>
        <w:t>проводить по предложенному плану несложное лингвистическое мини-исследование, выполнять по предложенному плану проектное задание;</w:t>
      </w:r>
    </w:p>
    <w:p w:rsidR="00193716" w:rsidRDefault="00193716" w:rsidP="008B64EE">
      <w:pPr>
        <w:pStyle w:val="a3"/>
      </w:pPr>
      <w: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rsidR="00193716" w:rsidRDefault="00193716" w:rsidP="008B64EE">
      <w:pPr>
        <w:pStyle w:val="a3"/>
      </w:pPr>
      <w:r>
        <w:t xml:space="preserve">прогнозировать возможное развитие процессов, событий и их последствия в аналогичных или сходных ситуациях. </w:t>
      </w:r>
    </w:p>
    <w:p w:rsidR="00193716" w:rsidRDefault="00193716" w:rsidP="008B64EE">
      <w:pPr>
        <w:pStyle w:val="a3"/>
        <w:rPr>
          <w:rStyle w:val="BoldItalic"/>
          <w:rFonts w:eastAsia="Tahoma"/>
        </w:rPr>
      </w:pPr>
      <w:r>
        <w:rPr>
          <w:rStyle w:val="BoldItalic"/>
          <w:rFonts w:eastAsia="Tahoma"/>
        </w:rPr>
        <w:t>Работа с информацией:</w:t>
      </w:r>
    </w:p>
    <w:p w:rsidR="00193716" w:rsidRDefault="00193716" w:rsidP="008B64EE">
      <w:pPr>
        <w:pStyle w:val="a3"/>
      </w:pPr>
      <w:r>
        <w:t>выбирать источник получения информации: нужный словарь для получения запрашиваемой информации, для уточнения;</w:t>
      </w:r>
    </w:p>
    <w:p w:rsidR="00193716" w:rsidRDefault="00193716" w:rsidP="008B64EE">
      <w:pPr>
        <w:pStyle w:val="a3"/>
      </w:pPr>
      <w:r>
        <w:t>согласно заданному алгоритму находить представленную в явном виде информацию в предложенном источнике: в словарях, справочниках;</w:t>
      </w:r>
    </w:p>
    <w:p w:rsidR="00193716" w:rsidRDefault="00193716" w:rsidP="008B64EE">
      <w:pPr>
        <w:pStyle w:val="a3"/>
      </w:pPr>
      <w: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193716" w:rsidRDefault="00193716" w:rsidP="008B64EE">
      <w:pPr>
        <w:pStyle w:val="a3"/>
      </w:pPr>
      <w: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w:t>
      </w:r>
    </w:p>
    <w:p w:rsidR="00193716" w:rsidRDefault="00193716" w:rsidP="008B64EE">
      <w:pPr>
        <w:pStyle w:val="a3"/>
      </w:pPr>
      <w:r>
        <w:t>анализировать и создавать текстовую, видео, графическую, звуковую информацию в соответствии с учебной задачей;</w:t>
      </w:r>
    </w:p>
    <w:p w:rsidR="00193716" w:rsidRDefault="00193716" w:rsidP="008B64EE">
      <w:pPr>
        <w:pStyle w:val="a3"/>
      </w:pPr>
      <w:r>
        <w:t xml:space="preserve">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 </w:t>
      </w:r>
    </w:p>
    <w:p w:rsidR="00193716" w:rsidRDefault="00193716" w:rsidP="008B64EE">
      <w:pPr>
        <w:pStyle w:val="a3"/>
      </w:pPr>
    </w:p>
    <w:p w:rsidR="00193716" w:rsidRDefault="00193716" w:rsidP="008B64EE">
      <w:pPr>
        <w:pStyle w:val="a3"/>
      </w:pPr>
      <w:r>
        <w:t xml:space="preserve">К концу обучения в начальной школе у обучающегося формируются </w:t>
      </w:r>
      <w:r>
        <w:rPr>
          <w:rStyle w:val="Bold"/>
          <w:rFonts w:eastAsia="Century Schoolbook"/>
        </w:rPr>
        <w:t>коммуникативные</w:t>
      </w:r>
      <w:r>
        <w:t xml:space="preserve"> универсальные учебные действия. </w:t>
      </w:r>
    </w:p>
    <w:p w:rsidR="00193716" w:rsidRDefault="00193716" w:rsidP="008B64EE">
      <w:pPr>
        <w:pStyle w:val="a3"/>
        <w:rPr>
          <w:rStyle w:val="BoldItalic"/>
          <w:rFonts w:eastAsia="Tahoma"/>
        </w:rPr>
      </w:pPr>
      <w:r>
        <w:rPr>
          <w:rStyle w:val="BoldItalic"/>
          <w:rFonts w:eastAsia="Tahoma"/>
        </w:rPr>
        <w:t>Общение:</w:t>
      </w:r>
    </w:p>
    <w:p w:rsidR="00193716" w:rsidRDefault="00193716" w:rsidP="008B64EE">
      <w:pPr>
        <w:pStyle w:val="a3"/>
        <w:rPr>
          <w:spacing w:val="-2"/>
        </w:rPr>
      </w:pPr>
      <w:r>
        <w:rPr>
          <w:spacing w:val="-2"/>
        </w:rPr>
        <w:t>воспринимать и формулировать суждения, выражать эмоции в соответствии с целями и условиями общения в знакомой среде;</w:t>
      </w:r>
    </w:p>
    <w:p w:rsidR="00193716" w:rsidRDefault="00193716" w:rsidP="008B64EE">
      <w:pPr>
        <w:pStyle w:val="a3"/>
      </w:pPr>
      <w:r>
        <w:t>проявлять уважительное отношение к собеседнику, соблюдать правила ведения диалоги и дискуссии;</w:t>
      </w:r>
    </w:p>
    <w:p w:rsidR="00193716" w:rsidRDefault="00193716" w:rsidP="008B64EE">
      <w:pPr>
        <w:pStyle w:val="a3"/>
        <w:rPr>
          <w:spacing w:val="-2"/>
        </w:rPr>
      </w:pPr>
      <w:r>
        <w:rPr>
          <w:spacing w:val="-2"/>
        </w:rPr>
        <w:t>признавать возможность существования разных точек зрения;</w:t>
      </w:r>
    </w:p>
    <w:p w:rsidR="00193716" w:rsidRDefault="00193716" w:rsidP="008B64EE">
      <w:pPr>
        <w:pStyle w:val="a3"/>
      </w:pPr>
      <w:r>
        <w:t>корректно и аргументированно высказывать своё мнение;</w:t>
      </w:r>
    </w:p>
    <w:p w:rsidR="00193716" w:rsidRDefault="00193716" w:rsidP="008B64EE">
      <w:pPr>
        <w:pStyle w:val="a3"/>
      </w:pPr>
      <w:r>
        <w:t>строить речевое высказывание в соответствии с поставленной задачей;</w:t>
      </w:r>
    </w:p>
    <w:p w:rsidR="00193716" w:rsidRDefault="00193716" w:rsidP="008B64EE">
      <w:pPr>
        <w:pStyle w:val="a3"/>
      </w:pPr>
      <w:r>
        <w:t>создавать устные и письменные тексты (описание, рассуждение, повествование) в соответствии с речевой ситуацией;</w:t>
      </w:r>
    </w:p>
    <w:p w:rsidR="00193716" w:rsidRDefault="00193716" w:rsidP="008B64EE">
      <w:pPr>
        <w:pStyle w:val="a3"/>
      </w:pPr>
      <w:r>
        <w:t>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193716" w:rsidRDefault="00193716" w:rsidP="008B64EE">
      <w:pPr>
        <w:pStyle w:val="a3"/>
      </w:pPr>
      <w:r>
        <w:lastRenderedPageBreak/>
        <w:t xml:space="preserve">подбирать иллюстративный материал (рисунки, фото, плакаты) к тексту выступления. </w:t>
      </w:r>
    </w:p>
    <w:p w:rsidR="00193716" w:rsidRDefault="00193716" w:rsidP="008B64EE">
      <w:pPr>
        <w:pStyle w:val="a3"/>
        <w:rPr>
          <w:rStyle w:val="BoldItalic"/>
          <w:rFonts w:eastAsia="Tahoma"/>
        </w:rPr>
      </w:pPr>
      <w:r>
        <w:rPr>
          <w:rStyle w:val="BoldItalic"/>
          <w:rFonts w:eastAsia="Tahoma"/>
        </w:rPr>
        <w:t>Совместная деятельность:</w:t>
      </w:r>
    </w:p>
    <w:p w:rsidR="00193716" w:rsidRDefault="00193716" w:rsidP="008B64EE">
      <w:pPr>
        <w:pStyle w:val="a3"/>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193716" w:rsidRDefault="00193716" w:rsidP="008B64EE">
      <w:pPr>
        <w:pStyle w:val="a3"/>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193716" w:rsidRDefault="00193716" w:rsidP="008B64EE">
      <w:pPr>
        <w:pStyle w:val="a3"/>
      </w:pPr>
      <w:r>
        <w:t>проявлять готовность руководить, выполнять поручения, подчиняться, самостоятельно разрешать конфликты;</w:t>
      </w:r>
    </w:p>
    <w:p w:rsidR="00193716" w:rsidRDefault="00193716" w:rsidP="008B64EE">
      <w:pPr>
        <w:pStyle w:val="a3"/>
      </w:pPr>
      <w:r>
        <w:t>ответственно выполнять свою часть работы;</w:t>
      </w:r>
    </w:p>
    <w:p w:rsidR="00193716" w:rsidRDefault="00193716" w:rsidP="008B64EE">
      <w:pPr>
        <w:pStyle w:val="a3"/>
      </w:pPr>
      <w:r>
        <w:t>оценивать свой вклад в общий результат;</w:t>
      </w:r>
    </w:p>
    <w:p w:rsidR="00193716" w:rsidRDefault="00193716" w:rsidP="008B64EE">
      <w:pPr>
        <w:pStyle w:val="a3"/>
      </w:pPr>
      <w:r>
        <w:t xml:space="preserve">выполнять совместные проектные задания с опорой на предложенные образцы. </w:t>
      </w:r>
    </w:p>
    <w:p w:rsidR="00193716" w:rsidRDefault="00193716" w:rsidP="008B64EE">
      <w:pPr>
        <w:pStyle w:val="a3"/>
      </w:pPr>
    </w:p>
    <w:p w:rsidR="00193716" w:rsidRDefault="00193716" w:rsidP="008B64EE">
      <w:pPr>
        <w:pStyle w:val="a3"/>
      </w:pPr>
      <w:r>
        <w:t xml:space="preserve">К концу обучения в начальной школе у обучающегося формируются </w:t>
      </w:r>
      <w:r>
        <w:rPr>
          <w:rStyle w:val="Bold"/>
          <w:rFonts w:eastAsia="Century Schoolbook"/>
        </w:rPr>
        <w:t>регулятивные</w:t>
      </w:r>
      <w:r>
        <w:t xml:space="preserve"> универсальные учебные действия. </w:t>
      </w:r>
    </w:p>
    <w:p w:rsidR="00193716" w:rsidRDefault="00193716" w:rsidP="008B64EE">
      <w:pPr>
        <w:pStyle w:val="a3"/>
      </w:pPr>
      <w:r>
        <w:rPr>
          <w:rStyle w:val="BoldItalic"/>
          <w:rFonts w:eastAsia="Tahoma"/>
        </w:rPr>
        <w:t>Самоорганизация</w:t>
      </w:r>
      <w:r>
        <w:t>:</w:t>
      </w:r>
    </w:p>
    <w:p w:rsidR="00193716" w:rsidRDefault="00193716" w:rsidP="008B64EE">
      <w:pPr>
        <w:pStyle w:val="a3"/>
      </w:pPr>
      <w:r>
        <w:t>планировать действия по решению учебной задачи для получения результата;</w:t>
      </w:r>
    </w:p>
    <w:p w:rsidR="00193716" w:rsidRDefault="00193716" w:rsidP="008B64EE">
      <w:pPr>
        <w:pStyle w:val="a3"/>
      </w:pPr>
      <w:r>
        <w:t xml:space="preserve">выстраивать последовательность выбранных действий. </w:t>
      </w:r>
    </w:p>
    <w:p w:rsidR="00193716" w:rsidRDefault="00193716" w:rsidP="008B64EE">
      <w:pPr>
        <w:pStyle w:val="a3"/>
        <w:rPr>
          <w:rStyle w:val="BoldItalic"/>
          <w:rFonts w:eastAsia="Tahoma"/>
        </w:rPr>
      </w:pPr>
      <w:r>
        <w:rPr>
          <w:rStyle w:val="BoldItalic"/>
          <w:rFonts w:eastAsia="Tahoma"/>
        </w:rPr>
        <w:t>Самоконтроль:</w:t>
      </w:r>
    </w:p>
    <w:p w:rsidR="00193716" w:rsidRDefault="00193716" w:rsidP="008B64EE">
      <w:pPr>
        <w:pStyle w:val="a3"/>
        <w:rPr>
          <w:spacing w:val="-1"/>
        </w:rPr>
      </w:pPr>
      <w:r>
        <w:rPr>
          <w:spacing w:val="-1"/>
        </w:rPr>
        <w:t>устанавливать причины успеха/неудач учебной деятельности;</w:t>
      </w:r>
    </w:p>
    <w:p w:rsidR="00193716" w:rsidRDefault="00193716" w:rsidP="008B64EE">
      <w:pPr>
        <w:pStyle w:val="a3"/>
      </w:pPr>
      <w:r>
        <w:t>корректировать свои учебные действия для преодоления речевых и орфографических ошибок;</w:t>
      </w:r>
    </w:p>
    <w:p w:rsidR="00193716" w:rsidRDefault="00193716" w:rsidP="008B64EE">
      <w:pPr>
        <w:pStyle w:val="a3"/>
      </w:pPr>
      <w:r>
        <w:t>соотносить результат деятельности с поставленной учебной задачей по выделению, характеристике, использованию языковых единиц;</w:t>
      </w:r>
    </w:p>
    <w:p w:rsidR="00193716" w:rsidRDefault="00193716" w:rsidP="008B64EE">
      <w:pPr>
        <w:pStyle w:val="a3"/>
      </w:pPr>
      <w:r>
        <w:t>находить ошибки, допущенные при работе с языковым материалом, находить орфографические и пунктуационные ошибки;</w:t>
      </w:r>
    </w:p>
    <w:p w:rsidR="00193716" w:rsidRDefault="00193716" w:rsidP="008B64EE">
      <w:pPr>
        <w:pStyle w:val="a3"/>
      </w:pPr>
      <w:r>
        <w:t>сравнивать результаты своей деятельности и деятельности одноклассников, объективно оценивать их по предложенным критериям.</w:t>
      </w:r>
    </w:p>
    <w:p w:rsidR="008B64EE" w:rsidRDefault="008B64EE" w:rsidP="008B64EE">
      <w:pPr>
        <w:pStyle w:val="a3"/>
      </w:pPr>
    </w:p>
    <w:p w:rsidR="00193716" w:rsidRPr="008B64EE" w:rsidRDefault="00193716" w:rsidP="008B64EE">
      <w:pPr>
        <w:pStyle w:val="a3"/>
        <w:rPr>
          <w:b/>
        </w:rPr>
      </w:pPr>
      <w:r w:rsidRPr="008B64EE">
        <w:rPr>
          <w:b/>
        </w:rPr>
        <w:t>ПРЕДМЕТНЫЕ РЕЗУЛЬТАТЫ</w:t>
      </w:r>
    </w:p>
    <w:p w:rsidR="00193716" w:rsidRDefault="00193716" w:rsidP="008B64EE">
      <w:pPr>
        <w:pStyle w:val="a3"/>
      </w:pPr>
      <w:r>
        <w:t>Изучение учебного предмета «Родной язык (русский)» в течение четырёх лет обучения должно обеспечить воспитание ценностного отношения к родному языку как отражению культуры, включение учащихся в культурно-языковое пространство русского народа, осмысление красоты и величия русского языка; приобщение к литературному наследию русского народа; обогащение активного и пассивного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 расширение знаний о родном языке как системе и как развивающемся явлении, формирование аналитических умений в отношении языковых единиц и текстов разных функционально-смысловых типов и жанров.</w:t>
      </w:r>
    </w:p>
    <w:p w:rsidR="008B64EE" w:rsidRDefault="008B64EE" w:rsidP="008B64EE">
      <w:pPr>
        <w:pStyle w:val="a3"/>
        <w:rPr>
          <w:b/>
        </w:rPr>
      </w:pPr>
    </w:p>
    <w:p w:rsidR="00193716" w:rsidRPr="008B64EE" w:rsidRDefault="008B64EE" w:rsidP="008B64EE">
      <w:pPr>
        <w:pStyle w:val="a3"/>
        <w:rPr>
          <w:b/>
        </w:rPr>
      </w:pPr>
      <w:r w:rsidRPr="008B64EE">
        <w:rPr>
          <w:b/>
        </w:rPr>
        <w:t>1 КЛАСС</w:t>
      </w:r>
    </w:p>
    <w:p w:rsidR="00193716" w:rsidRDefault="00193716" w:rsidP="008B64EE">
      <w:pPr>
        <w:pStyle w:val="a3"/>
        <w:ind w:firstLine="0"/>
      </w:pPr>
      <w:r>
        <w:t xml:space="preserve">К концу обучения в </w:t>
      </w:r>
      <w:r>
        <w:rPr>
          <w:rStyle w:val="Bold"/>
          <w:rFonts w:eastAsia="Century Schoolbook"/>
        </w:rPr>
        <w:t>1 классе</w:t>
      </w:r>
      <w:r>
        <w:t xml:space="preserve"> обучающийся </w:t>
      </w:r>
      <w:r>
        <w:rPr>
          <w:rStyle w:val="Bold"/>
          <w:rFonts w:eastAsia="Century Schoolbook"/>
        </w:rPr>
        <w:t>научится</w:t>
      </w:r>
      <w:r>
        <w:t>:</w:t>
      </w:r>
    </w:p>
    <w:p w:rsidR="00193716" w:rsidRPr="008B64EE" w:rsidRDefault="00193716" w:rsidP="006F3AAA">
      <w:pPr>
        <w:pStyle w:val="a3"/>
        <w:numPr>
          <w:ilvl w:val="0"/>
          <w:numId w:val="166"/>
        </w:numPr>
      </w:pPr>
      <w:r w:rsidRPr="008B64EE">
        <w:t>распознавать слова с национально-культурным компонентом значения, обозначающие предметы традиционного русского быта (дом, одежда), понимать значение устаревших слов по указанной тематике;</w:t>
      </w:r>
    </w:p>
    <w:p w:rsidR="00193716" w:rsidRPr="008B64EE" w:rsidRDefault="00193716" w:rsidP="006F3AAA">
      <w:pPr>
        <w:pStyle w:val="a3"/>
        <w:numPr>
          <w:ilvl w:val="0"/>
          <w:numId w:val="166"/>
        </w:numPr>
      </w:pPr>
      <w:r w:rsidRPr="008B64EE">
        <w:t>использовать словарные статьи учебного пособия для определения лексического значения слова;</w:t>
      </w:r>
    </w:p>
    <w:p w:rsidR="00193716" w:rsidRPr="008B64EE" w:rsidRDefault="00193716" w:rsidP="006F3AAA">
      <w:pPr>
        <w:pStyle w:val="a3"/>
        <w:numPr>
          <w:ilvl w:val="0"/>
          <w:numId w:val="166"/>
        </w:numPr>
      </w:pPr>
      <w:r w:rsidRPr="008B64EE">
        <w:lastRenderedPageBreak/>
        <w:t>понимать значение русских пословиц и поговорок, связанных с изученными темами;</w:t>
      </w:r>
    </w:p>
    <w:p w:rsidR="00193716" w:rsidRPr="008B64EE" w:rsidRDefault="00193716" w:rsidP="006F3AAA">
      <w:pPr>
        <w:pStyle w:val="a3"/>
        <w:numPr>
          <w:ilvl w:val="0"/>
          <w:numId w:val="166"/>
        </w:numPr>
      </w:pPr>
      <w:r w:rsidRPr="008B64EE">
        <w:t>осознавать важность соблюдения норм современного русского литературного языка для культурного человека;</w:t>
      </w:r>
    </w:p>
    <w:p w:rsidR="00193716" w:rsidRPr="008B64EE" w:rsidRDefault="00193716" w:rsidP="006F3AAA">
      <w:pPr>
        <w:pStyle w:val="a3"/>
        <w:numPr>
          <w:ilvl w:val="0"/>
          <w:numId w:val="166"/>
        </w:numPr>
      </w:pPr>
      <w:r w:rsidRPr="008B64EE">
        <w:t>произносить слова с правильным ударением (в рамках изученного);</w:t>
      </w:r>
    </w:p>
    <w:p w:rsidR="00193716" w:rsidRPr="008B64EE" w:rsidRDefault="00193716" w:rsidP="006F3AAA">
      <w:pPr>
        <w:pStyle w:val="a3"/>
        <w:numPr>
          <w:ilvl w:val="0"/>
          <w:numId w:val="166"/>
        </w:numPr>
      </w:pPr>
      <w:r w:rsidRPr="008B64EE">
        <w:t>осознавать смыслоразличительную роль ударения;</w:t>
      </w:r>
    </w:p>
    <w:p w:rsidR="00193716" w:rsidRPr="008B64EE" w:rsidRDefault="00193716" w:rsidP="006F3AAA">
      <w:pPr>
        <w:pStyle w:val="a3"/>
        <w:numPr>
          <w:ilvl w:val="0"/>
          <w:numId w:val="166"/>
        </w:numPr>
      </w:pPr>
      <w:r w:rsidRPr="008B64EE">
        <w:t>соотносить собственную и чужую речь с нормами современного русского литературного языка (в рамках изученного);</w:t>
      </w:r>
    </w:p>
    <w:p w:rsidR="00193716" w:rsidRPr="008B64EE" w:rsidRDefault="00193716" w:rsidP="006F3AAA">
      <w:pPr>
        <w:pStyle w:val="a3"/>
        <w:numPr>
          <w:ilvl w:val="0"/>
          <w:numId w:val="166"/>
        </w:numPr>
      </w:pPr>
      <w:r w:rsidRPr="008B64EE">
        <w:t xml:space="preserve">выбирать из нескольких возможных слов то слово, которое наиболее точно соответствует обозначаемому предмету или явлению реальной действительности; </w:t>
      </w:r>
    </w:p>
    <w:p w:rsidR="00193716" w:rsidRPr="008B64EE" w:rsidRDefault="00193716" w:rsidP="006F3AAA">
      <w:pPr>
        <w:pStyle w:val="a3"/>
        <w:numPr>
          <w:ilvl w:val="0"/>
          <w:numId w:val="166"/>
        </w:numPr>
      </w:pPr>
      <w:r w:rsidRPr="008B64EE">
        <w:t>различать этикетные формы обращения в официальной и неофициальной речевой ситуации;</w:t>
      </w:r>
    </w:p>
    <w:p w:rsidR="00193716" w:rsidRPr="008B64EE" w:rsidRDefault="00193716" w:rsidP="006F3AAA">
      <w:pPr>
        <w:pStyle w:val="a3"/>
        <w:numPr>
          <w:ilvl w:val="0"/>
          <w:numId w:val="166"/>
        </w:numPr>
      </w:pPr>
      <w:r w:rsidRPr="008B64EE">
        <w:t>уместно использовать коммуникативные приёмы диалога (начало и завершение диалога и др.);</w:t>
      </w:r>
    </w:p>
    <w:p w:rsidR="00193716" w:rsidRPr="008B64EE" w:rsidRDefault="00193716" w:rsidP="006F3AAA">
      <w:pPr>
        <w:pStyle w:val="a3"/>
        <w:numPr>
          <w:ilvl w:val="0"/>
          <w:numId w:val="166"/>
        </w:numPr>
      </w:pPr>
      <w:r w:rsidRPr="008B64EE">
        <w:t>владеть правилами корректного речевого поведения в ходе диалога;</w:t>
      </w:r>
    </w:p>
    <w:p w:rsidR="00193716" w:rsidRPr="008B64EE" w:rsidRDefault="00193716" w:rsidP="006F3AAA">
      <w:pPr>
        <w:pStyle w:val="a3"/>
        <w:numPr>
          <w:ilvl w:val="0"/>
          <w:numId w:val="166"/>
        </w:numPr>
      </w:pPr>
      <w:r w:rsidRPr="008B64EE">
        <w:t>использовать в речи языковые средства для свободного выражения мыслей и чувств на родном языке адекватно ситуации общения;</w:t>
      </w:r>
    </w:p>
    <w:p w:rsidR="00193716" w:rsidRPr="008B64EE" w:rsidRDefault="00193716" w:rsidP="006F3AAA">
      <w:pPr>
        <w:pStyle w:val="a3"/>
        <w:numPr>
          <w:ilvl w:val="0"/>
          <w:numId w:val="166"/>
        </w:numPr>
      </w:pPr>
      <w:r w:rsidRPr="008B64EE">
        <w:t>владеть различными приёмами слушания научно-познавательных и художественных текстов об истории языка и культуре русского народа;</w:t>
      </w:r>
    </w:p>
    <w:p w:rsidR="00193716" w:rsidRPr="008B64EE" w:rsidRDefault="00193716" w:rsidP="006F3AAA">
      <w:pPr>
        <w:pStyle w:val="a3"/>
        <w:numPr>
          <w:ilvl w:val="0"/>
          <w:numId w:val="166"/>
        </w:numPr>
      </w:pPr>
      <w:r w:rsidRPr="008B64EE">
        <w:t>анализировать информацию прочитанного и прослушанного текста: выделять в нём наиболее существенные факты.</w:t>
      </w:r>
    </w:p>
    <w:p w:rsidR="008B64EE" w:rsidRDefault="008B64EE" w:rsidP="008B64EE">
      <w:pPr>
        <w:pStyle w:val="a3"/>
        <w:rPr>
          <w:b/>
        </w:rPr>
      </w:pPr>
    </w:p>
    <w:p w:rsidR="00193716" w:rsidRPr="008B64EE" w:rsidRDefault="008B64EE" w:rsidP="008B64EE">
      <w:pPr>
        <w:pStyle w:val="a3"/>
        <w:rPr>
          <w:b/>
        </w:rPr>
      </w:pPr>
      <w:r w:rsidRPr="008B64EE">
        <w:rPr>
          <w:b/>
        </w:rPr>
        <w:t>2 КЛАСС</w:t>
      </w:r>
    </w:p>
    <w:p w:rsidR="00193716" w:rsidRDefault="00193716" w:rsidP="008B64EE">
      <w:pPr>
        <w:pStyle w:val="a3"/>
        <w:ind w:firstLine="0"/>
      </w:pPr>
      <w:r>
        <w:t xml:space="preserve">К концу обучения во </w:t>
      </w:r>
      <w:r>
        <w:rPr>
          <w:rStyle w:val="Bold"/>
          <w:rFonts w:eastAsia="Century Schoolbook"/>
        </w:rPr>
        <w:t>2 классе</w:t>
      </w:r>
      <w:r>
        <w:t xml:space="preserve"> обучающийся </w:t>
      </w:r>
      <w:r>
        <w:rPr>
          <w:rStyle w:val="Bold"/>
          <w:rFonts w:eastAsia="Century Schoolbook"/>
        </w:rPr>
        <w:t>научится</w:t>
      </w:r>
      <w:r>
        <w:t>:</w:t>
      </w:r>
    </w:p>
    <w:p w:rsidR="00193716" w:rsidRDefault="00193716" w:rsidP="006F3AAA">
      <w:pPr>
        <w:pStyle w:val="a3"/>
        <w:numPr>
          <w:ilvl w:val="0"/>
          <w:numId w:val="167"/>
        </w:numPr>
      </w:pPr>
      <w:r>
        <w:t>осознавать роль русского родного языка в постижении культуры своего народа;</w:t>
      </w:r>
    </w:p>
    <w:p w:rsidR="00193716" w:rsidRDefault="00193716" w:rsidP="006F3AAA">
      <w:pPr>
        <w:pStyle w:val="a3"/>
        <w:numPr>
          <w:ilvl w:val="0"/>
          <w:numId w:val="167"/>
        </w:numPr>
      </w:pPr>
      <w:r>
        <w:t>осознавать язык как развивающееся явление, связанное с историей народа;</w:t>
      </w:r>
    </w:p>
    <w:p w:rsidR="00193716" w:rsidRDefault="00193716" w:rsidP="006F3AAA">
      <w:pPr>
        <w:pStyle w:val="a3"/>
        <w:numPr>
          <w:ilvl w:val="0"/>
          <w:numId w:val="167"/>
        </w:numPr>
      </w:pPr>
      <w:r>
        <w:t>распознавать слова с национально-культурным компонентом значения, обозначающие предметы традиционного русского быта (одежда, еда, домашняя утварь, детские забавы, игры, игрушки), понимать значение устаревших слов по указанной тематике;</w:t>
      </w:r>
    </w:p>
    <w:p w:rsidR="00193716" w:rsidRDefault="00193716" w:rsidP="006F3AAA">
      <w:pPr>
        <w:pStyle w:val="a3"/>
        <w:numPr>
          <w:ilvl w:val="0"/>
          <w:numId w:val="167"/>
        </w:numPr>
      </w:pPr>
      <w:r>
        <w:t>использовать словарные статьи учебного пособия для определения лексического значения слова;</w:t>
      </w:r>
    </w:p>
    <w:p w:rsidR="00193716" w:rsidRDefault="00193716" w:rsidP="006F3AAA">
      <w:pPr>
        <w:pStyle w:val="a3"/>
        <w:numPr>
          <w:ilvl w:val="0"/>
          <w:numId w:val="167"/>
        </w:numPr>
        <w:rPr>
          <w:spacing w:val="1"/>
        </w:rPr>
      </w:pPr>
      <w:r>
        <w:rPr>
          <w:spacing w:val="1"/>
        </w:rPr>
        <w:t>понимать значение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rsidR="00193716" w:rsidRDefault="00193716" w:rsidP="006F3AAA">
      <w:pPr>
        <w:pStyle w:val="a3"/>
        <w:numPr>
          <w:ilvl w:val="0"/>
          <w:numId w:val="167"/>
        </w:numPr>
      </w:pPr>
      <w:r>
        <w:t>понимать значение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w:t>
      </w:r>
    </w:p>
    <w:p w:rsidR="00193716" w:rsidRDefault="00193716" w:rsidP="006F3AAA">
      <w:pPr>
        <w:pStyle w:val="a3"/>
        <w:numPr>
          <w:ilvl w:val="0"/>
          <w:numId w:val="167"/>
        </w:numPr>
      </w:pPr>
      <w:r>
        <w:t>произносить слова с правильным ударением (в рамках изученного);</w:t>
      </w:r>
    </w:p>
    <w:p w:rsidR="00193716" w:rsidRDefault="00193716" w:rsidP="006F3AAA">
      <w:pPr>
        <w:pStyle w:val="a3"/>
        <w:numPr>
          <w:ilvl w:val="0"/>
          <w:numId w:val="167"/>
        </w:numPr>
      </w:pPr>
      <w:r>
        <w:t>осознавать смыслоразличительную роль ударения на примере омографов;</w:t>
      </w:r>
    </w:p>
    <w:p w:rsidR="00193716" w:rsidRDefault="00193716" w:rsidP="006F3AAA">
      <w:pPr>
        <w:pStyle w:val="a3"/>
        <w:numPr>
          <w:ilvl w:val="0"/>
          <w:numId w:val="167"/>
        </w:numPr>
      </w:pPr>
      <w:r>
        <w:t xml:space="preserve">соблюдать основные лексические нормы современного русского литературного языка: выбирать из нескольких возможных слов то слово, которое наиболее точно соответствует обозначаемому предмету или явлению реальной действительности; </w:t>
      </w:r>
    </w:p>
    <w:p w:rsidR="00193716" w:rsidRDefault="00193716" w:rsidP="006F3AAA">
      <w:pPr>
        <w:pStyle w:val="a3"/>
        <w:numPr>
          <w:ilvl w:val="0"/>
          <w:numId w:val="167"/>
        </w:numPr>
      </w:pPr>
      <w:r>
        <w:t>проводить синонимические замены с учётом особенностей текста;</w:t>
      </w:r>
    </w:p>
    <w:p w:rsidR="00193716" w:rsidRDefault="00193716" w:rsidP="006F3AAA">
      <w:pPr>
        <w:pStyle w:val="a3"/>
        <w:numPr>
          <w:ilvl w:val="0"/>
          <w:numId w:val="167"/>
        </w:numPr>
      </w:pPr>
      <w:r>
        <w:t>пользоваться учебными толковыми словарями для определения лексического значения слова;</w:t>
      </w:r>
    </w:p>
    <w:p w:rsidR="00193716" w:rsidRDefault="00193716" w:rsidP="006F3AAA">
      <w:pPr>
        <w:pStyle w:val="a3"/>
        <w:numPr>
          <w:ilvl w:val="0"/>
          <w:numId w:val="167"/>
        </w:numPr>
      </w:pPr>
      <w:r>
        <w:t>пользоваться учебными фразеологическими словарями, учебными словарями синонимов и антонимов для уточнения значения слов и выражений;</w:t>
      </w:r>
    </w:p>
    <w:p w:rsidR="00193716" w:rsidRDefault="00193716" w:rsidP="006F3AAA">
      <w:pPr>
        <w:pStyle w:val="a3"/>
        <w:numPr>
          <w:ilvl w:val="0"/>
          <w:numId w:val="167"/>
        </w:numPr>
      </w:pPr>
      <w:r>
        <w:t>пользоваться орфографическим словарём для определения нормативного написания слов;</w:t>
      </w:r>
    </w:p>
    <w:p w:rsidR="00193716" w:rsidRDefault="00193716" w:rsidP="006F3AAA">
      <w:pPr>
        <w:pStyle w:val="a3"/>
        <w:numPr>
          <w:ilvl w:val="0"/>
          <w:numId w:val="167"/>
        </w:numPr>
      </w:pPr>
      <w:r>
        <w:lastRenderedPageBreak/>
        <w:t>различать этикетные формы обращения в официальной и неофициальной речевой ситуации;</w:t>
      </w:r>
    </w:p>
    <w:p w:rsidR="00193716" w:rsidRDefault="00193716" w:rsidP="006F3AAA">
      <w:pPr>
        <w:pStyle w:val="a3"/>
        <w:numPr>
          <w:ilvl w:val="0"/>
          <w:numId w:val="167"/>
        </w:numPr>
      </w:pPr>
      <w:r>
        <w:t>владеть правилами корректного речевого поведения в ходе диалога;</w:t>
      </w:r>
    </w:p>
    <w:p w:rsidR="00193716" w:rsidRDefault="00193716" w:rsidP="006F3AAA">
      <w:pPr>
        <w:pStyle w:val="a3"/>
        <w:numPr>
          <w:ilvl w:val="0"/>
          <w:numId w:val="167"/>
        </w:numPr>
      </w:pPr>
      <w:r>
        <w:t>использовать коммуникативные приёмы устного общения: убеждение, уговаривание, похвалу, просьбу, извинение, поздравление;</w:t>
      </w:r>
    </w:p>
    <w:p w:rsidR="00193716" w:rsidRDefault="00193716" w:rsidP="006F3AAA">
      <w:pPr>
        <w:pStyle w:val="a3"/>
        <w:numPr>
          <w:ilvl w:val="0"/>
          <w:numId w:val="167"/>
        </w:numPr>
      </w:pPr>
      <w:r>
        <w:t>использовать в речи языковые средства для свободного выражения мыслей и чувств на родном языке адекватно ситуации общения;</w:t>
      </w:r>
    </w:p>
    <w:p w:rsidR="00193716" w:rsidRDefault="00193716" w:rsidP="006F3AAA">
      <w:pPr>
        <w:pStyle w:val="a3"/>
        <w:numPr>
          <w:ilvl w:val="0"/>
          <w:numId w:val="167"/>
        </w:numPr>
      </w:pPr>
      <w:r>
        <w:t>владеть различными приёмами слушания научно-познавательных и художественных текстов об истории языка и о культуре русского народа;</w:t>
      </w:r>
    </w:p>
    <w:p w:rsidR="00193716" w:rsidRDefault="00193716" w:rsidP="006F3AAA">
      <w:pPr>
        <w:pStyle w:val="a3"/>
        <w:numPr>
          <w:ilvl w:val="0"/>
          <w:numId w:val="167"/>
        </w:numPr>
      </w:pPr>
      <w:r>
        <w:t>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w:t>
      </w:r>
    </w:p>
    <w:p w:rsidR="00193716" w:rsidRDefault="00193716" w:rsidP="006F3AAA">
      <w:pPr>
        <w:pStyle w:val="a3"/>
        <w:numPr>
          <w:ilvl w:val="0"/>
          <w:numId w:val="167"/>
        </w:numPr>
      </w:pPr>
      <w:r>
        <w:t>строить устные сообщения различных видов: развёрнутый ответ, ответ-добавление, комментирование ответа или работы одноклассника;</w:t>
      </w:r>
    </w:p>
    <w:p w:rsidR="00193716" w:rsidRDefault="00193716" w:rsidP="006F3AAA">
      <w:pPr>
        <w:pStyle w:val="a3"/>
        <w:numPr>
          <w:ilvl w:val="0"/>
          <w:numId w:val="167"/>
        </w:numPr>
      </w:pPr>
      <w:r>
        <w:t>создавать тексты-инструкции с опорой на предложенный текст;</w:t>
      </w:r>
    </w:p>
    <w:p w:rsidR="00193716" w:rsidRDefault="00193716" w:rsidP="006F3AAA">
      <w:pPr>
        <w:pStyle w:val="a3"/>
        <w:numPr>
          <w:ilvl w:val="0"/>
          <w:numId w:val="167"/>
        </w:numPr>
      </w:pPr>
      <w:r>
        <w:t>создавать тексты-повествования о посещении музеев, об участии в народных праздниках.</w:t>
      </w:r>
    </w:p>
    <w:p w:rsidR="008B64EE" w:rsidRDefault="008B64EE" w:rsidP="008B64EE">
      <w:pPr>
        <w:pStyle w:val="a3"/>
        <w:rPr>
          <w:b/>
        </w:rPr>
      </w:pPr>
    </w:p>
    <w:p w:rsidR="00193716" w:rsidRPr="008B64EE" w:rsidRDefault="008B64EE" w:rsidP="008B64EE">
      <w:pPr>
        <w:pStyle w:val="a3"/>
        <w:rPr>
          <w:b/>
        </w:rPr>
      </w:pPr>
      <w:r w:rsidRPr="008B64EE">
        <w:rPr>
          <w:b/>
        </w:rPr>
        <w:t>3 КЛАСС</w:t>
      </w:r>
    </w:p>
    <w:p w:rsidR="00193716" w:rsidRDefault="00193716" w:rsidP="008B64EE">
      <w:pPr>
        <w:pStyle w:val="a3"/>
        <w:ind w:firstLine="0"/>
      </w:pPr>
      <w:r>
        <w:t xml:space="preserve">К концу обучения в </w:t>
      </w:r>
      <w:r>
        <w:rPr>
          <w:rStyle w:val="Bold"/>
          <w:rFonts w:eastAsia="Century Schoolbook"/>
        </w:rPr>
        <w:t>3 классе</w:t>
      </w:r>
      <w:r>
        <w:t xml:space="preserve"> обучающийся </w:t>
      </w:r>
      <w:r>
        <w:rPr>
          <w:rStyle w:val="Bold"/>
          <w:rFonts w:eastAsia="Century Schoolbook"/>
        </w:rPr>
        <w:t>научится</w:t>
      </w:r>
      <w:r>
        <w:t>:</w:t>
      </w:r>
    </w:p>
    <w:p w:rsidR="00193716" w:rsidRDefault="00193716" w:rsidP="006F3AAA">
      <w:pPr>
        <w:pStyle w:val="a3"/>
        <w:numPr>
          <w:ilvl w:val="0"/>
          <w:numId w:val="168"/>
        </w:numPr>
      </w:pPr>
      <w:r>
        <w:t>осознавать национальное своеобразие, богатство, выразительность русского языка;</w:t>
      </w:r>
    </w:p>
    <w:p w:rsidR="00193716" w:rsidRDefault="00193716" w:rsidP="006F3AAA">
      <w:pPr>
        <w:pStyle w:val="a3"/>
        <w:numPr>
          <w:ilvl w:val="0"/>
          <w:numId w:val="168"/>
        </w:numPr>
      </w:pPr>
      <w:r>
        <w:t>распознавать слова с национально-культурным компонентом значения (лексика, связанная с особенностями мировосприятия и отношений между людьми; слова, называющие природные явления и растения; слова, называющие занятия людей; слова, называющие музыкальные инструменты);</w:t>
      </w:r>
    </w:p>
    <w:p w:rsidR="00193716" w:rsidRDefault="00193716" w:rsidP="006F3AAA">
      <w:pPr>
        <w:pStyle w:val="a3"/>
        <w:numPr>
          <w:ilvl w:val="0"/>
          <w:numId w:val="168"/>
        </w:numPr>
      </w:pPr>
      <w:r>
        <w:t>распознавать русские традиционные сказочные образы, эпитеты и сравнения; наблюдать особенности их употребления в произведениях устного народного творчества и произведениях детской художественной литературы;</w:t>
      </w:r>
    </w:p>
    <w:p w:rsidR="00193716" w:rsidRDefault="00193716" w:rsidP="006F3AAA">
      <w:pPr>
        <w:pStyle w:val="a3"/>
        <w:numPr>
          <w:ilvl w:val="0"/>
          <w:numId w:val="168"/>
        </w:numPr>
      </w:pPr>
      <w:r>
        <w:t>использовать словарные статьи учебного пособия для определения лексического значения слова;</w:t>
      </w:r>
    </w:p>
    <w:p w:rsidR="00193716" w:rsidRDefault="00193716" w:rsidP="006F3AAA">
      <w:pPr>
        <w:pStyle w:val="a3"/>
        <w:numPr>
          <w:ilvl w:val="0"/>
          <w:numId w:val="168"/>
        </w:numPr>
        <w:rPr>
          <w:spacing w:val="1"/>
        </w:rPr>
      </w:pPr>
      <w:r>
        <w:rPr>
          <w:spacing w:val="1"/>
        </w:rPr>
        <w:t>понимать значение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rsidR="00193716" w:rsidRDefault="00193716" w:rsidP="006F3AAA">
      <w:pPr>
        <w:pStyle w:val="a3"/>
        <w:numPr>
          <w:ilvl w:val="0"/>
          <w:numId w:val="168"/>
        </w:numPr>
      </w:pPr>
      <w:r>
        <w:t>понимать значение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w:t>
      </w:r>
    </w:p>
    <w:p w:rsidR="00193716" w:rsidRDefault="00193716" w:rsidP="006F3AAA">
      <w:pPr>
        <w:pStyle w:val="a3"/>
        <w:numPr>
          <w:ilvl w:val="0"/>
          <w:numId w:val="168"/>
        </w:numPr>
      </w:pPr>
      <w:r>
        <w:t>соблюдать на письме и в устной речи нормы современного русского литературного языка (в рамках изученного);</w:t>
      </w:r>
    </w:p>
    <w:p w:rsidR="00193716" w:rsidRDefault="00193716" w:rsidP="006F3AAA">
      <w:pPr>
        <w:pStyle w:val="a3"/>
        <w:numPr>
          <w:ilvl w:val="0"/>
          <w:numId w:val="168"/>
        </w:numPr>
      </w:pPr>
      <w:r>
        <w:t>произносить слова с правильным ударением (в рамках изученного);</w:t>
      </w:r>
    </w:p>
    <w:p w:rsidR="00193716" w:rsidRDefault="00193716" w:rsidP="006F3AAA">
      <w:pPr>
        <w:pStyle w:val="a3"/>
        <w:numPr>
          <w:ilvl w:val="0"/>
          <w:numId w:val="168"/>
        </w:numPr>
      </w:pPr>
      <w:r>
        <w:t>использовать учебный орфоэпический словарь для определения нормативного произношения слова, вариантов произношения;</w:t>
      </w:r>
    </w:p>
    <w:p w:rsidR="00193716" w:rsidRDefault="00193716" w:rsidP="006F3AAA">
      <w:pPr>
        <w:pStyle w:val="a3"/>
        <w:numPr>
          <w:ilvl w:val="0"/>
          <w:numId w:val="168"/>
        </w:numPr>
      </w:pPr>
      <w:r>
        <w:t>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rsidR="00193716" w:rsidRDefault="00193716" w:rsidP="006F3AAA">
      <w:pPr>
        <w:pStyle w:val="a3"/>
        <w:numPr>
          <w:ilvl w:val="0"/>
          <w:numId w:val="168"/>
        </w:numPr>
      </w:pPr>
      <w:r>
        <w:t>проводить синонимические замены с учётом особенностей текста;</w:t>
      </w:r>
    </w:p>
    <w:p w:rsidR="00193716" w:rsidRDefault="00193716" w:rsidP="006F3AAA">
      <w:pPr>
        <w:pStyle w:val="a3"/>
        <w:numPr>
          <w:ilvl w:val="0"/>
          <w:numId w:val="168"/>
        </w:numPr>
      </w:pPr>
      <w:r>
        <w:t>правильно употреблять отдельные формы множественного числа имён существительных;</w:t>
      </w:r>
    </w:p>
    <w:p w:rsidR="00193716" w:rsidRDefault="00193716" w:rsidP="006F3AAA">
      <w:pPr>
        <w:pStyle w:val="a3"/>
        <w:numPr>
          <w:ilvl w:val="0"/>
          <w:numId w:val="168"/>
        </w:numPr>
      </w:pPr>
      <w:r>
        <w:t>выявлять и исправлять в устной речи типичные грамматические ошибки, связанные с нарушением согласования имени существительного и имени прилагательного в числе, роде, падеже;</w:t>
      </w:r>
    </w:p>
    <w:p w:rsidR="00193716" w:rsidRDefault="00193716" w:rsidP="006F3AAA">
      <w:pPr>
        <w:pStyle w:val="a3"/>
        <w:numPr>
          <w:ilvl w:val="0"/>
          <w:numId w:val="168"/>
        </w:numPr>
      </w:pPr>
      <w:r>
        <w:t>пользоваться учебными толковыми словарями для определения лексического значения слова;</w:t>
      </w:r>
    </w:p>
    <w:p w:rsidR="00193716" w:rsidRDefault="00193716" w:rsidP="006F3AAA">
      <w:pPr>
        <w:pStyle w:val="a3"/>
        <w:numPr>
          <w:ilvl w:val="0"/>
          <w:numId w:val="168"/>
        </w:numPr>
      </w:pPr>
      <w:r>
        <w:lastRenderedPageBreak/>
        <w:t>пользоваться орфографическим словарём для определения нормативного написания слов;</w:t>
      </w:r>
    </w:p>
    <w:p w:rsidR="00193716" w:rsidRDefault="00193716" w:rsidP="006F3AAA">
      <w:pPr>
        <w:pStyle w:val="a3"/>
        <w:numPr>
          <w:ilvl w:val="0"/>
          <w:numId w:val="168"/>
        </w:numPr>
      </w:pPr>
      <w:r>
        <w:t>различать этикетные формы обращения в официальной и неофициальной речевой ситуации;</w:t>
      </w:r>
    </w:p>
    <w:p w:rsidR="00193716" w:rsidRDefault="00193716" w:rsidP="006F3AAA">
      <w:pPr>
        <w:pStyle w:val="a3"/>
        <w:numPr>
          <w:ilvl w:val="0"/>
          <w:numId w:val="168"/>
        </w:numPr>
      </w:pPr>
      <w:r>
        <w:t>владеть правилами корректного речевого поведения в ходе диалога;</w:t>
      </w:r>
    </w:p>
    <w:p w:rsidR="00193716" w:rsidRDefault="00193716" w:rsidP="006F3AAA">
      <w:pPr>
        <w:pStyle w:val="a3"/>
        <w:numPr>
          <w:ilvl w:val="0"/>
          <w:numId w:val="168"/>
        </w:numPr>
      </w:pPr>
      <w:r>
        <w:t>использовать коммуникативные приёмы устного общения: убеждение, уговаривание, похвалу, просьбу, извинение, поздравление;</w:t>
      </w:r>
    </w:p>
    <w:p w:rsidR="00193716" w:rsidRDefault="00193716" w:rsidP="006F3AAA">
      <w:pPr>
        <w:pStyle w:val="a3"/>
        <w:numPr>
          <w:ilvl w:val="0"/>
          <w:numId w:val="168"/>
        </w:numPr>
      </w:pPr>
      <w:r>
        <w:t>выражать мысли и чувства на родном языке в соответствии с ситуацией общения;</w:t>
      </w:r>
    </w:p>
    <w:p w:rsidR="00193716" w:rsidRDefault="00193716" w:rsidP="006F3AAA">
      <w:pPr>
        <w:pStyle w:val="a3"/>
        <w:numPr>
          <w:ilvl w:val="0"/>
          <w:numId w:val="168"/>
        </w:numPr>
      </w:pPr>
      <w:r>
        <w:t>владеть различными приёмами слушания научно-познавательных и художественных текстов об истории языка и о культуре русского народа;</w:t>
      </w:r>
    </w:p>
    <w:p w:rsidR="00193716" w:rsidRDefault="00193716" w:rsidP="006F3AAA">
      <w:pPr>
        <w:pStyle w:val="a3"/>
        <w:numPr>
          <w:ilvl w:val="0"/>
          <w:numId w:val="168"/>
        </w:numPr>
      </w:pPr>
      <w:r>
        <w:t>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w:t>
      </w:r>
    </w:p>
    <w:p w:rsidR="00193716" w:rsidRDefault="00193716" w:rsidP="006F3AAA">
      <w:pPr>
        <w:pStyle w:val="a3"/>
        <w:numPr>
          <w:ilvl w:val="0"/>
          <w:numId w:val="168"/>
        </w:numPr>
      </w:pPr>
      <w:r>
        <w:t>проводить смысловой анализ фольклорных и художественных текстов или их фрагментов (народных и литературных сказок, рассказов, загадок, пословиц, притч и т. п.), определять языковые особенности текстов;</w:t>
      </w:r>
    </w:p>
    <w:p w:rsidR="00193716" w:rsidRDefault="00193716" w:rsidP="006F3AAA">
      <w:pPr>
        <w:pStyle w:val="a3"/>
        <w:numPr>
          <w:ilvl w:val="0"/>
          <w:numId w:val="168"/>
        </w:numPr>
      </w:pPr>
      <w:r>
        <w:t>выявлять и исправлять речевые ошибки в устной речи;</w:t>
      </w:r>
    </w:p>
    <w:p w:rsidR="00193716" w:rsidRDefault="00193716" w:rsidP="006F3AAA">
      <w:pPr>
        <w:pStyle w:val="a3"/>
        <w:numPr>
          <w:ilvl w:val="0"/>
          <w:numId w:val="168"/>
        </w:numPr>
      </w:pPr>
      <w:r>
        <w:t>создавать тексты-повествования об участии в мастер-классах, связанных с народными промыслами;</w:t>
      </w:r>
    </w:p>
    <w:p w:rsidR="00193716" w:rsidRDefault="00193716" w:rsidP="006F3AAA">
      <w:pPr>
        <w:pStyle w:val="a3"/>
        <w:numPr>
          <w:ilvl w:val="0"/>
          <w:numId w:val="168"/>
        </w:numPr>
      </w:pPr>
      <w:r>
        <w:t>создавать тексты-рассуждения с использованием различных способов аргументации;</w:t>
      </w:r>
    </w:p>
    <w:p w:rsidR="00193716" w:rsidRDefault="00193716" w:rsidP="006F3AAA">
      <w:pPr>
        <w:pStyle w:val="a3"/>
        <w:numPr>
          <w:ilvl w:val="0"/>
          <w:numId w:val="168"/>
        </w:numPr>
      </w:pPr>
      <w:r>
        <w:t>оценивать устные и письменные речевые высказывания с точки зрения точного, уместного и выразительного словоупотребления;</w:t>
      </w:r>
    </w:p>
    <w:p w:rsidR="00193716" w:rsidRDefault="00193716" w:rsidP="006F3AAA">
      <w:pPr>
        <w:pStyle w:val="a3"/>
        <w:numPr>
          <w:ilvl w:val="0"/>
          <w:numId w:val="168"/>
        </w:numPr>
      </w:pPr>
      <w:r>
        <w:t>редактировать письменный текст с целью исправления речевых ошибок или с целью более точной передачи смысла.</w:t>
      </w:r>
    </w:p>
    <w:p w:rsidR="008B64EE" w:rsidRDefault="008B64EE" w:rsidP="008B64EE">
      <w:pPr>
        <w:pStyle w:val="a3"/>
        <w:rPr>
          <w:b/>
        </w:rPr>
      </w:pPr>
    </w:p>
    <w:p w:rsidR="00193716" w:rsidRPr="008B64EE" w:rsidRDefault="008B64EE" w:rsidP="008B64EE">
      <w:pPr>
        <w:pStyle w:val="a3"/>
        <w:rPr>
          <w:b/>
        </w:rPr>
      </w:pPr>
      <w:r w:rsidRPr="008B64EE">
        <w:rPr>
          <w:b/>
        </w:rPr>
        <w:t>4 КЛАСС</w:t>
      </w:r>
    </w:p>
    <w:p w:rsidR="00193716" w:rsidRDefault="00193716" w:rsidP="008B64EE">
      <w:pPr>
        <w:pStyle w:val="a3"/>
        <w:ind w:firstLine="0"/>
      </w:pPr>
      <w:r>
        <w:t xml:space="preserve">К концу обучения в </w:t>
      </w:r>
      <w:r>
        <w:rPr>
          <w:rStyle w:val="Bold"/>
          <w:rFonts w:eastAsia="Century Schoolbook"/>
        </w:rPr>
        <w:t>4 классе</w:t>
      </w:r>
      <w:r>
        <w:t xml:space="preserve"> обучающийся </w:t>
      </w:r>
      <w:r>
        <w:rPr>
          <w:rStyle w:val="Bold"/>
          <w:rFonts w:eastAsia="Century Schoolbook"/>
        </w:rPr>
        <w:t>научится</w:t>
      </w:r>
      <w:r>
        <w:t>:</w:t>
      </w:r>
    </w:p>
    <w:p w:rsidR="00193716" w:rsidRDefault="00193716" w:rsidP="006F3AAA">
      <w:pPr>
        <w:pStyle w:val="a3"/>
        <w:numPr>
          <w:ilvl w:val="0"/>
          <w:numId w:val="169"/>
        </w:numPr>
      </w:pPr>
      <w:r>
        <w:t>распознавать слова с национально-культурным компонентом значения (лексика, связанная с особенностями мировосприятия и отношений между людьми; с качествами и чувствами людей; родственными отношениями);</w:t>
      </w:r>
    </w:p>
    <w:p w:rsidR="00193716" w:rsidRDefault="00193716" w:rsidP="006F3AAA">
      <w:pPr>
        <w:pStyle w:val="a3"/>
        <w:numPr>
          <w:ilvl w:val="0"/>
          <w:numId w:val="169"/>
        </w:numPr>
      </w:pPr>
      <w:r>
        <w:t xml:space="preserve">распознавать русские традиционные сказочные образы, понимать значение эпитетов и сравнений в произведениях устного народного творчества и произведениях детской художественной литературы; </w:t>
      </w:r>
    </w:p>
    <w:p w:rsidR="00193716" w:rsidRDefault="00193716" w:rsidP="006F3AAA">
      <w:pPr>
        <w:pStyle w:val="a3"/>
        <w:numPr>
          <w:ilvl w:val="0"/>
          <w:numId w:val="169"/>
        </w:numPr>
      </w:pPr>
      <w:r>
        <w:t>осознавать уместность употребления эпитетов и сравнений в речи;</w:t>
      </w:r>
    </w:p>
    <w:p w:rsidR="00193716" w:rsidRDefault="00193716" w:rsidP="006F3AAA">
      <w:pPr>
        <w:pStyle w:val="a3"/>
        <w:numPr>
          <w:ilvl w:val="0"/>
          <w:numId w:val="169"/>
        </w:numPr>
      </w:pPr>
      <w:r>
        <w:t>использовать словарные статьи учебного пособия для определения лексического значения слова;</w:t>
      </w:r>
    </w:p>
    <w:p w:rsidR="00193716" w:rsidRDefault="00193716" w:rsidP="006F3AAA">
      <w:pPr>
        <w:pStyle w:val="a3"/>
        <w:numPr>
          <w:ilvl w:val="0"/>
          <w:numId w:val="169"/>
        </w:numPr>
      </w:pPr>
      <w:r>
        <w:t>понимать значение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rsidR="00193716" w:rsidRDefault="00193716" w:rsidP="006F3AAA">
      <w:pPr>
        <w:pStyle w:val="a3"/>
        <w:numPr>
          <w:ilvl w:val="0"/>
          <w:numId w:val="169"/>
        </w:numPr>
      </w:pPr>
      <w:r>
        <w:t>понимать значение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w:t>
      </w:r>
    </w:p>
    <w:p w:rsidR="00193716" w:rsidRDefault="00193716" w:rsidP="006F3AAA">
      <w:pPr>
        <w:pStyle w:val="a3"/>
        <w:numPr>
          <w:ilvl w:val="0"/>
          <w:numId w:val="169"/>
        </w:numPr>
      </w:pPr>
      <w:r>
        <w:t>соотносить собственную и чужую речь с нормами современного русского литературного языка (в рамках изученного);</w:t>
      </w:r>
    </w:p>
    <w:p w:rsidR="00193716" w:rsidRDefault="00193716" w:rsidP="006F3AAA">
      <w:pPr>
        <w:pStyle w:val="a3"/>
        <w:numPr>
          <w:ilvl w:val="0"/>
          <w:numId w:val="169"/>
        </w:numPr>
      </w:pPr>
      <w:r>
        <w:t>соблюдать на письме и в устной речи нормы современного русского литературного языка (в рамках изученного);</w:t>
      </w:r>
    </w:p>
    <w:p w:rsidR="00193716" w:rsidRDefault="00193716" w:rsidP="006F3AAA">
      <w:pPr>
        <w:pStyle w:val="a3"/>
        <w:numPr>
          <w:ilvl w:val="0"/>
          <w:numId w:val="169"/>
        </w:numPr>
      </w:pPr>
      <w:r>
        <w:t>произносить слова с правильным ударением (в рамках изученного);</w:t>
      </w:r>
    </w:p>
    <w:p w:rsidR="00193716" w:rsidRDefault="00193716" w:rsidP="006F3AAA">
      <w:pPr>
        <w:pStyle w:val="a3"/>
        <w:numPr>
          <w:ilvl w:val="0"/>
          <w:numId w:val="169"/>
        </w:numPr>
      </w:pPr>
      <w:r>
        <w:t>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rsidR="00193716" w:rsidRDefault="00193716" w:rsidP="006F3AAA">
      <w:pPr>
        <w:pStyle w:val="a3"/>
        <w:numPr>
          <w:ilvl w:val="0"/>
          <w:numId w:val="169"/>
        </w:numPr>
      </w:pPr>
      <w:r>
        <w:t>проводить синонимические замены с учётом особенностей текста;</w:t>
      </w:r>
    </w:p>
    <w:p w:rsidR="00193716" w:rsidRDefault="00193716" w:rsidP="006F3AAA">
      <w:pPr>
        <w:pStyle w:val="a3"/>
        <w:numPr>
          <w:ilvl w:val="0"/>
          <w:numId w:val="169"/>
        </w:numPr>
      </w:pPr>
      <w:r>
        <w:lastRenderedPageBreak/>
        <w:t>заменять синонимическими конструкциями отдельные глаголы, у которых нет формы 1-го лица единственного числа настоящего и будущего времени;</w:t>
      </w:r>
    </w:p>
    <w:p w:rsidR="00193716" w:rsidRDefault="00193716" w:rsidP="006F3AAA">
      <w:pPr>
        <w:pStyle w:val="a3"/>
        <w:numPr>
          <w:ilvl w:val="0"/>
          <w:numId w:val="169"/>
        </w:numPr>
      </w:pPr>
      <w:r>
        <w:t>выявлять и исправлять в устной речи типичные грамматические ошибки, связанные с нарушением координации подлежащего и сказуемого в числе™ роде (если сказуемое выражено глаголом в форме прошедшего времени);</w:t>
      </w:r>
    </w:p>
    <w:p w:rsidR="00193716" w:rsidRDefault="00193716" w:rsidP="006F3AAA">
      <w:pPr>
        <w:pStyle w:val="a3"/>
        <w:numPr>
          <w:ilvl w:val="0"/>
          <w:numId w:val="169"/>
        </w:numPr>
      </w:pPr>
      <w:r>
        <w:t>редактировать письменный текст с целью исправления грамматических ошибок;</w:t>
      </w:r>
    </w:p>
    <w:p w:rsidR="00193716" w:rsidRDefault="00193716" w:rsidP="006F3AAA">
      <w:pPr>
        <w:pStyle w:val="a3"/>
        <w:numPr>
          <w:ilvl w:val="0"/>
          <w:numId w:val="169"/>
        </w:numPr>
        <w:rPr>
          <w:spacing w:val="-1"/>
        </w:rPr>
      </w:pPr>
      <w:r>
        <w:rPr>
          <w:spacing w:val="-1"/>
        </w:rPr>
        <w:t>соблюдать изученные орфографические и пунктуационные нормы при записи собственного текста (в рамках изученного);</w:t>
      </w:r>
    </w:p>
    <w:p w:rsidR="00193716" w:rsidRDefault="00193716" w:rsidP="006F3AAA">
      <w:pPr>
        <w:pStyle w:val="a3"/>
        <w:numPr>
          <w:ilvl w:val="0"/>
          <w:numId w:val="169"/>
        </w:numPr>
      </w:pPr>
      <w:r>
        <w:t>пользоваться учебными толковыми словарями для определения лексического значения слова, для уточнения нормы формообразования;</w:t>
      </w:r>
    </w:p>
    <w:p w:rsidR="00193716" w:rsidRDefault="00193716" w:rsidP="006F3AAA">
      <w:pPr>
        <w:pStyle w:val="a3"/>
        <w:numPr>
          <w:ilvl w:val="0"/>
          <w:numId w:val="169"/>
        </w:numPr>
      </w:pPr>
      <w:r>
        <w:t>пользоваться орфографическим словарём для определения нормативного написания слов;</w:t>
      </w:r>
    </w:p>
    <w:p w:rsidR="00193716" w:rsidRDefault="00193716" w:rsidP="006F3AAA">
      <w:pPr>
        <w:pStyle w:val="a3"/>
        <w:numPr>
          <w:ilvl w:val="0"/>
          <w:numId w:val="169"/>
        </w:numPr>
      </w:pPr>
      <w:r>
        <w:t>пользоваться учебным этимологическим словарём для уточнения происхождения слова;</w:t>
      </w:r>
    </w:p>
    <w:p w:rsidR="00193716" w:rsidRDefault="00193716" w:rsidP="006F3AAA">
      <w:pPr>
        <w:pStyle w:val="a3"/>
        <w:numPr>
          <w:ilvl w:val="0"/>
          <w:numId w:val="169"/>
        </w:numPr>
      </w:pPr>
      <w:r>
        <w:t>различать этикетные формы обращения в официальной и неофициальной речевой ситуации;</w:t>
      </w:r>
    </w:p>
    <w:p w:rsidR="00193716" w:rsidRDefault="00193716" w:rsidP="006F3AAA">
      <w:pPr>
        <w:pStyle w:val="a3"/>
        <w:numPr>
          <w:ilvl w:val="0"/>
          <w:numId w:val="169"/>
        </w:numPr>
      </w:pPr>
      <w:r>
        <w:t>владеть правилами корректного речевого поведения в ходе диалога;</w:t>
      </w:r>
    </w:p>
    <w:p w:rsidR="00193716" w:rsidRDefault="00193716" w:rsidP="006F3AAA">
      <w:pPr>
        <w:pStyle w:val="a3"/>
        <w:numPr>
          <w:ilvl w:val="0"/>
          <w:numId w:val="169"/>
        </w:numPr>
      </w:pPr>
      <w:r>
        <w:t>использовать коммуникативные приёмы устного общения: убеждение, уговаривание, похвалу, просьбу, извинение, поздравление;</w:t>
      </w:r>
    </w:p>
    <w:p w:rsidR="00193716" w:rsidRDefault="00193716" w:rsidP="006F3AAA">
      <w:pPr>
        <w:pStyle w:val="a3"/>
        <w:numPr>
          <w:ilvl w:val="0"/>
          <w:numId w:val="169"/>
        </w:numPr>
      </w:pPr>
      <w:r>
        <w:t>выражать мысли и чувства на родном языке в соответствии с ситуацией общения;</w:t>
      </w:r>
    </w:p>
    <w:p w:rsidR="00193716" w:rsidRDefault="00193716" w:rsidP="006F3AAA">
      <w:pPr>
        <w:pStyle w:val="a3"/>
        <w:numPr>
          <w:ilvl w:val="0"/>
          <w:numId w:val="169"/>
        </w:numPr>
      </w:pPr>
      <w:r>
        <w:t>строить устные сообщения различных видов: развёрнутый ответ, ответ-добавление, комментирование ответа или работы одноклассника, мини-доклад;</w:t>
      </w:r>
    </w:p>
    <w:p w:rsidR="00193716" w:rsidRDefault="00193716" w:rsidP="006F3AAA">
      <w:pPr>
        <w:pStyle w:val="a3"/>
        <w:numPr>
          <w:ilvl w:val="0"/>
          <w:numId w:val="169"/>
        </w:numPr>
      </w:pPr>
      <w:r>
        <w:t>владеть различными приёмами слушания научно-познавательных и художественных текстов об истории языка и о культуре русского народа;</w:t>
      </w:r>
    </w:p>
    <w:p w:rsidR="00193716" w:rsidRDefault="00193716" w:rsidP="006F3AAA">
      <w:pPr>
        <w:pStyle w:val="a3"/>
        <w:numPr>
          <w:ilvl w:val="0"/>
          <w:numId w:val="169"/>
        </w:numPr>
      </w:pPr>
      <w:r>
        <w:t>владеть различными видами чтения (изучающим и поисковым) научно-познавательных и художественных текстов об истории языка и культуре русского народа;</w:t>
      </w:r>
    </w:p>
    <w:p w:rsidR="00193716" w:rsidRDefault="00193716" w:rsidP="006F3AAA">
      <w:pPr>
        <w:pStyle w:val="a3"/>
        <w:numPr>
          <w:ilvl w:val="0"/>
          <w:numId w:val="169"/>
        </w:numPr>
      </w:pPr>
      <w:r>
        <w:t xml:space="preserve">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 </w:t>
      </w:r>
    </w:p>
    <w:p w:rsidR="00193716" w:rsidRDefault="00193716" w:rsidP="006F3AAA">
      <w:pPr>
        <w:pStyle w:val="a3"/>
        <w:numPr>
          <w:ilvl w:val="0"/>
          <w:numId w:val="169"/>
        </w:numPr>
      </w:pPr>
      <w:r>
        <w:t>соотносить части прочитанного или прослушанного текста: устанавливать причинно-следственные отношения этих частей, логические связи между абзацами текста;</w:t>
      </w:r>
    </w:p>
    <w:p w:rsidR="00193716" w:rsidRDefault="00193716" w:rsidP="006F3AAA">
      <w:pPr>
        <w:pStyle w:val="a3"/>
        <w:numPr>
          <w:ilvl w:val="0"/>
          <w:numId w:val="169"/>
        </w:numPr>
      </w:pPr>
      <w:r>
        <w:t xml:space="preserve">составлять план текста, не разделённого на абзацы; </w:t>
      </w:r>
    </w:p>
    <w:p w:rsidR="00193716" w:rsidRDefault="00193716" w:rsidP="006F3AAA">
      <w:pPr>
        <w:pStyle w:val="a3"/>
        <w:numPr>
          <w:ilvl w:val="0"/>
          <w:numId w:val="169"/>
        </w:numPr>
      </w:pPr>
      <w:r>
        <w:t>приводить объяснения заголовка текста;</w:t>
      </w:r>
    </w:p>
    <w:p w:rsidR="00193716" w:rsidRDefault="00193716" w:rsidP="006F3AAA">
      <w:pPr>
        <w:pStyle w:val="a3"/>
        <w:numPr>
          <w:ilvl w:val="0"/>
          <w:numId w:val="169"/>
        </w:numPr>
      </w:pPr>
      <w:r>
        <w:t>владеть приёмами работы с примечаниями к тексту;</w:t>
      </w:r>
    </w:p>
    <w:p w:rsidR="00193716" w:rsidRDefault="00193716" w:rsidP="006F3AAA">
      <w:pPr>
        <w:pStyle w:val="a3"/>
        <w:numPr>
          <w:ilvl w:val="0"/>
          <w:numId w:val="169"/>
        </w:numPr>
      </w:pPr>
      <w:r>
        <w:t xml:space="preserve">владеть умениями информационной переработки прослушанного или прочитанного текста: пересказывать текст с изменением лица; </w:t>
      </w:r>
    </w:p>
    <w:p w:rsidR="00193716" w:rsidRDefault="00193716" w:rsidP="006F3AAA">
      <w:pPr>
        <w:pStyle w:val="a3"/>
        <w:numPr>
          <w:ilvl w:val="0"/>
          <w:numId w:val="169"/>
        </w:numPr>
      </w:pPr>
      <w:r>
        <w:t>создавать тексты-повествования о посещении музеев, об участии в народных праздниках, об участии в мастер-классах, связанных с народными промыслами;</w:t>
      </w:r>
    </w:p>
    <w:p w:rsidR="00193716" w:rsidRDefault="00193716" w:rsidP="006F3AAA">
      <w:pPr>
        <w:pStyle w:val="a3"/>
        <w:numPr>
          <w:ilvl w:val="0"/>
          <w:numId w:val="169"/>
        </w:numPr>
      </w:pPr>
      <w:r>
        <w:t>создавать текст как результат собственного мини-исследования; оформлять сообщение в письменной форме и представлять его в устной форме;</w:t>
      </w:r>
    </w:p>
    <w:p w:rsidR="00193716" w:rsidRDefault="00193716" w:rsidP="006F3AAA">
      <w:pPr>
        <w:pStyle w:val="a3"/>
        <w:numPr>
          <w:ilvl w:val="0"/>
          <w:numId w:val="169"/>
        </w:numPr>
      </w:pPr>
      <w:r>
        <w:t>оценивать устные и письменные речевые высказывания с точки зрения точного, уместного и выразительного словоупотребления;</w:t>
      </w:r>
    </w:p>
    <w:p w:rsidR="00193716" w:rsidRDefault="00193716" w:rsidP="006F3AAA">
      <w:pPr>
        <w:pStyle w:val="a3"/>
        <w:numPr>
          <w:ilvl w:val="0"/>
          <w:numId w:val="169"/>
        </w:numPr>
      </w:pPr>
      <w:r>
        <w:t>редактировать предлагаемый письменный текст с целью исправления речевых ошибок или с целью более точной передачи смысла;</w:t>
      </w:r>
    </w:p>
    <w:p w:rsidR="00193716" w:rsidRDefault="00193716" w:rsidP="006F3AAA">
      <w:pPr>
        <w:pStyle w:val="a3"/>
        <w:numPr>
          <w:ilvl w:val="0"/>
          <w:numId w:val="169"/>
        </w:numPr>
      </w:pPr>
      <w:r>
        <w:t>редактировать собственные тексты с целью совершенствования их содержания и формы; сопоставлять первоначальный и отредактированный тексты.</w:t>
      </w:r>
    </w:p>
    <w:p w:rsidR="00193716" w:rsidRDefault="00193716" w:rsidP="008B64EE">
      <w:pPr>
        <w:pStyle w:val="a3"/>
        <w:rPr>
          <w:rFonts w:eastAsia="Century Schoolbook"/>
          <w:szCs w:val="18"/>
        </w:rPr>
      </w:pPr>
    </w:p>
    <w:p w:rsidR="008B64EE" w:rsidRDefault="008B64EE" w:rsidP="008B64EE">
      <w:pPr>
        <w:pStyle w:val="a3"/>
        <w:rPr>
          <w:rFonts w:eastAsia="Century Schoolbook"/>
          <w:szCs w:val="18"/>
        </w:rPr>
      </w:pPr>
    </w:p>
    <w:p w:rsidR="009F6552" w:rsidRDefault="009F6552" w:rsidP="008B64EE">
      <w:pPr>
        <w:pStyle w:val="a3"/>
        <w:rPr>
          <w:rFonts w:eastAsia="Century Schoolbook"/>
          <w:b/>
          <w:szCs w:val="18"/>
        </w:rPr>
      </w:pPr>
      <w:r w:rsidRPr="009F6552">
        <w:rPr>
          <w:rFonts w:eastAsia="Century Schoolbook"/>
          <w:b/>
          <w:szCs w:val="18"/>
        </w:rPr>
        <w:t>РОДНОЙ ЯЗЫК (КРЫМСКОТАТАРСКИЙ)</w:t>
      </w:r>
    </w:p>
    <w:p w:rsidR="00693A5D" w:rsidRPr="00693A5D" w:rsidRDefault="00693A5D" w:rsidP="00693A5D">
      <w:pPr>
        <w:pStyle w:val="a3"/>
        <w:rPr>
          <w:rFonts w:eastAsiaTheme="minorEastAsia"/>
          <w:b/>
          <w:i/>
        </w:rPr>
      </w:pPr>
      <w:bookmarkStart w:id="70" w:name="_Toc422741468"/>
      <w:r w:rsidRPr="00693A5D">
        <w:rPr>
          <w:rFonts w:eastAsiaTheme="minorEastAsia"/>
          <w:b/>
          <w:i/>
        </w:rPr>
        <w:lastRenderedPageBreak/>
        <w:t>Пояснительная записка</w:t>
      </w:r>
      <w:bookmarkEnd w:id="70"/>
    </w:p>
    <w:p w:rsidR="00693A5D" w:rsidRPr="00693A5D" w:rsidRDefault="00693A5D" w:rsidP="00693A5D">
      <w:pPr>
        <w:pStyle w:val="a3"/>
        <w:rPr>
          <w:rStyle w:val="110"/>
          <w:rFonts w:ascii="Times New Roman" w:hAnsi="Times New Roman" w:cs="Times New Roman"/>
          <w:b w:val="0"/>
          <w:bCs w:val="0"/>
          <w:color w:val="000000"/>
          <w:sz w:val="24"/>
          <w:lang w:bidi="ar-SA"/>
        </w:rPr>
      </w:pPr>
      <w:r w:rsidRPr="00693A5D">
        <w:rPr>
          <w:rStyle w:val="110"/>
          <w:rFonts w:ascii="Times New Roman" w:hAnsi="Times New Roman" w:cs="Times New Roman"/>
          <w:b w:val="0"/>
          <w:bCs w:val="0"/>
          <w:color w:val="000000"/>
          <w:sz w:val="24"/>
          <w:lang w:bidi="ar-SA"/>
        </w:rPr>
        <w:t xml:space="preserve">Примерная рабочая программа по учебному предмету родной язык (крмыскотатарский) разработана в соответствии с Федеральным государственным образовательным стандартом начального общего образования (далее – ФГОС)  и определяет цель, задачи, планируемые результаты освоения программы по учебному предмету родной язык (крымскотатарский), а также основное содержание указанного учебного предмета. </w:t>
      </w:r>
    </w:p>
    <w:p w:rsidR="00693A5D" w:rsidRPr="00693A5D" w:rsidRDefault="00693A5D" w:rsidP="00693A5D">
      <w:pPr>
        <w:pStyle w:val="a3"/>
        <w:rPr>
          <w:rFonts w:eastAsiaTheme="minorEastAsia"/>
        </w:rPr>
      </w:pPr>
      <w:r w:rsidRPr="00693A5D">
        <w:rPr>
          <w:rFonts w:eastAsiaTheme="minorEastAsia"/>
        </w:rPr>
        <w:t xml:space="preserve">Основная </w:t>
      </w:r>
      <w:r w:rsidRPr="00693A5D">
        <w:rPr>
          <w:rFonts w:eastAsiaTheme="minorEastAsia"/>
          <w:b/>
        </w:rPr>
        <w:t>цель</w:t>
      </w:r>
      <w:r w:rsidRPr="00693A5D">
        <w:rPr>
          <w:rFonts w:eastAsiaTheme="minorEastAsia"/>
        </w:rPr>
        <w:t xml:space="preserve"> изучения учебного предмета – развитие устной и письменной речи, совершенствование всех видов речевой деятельности, формирование определенного круга знаний о языке и языковых умениях, обеспечение мотивации обучения родному языку. </w:t>
      </w:r>
    </w:p>
    <w:p w:rsidR="00693A5D" w:rsidRPr="00693A5D" w:rsidRDefault="00693A5D" w:rsidP="00693A5D">
      <w:pPr>
        <w:pStyle w:val="a3"/>
        <w:rPr>
          <w:rFonts w:eastAsiaTheme="minorEastAsia"/>
          <w:szCs w:val="28"/>
        </w:rPr>
      </w:pPr>
      <w:r w:rsidRPr="00693A5D">
        <w:rPr>
          <w:rFonts w:eastAsiaTheme="minorEastAsia"/>
          <w:szCs w:val="28"/>
        </w:rPr>
        <w:t xml:space="preserve">Задачи: </w:t>
      </w:r>
    </w:p>
    <w:p w:rsidR="00693A5D" w:rsidRPr="00693A5D" w:rsidRDefault="00693A5D" w:rsidP="006F3AAA">
      <w:pPr>
        <w:pStyle w:val="a3"/>
        <w:numPr>
          <w:ilvl w:val="0"/>
          <w:numId w:val="170"/>
        </w:numPr>
        <w:rPr>
          <w:rFonts w:eastAsiaTheme="minorEastAsia"/>
          <w:szCs w:val="28"/>
        </w:rPr>
      </w:pPr>
      <w:r w:rsidRPr="00693A5D">
        <w:rPr>
          <w:rFonts w:eastAsiaTheme="minorEastAsia"/>
          <w:szCs w:val="28"/>
        </w:rPr>
        <w:t>развитие речи, этнического самосознания, мотивации к изучению родного языка</w:t>
      </w:r>
    </w:p>
    <w:p w:rsidR="00693A5D" w:rsidRPr="00693A5D" w:rsidRDefault="00693A5D" w:rsidP="006F3AAA">
      <w:pPr>
        <w:pStyle w:val="a3"/>
        <w:numPr>
          <w:ilvl w:val="0"/>
          <w:numId w:val="170"/>
        </w:numPr>
        <w:rPr>
          <w:rFonts w:eastAsiaTheme="minorEastAsia"/>
          <w:szCs w:val="28"/>
        </w:rPr>
      </w:pPr>
      <w:r w:rsidRPr="00693A5D">
        <w:rPr>
          <w:rFonts w:eastAsiaTheme="minorEastAsia"/>
          <w:szCs w:val="28"/>
        </w:rPr>
        <w:t xml:space="preserve">воспитание положительного ценностного отношения и уважения к родному языку; </w:t>
      </w:r>
    </w:p>
    <w:p w:rsidR="00693A5D" w:rsidRPr="00693A5D" w:rsidRDefault="00693A5D" w:rsidP="006F3AAA">
      <w:pPr>
        <w:pStyle w:val="a3"/>
        <w:numPr>
          <w:ilvl w:val="0"/>
          <w:numId w:val="170"/>
        </w:numPr>
        <w:rPr>
          <w:rFonts w:eastAsiaTheme="minorEastAsia"/>
          <w:szCs w:val="28"/>
        </w:rPr>
      </w:pPr>
      <w:r w:rsidRPr="00693A5D">
        <w:rPr>
          <w:rFonts w:eastAsiaTheme="minorEastAsia"/>
          <w:szCs w:val="28"/>
        </w:rPr>
        <w:t>формирование гражданских, патриотических чувств;</w:t>
      </w:r>
    </w:p>
    <w:p w:rsidR="00693A5D" w:rsidRPr="00693A5D" w:rsidRDefault="00693A5D" w:rsidP="006F3AAA">
      <w:pPr>
        <w:pStyle w:val="a3"/>
        <w:numPr>
          <w:ilvl w:val="0"/>
          <w:numId w:val="170"/>
        </w:numPr>
        <w:rPr>
          <w:rFonts w:eastAsiaTheme="minorEastAsia"/>
          <w:szCs w:val="28"/>
        </w:rPr>
      </w:pPr>
      <w:r w:rsidRPr="00693A5D">
        <w:rPr>
          <w:rFonts w:eastAsiaTheme="minorEastAsia"/>
          <w:szCs w:val="28"/>
        </w:rPr>
        <w:t>освоение первоначальных знаний о лексике, фонетике, грамматике крымскотатарского языка;</w:t>
      </w:r>
    </w:p>
    <w:p w:rsidR="00693A5D" w:rsidRPr="00693A5D" w:rsidRDefault="00693A5D" w:rsidP="006F3AAA">
      <w:pPr>
        <w:pStyle w:val="a3"/>
        <w:numPr>
          <w:ilvl w:val="0"/>
          <w:numId w:val="170"/>
        </w:numPr>
        <w:rPr>
          <w:rFonts w:eastAsiaTheme="minorEastAsia"/>
          <w:szCs w:val="28"/>
        </w:rPr>
      </w:pPr>
      <w:r w:rsidRPr="00693A5D">
        <w:rPr>
          <w:rFonts w:eastAsiaTheme="minorEastAsia"/>
          <w:szCs w:val="28"/>
        </w:rPr>
        <w:t>овладение умениями правильного чтения и письма;</w:t>
      </w:r>
    </w:p>
    <w:p w:rsidR="00693A5D" w:rsidRPr="00693A5D" w:rsidRDefault="00693A5D" w:rsidP="006F3AAA">
      <w:pPr>
        <w:pStyle w:val="a3"/>
        <w:numPr>
          <w:ilvl w:val="0"/>
          <w:numId w:val="170"/>
        </w:numPr>
        <w:rPr>
          <w:rFonts w:eastAsiaTheme="minorEastAsia"/>
          <w:szCs w:val="28"/>
        </w:rPr>
      </w:pPr>
      <w:r w:rsidRPr="00693A5D">
        <w:rPr>
          <w:rFonts w:eastAsiaTheme="minorEastAsia"/>
          <w:szCs w:val="28"/>
        </w:rPr>
        <w:t>составление простых высказываний, пересказов, письменных  описаний небольших объемов.</w:t>
      </w:r>
    </w:p>
    <w:p w:rsidR="00693A5D" w:rsidRPr="00693A5D" w:rsidRDefault="00693A5D" w:rsidP="00693A5D">
      <w:pPr>
        <w:pStyle w:val="a3"/>
        <w:rPr>
          <w:rFonts w:eastAsiaTheme="minorEastAsia"/>
          <w:b/>
          <w:i/>
        </w:rPr>
      </w:pPr>
      <w:r w:rsidRPr="00693A5D">
        <w:rPr>
          <w:rFonts w:eastAsiaTheme="minorEastAsia"/>
          <w:b/>
          <w:i/>
        </w:rPr>
        <w:t>Основные содержательные линии:</w:t>
      </w:r>
    </w:p>
    <w:p w:rsidR="00693A5D" w:rsidRPr="00364852" w:rsidRDefault="00693A5D" w:rsidP="00693A5D">
      <w:pPr>
        <w:pStyle w:val="a3"/>
        <w:rPr>
          <w:rFonts w:eastAsiaTheme="minorEastAsia"/>
        </w:rPr>
      </w:pPr>
      <w:r w:rsidRPr="00364852">
        <w:rPr>
          <w:rFonts w:eastAsiaTheme="minorEastAsia"/>
        </w:rPr>
        <w:t xml:space="preserve">Материал </w:t>
      </w:r>
      <w:r>
        <w:rPr>
          <w:rFonts w:eastAsiaTheme="minorEastAsia"/>
        </w:rPr>
        <w:t xml:space="preserve">учебного </w:t>
      </w:r>
      <w:r w:rsidRPr="00364852">
        <w:rPr>
          <w:rFonts w:eastAsiaTheme="minorEastAsia"/>
        </w:rPr>
        <w:t xml:space="preserve">предмета </w:t>
      </w:r>
      <w:r>
        <w:rPr>
          <w:rFonts w:eastAsiaTheme="minorEastAsia"/>
        </w:rPr>
        <w:t xml:space="preserve">структурирован в соответствии с разделами языкознания </w:t>
      </w:r>
      <w:r w:rsidRPr="00364852">
        <w:rPr>
          <w:rFonts w:eastAsiaTheme="minorEastAsia"/>
        </w:rPr>
        <w:t xml:space="preserve">фонетика, орфография, </w:t>
      </w:r>
      <w:r>
        <w:rPr>
          <w:rFonts w:eastAsiaTheme="minorEastAsia"/>
        </w:rPr>
        <w:t>морфемика (</w:t>
      </w:r>
      <w:r w:rsidRPr="00364852">
        <w:rPr>
          <w:rFonts w:eastAsiaTheme="minorEastAsia"/>
        </w:rPr>
        <w:t>состав слова</w:t>
      </w:r>
      <w:r>
        <w:rPr>
          <w:rFonts w:eastAsiaTheme="minorEastAsia"/>
        </w:rPr>
        <w:t>)</w:t>
      </w:r>
      <w:r w:rsidRPr="00364852">
        <w:rPr>
          <w:rFonts w:eastAsiaTheme="minorEastAsia"/>
        </w:rPr>
        <w:t>, морфология</w:t>
      </w:r>
      <w:r>
        <w:rPr>
          <w:rFonts w:eastAsiaTheme="minorEastAsia"/>
        </w:rPr>
        <w:t xml:space="preserve">, </w:t>
      </w:r>
      <w:r w:rsidRPr="00364852">
        <w:rPr>
          <w:rFonts w:eastAsiaTheme="minorEastAsia"/>
        </w:rPr>
        <w:t>синтаксис, орфография и пунктуация, развитие речи.</w:t>
      </w:r>
    </w:p>
    <w:p w:rsidR="00693A5D" w:rsidRPr="00693A5D" w:rsidRDefault="00693A5D" w:rsidP="00693A5D">
      <w:pPr>
        <w:pStyle w:val="a3"/>
        <w:rPr>
          <w:rFonts w:eastAsiaTheme="minorEastAsia"/>
          <w:b/>
          <w:i/>
          <w:szCs w:val="28"/>
        </w:rPr>
      </w:pPr>
      <w:r w:rsidRPr="00693A5D">
        <w:rPr>
          <w:rFonts w:eastAsiaTheme="minorEastAsia"/>
          <w:b/>
          <w:i/>
          <w:szCs w:val="28"/>
        </w:rPr>
        <w:t>Общеучебные умения и навыки, способы деятельности</w:t>
      </w:r>
    </w:p>
    <w:p w:rsidR="00693A5D" w:rsidRPr="00693A5D" w:rsidRDefault="00693A5D" w:rsidP="00693A5D">
      <w:pPr>
        <w:pStyle w:val="a3"/>
        <w:rPr>
          <w:rFonts w:eastAsiaTheme="minorEastAsia"/>
          <w:szCs w:val="28"/>
        </w:rPr>
      </w:pPr>
      <w:r w:rsidRPr="00693A5D">
        <w:rPr>
          <w:rFonts w:eastAsiaTheme="minorEastAsia"/>
          <w:szCs w:val="28"/>
        </w:rPr>
        <w:t xml:space="preserve">Обучение направлено на развитие организационных, познавательных, контрольно-оценочных умений. </w:t>
      </w:r>
    </w:p>
    <w:p w:rsidR="00693A5D" w:rsidRPr="00693A5D" w:rsidRDefault="00693A5D" w:rsidP="00693A5D">
      <w:pPr>
        <w:pStyle w:val="a3"/>
        <w:rPr>
          <w:rFonts w:eastAsiaTheme="minorEastAsia"/>
          <w:szCs w:val="28"/>
        </w:rPr>
      </w:pPr>
      <w:r w:rsidRPr="00693A5D">
        <w:rPr>
          <w:rFonts w:eastAsiaTheme="minorEastAsia"/>
          <w:szCs w:val="28"/>
        </w:rPr>
        <w:t>В ходе изучения родного языка формируются умения обобщать, классифицировать, сравнивать, делать выводы, а также умения, связанные с информационной культурой (читать, писать, работать с учебной и справочной литературой).</w:t>
      </w:r>
    </w:p>
    <w:p w:rsidR="00693A5D" w:rsidRPr="00693A5D" w:rsidRDefault="00693A5D" w:rsidP="00693A5D">
      <w:pPr>
        <w:pStyle w:val="a3"/>
        <w:rPr>
          <w:rFonts w:eastAsiaTheme="minorEastAsia"/>
          <w:b/>
          <w:i/>
          <w:szCs w:val="28"/>
        </w:rPr>
      </w:pPr>
      <w:r w:rsidRPr="00693A5D">
        <w:rPr>
          <w:rFonts w:eastAsiaTheme="minorEastAsia"/>
          <w:b/>
          <w:i/>
          <w:szCs w:val="28"/>
        </w:rPr>
        <w:t>Ценностные ориентиры содержания учебного предмета Родной язык (крымскотатарский)</w:t>
      </w:r>
    </w:p>
    <w:p w:rsidR="00693A5D" w:rsidRPr="00693A5D" w:rsidRDefault="00693A5D" w:rsidP="00693A5D">
      <w:pPr>
        <w:pStyle w:val="a3"/>
        <w:rPr>
          <w:rFonts w:eastAsiaTheme="minorEastAsia"/>
          <w:szCs w:val="28"/>
        </w:rPr>
      </w:pPr>
      <w:r w:rsidRPr="00693A5D">
        <w:rPr>
          <w:rFonts w:eastAsiaTheme="minorEastAsia"/>
          <w:szCs w:val="28"/>
        </w:rPr>
        <w:t xml:space="preserve">Обучение языку дает возможности формирования позитивного эмоционально-ценностного отношения к родному языку, развития социальных навыков, интеллектуальных и творческих способностей, речевого этикета, общей культуры. </w:t>
      </w:r>
    </w:p>
    <w:p w:rsidR="00693A5D" w:rsidRPr="00693A5D" w:rsidRDefault="00693A5D" w:rsidP="00693A5D">
      <w:pPr>
        <w:pStyle w:val="a3"/>
        <w:rPr>
          <w:rFonts w:eastAsiaTheme="minorEastAsia"/>
          <w:szCs w:val="28"/>
        </w:rPr>
      </w:pPr>
      <w:r w:rsidRPr="00693A5D">
        <w:rPr>
          <w:rFonts w:eastAsiaTheme="minorEastAsia"/>
          <w:szCs w:val="28"/>
        </w:rPr>
        <w:t>Особое внимание уделяется языковым аспектам: толкованию значения и особенностям употребления слов, пословиц, поговорок и других фольклорных жанров, работе над текстами, правильному использованию этнографических элементов.</w:t>
      </w:r>
    </w:p>
    <w:p w:rsidR="00693A5D" w:rsidRPr="00693A5D" w:rsidRDefault="00693A5D" w:rsidP="00693A5D">
      <w:pPr>
        <w:pStyle w:val="a3"/>
        <w:rPr>
          <w:rFonts w:eastAsiaTheme="minorEastAsia"/>
          <w:szCs w:val="28"/>
        </w:rPr>
      </w:pPr>
      <w:r w:rsidRPr="00693A5D">
        <w:rPr>
          <w:rFonts w:eastAsiaTheme="minorEastAsia"/>
          <w:b/>
          <w:i/>
          <w:szCs w:val="28"/>
        </w:rPr>
        <w:t xml:space="preserve">Место учебного предмета </w:t>
      </w:r>
      <w:r w:rsidRPr="00693A5D">
        <w:rPr>
          <w:rFonts w:eastAsiaTheme="minorEastAsia"/>
          <w:szCs w:val="28"/>
        </w:rPr>
        <w:t xml:space="preserve">в основной образовательной программе общеобразовательной организации </w:t>
      </w:r>
    </w:p>
    <w:p w:rsidR="00693A5D" w:rsidRPr="00693A5D" w:rsidRDefault="00693A5D" w:rsidP="00693A5D">
      <w:pPr>
        <w:pStyle w:val="a3"/>
        <w:rPr>
          <w:rFonts w:eastAsiaTheme="minorEastAsia"/>
          <w:szCs w:val="28"/>
        </w:rPr>
      </w:pPr>
      <w:r>
        <w:rPr>
          <w:rFonts w:eastAsiaTheme="minorEastAsia"/>
          <w:szCs w:val="28"/>
        </w:rPr>
        <w:t>Родной язык (к</w:t>
      </w:r>
      <w:r w:rsidRPr="00693A5D">
        <w:rPr>
          <w:rFonts w:eastAsiaTheme="minorEastAsia"/>
          <w:szCs w:val="28"/>
        </w:rPr>
        <w:t>рымскотатарский</w:t>
      </w:r>
      <w:r>
        <w:rPr>
          <w:rFonts w:eastAsiaTheme="minorEastAsia"/>
          <w:szCs w:val="28"/>
        </w:rPr>
        <w:t>)</w:t>
      </w:r>
      <w:r w:rsidRPr="00693A5D">
        <w:rPr>
          <w:rFonts w:eastAsiaTheme="minorEastAsia"/>
          <w:szCs w:val="28"/>
        </w:rPr>
        <w:t xml:space="preserve"> входит в обязательную часть учебного плана основной образовательной программы </w:t>
      </w:r>
      <w:r>
        <w:rPr>
          <w:rFonts w:eastAsiaTheme="minorEastAsia"/>
          <w:szCs w:val="28"/>
        </w:rPr>
        <w:t xml:space="preserve">начального общего образования </w:t>
      </w:r>
      <w:r w:rsidR="009C7CA5">
        <w:rPr>
          <w:rFonts w:eastAsiaTheme="minorEastAsia"/>
          <w:szCs w:val="28"/>
        </w:rPr>
        <w:t>МБОУ «Митяевская средняя школа»</w:t>
      </w:r>
      <w:r w:rsidRPr="00693A5D">
        <w:rPr>
          <w:rFonts w:eastAsiaTheme="minorEastAsia"/>
          <w:szCs w:val="28"/>
        </w:rPr>
        <w:t xml:space="preserve">. Рекомендуемый объём изучения крымскотатарского языка на уровне начального общего образования </w:t>
      </w:r>
      <w:r w:rsidR="00137429">
        <w:rPr>
          <w:rFonts w:eastAsiaTheme="minorEastAsia"/>
          <w:szCs w:val="28"/>
        </w:rPr>
        <w:t>135</w:t>
      </w:r>
      <w:r w:rsidRPr="00693A5D">
        <w:rPr>
          <w:rFonts w:eastAsiaTheme="minorEastAsia"/>
          <w:szCs w:val="28"/>
        </w:rPr>
        <w:t xml:space="preserve">ч за 4 года обучения: </w:t>
      </w:r>
    </w:p>
    <w:p w:rsidR="00693A5D" w:rsidRPr="00B2086B" w:rsidRDefault="00693A5D" w:rsidP="00137429">
      <w:pPr>
        <w:pStyle w:val="a3"/>
        <w:rPr>
          <w:rFonts w:eastAsiaTheme="minorEastAsia"/>
        </w:rPr>
      </w:pPr>
      <w:r w:rsidRPr="00B2086B">
        <w:rPr>
          <w:rFonts w:eastAsiaTheme="minorEastAsia"/>
        </w:rPr>
        <w:t>1 класс –</w:t>
      </w:r>
      <w:r>
        <w:rPr>
          <w:rFonts w:eastAsiaTheme="minorEastAsia"/>
        </w:rPr>
        <w:t xml:space="preserve"> </w:t>
      </w:r>
      <w:r w:rsidR="00137429">
        <w:rPr>
          <w:rFonts w:eastAsiaTheme="minorEastAsia"/>
        </w:rPr>
        <w:t>33</w:t>
      </w:r>
      <w:r w:rsidRPr="00F9421A">
        <w:rPr>
          <w:rFonts w:eastAsiaTheme="minorEastAsia"/>
        </w:rPr>
        <w:t xml:space="preserve"> ч</w:t>
      </w:r>
      <w:r w:rsidRPr="00B2086B">
        <w:rPr>
          <w:rFonts w:eastAsiaTheme="minorEastAsia"/>
        </w:rPr>
        <w:t xml:space="preserve"> (</w:t>
      </w:r>
      <w:r w:rsidR="00137429">
        <w:rPr>
          <w:rFonts w:eastAsiaTheme="minorEastAsia"/>
        </w:rPr>
        <w:t>1</w:t>
      </w:r>
      <w:r w:rsidRPr="00F9421A">
        <w:rPr>
          <w:rFonts w:eastAsiaTheme="minorEastAsia"/>
        </w:rPr>
        <w:t xml:space="preserve"> ч</w:t>
      </w:r>
      <w:r w:rsidRPr="00B2086B">
        <w:rPr>
          <w:rFonts w:eastAsiaTheme="minorEastAsia"/>
        </w:rPr>
        <w:t xml:space="preserve"> в неделю, </w:t>
      </w:r>
      <w:r w:rsidRPr="00F9421A">
        <w:rPr>
          <w:rFonts w:eastAsiaTheme="minorEastAsia"/>
        </w:rPr>
        <w:t>33</w:t>
      </w:r>
      <w:r w:rsidRPr="00B2086B">
        <w:rPr>
          <w:rFonts w:eastAsiaTheme="minorEastAsia"/>
        </w:rPr>
        <w:t xml:space="preserve"> учебные недели);</w:t>
      </w:r>
    </w:p>
    <w:p w:rsidR="00693A5D" w:rsidRPr="00B2086B" w:rsidRDefault="00693A5D" w:rsidP="00137429">
      <w:pPr>
        <w:pStyle w:val="a3"/>
        <w:rPr>
          <w:rFonts w:eastAsiaTheme="minorEastAsia"/>
        </w:rPr>
      </w:pPr>
      <w:r w:rsidRPr="00F9421A">
        <w:rPr>
          <w:rFonts w:eastAsiaTheme="minorEastAsia"/>
        </w:rPr>
        <w:t>2-</w:t>
      </w:r>
      <w:r w:rsidR="00137429">
        <w:rPr>
          <w:rFonts w:eastAsiaTheme="minorEastAsia"/>
        </w:rPr>
        <w:t>4</w:t>
      </w:r>
      <w:r w:rsidRPr="00F9421A">
        <w:rPr>
          <w:rFonts w:eastAsiaTheme="minorEastAsia"/>
        </w:rPr>
        <w:t>-</w:t>
      </w:r>
      <w:r>
        <w:rPr>
          <w:rFonts w:eastAsiaTheme="minorEastAsia"/>
        </w:rPr>
        <w:t xml:space="preserve">е </w:t>
      </w:r>
      <w:r w:rsidRPr="00F9421A">
        <w:rPr>
          <w:rFonts w:eastAsiaTheme="minorEastAsia"/>
        </w:rPr>
        <w:t>класс</w:t>
      </w:r>
      <w:r>
        <w:rPr>
          <w:rFonts w:eastAsiaTheme="minorEastAsia"/>
        </w:rPr>
        <w:t>ы</w:t>
      </w:r>
      <w:r w:rsidRPr="00F9421A">
        <w:rPr>
          <w:rFonts w:eastAsiaTheme="minorEastAsia"/>
        </w:rPr>
        <w:t xml:space="preserve"> – </w:t>
      </w:r>
      <w:r w:rsidRPr="00B2086B">
        <w:rPr>
          <w:rFonts w:eastAsiaTheme="minorEastAsia"/>
        </w:rPr>
        <w:t xml:space="preserve">по </w:t>
      </w:r>
      <w:r w:rsidR="00137429">
        <w:rPr>
          <w:rFonts w:eastAsiaTheme="minorEastAsia"/>
        </w:rPr>
        <w:t>34</w:t>
      </w:r>
      <w:r w:rsidRPr="00F9421A">
        <w:rPr>
          <w:rFonts w:eastAsiaTheme="minorEastAsia"/>
        </w:rPr>
        <w:t xml:space="preserve"> ча</w:t>
      </w:r>
      <w:r w:rsidR="00137429">
        <w:rPr>
          <w:rFonts w:eastAsiaTheme="minorEastAsia"/>
        </w:rPr>
        <w:t xml:space="preserve">са </w:t>
      </w:r>
      <w:r w:rsidRPr="00B2086B">
        <w:rPr>
          <w:rFonts w:eastAsiaTheme="minorEastAsia"/>
        </w:rPr>
        <w:t>(</w:t>
      </w:r>
      <w:r w:rsidR="00137429">
        <w:rPr>
          <w:rFonts w:eastAsiaTheme="minorEastAsia"/>
        </w:rPr>
        <w:t>1</w:t>
      </w:r>
      <w:r w:rsidRPr="00F9421A">
        <w:rPr>
          <w:rFonts w:eastAsiaTheme="minorEastAsia"/>
        </w:rPr>
        <w:t xml:space="preserve"> ч</w:t>
      </w:r>
      <w:r w:rsidRPr="00B2086B">
        <w:rPr>
          <w:rFonts w:eastAsiaTheme="minorEastAsia"/>
        </w:rPr>
        <w:t xml:space="preserve"> в неделю, </w:t>
      </w:r>
      <w:r w:rsidRPr="00F9421A">
        <w:rPr>
          <w:rFonts w:eastAsiaTheme="minorEastAsia"/>
        </w:rPr>
        <w:t>34</w:t>
      </w:r>
      <w:r w:rsidRPr="00B2086B">
        <w:rPr>
          <w:rFonts w:eastAsiaTheme="minorEastAsia"/>
        </w:rPr>
        <w:t xml:space="preserve"> учебные недели);</w:t>
      </w:r>
    </w:p>
    <w:p w:rsidR="00693A5D" w:rsidRPr="00B2086B" w:rsidRDefault="00693A5D" w:rsidP="00137429">
      <w:pPr>
        <w:pStyle w:val="a3"/>
        <w:rPr>
          <w:rFonts w:eastAsiaTheme="minorEastAsia"/>
        </w:rPr>
      </w:pPr>
      <w:r w:rsidRPr="00B2086B">
        <w:rPr>
          <w:rFonts w:eastAsiaTheme="minorEastAsia"/>
        </w:rPr>
        <w:t>Тематическое планирование конкретизирует примерное распределение часов по видам речевой деятельности.</w:t>
      </w:r>
    </w:p>
    <w:p w:rsidR="00B32BE6" w:rsidRDefault="00B32BE6" w:rsidP="00B32BE6">
      <w:pPr>
        <w:pStyle w:val="a3"/>
        <w:rPr>
          <w:rFonts w:eastAsiaTheme="minorEastAsia"/>
          <w:szCs w:val="28"/>
        </w:rPr>
      </w:pPr>
    </w:p>
    <w:p w:rsidR="00D91546" w:rsidRDefault="00D91546" w:rsidP="00D91546">
      <w:pPr>
        <w:pStyle w:val="a3"/>
        <w:rPr>
          <w:rFonts w:eastAsiaTheme="minorEastAsia"/>
          <w:b/>
          <w:i/>
          <w:szCs w:val="28"/>
        </w:rPr>
      </w:pPr>
      <w:r w:rsidRPr="00B32BE6">
        <w:rPr>
          <w:rFonts w:eastAsiaTheme="minorEastAsia"/>
          <w:b/>
          <w:i/>
          <w:szCs w:val="28"/>
        </w:rPr>
        <w:t>Планируемые результаты освоения программы учебного предмета родной язык (крымскотатарский).</w:t>
      </w:r>
    </w:p>
    <w:p w:rsidR="00D91546" w:rsidRDefault="00D91546" w:rsidP="00D91546">
      <w:pPr>
        <w:pStyle w:val="a3"/>
        <w:rPr>
          <w:rFonts w:eastAsiaTheme="minorEastAsia"/>
          <w:b/>
          <w:i/>
          <w:szCs w:val="28"/>
        </w:rPr>
      </w:pPr>
    </w:p>
    <w:p w:rsidR="00D91546" w:rsidRDefault="00D91546" w:rsidP="00D91546">
      <w:pPr>
        <w:pStyle w:val="a3"/>
      </w:pPr>
      <w:r>
        <w:lastRenderedPageBreak/>
        <w:t>В результате изучения предмета «Родной язык (крымскотатарский)» в начальной школе у обучающегося будут сформированы следующие личностные результаты при реализации основных направлений воспитательной деятельности:</w:t>
      </w:r>
    </w:p>
    <w:p w:rsidR="00D91546" w:rsidRDefault="00D91546" w:rsidP="00D91546">
      <w:pPr>
        <w:pStyle w:val="a3"/>
        <w:rPr>
          <w:rStyle w:val="BoldItalic"/>
          <w:rFonts w:eastAsia="Tahoma"/>
        </w:rPr>
      </w:pPr>
      <w:r>
        <w:rPr>
          <w:rStyle w:val="BoldItalic"/>
          <w:rFonts w:eastAsia="Tahoma"/>
        </w:rPr>
        <w:t>гражданско-патриотического воспитания:</w:t>
      </w:r>
    </w:p>
    <w:p w:rsidR="00D91546" w:rsidRDefault="00D91546" w:rsidP="00D91546">
      <w:pPr>
        <w:pStyle w:val="a3"/>
      </w:pPr>
      <w:r>
        <w:t>становление ценностного отношения к своей Родине – России, Республике Крым, в том числе через изучение родного крымскотатарского языка, отражающего историю и культуру страны, Республики;</w:t>
      </w:r>
    </w:p>
    <w:p w:rsidR="00D91546" w:rsidRDefault="00D91546" w:rsidP="00D91546">
      <w:pPr>
        <w:pStyle w:val="a3"/>
        <w:rPr>
          <w:rFonts w:eastAsiaTheme="minorEastAsia"/>
        </w:rPr>
      </w:pPr>
      <w:r w:rsidRPr="00B32BE6">
        <w:rPr>
          <w:rFonts w:eastAsiaTheme="minorEastAsia"/>
        </w:rPr>
        <w:t>формирование этнической и общероссийской гражданской идентичности (осознание учащимися своей принадлежности к крымскотатарскому этносу и одновременно ощущение себя гражданами многонационального государства, формирование патриотических ценностей);</w:t>
      </w:r>
    </w:p>
    <w:p w:rsidR="00D91546" w:rsidRDefault="00D91546" w:rsidP="00D91546">
      <w:pPr>
        <w:pStyle w:val="a3"/>
        <w:rPr>
          <w:rFonts w:eastAsiaTheme="minorEastAsia"/>
        </w:rPr>
      </w:pPr>
      <w:r w:rsidRPr="00B32BE6">
        <w:rPr>
          <w:rFonts w:eastAsiaTheme="minorEastAsia"/>
        </w:rPr>
        <w:t xml:space="preserve">овладение знаниями о родной культуре, религии, уважительное отношение к культурам и традиционным религиям народов России, формирование межэтнического согласия; </w:t>
      </w:r>
    </w:p>
    <w:p w:rsidR="00D91546" w:rsidRDefault="00D91546" w:rsidP="00D91546">
      <w:pPr>
        <w:pStyle w:val="a3"/>
      </w:pPr>
      <w: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rsidR="00D91546" w:rsidRDefault="00D91546" w:rsidP="00D91546">
      <w:pPr>
        <w:pStyle w:val="a3"/>
      </w:pPr>
      <w:r>
        <w:t>уважение к своему и другим народам, формируемое в том числе на основе примеров из художественных произведений;</w:t>
      </w:r>
    </w:p>
    <w:p w:rsidR="00D91546" w:rsidRDefault="00D91546" w:rsidP="00D91546">
      <w:pPr>
        <w:pStyle w:val="a3"/>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художественных произведениях;</w:t>
      </w:r>
    </w:p>
    <w:p w:rsidR="00D91546" w:rsidRDefault="00D91546" w:rsidP="00D91546">
      <w:pPr>
        <w:pStyle w:val="a3"/>
        <w:rPr>
          <w:rStyle w:val="BoldItalic"/>
          <w:rFonts w:eastAsia="Tahoma"/>
        </w:rPr>
      </w:pPr>
      <w:r>
        <w:rPr>
          <w:rStyle w:val="BoldItalic"/>
          <w:rFonts w:eastAsia="Tahoma"/>
        </w:rPr>
        <w:t>духовно-нравственного воспитания:</w:t>
      </w:r>
    </w:p>
    <w:p w:rsidR="00D91546" w:rsidRDefault="00D91546" w:rsidP="00D91546">
      <w:pPr>
        <w:pStyle w:val="a3"/>
      </w:pPr>
      <w:r>
        <w:t>признание индивидуальности каждого человека с опорой на собственный жизненный и читательский опыт;</w:t>
      </w:r>
    </w:p>
    <w:p w:rsidR="00D91546" w:rsidRDefault="00D91546" w:rsidP="00D91546">
      <w:pPr>
        <w:pStyle w:val="a3"/>
      </w:pPr>
      <w:r w:rsidRPr="00B32BE6">
        <w:rPr>
          <w:rFonts w:eastAsiaTheme="minorEastAsia"/>
        </w:rPr>
        <w:t>формирование уважительного отношения к семейным ценностям и традициям, любви к природе, родному краю; понимание важности здорового образа жизни;</w:t>
      </w:r>
    </w:p>
    <w:p w:rsidR="00D91546" w:rsidRDefault="00D91546" w:rsidP="00D91546">
      <w:pPr>
        <w:pStyle w:val="a3"/>
      </w:pPr>
      <w:r>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w:t>
      </w:r>
    </w:p>
    <w:p w:rsidR="00D91546" w:rsidRDefault="00D91546" w:rsidP="00D91546">
      <w:pPr>
        <w:pStyle w:val="a3"/>
        <w:rPr>
          <w:spacing w:val="-2"/>
        </w:rPr>
      </w:pPr>
      <w:r>
        <w:rPr>
          <w:spacing w:val="-2"/>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D91546" w:rsidRDefault="00D91546" w:rsidP="00D91546">
      <w:pPr>
        <w:pStyle w:val="a3"/>
        <w:rPr>
          <w:rStyle w:val="BoldItalic"/>
          <w:rFonts w:eastAsia="Tahoma"/>
        </w:rPr>
      </w:pPr>
      <w:r>
        <w:rPr>
          <w:rStyle w:val="BoldItalic"/>
          <w:rFonts w:eastAsia="Tahoma"/>
        </w:rPr>
        <w:t>эстетического воспитания:</w:t>
      </w:r>
    </w:p>
    <w:p w:rsidR="00D91546" w:rsidRDefault="00D91546" w:rsidP="00D91546">
      <w:pPr>
        <w:pStyle w:val="a3"/>
      </w:pPr>
      <w: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D91546" w:rsidRDefault="00D91546" w:rsidP="00D91546">
      <w:pPr>
        <w:pStyle w:val="a3"/>
        <w:rPr>
          <w:spacing w:val="1"/>
        </w:rPr>
      </w:pPr>
      <w:r>
        <w:rPr>
          <w:spacing w:val="1"/>
        </w:rPr>
        <w:t>стремление к самовыражению в разных видах художественной деятельности, в том числе в искусстве слова; осознание важности крымскотатарского языка как средства общения и самовыражения;</w:t>
      </w:r>
    </w:p>
    <w:p w:rsidR="00D91546" w:rsidRDefault="00D91546" w:rsidP="00D91546">
      <w:pPr>
        <w:pStyle w:val="a3"/>
        <w:rPr>
          <w:rStyle w:val="BoldItalic"/>
          <w:rFonts w:eastAsia="Tahoma"/>
        </w:rPr>
      </w:pPr>
      <w:r>
        <w:rPr>
          <w:rStyle w:val="BoldItalic"/>
          <w:rFonts w:eastAsia="Tahoma"/>
        </w:rPr>
        <w:t>физического воспитания, формирования культуры здоровья и эмоционального благополучия:</w:t>
      </w:r>
    </w:p>
    <w:p w:rsidR="00D91546" w:rsidRDefault="00D91546" w:rsidP="00D91546">
      <w:pPr>
        <w:pStyle w:val="a3"/>
      </w:pPr>
      <w:r>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 в процессе языкового образования;</w:t>
      </w:r>
    </w:p>
    <w:p w:rsidR="00D91546" w:rsidRDefault="00D91546" w:rsidP="00D91546">
      <w:pPr>
        <w:pStyle w:val="a3"/>
      </w:pPr>
      <w: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D91546" w:rsidRDefault="00D91546" w:rsidP="00D91546">
      <w:pPr>
        <w:pStyle w:val="a3"/>
        <w:rPr>
          <w:rStyle w:val="BoldItalic"/>
          <w:rFonts w:eastAsia="Tahoma"/>
        </w:rPr>
      </w:pPr>
      <w:r>
        <w:rPr>
          <w:rStyle w:val="BoldItalic"/>
          <w:rFonts w:eastAsia="Tahoma"/>
        </w:rPr>
        <w:t>трудового воспитания:</w:t>
      </w:r>
    </w:p>
    <w:p w:rsidR="00D91546" w:rsidRDefault="00D91546" w:rsidP="00D91546">
      <w:pPr>
        <w:pStyle w:val="a3"/>
      </w:pPr>
      <w:r>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D91546" w:rsidRDefault="00D91546" w:rsidP="00D91546">
      <w:pPr>
        <w:pStyle w:val="a3"/>
        <w:rPr>
          <w:rStyle w:val="BoldItalic"/>
          <w:rFonts w:eastAsia="Tahoma"/>
        </w:rPr>
      </w:pPr>
      <w:r>
        <w:rPr>
          <w:rStyle w:val="BoldItalic"/>
          <w:rFonts w:eastAsia="Tahoma"/>
        </w:rPr>
        <w:lastRenderedPageBreak/>
        <w:t>экологического воспитания:</w:t>
      </w:r>
    </w:p>
    <w:p w:rsidR="00D91546" w:rsidRDefault="00D91546" w:rsidP="00D91546">
      <w:pPr>
        <w:pStyle w:val="a3"/>
      </w:pPr>
      <w:r>
        <w:t>бережное отношение к природе, формируемое в процессе работы с текстами;</w:t>
      </w:r>
    </w:p>
    <w:p w:rsidR="00D91546" w:rsidRDefault="00D91546" w:rsidP="00D91546">
      <w:pPr>
        <w:pStyle w:val="a3"/>
      </w:pPr>
      <w:r>
        <w:t>неприятие действий, приносящих ей вред;</w:t>
      </w:r>
    </w:p>
    <w:p w:rsidR="00D91546" w:rsidRDefault="00D91546" w:rsidP="00D91546">
      <w:pPr>
        <w:pStyle w:val="a3"/>
        <w:rPr>
          <w:rStyle w:val="BoldItalic"/>
          <w:rFonts w:eastAsia="Tahoma"/>
        </w:rPr>
      </w:pPr>
      <w:r>
        <w:rPr>
          <w:rStyle w:val="BoldItalic"/>
          <w:rFonts w:eastAsia="Tahoma"/>
        </w:rPr>
        <w:t>ценности научного познания:</w:t>
      </w:r>
    </w:p>
    <w:p w:rsidR="00D91546" w:rsidRDefault="00D91546" w:rsidP="00D91546">
      <w:pPr>
        <w:pStyle w:val="a3"/>
      </w:pPr>
      <w: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rsidR="00D91546" w:rsidRDefault="00D91546" w:rsidP="00D91546">
      <w:pPr>
        <w:pStyle w:val="a3"/>
      </w:pPr>
      <w:r>
        <w:t>познавательные интересы, активность, инициативность, любознательность и самостоятельность в познании, в том числе познавательный интерес к изучению крымскотатарского языка, активность и самостоятельность в его познании.</w:t>
      </w:r>
    </w:p>
    <w:p w:rsidR="00D91546" w:rsidRDefault="00D91546" w:rsidP="00D91546">
      <w:pPr>
        <w:pStyle w:val="a3"/>
        <w:rPr>
          <w:b/>
        </w:rPr>
      </w:pPr>
    </w:p>
    <w:p w:rsidR="00D91546" w:rsidRPr="008B64EE" w:rsidRDefault="00D91546" w:rsidP="00D91546">
      <w:pPr>
        <w:pStyle w:val="a3"/>
        <w:rPr>
          <w:b/>
        </w:rPr>
      </w:pPr>
      <w:r w:rsidRPr="008B64EE">
        <w:rPr>
          <w:b/>
        </w:rPr>
        <w:t>МЕТАПРЕДМЕТНЫЕ РЕЗУЛЬТАТЫ</w:t>
      </w:r>
    </w:p>
    <w:p w:rsidR="00D91546" w:rsidRDefault="00D91546" w:rsidP="00D91546">
      <w:pPr>
        <w:pStyle w:val="a3"/>
      </w:pPr>
      <w:r>
        <w:t xml:space="preserve">В результате изучения предмета «Родной язык (крымскотатарский)» в начальной школе у обучающегося будут сформированы следующие </w:t>
      </w:r>
      <w:r>
        <w:rPr>
          <w:rStyle w:val="Bold"/>
          <w:rFonts w:eastAsia="Century Schoolbook"/>
        </w:rPr>
        <w:t>познавательные</w:t>
      </w:r>
      <w:r>
        <w:t xml:space="preserve"> универсальные учебные действия.</w:t>
      </w:r>
    </w:p>
    <w:p w:rsidR="00D91546" w:rsidRDefault="00D91546" w:rsidP="00D91546">
      <w:pPr>
        <w:pStyle w:val="a3"/>
        <w:rPr>
          <w:rStyle w:val="BoldItalic"/>
          <w:rFonts w:eastAsia="Tahoma"/>
        </w:rPr>
      </w:pPr>
      <w:r>
        <w:rPr>
          <w:rStyle w:val="BoldItalic"/>
          <w:rFonts w:eastAsia="Tahoma"/>
        </w:rPr>
        <w:t>Базовые логические действия:</w:t>
      </w:r>
    </w:p>
    <w:p w:rsidR="00D91546" w:rsidRDefault="00D91546" w:rsidP="00D91546">
      <w:pPr>
        <w:pStyle w:val="a3"/>
      </w:pPr>
      <w:r>
        <w:t>сравнивать различные языковые единицы, устанавливать основания для сравнения языковых единиц, устанавливать аналогии языковых единиц;</w:t>
      </w:r>
    </w:p>
    <w:p w:rsidR="00D91546" w:rsidRDefault="00D91546" w:rsidP="00D91546">
      <w:pPr>
        <w:pStyle w:val="a3"/>
      </w:pPr>
      <w:r>
        <w:t>объединять объекты (языковые единицы) по определённому признаку;</w:t>
      </w:r>
    </w:p>
    <w:p w:rsidR="00D91546" w:rsidRDefault="00D91546" w:rsidP="00D91546">
      <w:pPr>
        <w:pStyle w:val="a3"/>
      </w:pPr>
      <w:r>
        <w:t>определять существенный признак для классификации языковых единиц; классифицировать языковые единицы;</w:t>
      </w:r>
    </w:p>
    <w:p w:rsidR="00D91546" w:rsidRDefault="00D91546" w:rsidP="00D91546">
      <w:pPr>
        <w:pStyle w:val="a3"/>
      </w:pPr>
      <w: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D91546" w:rsidRDefault="00D91546" w:rsidP="00D91546">
      <w:pPr>
        <w:pStyle w:val="a3"/>
      </w:pPr>
      <w: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D91546" w:rsidRDefault="00D91546" w:rsidP="00D91546">
      <w:pPr>
        <w:pStyle w:val="a3"/>
      </w:pPr>
      <w:r>
        <w:t xml:space="preserve">устанавливать причинно-следственные связи в ситуациях наблюдения за языковым материалом, делать выводы. </w:t>
      </w:r>
    </w:p>
    <w:p w:rsidR="00D91546" w:rsidRDefault="00D91546" w:rsidP="00D91546">
      <w:pPr>
        <w:pStyle w:val="a3"/>
        <w:rPr>
          <w:rStyle w:val="BoldItalic"/>
          <w:rFonts w:eastAsia="Tahoma"/>
        </w:rPr>
      </w:pPr>
      <w:r>
        <w:rPr>
          <w:rStyle w:val="BoldItalic"/>
          <w:rFonts w:eastAsia="Tahoma"/>
        </w:rPr>
        <w:t>Базовые исследовательские действия:</w:t>
      </w:r>
    </w:p>
    <w:p w:rsidR="00D91546" w:rsidRDefault="00D91546" w:rsidP="00D91546">
      <w:pPr>
        <w:pStyle w:val="a3"/>
      </w:pPr>
      <w:r>
        <w:t>с помощью учителя формулировать цель, планировать изменения языкового объекта, речевой ситуации;</w:t>
      </w:r>
    </w:p>
    <w:p w:rsidR="00D91546" w:rsidRDefault="00D91546" w:rsidP="00D91546">
      <w:pPr>
        <w:pStyle w:val="a3"/>
        <w:rPr>
          <w:spacing w:val="-3"/>
        </w:rPr>
      </w:pPr>
      <w:r>
        <w:rPr>
          <w:spacing w:val="-3"/>
        </w:rPr>
        <w:t>сравнивать несколько вариантов выполнения задания, выбирать наиболее подходящий (на основе предложенных критериев);</w:t>
      </w:r>
    </w:p>
    <w:p w:rsidR="00D91546" w:rsidRDefault="00D91546" w:rsidP="00D91546">
      <w:pPr>
        <w:pStyle w:val="a3"/>
      </w:pPr>
      <w:r>
        <w:t>проводить по предложенному плану несложное лингвистическое мини-исследование, выполнять по предложенному плану проектное задание;</w:t>
      </w:r>
    </w:p>
    <w:p w:rsidR="00D91546" w:rsidRDefault="00D91546" w:rsidP="00D91546">
      <w:pPr>
        <w:pStyle w:val="a3"/>
      </w:pPr>
      <w: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rsidR="00D91546" w:rsidRDefault="00D91546" w:rsidP="00D91546">
      <w:pPr>
        <w:pStyle w:val="a3"/>
      </w:pPr>
      <w:r>
        <w:t xml:space="preserve">прогнозировать возможное развитие процессов, событий и их последствия в аналогичных или сходных ситуациях. </w:t>
      </w:r>
    </w:p>
    <w:p w:rsidR="00D91546" w:rsidRDefault="00D91546" w:rsidP="00D91546">
      <w:pPr>
        <w:pStyle w:val="a3"/>
        <w:rPr>
          <w:rStyle w:val="BoldItalic"/>
          <w:rFonts w:eastAsia="Tahoma"/>
        </w:rPr>
      </w:pPr>
      <w:r>
        <w:rPr>
          <w:rStyle w:val="BoldItalic"/>
          <w:rFonts w:eastAsia="Tahoma"/>
        </w:rPr>
        <w:t>Работа с информацией:</w:t>
      </w:r>
    </w:p>
    <w:p w:rsidR="00D91546" w:rsidRDefault="00D91546" w:rsidP="00D91546">
      <w:pPr>
        <w:pStyle w:val="a3"/>
      </w:pPr>
      <w:r>
        <w:t>выбирать источник получения информации: нужный словарь для получения запрашиваемой информации, для уточнения;</w:t>
      </w:r>
    </w:p>
    <w:p w:rsidR="00D91546" w:rsidRDefault="00D91546" w:rsidP="00D91546">
      <w:pPr>
        <w:pStyle w:val="a3"/>
      </w:pPr>
      <w:r>
        <w:t>согласно заданному алгоритму находить представленную в явном виде информацию в предложенном источнике: в словарях, справочниках;</w:t>
      </w:r>
    </w:p>
    <w:p w:rsidR="00D91546" w:rsidRDefault="00D91546" w:rsidP="00D91546">
      <w:pPr>
        <w:pStyle w:val="a3"/>
      </w:pPr>
      <w: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D91546" w:rsidRDefault="00D91546" w:rsidP="00D91546">
      <w:pPr>
        <w:pStyle w:val="a3"/>
      </w:pPr>
      <w:r>
        <w:lastRenderedPageBreak/>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w:t>
      </w:r>
    </w:p>
    <w:p w:rsidR="00D91546" w:rsidRDefault="00D91546" w:rsidP="00D91546">
      <w:pPr>
        <w:pStyle w:val="a3"/>
      </w:pPr>
      <w:r>
        <w:t>анализировать и создавать текстовую, видео, графическую, звуковую информацию в соответствии с учебной задачей;</w:t>
      </w:r>
    </w:p>
    <w:p w:rsidR="00D91546" w:rsidRDefault="00D91546" w:rsidP="00D91546">
      <w:pPr>
        <w:pStyle w:val="a3"/>
      </w:pPr>
      <w:r>
        <w:t xml:space="preserve">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 </w:t>
      </w:r>
    </w:p>
    <w:p w:rsidR="00D91546" w:rsidRDefault="00D91546" w:rsidP="00D91546">
      <w:pPr>
        <w:pStyle w:val="a3"/>
      </w:pPr>
    </w:p>
    <w:p w:rsidR="00D91546" w:rsidRDefault="00D91546" w:rsidP="00D91546">
      <w:pPr>
        <w:pStyle w:val="a3"/>
      </w:pPr>
      <w:r>
        <w:t xml:space="preserve">К концу обучения в начальной школе у обучающегося формируются </w:t>
      </w:r>
      <w:r>
        <w:rPr>
          <w:rStyle w:val="Bold"/>
          <w:rFonts w:eastAsia="Century Schoolbook"/>
        </w:rPr>
        <w:t>коммуникативные</w:t>
      </w:r>
      <w:r>
        <w:t xml:space="preserve"> универсальные учебные действия. </w:t>
      </w:r>
    </w:p>
    <w:p w:rsidR="00D91546" w:rsidRDefault="00D91546" w:rsidP="00D91546">
      <w:pPr>
        <w:pStyle w:val="a3"/>
        <w:rPr>
          <w:rStyle w:val="BoldItalic"/>
          <w:rFonts w:eastAsia="Tahoma"/>
        </w:rPr>
      </w:pPr>
      <w:r>
        <w:rPr>
          <w:rStyle w:val="BoldItalic"/>
          <w:rFonts w:eastAsia="Tahoma"/>
        </w:rPr>
        <w:t>Общение:</w:t>
      </w:r>
    </w:p>
    <w:p w:rsidR="00D91546" w:rsidRDefault="00D91546" w:rsidP="00D91546">
      <w:pPr>
        <w:pStyle w:val="a3"/>
        <w:rPr>
          <w:spacing w:val="-2"/>
        </w:rPr>
      </w:pPr>
      <w:r>
        <w:rPr>
          <w:spacing w:val="-2"/>
        </w:rPr>
        <w:t>воспринимать и формулировать суждения, выражать эмоции в соответствии с целями и условиями общения в знакомой среде;</w:t>
      </w:r>
    </w:p>
    <w:p w:rsidR="00D91546" w:rsidRDefault="00D91546" w:rsidP="00D91546">
      <w:pPr>
        <w:pStyle w:val="a3"/>
      </w:pPr>
      <w:r>
        <w:t>проявлять уважительное отношение к собеседнику, соблюдать правила ведения диалоги и дискуссии;</w:t>
      </w:r>
    </w:p>
    <w:p w:rsidR="00D91546" w:rsidRDefault="00D91546" w:rsidP="00D91546">
      <w:pPr>
        <w:pStyle w:val="a3"/>
        <w:rPr>
          <w:spacing w:val="-2"/>
        </w:rPr>
      </w:pPr>
      <w:r>
        <w:rPr>
          <w:spacing w:val="-2"/>
        </w:rPr>
        <w:t>признавать возможность существования разных точек зрения;</w:t>
      </w:r>
    </w:p>
    <w:p w:rsidR="00D91546" w:rsidRDefault="00D91546" w:rsidP="00D91546">
      <w:pPr>
        <w:pStyle w:val="a3"/>
      </w:pPr>
      <w:r>
        <w:t>корректно и аргументированно высказывать своё мнение;</w:t>
      </w:r>
    </w:p>
    <w:p w:rsidR="00D91546" w:rsidRDefault="00D91546" w:rsidP="00D91546">
      <w:pPr>
        <w:pStyle w:val="a3"/>
      </w:pPr>
      <w:r>
        <w:t>строить речевое высказывание в соответствии с поставленной задачей;</w:t>
      </w:r>
    </w:p>
    <w:p w:rsidR="00D91546" w:rsidRDefault="00D91546" w:rsidP="00D91546">
      <w:pPr>
        <w:pStyle w:val="a3"/>
      </w:pPr>
      <w:r>
        <w:t>создавать устные и письменные тексты (описание, рассуждение, повествование) в соответствии с речевой ситуацией;</w:t>
      </w:r>
    </w:p>
    <w:p w:rsidR="00D91546" w:rsidRDefault="00D91546" w:rsidP="00D91546">
      <w:pPr>
        <w:pStyle w:val="a3"/>
      </w:pPr>
      <w:r>
        <w:t>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D91546" w:rsidRDefault="00D91546" w:rsidP="00D91546">
      <w:pPr>
        <w:pStyle w:val="a3"/>
      </w:pPr>
      <w:r>
        <w:t xml:space="preserve">подбирать иллюстративный материал (рисунки, фото, плакаты) к тексту выступления. </w:t>
      </w:r>
    </w:p>
    <w:p w:rsidR="00D91546" w:rsidRDefault="00D91546" w:rsidP="00D91546">
      <w:pPr>
        <w:pStyle w:val="a3"/>
        <w:rPr>
          <w:rStyle w:val="BoldItalic"/>
          <w:rFonts w:eastAsia="Tahoma"/>
        </w:rPr>
      </w:pPr>
      <w:r>
        <w:rPr>
          <w:rStyle w:val="BoldItalic"/>
          <w:rFonts w:eastAsia="Tahoma"/>
        </w:rPr>
        <w:t>Совместная деятельность:</w:t>
      </w:r>
    </w:p>
    <w:p w:rsidR="00D91546" w:rsidRDefault="00D91546" w:rsidP="00D91546">
      <w:pPr>
        <w:pStyle w:val="a3"/>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D91546" w:rsidRDefault="00D91546" w:rsidP="00D91546">
      <w:pPr>
        <w:pStyle w:val="a3"/>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D91546" w:rsidRDefault="00D91546" w:rsidP="00D91546">
      <w:pPr>
        <w:pStyle w:val="a3"/>
      </w:pPr>
      <w:r>
        <w:t>проявлять готовность руководить, выполнять поручения, подчиняться, самостоятельно разрешать конфликты;</w:t>
      </w:r>
    </w:p>
    <w:p w:rsidR="00D91546" w:rsidRDefault="00D91546" w:rsidP="00D91546">
      <w:pPr>
        <w:pStyle w:val="a3"/>
      </w:pPr>
      <w:r>
        <w:t>ответственно выполнять свою часть работы;</w:t>
      </w:r>
    </w:p>
    <w:p w:rsidR="00D91546" w:rsidRDefault="00D91546" w:rsidP="00D91546">
      <w:pPr>
        <w:pStyle w:val="a3"/>
      </w:pPr>
      <w:r>
        <w:t>оценивать свой вклад в общий результат;</w:t>
      </w:r>
    </w:p>
    <w:p w:rsidR="00D91546" w:rsidRDefault="00D91546" w:rsidP="00D91546">
      <w:pPr>
        <w:pStyle w:val="a3"/>
      </w:pPr>
      <w:r>
        <w:t xml:space="preserve">выполнять совместные проектные задания с опорой на предложенные образцы. </w:t>
      </w:r>
    </w:p>
    <w:p w:rsidR="00D91546" w:rsidRDefault="00D91546" w:rsidP="00D91546">
      <w:pPr>
        <w:pStyle w:val="a3"/>
      </w:pPr>
    </w:p>
    <w:p w:rsidR="00D91546" w:rsidRDefault="00D91546" w:rsidP="00D91546">
      <w:pPr>
        <w:pStyle w:val="a3"/>
      </w:pPr>
      <w:r>
        <w:t xml:space="preserve">К концу обучения в начальной школе у обучающегося формируются </w:t>
      </w:r>
      <w:r>
        <w:rPr>
          <w:rStyle w:val="Bold"/>
          <w:rFonts w:eastAsia="Century Schoolbook"/>
        </w:rPr>
        <w:t>регулятивные</w:t>
      </w:r>
      <w:r>
        <w:t xml:space="preserve"> универсальные учебные действия. </w:t>
      </w:r>
    </w:p>
    <w:p w:rsidR="00D91546" w:rsidRDefault="00D91546" w:rsidP="00D91546">
      <w:pPr>
        <w:pStyle w:val="a3"/>
      </w:pPr>
      <w:r>
        <w:rPr>
          <w:rStyle w:val="BoldItalic"/>
          <w:rFonts w:eastAsia="Tahoma"/>
        </w:rPr>
        <w:t>Самоорганизация</w:t>
      </w:r>
      <w:r>
        <w:t>:</w:t>
      </w:r>
    </w:p>
    <w:p w:rsidR="00D91546" w:rsidRDefault="00D91546" w:rsidP="00D91546">
      <w:pPr>
        <w:pStyle w:val="a3"/>
      </w:pPr>
      <w:r>
        <w:t>планировать действия по решению учебной задачи для получения результата;</w:t>
      </w:r>
    </w:p>
    <w:p w:rsidR="00D91546" w:rsidRDefault="00D91546" w:rsidP="00D91546">
      <w:pPr>
        <w:pStyle w:val="a3"/>
      </w:pPr>
      <w:r>
        <w:t xml:space="preserve">выстраивать последовательность выбранных действий. </w:t>
      </w:r>
    </w:p>
    <w:p w:rsidR="00D91546" w:rsidRDefault="00D91546" w:rsidP="00D91546">
      <w:pPr>
        <w:pStyle w:val="a3"/>
        <w:rPr>
          <w:rStyle w:val="BoldItalic"/>
          <w:rFonts w:eastAsia="Tahoma"/>
        </w:rPr>
      </w:pPr>
      <w:r>
        <w:rPr>
          <w:rStyle w:val="BoldItalic"/>
          <w:rFonts w:eastAsia="Tahoma"/>
        </w:rPr>
        <w:t>Самоконтроль:</w:t>
      </w:r>
    </w:p>
    <w:p w:rsidR="00D91546" w:rsidRDefault="00D91546" w:rsidP="00D91546">
      <w:pPr>
        <w:pStyle w:val="a3"/>
        <w:rPr>
          <w:spacing w:val="-1"/>
        </w:rPr>
      </w:pPr>
      <w:r>
        <w:rPr>
          <w:spacing w:val="-1"/>
        </w:rPr>
        <w:t>устанавливать причины успеха/неудач учебной деятельности;</w:t>
      </w:r>
    </w:p>
    <w:p w:rsidR="00D91546" w:rsidRDefault="00D91546" w:rsidP="00D91546">
      <w:pPr>
        <w:pStyle w:val="a3"/>
      </w:pPr>
      <w:r>
        <w:t>корректировать свои учебные действия для преодоления речевых и орфографических ошибок;</w:t>
      </w:r>
    </w:p>
    <w:p w:rsidR="00D91546" w:rsidRDefault="00D91546" w:rsidP="00D91546">
      <w:pPr>
        <w:pStyle w:val="a3"/>
      </w:pPr>
      <w:r>
        <w:t>соотносить результат деятельности с поставленной учебной задачей по выделению, характеристике, использованию языковых единиц;</w:t>
      </w:r>
    </w:p>
    <w:p w:rsidR="00B32BE6" w:rsidRDefault="00B32BE6" w:rsidP="008034F6">
      <w:pPr>
        <w:pStyle w:val="a3"/>
        <w:rPr>
          <w:rFonts w:eastAsiaTheme="minorEastAsia"/>
          <w:szCs w:val="28"/>
        </w:rPr>
      </w:pPr>
    </w:p>
    <w:p w:rsidR="006344EA" w:rsidRPr="006344EA" w:rsidRDefault="006344EA" w:rsidP="008034F6">
      <w:pPr>
        <w:pStyle w:val="a3"/>
        <w:rPr>
          <w:rFonts w:eastAsiaTheme="minorEastAsia"/>
          <w:b/>
          <w:szCs w:val="28"/>
        </w:rPr>
      </w:pPr>
      <w:r w:rsidRPr="006344EA">
        <w:rPr>
          <w:rFonts w:eastAsiaTheme="minorEastAsia"/>
          <w:b/>
          <w:szCs w:val="28"/>
        </w:rPr>
        <w:t>ПРЕДМЕТНЫЕ РЕЗУЛЬТАТЫ</w:t>
      </w:r>
    </w:p>
    <w:p w:rsidR="006344EA" w:rsidRDefault="006344EA" w:rsidP="006344EA">
      <w:pPr>
        <w:pStyle w:val="a3"/>
      </w:pPr>
      <w:r>
        <w:t>Изучение учебного предмета «Родной язык (крымскотатарский)» в течение четырёх лет обучения должно обеспечить воспитание ценностного отношения к родному языку как отражению культуры, включение учащихся в культурно-языковое пространство крымскотатарского народа, осмысление красоты крымскотатарского языка; приобщение к литературному наследию крымских татар; обогащение активного и пассивного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 расширение знаний о родном языке как системе и как развивающемся явлении, формирование аналитических умений в отношении языковых единиц и текстов разных функционально-смысловых типов и жанров.</w:t>
      </w:r>
    </w:p>
    <w:p w:rsidR="00D95620" w:rsidRDefault="00D95620" w:rsidP="008034F6">
      <w:pPr>
        <w:pStyle w:val="a3"/>
        <w:rPr>
          <w:rFonts w:eastAsiaTheme="minorEastAsia"/>
          <w:szCs w:val="28"/>
        </w:rPr>
      </w:pPr>
    </w:p>
    <w:p w:rsidR="00F01CCF" w:rsidRPr="008B64EE" w:rsidRDefault="00F01CCF" w:rsidP="00F01CCF">
      <w:pPr>
        <w:pStyle w:val="a3"/>
        <w:rPr>
          <w:b/>
        </w:rPr>
      </w:pPr>
      <w:r w:rsidRPr="008B64EE">
        <w:rPr>
          <w:b/>
        </w:rPr>
        <w:t>1 КЛАСС</w:t>
      </w:r>
    </w:p>
    <w:p w:rsidR="00F01CCF" w:rsidRDefault="00F01CCF" w:rsidP="00F01CCF">
      <w:pPr>
        <w:pStyle w:val="a3"/>
        <w:ind w:firstLine="0"/>
      </w:pPr>
      <w:r>
        <w:t xml:space="preserve">К концу обучения в </w:t>
      </w:r>
      <w:r>
        <w:rPr>
          <w:rStyle w:val="Bold"/>
          <w:rFonts w:eastAsia="Century Schoolbook"/>
        </w:rPr>
        <w:t>1 классе</w:t>
      </w:r>
      <w:r>
        <w:t xml:space="preserve"> обучающийся </w:t>
      </w:r>
      <w:r>
        <w:rPr>
          <w:rStyle w:val="Bold"/>
          <w:rFonts w:eastAsia="Century Schoolbook"/>
        </w:rPr>
        <w:t>научится</w:t>
      </w:r>
      <w:r>
        <w:t>:</w:t>
      </w:r>
    </w:p>
    <w:p w:rsidR="00F01CCF" w:rsidRPr="00F52A74" w:rsidRDefault="00F01CCF" w:rsidP="008D5DAA">
      <w:pPr>
        <w:pStyle w:val="a3"/>
        <w:numPr>
          <w:ilvl w:val="0"/>
          <w:numId w:val="369"/>
        </w:numPr>
      </w:pPr>
      <w:r w:rsidRPr="00F52A74">
        <w:rPr>
          <w:szCs w:val="27"/>
        </w:rPr>
        <w:t>понимать на слух речь учителя во время ведения урока, высказывания одноклассников, небольшие по объему тексты и сообщения, построенные на изученном речевом материале;</w:t>
      </w:r>
    </w:p>
    <w:p w:rsidR="00F01CCF" w:rsidRPr="00F52A74" w:rsidRDefault="00F01CCF" w:rsidP="008D5DAA">
      <w:pPr>
        <w:pStyle w:val="a3"/>
        <w:numPr>
          <w:ilvl w:val="0"/>
          <w:numId w:val="369"/>
        </w:numPr>
      </w:pPr>
      <w:r w:rsidRPr="00F52A74">
        <w:rPr>
          <w:szCs w:val="27"/>
        </w:rPr>
        <w:t>понимать основную мысль услышанного;</w:t>
      </w:r>
    </w:p>
    <w:p w:rsidR="00F01CCF" w:rsidRDefault="00F01CCF" w:rsidP="008D5DAA">
      <w:pPr>
        <w:pStyle w:val="a3"/>
        <w:numPr>
          <w:ilvl w:val="0"/>
          <w:numId w:val="369"/>
        </w:numPr>
      </w:pPr>
      <w:r w:rsidRPr="00F52A74">
        <w:rPr>
          <w:szCs w:val="27"/>
        </w:rPr>
        <w:t>извлекать конкретную информацию из услышанного;</w:t>
      </w:r>
    </w:p>
    <w:p w:rsidR="00F01CCF" w:rsidRPr="00F52A74" w:rsidRDefault="00F01CCF" w:rsidP="008D5DAA">
      <w:pPr>
        <w:pStyle w:val="a3"/>
        <w:numPr>
          <w:ilvl w:val="0"/>
          <w:numId w:val="369"/>
        </w:numPr>
      </w:pPr>
      <w:r w:rsidRPr="00F52A74">
        <w:rPr>
          <w:szCs w:val="27"/>
        </w:rPr>
        <w:t>понимать детали текста;</w:t>
      </w:r>
    </w:p>
    <w:p w:rsidR="00F01CCF" w:rsidRPr="00F52A74" w:rsidRDefault="00F01CCF" w:rsidP="008D5DAA">
      <w:pPr>
        <w:pStyle w:val="a3"/>
        <w:numPr>
          <w:ilvl w:val="0"/>
          <w:numId w:val="369"/>
        </w:numPr>
      </w:pPr>
      <w:r w:rsidRPr="00F52A74">
        <w:rPr>
          <w:szCs w:val="27"/>
        </w:rPr>
        <w:t>читать с полным пониманием небольшие по объему тексты;</w:t>
      </w:r>
    </w:p>
    <w:p w:rsidR="00F01CCF" w:rsidRPr="00F52A74" w:rsidRDefault="00F01CCF" w:rsidP="008D5DAA">
      <w:pPr>
        <w:pStyle w:val="a3"/>
        <w:numPr>
          <w:ilvl w:val="0"/>
          <w:numId w:val="369"/>
        </w:numPr>
      </w:pPr>
      <w:r w:rsidRPr="00F52A74">
        <w:rPr>
          <w:szCs w:val="27"/>
        </w:rPr>
        <w:t>читать вслух текст, построенный на изученном языковом материале, соблюдая правила произношения и соответствующую интонацию;</w:t>
      </w:r>
    </w:p>
    <w:p w:rsidR="00F01CCF" w:rsidRPr="00F52A74" w:rsidRDefault="00F01CCF" w:rsidP="008D5DAA">
      <w:pPr>
        <w:pStyle w:val="a3"/>
        <w:numPr>
          <w:ilvl w:val="0"/>
          <w:numId w:val="369"/>
        </w:numPr>
      </w:pPr>
      <w:r w:rsidRPr="00F52A74">
        <w:rPr>
          <w:szCs w:val="27"/>
        </w:rPr>
        <w:t>расспрашивать собеседника, задавая простые вопросы (Ким? Не? Не вакъыт? Къайда?);</w:t>
      </w:r>
    </w:p>
    <w:p w:rsidR="00F01CCF" w:rsidRDefault="00F01CCF" w:rsidP="008D5DAA">
      <w:pPr>
        <w:pStyle w:val="a3"/>
        <w:numPr>
          <w:ilvl w:val="0"/>
          <w:numId w:val="369"/>
        </w:numPr>
      </w:pPr>
      <w:r w:rsidRPr="00F52A74">
        <w:rPr>
          <w:szCs w:val="27"/>
        </w:rPr>
        <w:t>кратко рассказывать о себе, своей семье, друге;</w:t>
      </w:r>
    </w:p>
    <w:p w:rsidR="00F01CCF" w:rsidRPr="008B64EE" w:rsidRDefault="00F01CCF" w:rsidP="008D5DAA">
      <w:pPr>
        <w:pStyle w:val="a3"/>
        <w:numPr>
          <w:ilvl w:val="0"/>
          <w:numId w:val="369"/>
        </w:numPr>
      </w:pPr>
      <w:r w:rsidRPr="008B64EE">
        <w:t>произносить слова с правильным ударением (в рамках изученного);</w:t>
      </w:r>
    </w:p>
    <w:p w:rsidR="00F01CCF" w:rsidRPr="008B64EE" w:rsidRDefault="00F01CCF" w:rsidP="008D5DAA">
      <w:pPr>
        <w:pStyle w:val="a3"/>
        <w:numPr>
          <w:ilvl w:val="0"/>
          <w:numId w:val="369"/>
        </w:numPr>
      </w:pPr>
      <w:r w:rsidRPr="008B64EE">
        <w:t xml:space="preserve">выбирать из нескольких возможных слов то слово, которое наиболее точно соответствует обозначаемому предмету или явлению реальной действительности; </w:t>
      </w:r>
    </w:p>
    <w:p w:rsidR="00F01CCF" w:rsidRPr="008B64EE" w:rsidRDefault="00F01CCF" w:rsidP="008D5DAA">
      <w:pPr>
        <w:pStyle w:val="a3"/>
        <w:numPr>
          <w:ilvl w:val="0"/>
          <w:numId w:val="369"/>
        </w:numPr>
      </w:pPr>
      <w:r w:rsidRPr="008B64EE">
        <w:t>различать этикетные формы обращения в официальной и неофициальной речевой ситуации;</w:t>
      </w:r>
    </w:p>
    <w:p w:rsidR="00F01CCF" w:rsidRPr="008B64EE" w:rsidRDefault="00F01CCF" w:rsidP="008D5DAA">
      <w:pPr>
        <w:pStyle w:val="a3"/>
        <w:numPr>
          <w:ilvl w:val="0"/>
          <w:numId w:val="369"/>
        </w:numPr>
      </w:pPr>
      <w:r w:rsidRPr="008B64EE">
        <w:t>уместно использовать коммуникативные приёмы диалога (начало и завершение диалога и др.);</w:t>
      </w:r>
    </w:p>
    <w:p w:rsidR="00F01CCF" w:rsidRPr="008B64EE" w:rsidRDefault="00F01CCF" w:rsidP="008D5DAA">
      <w:pPr>
        <w:pStyle w:val="a3"/>
        <w:numPr>
          <w:ilvl w:val="0"/>
          <w:numId w:val="369"/>
        </w:numPr>
      </w:pPr>
      <w:r w:rsidRPr="008B64EE">
        <w:t>владеть правилами корректного речевого поведения в ходе диалога;</w:t>
      </w:r>
    </w:p>
    <w:p w:rsidR="00F01CCF" w:rsidRPr="008B64EE" w:rsidRDefault="00F01CCF" w:rsidP="008D5DAA">
      <w:pPr>
        <w:pStyle w:val="a3"/>
        <w:numPr>
          <w:ilvl w:val="0"/>
          <w:numId w:val="369"/>
        </w:numPr>
      </w:pPr>
      <w:r w:rsidRPr="008B64EE">
        <w:t>использовать в речи языковые средства для свободного выражения мыслей и чувств на родном языке адекватно ситуации общения;</w:t>
      </w:r>
    </w:p>
    <w:p w:rsidR="00F01CCF" w:rsidRDefault="00F01CCF" w:rsidP="008D5DAA">
      <w:pPr>
        <w:pStyle w:val="a3"/>
        <w:numPr>
          <w:ilvl w:val="0"/>
          <w:numId w:val="369"/>
        </w:numPr>
      </w:pPr>
      <w:r w:rsidRPr="008B64EE">
        <w:t>анализировать информацию прочитанного и прослушанного текста: выделять в нём наиболее существенные факты.</w:t>
      </w:r>
    </w:p>
    <w:p w:rsidR="00F01CCF" w:rsidRDefault="00F01CCF" w:rsidP="00F01CCF">
      <w:pPr>
        <w:pStyle w:val="a3"/>
        <w:ind w:firstLine="0"/>
        <w:rPr>
          <w:b/>
        </w:rPr>
      </w:pPr>
    </w:p>
    <w:p w:rsidR="00C84823" w:rsidRPr="008B64EE" w:rsidRDefault="00C84823" w:rsidP="00C84823">
      <w:pPr>
        <w:pStyle w:val="a3"/>
        <w:rPr>
          <w:b/>
        </w:rPr>
      </w:pPr>
      <w:r w:rsidRPr="008B64EE">
        <w:rPr>
          <w:b/>
        </w:rPr>
        <w:t>2 КЛАСС</w:t>
      </w:r>
    </w:p>
    <w:p w:rsidR="00C84823" w:rsidRDefault="00C84823" w:rsidP="00C84823">
      <w:pPr>
        <w:pStyle w:val="a3"/>
        <w:ind w:firstLine="0"/>
      </w:pPr>
      <w:r>
        <w:t xml:space="preserve">К концу обучения во </w:t>
      </w:r>
      <w:r>
        <w:rPr>
          <w:rStyle w:val="Bold"/>
          <w:rFonts w:eastAsia="Century Schoolbook"/>
        </w:rPr>
        <w:t>2 классе</w:t>
      </w:r>
      <w:r>
        <w:t xml:space="preserve"> обучающийся </w:t>
      </w:r>
      <w:r>
        <w:rPr>
          <w:rStyle w:val="Bold"/>
          <w:rFonts w:eastAsia="Century Schoolbook"/>
        </w:rPr>
        <w:t>научится</w:t>
      </w:r>
      <w:r>
        <w:t>:</w:t>
      </w:r>
    </w:p>
    <w:p w:rsidR="00C84823" w:rsidRPr="00F52A74" w:rsidRDefault="00C84823" w:rsidP="008D5DAA">
      <w:pPr>
        <w:pStyle w:val="a3"/>
        <w:numPr>
          <w:ilvl w:val="0"/>
          <w:numId w:val="370"/>
        </w:numPr>
      </w:pPr>
      <w:r w:rsidRPr="00F52A74">
        <w:t>осознавать роль крымскотатарского родного языка в постижении культуры своего народа;</w:t>
      </w:r>
    </w:p>
    <w:p w:rsidR="00C84823" w:rsidRPr="00F52A74" w:rsidRDefault="00C84823" w:rsidP="008D5DAA">
      <w:pPr>
        <w:pStyle w:val="a3"/>
        <w:numPr>
          <w:ilvl w:val="0"/>
          <w:numId w:val="370"/>
        </w:numPr>
      </w:pPr>
      <w:r w:rsidRPr="00F52A74">
        <w:t>использовать словарные статьи учебного пособия для определения лексического значения слова;</w:t>
      </w:r>
    </w:p>
    <w:p w:rsidR="00C84823" w:rsidRPr="00F52A74" w:rsidRDefault="00C84823" w:rsidP="008D5DAA">
      <w:pPr>
        <w:pStyle w:val="a3"/>
        <w:numPr>
          <w:ilvl w:val="0"/>
          <w:numId w:val="370"/>
        </w:numPr>
      </w:pPr>
      <w:r w:rsidRPr="00F52A74">
        <w:t>произносить слова с правильным ударением (в рамках изученного);</w:t>
      </w:r>
    </w:p>
    <w:p w:rsidR="00C84823" w:rsidRPr="00F52A74" w:rsidRDefault="00C84823" w:rsidP="008D5DAA">
      <w:pPr>
        <w:pStyle w:val="a3"/>
        <w:numPr>
          <w:ilvl w:val="0"/>
          <w:numId w:val="370"/>
        </w:numPr>
      </w:pPr>
      <w:r w:rsidRPr="00F52A74">
        <w:rPr>
          <w:szCs w:val="27"/>
        </w:rPr>
        <w:t>понимать на слух речь учителя, одноклассников, основное содержание облегченных, доступных по объему текстов с опорой на зрительную наглядность;</w:t>
      </w:r>
    </w:p>
    <w:p w:rsidR="00C84823" w:rsidRPr="00F52A74" w:rsidRDefault="00C84823" w:rsidP="008D5DAA">
      <w:pPr>
        <w:pStyle w:val="a3"/>
        <w:numPr>
          <w:ilvl w:val="0"/>
          <w:numId w:val="370"/>
        </w:numPr>
      </w:pPr>
      <w:r w:rsidRPr="00F52A74">
        <w:t>различать этикетные формы обращения в официальной и неофициальной речевой ситуации;</w:t>
      </w:r>
    </w:p>
    <w:p w:rsidR="00C84823" w:rsidRPr="00F52A74" w:rsidRDefault="00C84823" w:rsidP="008D5DAA">
      <w:pPr>
        <w:pStyle w:val="a3"/>
        <w:numPr>
          <w:ilvl w:val="0"/>
          <w:numId w:val="370"/>
        </w:numPr>
      </w:pPr>
      <w:r w:rsidRPr="00F52A74">
        <w:lastRenderedPageBreak/>
        <w:t>владеть правилами корректного речевого поведения в ходе диалога;</w:t>
      </w:r>
    </w:p>
    <w:p w:rsidR="00C84823" w:rsidRPr="00F52A74" w:rsidRDefault="00C84823" w:rsidP="008D5DAA">
      <w:pPr>
        <w:pStyle w:val="a3"/>
        <w:numPr>
          <w:ilvl w:val="0"/>
          <w:numId w:val="370"/>
        </w:numPr>
      </w:pPr>
      <w:r w:rsidRPr="00F52A74">
        <w:t>использовать коммуникативные приёмы устного общения: убеждение, уговаривание, похвалу, просьбу, извинение, поздравление;</w:t>
      </w:r>
    </w:p>
    <w:p w:rsidR="00C84823" w:rsidRPr="00F52A74" w:rsidRDefault="00C84823" w:rsidP="008D5DAA">
      <w:pPr>
        <w:pStyle w:val="a3"/>
        <w:numPr>
          <w:ilvl w:val="0"/>
          <w:numId w:val="370"/>
        </w:numPr>
      </w:pPr>
      <w:r w:rsidRPr="00F52A74">
        <w:t>использовать в речи языковые средства для свободного выражения мыслей и чувств на родном языке адекватно ситуации общения;</w:t>
      </w:r>
    </w:p>
    <w:p w:rsidR="00C84823" w:rsidRPr="00F52A74" w:rsidRDefault="00C84823" w:rsidP="008D5DAA">
      <w:pPr>
        <w:pStyle w:val="a3"/>
        <w:numPr>
          <w:ilvl w:val="0"/>
          <w:numId w:val="370"/>
        </w:numPr>
      </w:pPr>
      <w:r w:rsidRPr="00F52A74">
        <w:t>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w:t>
      </w:r>
    </w:p>
    <w:p w:rsidR="00C84823" w:rsidRPr="00F52A74" w:rsidRDefault="00C84823" w:rsidP="008D5DAA">
      <w:pPr>
        <w:pStyle w:val="a3"/>
        <w:numPr>
          <w:ilvl w:val="0"/>
          <w:numId w:val="370"/>
        </w:numPr>
      </w:pPr>
      <w:r w:rsidRPr="00F52A74">
        <w:t>строить устные сообщения различных видов: развёрнутый ответ, ответ-добавление, комментирование ответа или работы одноклассника;</w:t>
      </w:r>
    </w:p>
    <w:p w:rsidR="00C84823" w:rsidRPr="00F52A74" w:rsidRDefault="00C84823" w:rsidP="008D5DAA">
      <w:pPr>
        <w:pStyle w:val="a3"/>
        <w:numPr>
          <w:ilvl w:val="0"/>
          <w:numId w:val="370"/>
        </w:numPr>
        <w:rPr>
          <w:szCs w:val="27"/>
        </w:rPr>
      </w:pPr>
      <w:r w:rsidRPr="00F52A74">
        <w:rPr>
          <w:szCs w:val="27"/>
        </w:rPr>
        <w:t>кратко рассказывать о себе, своей семье, друге;</w:t>
      </w:r>
    </w:p>
    <w:p w:rsidR="00C84823" w:rsidRPr="00F52A74" w:rsidRDefault="00C84823" w:rsidP="008D5DAA">
      <w:pPr>
        <w:pStyle w:val="a3"/>
        <w:numPr>
          <w:ilvl w:val="0"/>
          <w:numId w:val="370"/>
        </w:numPr>
      </w:pPr>
      <w:r w:rsidRPr="00F52A74">
        <w:rPr>
          <w:szCs w:val="27"/>
        </w:rPr>
        <w:t>знать определенный набор лексики по темам программы;</w:t>
      </w:r>
    </w:p>
    <w:p w:rsidR="00C84823" w:rsidRPr="00F52A74" w:rsidRDefault="00C84823" w:rsidP="008D5DAA">
      <w:pPr>
        <w:pStyle w:val="a3"/>
        <w:numPr>
          <w:ilvl w:val="0"/>
          <w:numId w:val="370"/>
        </w:numPr>
      </w:pPr>
      <w:r w:rsidRPr="00F52A74">
        <w:rPr>
          <w:szCs w:val="27"/>
        </w:rPr>
        <w:t>понимать основную мысль услышанного;</w:t>
      </w:r>
    </w:p>
    <w:p w:rsidR="00C84823" w:rsidRPr="00F52A74" w:rsidRDefault="00C84823" w:rsidP="008D5DAA">
      <w:pPr>
        <w:pStyle w:val="a3"/>
        <w:numPr>
          <w:ilvl w:val="0"/>
          <w:numId w:val="370"/>
        </w:numPr>
      </w:pPr>
      <w:r w:rsidRPr="00F52A74">
        <w:rPr>
          <w:szCs w:val="27"/>
        </w:rPr>
        <w:t>извлекать конкретную информацию из услышанного;</w:t>
      </w:r>
    </w:p>
    <w:p w:rsidR="00C84823" w:rsidRPr="00F52A74" w:rsidRDefault="00C84823" w:rsidP="008D5DAA">
      <w:pPr>
        <w:pStyle w:val="a3"/>
        <w:numPr>
          <w:ilvl w:val="0"/>
          <w:numId w:val="370"/>
        </w:numPr>
      </w:pPr>
      <w:r w:rsidRPr="00F52A74">
        <w:rPr>
          <w:szCs w:val="27"/>
        </w:rPr>
        <w:t>расспрашивать собеседника, задавая простые вопросы;</w:t>
      </w:r>
    </w:p>
    <w:p w:rsidR="00C84823" w:rsidRPr="00F52A74" w:rsidRDefault="00C84823" w:rsidP="008D5DAA">
      <w:pPr>
        <w:pStyle w:val="a3"/>
        <w:numPr>
          <w:ilvl w:val="0"/>
          <w:numId w:val="370"/>
        </w:numPr>
      </w:pPr>
      <w:r w:rsidRPr="00F52A74">
        <w:rPr>
          <w:szCs w:val="27"/>
        </w:rPr>
        <w:t>использовать полученные языковые знания по предмету.</w:t>
      </w:r>
    </w:p>
    <w:p w:rsidR="00C84823" w:rsidRDefault="00C84823" w:rsidP="00C84823">
      <w:pPr>
        <w:pStyle w:val="a3"/>
        <w:rPr>
          <w:b/>
        </w:rPr>
      </w:pPr>
    </w:p>
    <w:p w:rsidR="00C84823" w:rsidRPr="008B64EE" w:rsidRDefault="00C84823" w:rsidP="00C84823">
      <w:pPr>
        <w:pStyle w:val="a3"/>
        <w:rPr>
          <w:b/>
        </w:rPr>
      </w:pPr>
      <w:r w:rsidRPr="008B64EE">
        <w:rPr>
          <w:b/>
        </w:rPr>
        <w:t>3 КЛАСС</w:t>
      </w:r>
    </w:p>
    <w:p w:rsidR="00C84823" w:rsidRDefault="00C84823" w:rsidP="00C84823">
      <w:pPr>
        <w:pStyle w:val="a3"/>
        <w:ind w:firstLine="0"/>
      </w:pPr>
      <w:r>
        <w:t xml:space="preserve">К концу обучения в </w:t>
      </w:r>
      <w:r>
        <w:rPr>
          <w:rStyle w:val="Bold"/>
          <w:rFonts w:eastAsia="Century Schoolbook"/>
        </w:rPr>
        <w:t>3 классе</w:t>
      </w:r>
      <w:r>
        <w:t xml:space="preserve"> обучающийся </w:t>
      </w:r>
      <w:r>
        <w:rPr>
          <w:rStyle w:val="Bold"/>
          <w:rFonts w:eastAsia="Century Schoolbook"/>
        </w:rPr>
        <w:t>научится</w:t>
      </w:r>
      <w:r>
        <w:t>:</w:t>
      </w:r>
    </w:p>
    <w:p w:rsidR="00C84823" w:rsidRDefault="00C84823" w:rsidP="00C84823">
      <w:pPr>
        <w:pStyle w:val="a3"/>
        <w:numPr>
          <w:ilvl w:val="0"/>
          <w:numId w:val="168"/>
        </w:numPr>
      </w:pPr>
      <w:r>
        <w:t>осознавать этническое своеобразие, богатство, выразительность крымскотатарского языка;</w:t>
      </w:r>
    </w:p>
    <w:p w:rsidR="00C84823" w:rsidRDefault="00C84823" w:rsidP="00C84823">
      <w:pPr>
        <w:pStyle w:val="a3"/>
        <w:numPr>
          <w:ilvl w:val="0"/>
          <w:numId w:val="168"/>
        </w:numPr>
      </w:pPr>
      <w:r>
        <w:t>распознавать слова с этнокультурным компонентом значения (лексика, связанная с особенностями мировосприятия и отношений между людьми; слова, называющие природные явления и растения; слова, называющие занятия людей; слова, называющие музыкальные инструменты);</w:t>
      </w:r>
    </w:p>
    <w:p w:rsidR="00C84823" w:rsidRDefault="00C84823" w:rsidP="00C84823">
      <w:pPr>
        <w:pStyle w:val="a3"/>
        <w:numPr>
          <w:ilvl w:val="0"/>
          <w:numId w:val="168"/>
        </w:numPr>
      </w:pPr>
      <w:r>
        <w:t>использовать словарные статьи учебного пособия для определения лексического значения слова;</w:t>
      </w:r>
    </w:p>
    <w:p w:rsidR="00C84823" w:rsidRDefault="00C84823" w:rsidP="00C84823">
      <w:pPr>
        <w:pStyle w:val="a3"/>
        <w:numPr>
          <w:ilvl w:val="0"/>
          <w:numId w:val="168"/>
        </w:numPr>
      </w:pPr>
      <w:r>
        <w:t>произносить слова с правильным ударением (в рамках изученного);</w:t>
      </w:r>
    </w:p>
    <w:p w:rsidR="00C84823" w:rsidRDefault="00C84823" w:rsidP="00C84823">
      <w:pPr>
        <w:pStyle w:val="a3"/>
        <w:numPr>
          <w:ilvl w:val="0"/>
          <w:numId w:val="168"/>
        </w:numPr>
      </w:pPr>
      <w:r>
        <w:t>использовать учебный орфоэпический словарь для определения нормативного произношения слова, вариантов произношения;</w:t>
      </w:r>
    </w:p>
    <w:p w:rsidR="00C84823" w:rsidRDefault="00C84823" w:rsidP="00C84823">
      <w:pPr>
        <w:pStyle w:val="a3"/>
        <w:numPr>
          <w:ilvl w:val="0"/>
          <w:numId w:val="168"/>
        </w:numPr>
      </w:pPr>
      <w:r>
        <w:t>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rsidR="00C84823" w:rsidRDefault="00C84823" w:rsidP="00C84823">
      <w:pPr>
        <w:pStyle w:val="a3"/>
        <w:numPr>
          <w:ilvl w:val="0"/>
          <w:numId w:val="168"/>
        </w:numPr>
      </w:pPr>
      <w:r>
        <w:t>проводить синонимические замены с учётом особенностей текста;</w:t>
      </w:r>
    </w:p>
    <w:p w:rsidR="00C84823" w:rsidRDefault="00C84823" w:rsidP="00C84823">
      <w:pPr>
        <w:pStyle w:val="a3"/>
        <w:numPr>
          <w:ilvl w:val="0"/>
          <w:numId w:val="168"/>
        </w:numPr>
      </w:pPr>
      <w:r>
        <w:t>правильно употреблять отдельные формы множественного числа имён существительных;</w:t>
      </w:r>
    </w:p>
    <w:p w:rsidR="00C84823" w:rsidRDefault="00C84823" w:rsidP="00C84823">
      <w:pPr>
        <w:pStyle w:val="a3"/>
        <w:numPr>
          <w:ilvl w:val="0"/>
          <w:numId w:val="168"/>
        </w:numPr>
      </w:pPr>
      <w:r>
        <w:t>выявлять и исправлять в устной речи типичные грамматические ошибки, связанные с нарушением согласования имени существительного и имени прилагательного в числе, роде, падеже;</w:t>
      </w:r>
    </w:p>
    <w:p w:rsidR="00C84823" w:rsidRDefault="00C84823" w:rsidP="00C84823">
      <w:pPr>
        <w:pStyle w:val="a3"/>
        <w:numPr>
          <w:ilvl w:val="0"/>
          <w:numId w:val="168"/>
        </w:numPr>
      </w:pPr>
      <w:r>
        <w:t>пользоваться орфографическим словарём для определения нормативного написания слов;</w:t>
      </w:r>
    </w:p>
    <w:p w:rsidR="00C84823" w:rsidRDefault="00C84823" w:rsidP="00C84823">
      <w:pPr>
        <w:pStyle w:val="a3"/>
        <w:numPr>
          <w:ilvl w:val="0"/>
          <w:numId w:val="168"/>
        </w:numPr>
      </w:pPr>
      <w:r>
        <w:t>различать этикетные формы обращения в официальной и неофициальной речевой ситуации;</w:t>
      </w:r>
    </w:p>
    <w:p w:rsidR="00C84823" w:rsidRDefault="00C84823" w:rsidP="00C84823">
      <w:pPr>
        <w:pStyle w:val="a3"/>
        <w:numPr>
          <w:ilvl w:val="0"/>
          <w:numId w:val="168"/>
        </w:numPr>
      </w:pPr>
      <w:r>
        <w:t>владеть правилами корректного речевого поведения в ходе диалога;</w:t>
      </w:r>
    </w:p>
    <w:p w:rsidR="00C84823" w:rsidRDefault="00C84823" w:rsidP="00C84823">
      <w:pPr>
        <w:pStyle w:val="a3"/>
        <w:numPr>
          <w:ilvl w:val="0"/>
          <w:numId w:val="168"/>
        </w:numPr>
      </w:pPr>
      <w:r>
        <w:t>использовать коммуникативные приёмы устного общения: убеждение, уговаривание, похвалу, просьбу, извинение, поздравление;</w:t>
      </w:r>
    </w:p>
    <w:p w:rsidR="00C84823" w:rsidRDefault="00C84823" w:rsidP="00C84823">
      <w:pPr>
        <w:pStyle w:val="a3"/>
        <w:numPr>
          <w:ilvl w:val="0"/>
          <w:numId w:val="168"/>
        </w:numPr>
      </w:pPr>
      <w:r>
        <w:t>выражать мысли и чувства на родном языке в соответствии с ситуацией общения;</w:t>
      </w:r>
    </w:p>
    <w:p w:rsidR="00C84823" w:rsidRDefault="00C84823" w:rsidP="00C84823">
      <w:pPr>
        <w:pStyle w:val="a3"/>
        <w:numPr>
          <w:ilvl w:val="0"/>
          <w:numId w:val="168"/>
        </w:numPr>
      </w:pPr>
      <w:r>
        <w:t>владеть различными приёмами слушания научно-познавательных и художественных текстов об истории языка и о культуре русского народа;</w:t>
      </w:r>
    </w:p>
    <w:p w:rsidR="00C84823" w:rsidRDefault="00C84823" w:rsidP="00C84823">
      <w:pPr>
        <w:pStyle w:val="a3"/>
        <w:numPr>
          <w:ilvl w:val="0"/>
          <w:numId w:val="168"/>
        </w:numPr>
      </w:pPr>
      <w:r>
        <w:t>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w:t>
      </w:r>
    </w:p>
    <w:p w:rsidR="00C84823" w:rsidRDefault="00C84823" w:rsidP="00C84823">
      <w:pPr>
        <w:pStyle w:val="a3"/>
        <w:numPr>
          <w:ilvl w:val="0"/>
          <w:numId w:val="168"/>
        </w:numPr>
      </w:pPr>
      <w:r>
        <w:lastRenderedPageBreak/>
        <w:t>проводить смысловой анализ фольклорных и художественных текстов или их фрагментов (народных и литературных сказок, рассказов, загадок, пословиц, притч и т. п.), определять языковые особенности текстов;</w:t>
      </w:r>
    </w:p>
    <w:p w:rsidR="00C84823" w:rsidRDefault="00C84823" w:rsidP="00C84823">
      <w:pPr>
        <w:pStyle w:val="a3"/>
        <w:numPr>
          <w:ilvl w:val="0"/>
          <w:numId w:val="168"/>
        </w:numPr>
      </w:pPr>
      <w:r>
        <w:t>выявлять и исправлять речевые ошибки в устной речи;</w:t>
      </w:r>
    </w:p>
    <w:p w:rsidR="00C84823" w:rsidRPr="009D3A93" w:rsidRDefault="00C84823" w:rsidP="00C84823">
      <w:pPr>
        <w:pStyle w:val="a3"/>
        <w:numPr>
          <w:ilvl w:val="0"/>
          <w:numId w:val="168"/>
        </w:numPr>
      </w:pPr>
      <w:r w:rsidRPr="009D3A93">
        <w:t>создавать тексты-повествования о себе, своей семье, друге.</w:t>
      </w:r>
    </w:p>
    <w:p w:rsidR="00C84823" w:rsidRDefault="00C84823" w:rsidP="00C84823">
      <w:pPr>
        <w:pStyle w:val="a3"/>
        <w:numPr>
          <w:ilvl w:val="0"/>
          <w:numId w:val="168"/>
        </w:numPr>
      </w:pPr>
      <w:r>
        <w:t>оценивать устные и письменные речевые высказывания с точки зрения точного, уместного и выразительного словоупотребления;</w:t>
      </w:r>
    </w:p>
    <w:p w:rsidR="00C84823" w:rsidRDefault="00C84823" w:rsidP="00C84823">
      <w:pPr>
        <w:pStyle w:val="a3"/>
        <w:numPr>
          <w:ilvl w:val="0"/>
          <w:numId w:val="168"/>
        </w:numPr>
      </w:pPr>
      <w:r>
        <w:t>редактировать письменный текст с целью исправления речевых ошибок или с целью более точной передачи смысла.</w:t>
      </w:r>
    </w:p>
    <w:p w:rsidR="00D95620" w:rsidRDefault="00D95620" w:rsidP="00D95620">
      <w:pPr>
        <w:pStyle w:val="a3"/>
        <w:ind w:firstLine="0"/>
        <w:rPr>
          <w:rFonts w:eastAsiaTheme="minorEastAsia"/>
          <w:szCs w:val="28"/>
        </w:rPr>
      </w:pPr>
    </w:p>
    <w:p w:rsidR="00A965AB" w:rsidRPr="008B64EE" w:rsidRDefault="00A965AB" w:rsidP="00A965AB">
      <w:pPr>
        <w:pStyle w:val="a3"/>
        <w:rPr>
          <w:b/>
        </w:rPr>
      </w:pPr>
      <w:r w:rsidRPr="008B64EE">
        <w:rPr>
          <w:b/>
        </w:rPr>
        <w:t>4 КЛАСС</w:t>
      </w:r>
    </w:p>
    <w:p w:rsidR="00A965AB" w:rsidRDefault="00A965AB" w:rsidP="00A965AB">
      <w:pPr>
        <w:pStyle w:val="a3"/>
        <w:ind w:firstLine="0"/>
      </w:pPr>
      <w:r>
        <w:t xml:space="preserve">К концу обучения в </w:t>
      </w:r>
      <w:r>
        <w:rPr>
          <w:rStyle w:val="Bold"/>
          <w:rFonts w:eastAsia="Century Schoolbook"/>
        </w:rPr>
        <w:t>4 классе</w:t>
      </w:r>
      <w:r>
        <w:t xml:space="preserve"> обучающийся </w:t>
      </w:r>
      <w:r>
        <w:rPr>
          <w:rStyle w:val="Bold"/>
          <w:rFonts w:eastAsia="Century Schoolbook"/>
        </w:rPr>
        <w:t>научится</w:t>
      </w:r>
      <w:r>
        <w:t>:</w:t>
      </w:r>
    </w:p>
    <w:p w:rsidR="00A965AB" w:rsidRDefault="00A965AB" w:rsidP="00A965AB">
      <w:pPr>
        <w:pStyle w:val="a3"/>
        <w:numPr>
          <w:ilvl w:val="0"/>
          <w:numId w:val="169"/>
        </w:numPr>
      </w:pPr>
      <w:r>
        <w:t>распознавать слова с этнокультурным компонентом значения (лексика, связанная с особенностями мировосприятия и отношений между людьми; с качествами и чувствами людей; родственными отношениями);</w:t>
      </w:r>
    </w:p>
    <w:p w:rsidR="00A965AB" w:rsidRDefault="00A965AB" w:rsidP="00A965AB">
      <w:pPr>
        <w:pStyle w:val="a3"/>
        <w:numPr>
          <w:ilvl w:val="0"/>
          <w:numId w:val="169"/>
        </w:numPr>
      </w:pPr>
      <w:r>
        <w:t xml:space="preserve">распознавать крымскотатарские традиционные сказочные образы, понимать значение эпитетов и сравнений в произведениях устного народного творчества и произведениях детской художественной литературы; </w:t>
      </w:r>
    </w:p>
    <w:p w:rsidR="00A965AB" w:rsidRDefault="00A965AB" w:rsidP="00A965AB">
      <w:pPr>
        <w:pStyle w:val="a3"/>
        <w:numPr>
          <w:ilvl w:val="0"/>
          <w:numId w:val="169"/>
        </w:numPr>
      </w:pPr>
      <w:r>
        <w:t>осознавать уместность употребления эпитетов и сравнений в речи;</w:t>
      </w:r>
    </w:p>
    <w:p w:rsidR="00A965AB" w:rsidRDefault="00A965AB" w:rsidP="00A965AB">
      <w:pPr>
        <w:pStyle w:val="a3"/>
        <w:numPr>
          <w:ilvl w:val="0"/>
          <w:numId w:val="169"/>
        </w:numPr>
      </w:pPr>
      <w:r>
        <w:t>использовать словарные статьи учебного пособия для определения лексического значения слова;</w:t>
      </w:r>
    </w:p>
    <w:p w:rsidR="00A965AB" w:rsidRDefault="00A965AB" w:rsidP="00A965AB">
      <w:pPr>
        <w:pStyle w:val="a3"/>
        <w:numPr>
          <w:ilvl w:val="0"/>
          <w:numId w:val="169"/>
        </w:numPr>
      </w:pPr>
      <w:r>
        <w:t>соотносить собственную и чужую речь с нормами крымскотатарского литературного языка (в рамках изученного);</w:t>
      </w:r>
    </w:p>
    <w:p w:rsidR="00A965AB" w:rsidRDefault="00A965AB" w:rsidP="00A965AB">
      <w:pPr>
        <w:pStyle w:val="a3"/>
        <w:numPr>
          <w:ilvl w:val="0"/>
          <w:numId w:val="169"/>
        </w:numPr>
      </w:pPr>
      <w:r>
        <w:t>произносить слова с правильным ударением (в рамках изученного);</w:t>
      </w:r>
    </w:p>
    <w:p w:rsidR="00A965AB" w:rsidRDefault="00A965AB" w:rsidP="00A965AB">
      <w:pPr>
        <w:pStyle w:val="a3"/>
        <w:numPr>
          <w:ilvl w:val="0"/>
          <w:numId w:val="169"/>
        </w:numPr>
      </w:pPr>
      <w:r>
        <w:t>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rsidR="00A965AB" w:rsidRDefault="00A965AB" w:rsidP="00A965AB">
      <w:pPr>
        <w:pStyle w:val="a3"/>
        <w:numPr>
          <w:ilvl w:val="0"/>
          <w:numId w:val="169"/>
        </w:numPr>
      </w:pPr>
      <w:r>
        <w:t>проводить синонимические замены с учётом особенностей текста;</w:t>
      </w:r>
    </w:p>
    <w:p w:rsidR="00A965AB" w:rsidRDefault="00A965AB" w:rsidP="00A965AB">
      <w:pPr>
        <w:pStyle w:val="a3"/>
        <w:numPr>
          <w:ilvl w:val="0"/>
          <w:numId w:val="169"/>
        </w:numPr>
      </w:pPr>
      <w:r>
        <w:t>редактировать письменный текст с целью исправления грамматических ошибок;</w:t>
      </w:r>
    </w:p>
    <w:p w:rsidR="00A965AB" w:rsidRDefault="00A965AB" w:rsidP="00A965AB">
      <w:pPr>
        <w:pStyle w:val="a3"/>
        <w:numPr>
          <w:ilvl w:val="0"/>
          <w:numId w:val="169"/>
        </w:numPr>
        <w:rPr>
          <w:spacing w:val="-1"/>
        </w:rPr>
      </w:pPr>
      <w:r>
        <w:rPr>
          <w:spacing w:val="-1"/>
        </w:rPr>
        <w:t>соблюдать изученные орфографические и пунктуационные нормы при записи собственного текста (в рамках изученного);</w:t>
      </w:r>
    </w:p>
    <w:p w:rsidR="00A965AB" w:rsidRDefault="00A965AB" w:rsidP="00A965AB">
      <w:pPr>
        <w:pStyle w:val="a3"/>
        <w:numPr>
          <w:ilvl w:val="0"/>
          <w:numId w:val="169"/>
        </w:numPr>
      </w:pPr>
      <w:r>
        <w:t>пользоваться учебными словарями для определения лексического значения слова, для уточнения нормы формообразования;</w:t>
      </w:r>
    </w:p>
    <w:p w:rsidR="00A965AB" w:rsidRDefault="00A965AB" w:rsidP="00A965AB">
      <w:pPr>
        <w:pStyle w:val="a3"/>
        <w:numPr>
          <w:ilvl w:val="0"/>
          <w:numId w:val="169"/>
        </w:numPr>
      </w:pPr>
      <w:r>
        <w:t>пользоваться орфографическим словарём для определения нормативного написания слов;</w:t>
      </w:r>
    </w:p>
    <w:p w:rsidR="00A965AB" w:rsidRDefault="00A965AB" w:rsidP="00A965AB">
      <w:pPr>
        <w:pStyle w:val="a3"/>
        <w:numPr>
          <w:ilvl w:val="0"/>
          <w:numId w:val="169"/>
        </w:numPr>
      </w:pPr>
      <w:r>
        <w:t>различать этикетные формы обращения в официальной и неофициальной речевой ситуации;</w:t>
      </w:r>
    </w:p>
    <w:p w:rsidR="00A965AB" w:rsidRDefault="00A965AB" w:rsidP="00A965AB">
      <w:pPr>
        <w:pStyle w:val="a3"/>
        <w:numPr>
          <w:ilvl w:val="0"/>
          <w:numId w:val="169"/>
        </w:numPr>
      </w:pPr>
      <w:r>
        <w:t>владеть правилами корректного речевого поведения в ходе диалога;</w:t>
      </w:r>
    </w:p>
    <w:p w:rsidR="00A965AB" w:rsidRDefault="00A965AB" w:rsidP="00A965AB">
      <w:pPr>
        <w:pStyle w:val="a3"/>
        <w:numPr>
          <w:ilvl w:val="0"/>
          <w:numId w:val="169"/>
        </w:numPr>
      </w:pPr>
      <w:r>
        <w:t>использовать коммуникативные приёмы устного общения: убеждение, уговаривание, похвалу, просьбу, извинение, поздравление;</w:t>
      </w:r>
    </w:p>
    <w:p w:rsidR="00A965AB" w:rsidRDefault="00A965AB" w:rsidP="00A965AB">
      <w:pPr>
        <w:pStyle w:val="a3"/>
        <w:numPr>
          <w:ilvl w:val="0"/>
          <w:numId w:val="169"/>
        </w:numPr>
      </w:pPr>
      <w:r>
        <w:t>выражать мысли и чувства на родном языке в соответствии с ситуацией общения;</w:t>
      </w:r>
    </w:p>
    <w:p w:rsidR="00A965AB" w:rsidRDefault="00A965AB" w:rsidP="00A965AB">
      <w:pPr>
        <w:pStyle w:val="a3"/>
        <w:numPr>
          <w:ilvl w:val="0"/>
          <w:numId w:val="169"/>
        </w:numPr>
      </w:pPr>
      <w:r>
        <w:t>строить устные сообщения различных видов: развёрнутый ответ, ответ-добавление, комментирование ответа или работы одноклассника;</w:t>
      </w:r>
    </w:p>
    <w:p w:rsidR="00A965AB" w:rsidRDefault="00A965AB" w:rsidP="00A965AB">
      <w:pPr>
        <w:pStyle w:val="a3"/>
        <w:numPr>
          <w:ilvl w:val="0"/>
          <w:numId w:val="169"/>
        </w:numPr>
      </w:pPr>
      <w:r>
        <w:t>владеть различными приёмами слушания научно-познавательных и художественных текстов об истории языка и о культуре крымскотатарского народа;</w:t>
      </w:r>
    </w:p>
    <w:p w:rsidR="00A965AB" w:rsidRDefault="00A965AB" w:rsidP="00A965AB">
      <w:pPr>
        <w:pStyle w:val="a3"/>
        <w:numPr>
          <w:ilvl w:val="0"/>
          <w:numId w:val="169"/>
        </w:numPr>
      </w:pPr>
      <w:r>
        <w:t>владеть различными видами чтения (изучающим и поисковым) научно-познавательных и художественных текстов об истории языка и культуре крымскотатарского народа;</w:t>
      </w:r>
    </w:p>
    <w:p w:rsidR="00A965AB" w:rsidRDefault="00A965AB" w:rsidP="00A965AB">
      <w:pPr>
        <w:pStyle w:val="a3"/>
        <w:numPr>
          <w:ilvl w:val="0"/>
          <w:numId w:val="169"/>
        </w:numPr>
      </w:pPr>
      <w:r>
        <w:t xml:space="preserve">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 </w:t>
      </w:r>
    </w:p>
    <w:p w:rsidR="00A965AB" w:rsidRDefault="00A965AB" w:rsidP="00A965AB">
      <w:pPr>
        <w:pStyle w:val="a3"/>
        <w:numPr>
          <w:ilvl w:val="0"/>
          <w:numId w:val="169"/>
        </w:numPr>
      </w:pPr>
      <w:r>
        <w:lastRenderedPageBreak/>
        <w:t>соотносить части прочитанного или прослушанного текста: устанавливать причинно-следственные отношения этих частей, логические связи между абзацами текста;</w:t>
      </w:r>
    </w:p>
    <w:p w:rsidR="00A965AB" w:rsidRDefault="00A965AB" w:rsidP="00A965AB">
      <w:pPr>
        <w:pStyle w:val="a3"/>
        <w:numPr>
          <w:ilvl w:val="0"/>
          <w:numId w:val="169"/>
        </w:numPr>
      </w:pPr>
      <w:r>
        <w:t xml:space="preserve">составлять план текста, не разделённого на абзацы; </w:t>
      </w:r>
    </w:p>
    <w:p w:rsidR="00A965AB" w:rsidRDefault="00A965AB" w:rsidP="00A965AB">
      <w:pPr>
        <w:pStyle w:val="a3"/>
        <w:numPr>
          <w:ilvl w:val="0"/>
          <w:numId w:val="169"/>
        </w:numPr>
      </w:pPr>
      <w:r>
        <w:t>приводить объяснения заголовка текста;</w:t>
      </w:r>
    </w:p>
    <w:p w:rsidR="00A965AB" w:rsidRDefault="00A965AB" w:rsidP="00A965AB">
      <w:pPr>
        <w:pStyle w:val="a3"/>
        <w:numPr>
          <w:ilvl w:val="0"/>
          <w:numId w:val="169"/>
        </w:numPr>
      </w:pPr>
      <w:r>
        <w:t>владеть приёмами работы с примечаниями к тексту;</w:t>
      </w:r>
    </w:p>
    <w:p w:rsidR="00A965AB" w:rsidRDefault="00A965AB" w:rsidP="00A965AB">
      <w:pPr>
        <w:pStyle w:val="a3"/>
        <w:numPr>
          <w:ilvl w:val="0"/>
          <w:numId w:val="169"/>
        </w:numPr>
      </w:pPr>
      <w:r>
        <w:t xml:space="preserve">владеть умениями информационной переработки прослушанного или прочитанного текста: пересказывать текст; </w:t>
      </w:r>
    </w:p>
    <w:p w:rsidR="00A965AB" w:rsidRDefault="00A965AB" w:rsidP="00A965AB">
      <w:pPr>
        <w:pStyle w:val="a3"/>
        <w:numPr>
          <w:ilvl w:val="0"/>
          <w:numId w:val="169"/>
        </w:numPr>
      </w:pPr>
      <w:r>
        <w:t>создавать тексты-повествования; оформлять сообщение в письменной форме и представлять его в устной форме;</w:t>
      </w:r>
    </w:p>
    <w:p w:rsidR="00A965AB" w:rsidRDefault="00A965AB" w:rsidP="00A965AB">
      <w:pPr>
        <w:pStyle w:val="a3"/>
        <w:numPr>
          <w:ilvl w:val="0"/>
          <w:numId w:val="169"/>
        </w:numPr>
      </w:pPr>
      <w:r>
        <w:t>оценивать устные и письменные речевые высказывания с точки зрения точного, уместного и выразительного словоупотребления;</w:t>
      </w:r>
    </w:p>
    <w:p w:rsidR="00A965AB" w:rsidRDefault="00A965AB" w:rsidP="00A965AB">
      <w:pPr>
        <w:pStyle w:val="a3"/>
        <w:numPr>
          <w:ilvl w:val="0"/>
          <w:numId w:val="169"/>
        </w:numPr>
      </w:pPr>
      <w:r>
        <w:t>редактировать предлагаемый письменный текст с целью исправления речевых ошибок или с целью более точной передачи смысла;</w:t>
      </w:r>
    </w:p>
    <w:p w:rsidR="00A965AB" w:rsidRDefault="00A965AB" w:rsidP="00A965AB">
      <w:pPr>
        <w:pStyle w:val="a3"/>
        <w:numPr>
          <w:ilvl w:val="0"/>
          <w:numId w:val="169"/>
        </w:numPr>
      </w:pPr>
      <w:r>
        <w:t>редактировать собственные тексты с целью совершенствования их содержания и формы; сопоставлять первоначальный и отредактированный тексты.</w:t>
      </w:r>
    </w:p>
    <w:p w:rsidR="00A965AB" w:rsidRDefault="00A965AB" w:rsidP="00D95620">
      <w:pPr>
        <w:pStyle w:val="a3"/>
        <w:ind w:firstLine="0"/>
        <w:rPr>
          <w:rFonts w:eastAsiaTheme="minorEastAsia"/>
          <w:szCs w:val="28"/>
        </w:rPr>
      </w:pPr>
    </w:p>
    <w:p w:rsidR="00C7149B" w:rsidRPr="00C7149B" w:rsidRDefault="00C7149B" w:rsidP="00C7149B">
      <w:pPr>
        <w:pStyle w:val="a3"/>
        <w:rPr>
          <w:rFonts w:eastAsiaTheme="minorEastAsia"/>
          <w:b/>
          <w:i/>
          <w:szCs w:val="28"/>
        </w:rPr>
      </w:pPr>
      <w:r w:rsidRPr="00C7149B">
        <w:rPr>
          <w:rFonts w:eastAsiaTheme="minorEastAsia"/>
          <w:b/>
          <w:i/>
          <w:szCs w:val="28"/>
        </w:rPr>
        <w:t>Основное содержание  учебного предмета</w:t>
      </w:r>
    </w:p>
    <w:p w:rsidR="00C7149B" w:rsidRPr="00C7149B" w:rsidRDefault="00C7149B" w:rsidP="00C7149B">
      <w:pPr>
        <w:pStyle w:val="a3"/>
        <w:rPr>
          <w:rFonts w:eastAsiaTheme="minorEastAsia"/>
          <w:b/>
        </w:rPr>
      </w:pPr>
      <w:r w:rsidRPr="00C7149B">
        <w:rPr>
          <w:rFonts w:eastAsiaTheme="minorEastAsia"/>
          <w:b/>
        </w:rPr>
        <w:t>Виды речевой деятельности</w:t>
      </w:r>
    </w:p>
    <w:p w:rsidR="00C7149B" w:rsidRPr="00364852" w:rsidRDefault="00C7149B" w:rsidP="00C7149B">
      <w:pPr>
        <w:pStyle w:val="a3"/>
        <w:rPr>
          <w:rFonts w:eastAsiaTheme="minorEastAsia"/>
        </w:rPr>
      </w:pPr>
      <w:r w:rsidRPr="00364852">
        <w:rPr>
          <w:rFonts w:eastAsiaTheme="minorEastAsia"/>
        </w:rPr>
        <w:t xml:space="preserve">Слушание Восприятие на слух информации, определение основной мысли текста, ответы на вопросы. </w:t>
      </w:r>
    </w:p>
    <w:p w:rsidR="00C7149B" w:rsidRPr="00364852" w:rsidRDefault="00C7149B" w:rsidP="00C7149B">
      <w:pPr>
        <w:pStyle w:val="a3"/>
        <w:rPr>
          <w:rFonts w:eastAsiaTheme="minorEastAsia"/>
        </w:rPr>
      </w:pPr>
      <w:r w:rsidRPr="00364852">
        <w:rPr>
          <w:rFonts w:eastAsiaTheme="minorEastAsia"/>
        </w:rPr>
        <w:t>Говорение. Развитие диалогической речи. Овладени</w:t>
      </w:r>
      <w:r>
        <w:rPr>
          <w:rFonts w:eastAsiaTheme="minorEastAsia"/>
        </w:rPr>
        <w:t>е</w:t>
      </w:r>
      <w:r w:rsidRPr="00364852">
        <w:rPr>
          <w:rFonts w:eastAsiaTheme="minorEastAsia"/>
        </w:rPr>
        <w:t xml:space="preserve"> нормами речевого этикета, культурой общения. Соблюдение речевых норм языка. Практическое овладение монологическими высказываниями (описание, повествование, рассуждение).</w:t>
      </w:r>
    </w:p>
    <w:p w:rsidR="00C7149B" w:rsidRPr="00364852" w:rsidRDefault="00C7149B" w:rsidP="00C7149B">
      <w:pPr>
        <w:pStyle w:val="a3"/>
        <w:rPr>
          <w:rFonts w:eastAsiaTheme="minorEastAsia"/>
        </w:rPr>
      </w:pPr>
      <w:r w:rsidRPr="00364852">
        <w:rPr>
          <w:rFonts w:eastAsiaTheme="minorEastAsia"/>
        </w:rPr>
        <w:t>Чтение. Понимание учебных текстов. Правильное произношение слов, умение интонировать, делать паузы в тексте. Выборочное чтение. Нахождение необходимой информации в тексте и ее обобщение.</w:t>
      </w:r>
    </w:p>
    <w:p w:rsidR="00C7149B" w:rsidRPr="00364852" w:rsidRDefault="00C7149B" w:rsidP="00C7149B">
      <w:pPr>
        <w:pStyle w:val="a3"/>
        <w:rPr>
          <w:rFonts w:eastAsiaTheme="minorEastAsia"/>
        </w:rPr>
      </w:pPr>
      <w:r w:rsidRPr="00364852">
        <w:rPr>
          <w:rFonts w:eastAsiaTheme="minorEastAsia"/>
        </w:rPr>
        <w:t>Письмо. Формирование графических навыков письма. Списывание, письмо под диктовку, письменное изложение. Составление небольших описаний, рассказов.</w:t>
      </w:r>
    </w:p>
    <w:p w:rsidR="00C7149B" w:rsidRPr="00C7149B" w:rsidRDefault="00C7149B" w:rsidP="00C7149B">
      <w:pPr>
        <w:pStyle w:val="a3"/>
        <w:rPr>
          <w:rFonts w:eastAsiaTheme="minorEastAsia"/>
          <w:b/>
        </w:rPr>
      </w:pPr>
      <w:r w:rsidRPr="00C7149B">
        <w:rPr>
          <w:rFonts w:eastAsiaTheme="minorEastAsia"/>
          <w:b/>
        </w:rPr>
        <w:t>Обучение грамоте</w:t>
      </w:r>
    </w:p>
    <w:p w:rsidR="00C7149B" w:rsidRPr="00364852" w:rsidRDefault="00C7149B" w:rsidP="00C7149B">
      <w:pPr>
        <w:pStyle w:val="a3"/>
        <w:rPr>
          <w:rFonts w:eastAsiaTheme="minorEastAsia"/>
        </w:rPr>
      </w:pPr>
      <w:r w:rsidRPr="00364852">
        <w:rPr>
          <w:rFonts w:eastAsiaTheme="minorEastAsia"/>
        </w:rPr>
        <w:t>Фонетика. Звуки речи. Различие гласных и согласных звуков, звонких и глухих согласных, твердых и мягких, губных и негубных гласных. Слогообразующая функция гласных звуков. Специфические звуки крымскотатарского языка [гъ], [къ], [нъ], [дж].</w:t>
      </w:r>
    </w:p>
    <w:p w:rsidR="00C7149B" w:rsidRPr="00364852" w:rsidRDefault="00C7149B" w:rsidP="00C7149B">
      <w:pPr>
        <w:pStyle w:val="a3"/>
        <w:rPr>
          <w:rFonts w:eastAsiaTheme="minorEastAsia"/>
        </w:rPr>
      </w:pPr>
      <w:r w:rsidRPr="00364852">
        <w:rPr>
          <w:rFonts w:eastAsiaTheme="minorEastAsia"/>
        </w:rPr>
        <w:t>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 Произношение звуков в соответствии с нормами крымскотатарского языка. Составление звуковых моделей слов. Сравнение моделей различных слов. Подбор слов к определенной модели.</w:t>
      </w:r>
    </w:p>
    <w:p w:rsidR="00C7149B" w:rsidRPr="00364852" w:rsidRDefault="00C7149B" w:rsidP="00C7149B">
      <w:pPr>
        <w:pStyle w:val="a3"/>
        <w:rPr>
          <w:rFonts w:eastAsiaTheme="minorEastAsia"/>
        </w:rPr>
      </w:pPr>
      <w:r w:rsidRPr="00364852">
        <w:rPr>
          <w:rFonts w:eastAsiaTheme="minorEastAsia"/>
        </w:rPr>
        <w:t>Слог как минимальная произносительная единица. Деление слов на слоги. Твердые и мягкие слоги. Постановка ударения. Смыслоразличительная роль ударения.</w:t>
      </w:r>
    </w:p>
    <w:p w:rsidR="00C7149B" w:rsidRPr="00364852" w:rsidRDefault="00C7149B" w:rsidP="00C7149B">
      <w:pPr>
        <w:pStyle w:val="a3"/>
        <w:rPr>
          <w:rFonts w:eastAsiaTheme="minorEastAsia"/>
        </w:rPr>
      </w:pPr>
      <w:r w:rsidRPr="00364852">
        <w:rPr>
          <w:rFonts w:eastAsiaTheme="minorEastAsia"/>
        </w:rPr>
        <w:t>Графика. Различение звука и буквы. Знакомство с крымскотатарским алфавитом. Функция букв е, ё, ю, я.</w:t>
      </w:r>
    </w:p>
    <w:p w:rsidR="00C7149B" w:rsidRPr="00364852" w:rsidRDefault="00C7149B" w:rsidP="00C7149B">
      <w:pPr>
        <w:pStyle w:val="a3"/>
        <w:rPr>
          <w:rFonts w:eastAsiaTheme="minorEastAsia"/>
        </w:rPr>
      </w:pPr>
      <w:r w:rsidRPr="00364852">
        <w:rPr>
          <w:rFonts w:eastAsiaTheme="minorEastAsia"/>
        </w:rPr>
        <w:t xml:space="preserve">Чтение.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 </w:t>
      </w:r>
    </w:p>
    <w:p w:rsidR="00C7149B" w:rsidRPr="00364852" w:rsidRDefault="00C7149B" w:rsidP="00C7149B">
      <w:pPr>
        <w:pStyle w:val="a3"/>
        <w:rPr>
          <w:rFonts w:eastAsiaTheme="minorEastAsia"/>
        </w:rPr>
      </w:pPr>
      <w:r w:rsidRPr="00364852">
        <w:rPr>
          <w:rFonts w:eastAsiaTheme="minorEastAsia"/>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C7149B" w:rsidRPr="00364852" w:rsidRDefault="00C7149B" w:rsidP="00C7149B">
      <w:pPr>
        <w:pStyle w:val="a3"/>
        <w:rPr>
          <w:rFonts w:eastAsiaTheme="minorEastAsia"/>
          <w:b/>
        </w:rPr>
      </w:pPr>
      <w:r w:rsidRPr="00364852">
        <w:rPr>
          <w:rFonts w:eastAsiaTheme="minorEastAsia"/>
          <w:b/>
        </w:rPr>
        <w:lastRenderedPageBreak/>
        <w:t xml:space="preserve">Письмо. </w:t>
      </w:r>
      <w:r w:rsidRPr="00364852">
        <w:rPr>
          <w:rFonts w:eastAsiaTheme="minorEastAsia"/>
        </w:rPr>
        <w:t>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C7149B" w:rsidRPr="00364852" w:rsidRDefault="00C7149B" w:rsidP="00C7149B">
      <w:pPr>
        <w:pStyle w:val="a3"/>
      </w:pPr>
      <w:r w:rsidRPr="00364852">
        <w:rPr>
          <w:b/>
          <w:bCs/>
        </w:rPr>
        <w:t>Слово и предложение.</w:t>
      </w:r>
      <w:r>
        <w:t xml:space="preserve"> </w:t>
      </w:r>
      <w:r w:rsidRPr="00364852">
        <w:t>Наблюдение над значением слова. 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w:t>
      </w:r>
    </w:p>
    <w:p w:rsidR="00C7149B" w:rsidRPr="00364852" w:rsidRDefault="00C7149B" w:rsidP="00C7149B">
      <w:pPr>
        <w:pStyle w:val="a3"/>
        <w:rPr>
          <w:shd w:val="clear" w:color="auto" w:fill="FFFFFF"/>
        </w:rPr>
      </w:pPr>
      <w:r w:rsidRPr="00364852">
        <w:rPr>
          <w:b/>
          <w:bCs/>
          <w:shd w:val="clear" w:color="auto" w:fill="FFFFFF"/>
        </w:rPr>
        <w:t>Развитие речи.</w:t>
      </w:r>
      <w:r>
        <w:rPr>
          <w:shd w:val="clear" w:color="auto" w:fill="FFFFFF"/>
        </w:rPr>
        <w:t xml:space="preserve"> </w:t>
      </w:r>
      <w:r w:rsidRPr="00364852">
        <w:rPr>
          <w:shd w:val="clear" w:color="auto" w:fill="FFFFFF"/>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наблюдений, на основе опорных слов.</w:t>
      </w:r>
    </w:p>
    <w:p w:rsidR="00C7149B" w:rsidRPr="00364852" w:rsidRDefault="00C7149B" w:rsidP="00C7149B">
      <w:pPr>
        <w:pStyle w:val="a3"/>
        <w:rPr>
          <w:rFonts w:eastAsiaTheme="minorEastAsia"/>
          <w:b/>
        </w:rPr>
      </w:pPr>
      <w:r w:rsidRPr="00364852">
        <w:rPr>
          <w:rFonts w:eastAsiaTheme="minorEastAsia"/>
          <w:b/>
        </w:rPr>
        <w:t>Орфография</w:t>
      </w:r>
    </w:p>
    <w:p w:rsidR="00C7149B" w:rsidRPr="00364852" w:rsidRDefault="00C7149B" w:rsidP="00C7149B">
      <w:pPr>
        <w:pStyle w:val="a3"/>
        <w:rPr>
          <w:rFonts w:eastAsiaTheme="minorEastAsia"/>
        </w:rPr>
      </w:pPr>
      <w:r w:rsidRPr="00364852">
        <w:rPr>
          <w:rFonts w:eastAsiaTheme="minorEastAsia"/>
        </w:rPr>
        <w:t xml:space="preserve">Знакомство с правилами правописания и их применением: </w:t>
      </w:r>
    </w:p>
    <w:p w:rsidR="00C7149B" w:rsidRPr="00364852" w:rsidRDefault="00C7149B" w:rsidP="00C7149B">
      <w:pPr>
        <w:pStyle w:val="a3"/>
        <w:rPr>
          <w:rFonts w:eastAsiaTheme="minorEastAsia"/>
        </w:rPr>
      </w:pPr>
      <w:r w:rsidRPr="00364852">
        <w:rPr>
          <w:rFonts w:eastAsiaTheme="minorEastAsia"/>
        </w:rPr>
        <w:t>-</w:t>
      </w:r>
      <w:r>
        <w:rPr>
          <w:rFonts w:eastAsiaTheme="minorEastAsia"/>
        </w:rPr>
        <w:t xml:space="preserve"> </w:t>
      </w:r>
      <w:r w:rsidRPr="00364852">
        <w:rPr>
          <w:rFonts w:eastAsiaTheme="minorEastAsia"/>
        </w:rPr>
        <w:t>раздельное написание слов;</w:t>
      </w:r>
    </w:p>
    <w:p w:rsidR="00C7149B" w:rsidRPr="00364852" w:rsidRDefault="00C7149B" w:rsidP="00C7149B">
      <w:pPr>
        <w:pStyle w:val="a3"/>
        <w:rPr>
          <w:rFonts w:eastAsiaTheme="minorEastAsia"/>
        </w:rPr>
      </w:pPr>
      <w:r w:rsidRPr="00364852">
        <w:rPr>
          <w:rFonts w:eastAsiaTheme="minorEastAsia"/>
        </w:rPr>
        <w:t>-</w:t>
      </w:r>
      <w:r>
        <w:rPr>
          <w:rFonts w:eastAsiaTheme="minorEastAsia"/>
        </w:rPr>
        <w:t xml:space="preserve"> </w:t>
      </w:r>
      <w:r w:rsidRPr="00364852">
        <w:rPr>
          <w:rFonts w:eastAsiaTheme="minorEastAsia"/>
        </w:rPr>
        <w:t>обозначение гласных после мягкого слога или твердого;</w:t>
      </w:r>
    </w:p>
    <w:p w:rsidR="00C7149B" w:rsidRPr="00364852" w:rsidRDefault="00C7149B" w:rsidP="00C7149B">
      <w:pPr>
        <w:pStyle w:val="a3"/>
        <w:rPr>
          <w:rFonts w:eastAsiaTheme="minorEastAsia"/>
        </w:rPr>
      </w:pPr>
      <w:r w:rsidRPr="00364852">
        <w:rPr>
          <w:rFonts w:eastAsiaTheme="minorEastAsia"/>
        </w:rPr>
        <w:t>-</w:t>
      </w:r>
      <w:r>
        <w:rPr>
          <w:rFonts w:eastAsiaTheme="minorEastAsia"/>
        </w:rPr>
        <w:t xml:space="preserve"> </w:t>
      </w:r>
      <w:r w:rsidRPr="00364852">
        <w:rPr>
          <w:rFonts w:eastAsiaTheme="minorEastAsia"/>
        </w:rPr>
        <w:t>прописная (заглавная) буква в начале предложения, в именах собственных;</w:t>
      </w:r>
    </w:p>
    <w:p w:rsidR="00C7149B" w:rsidRPr="00364852" w:rsidRDefault="00C7149B" w:rsidP="00C7149B">
      <w:pPr>
        <w:pStyle w:val="a3"/>
        <w:rPr>
          <w:rFonts w:eastAsiaTheme="minorEastAsia"/>
        </w:rPr>
      </w:pPr>
      <w:r w:rsidRPr="00364852">
        <w:rPr>
          <w:rFonts w:eastAsiaTheme="minorEastAsia"/>
        </w:rPr>
        <w:t>-</w:t>
      </w:r>
      <w:r>
        <w:rPr>
          <w:rFonts w:eastAsiaTheme="minorEastAsia"/>
        </w:rPr>
        <w:t xml:space="preserve"> </w:t>
      </w:r>
      <w:r w:rsidRPr="00364852">
        <w:rPr>
          <w:rFonts w:eastAsiaTheme="minorEastAsia"/>
        </w:rPr>
        <w:t>перенос слов по слогам без стечения согласных;</w:t>
      </w:r>
    </w:p>
    <w:p w:rsidR="00C7149B" w:rsidRPr="00364852" w:rsidRDefault="00C7149B" w:rsidP="00C7149B">
      <w:pPr>
        <w:pStyle w:val="a3"/>
        <w:rPr>
          <w:rFonts w:eastAsiaTheme="minorEastAsia"/>
        </w:rPr>
      </w:pPr>
      <w:r w:rsidRPr="00364852">
        <w:rPr>
          <w:rFonts w:eastAsiaTheme="minorEastAsia"/>
        </w:rPr>
        <w:t>-</w:t>
      </w:r>
      <w:r>
        <w:rPr>
          <w:rFonts w:eastAsiaTheme="minorEastAsia"/>
        </w:rPr>
        <w:t xml:space="preserve"> </w:t>
      </w:r>
      <w:r w:rsidRPr="00364852">
        <w:rPr>
          <w:rFonts w:eastAsiaTheme="minorEastAsia"/>
        </w:rPr>
        <w:t>знаки препинания в конце предложения.</w:t>
      </w:r>
    </w:p>
    <w:p w:rsidR="00C7149B" w:rsidRPr="00364852" w:rsidRDefault="00C7149B" w:rsidP="00C7149B">
      <w:pPr>
        <w:pStyle w:val="a3"/>
        <w:rPr>
          <w:rFonts w:eastAsiaTheme="minorEastAsia"/>
          <w:b/>
        </w:rPr>
      </w:pPr>
      <w:r w:rsidRPr="00364852">
        <w:rPr>
          <w:rFonts w:eastAsiaTheme="minorEastAsia"/>
          <w:b/>
        </w:rPr>
        <w:t>Систематический курс</w:t>
      </w:r>
    </w:p>
    <w:p w:rsidR="00C7149B" w:rsidRPr="00364852" w:rsidRDefault="00C7149B" w:rsidP="00C7149B">
      <w:pPr>
        <w:pStyle w:val="a3"/>
        <w:rPr>
          <w:rFonts w:eastAsiaTheme="minorEastAsia"/>
        </w:rPr>
      </w:pPr>
      <w:r w:rsidRPr="00364852">
        <w:rPr>
          <w:rFonts w:eastAsiaTheme="minorEastAsia"/>
          <w:b/>
        </w:rPr>
        <w:t>Фонетика. Звуки речи</w:t>
      </w:r>
      <w:r w:rsidRPr="00364852">
        <w:rPr>
          <w:rFonts w:eastAsiaTheme="minorEastAsia"/>
        </w:rPr>
        <w:t>. Различие гласных и согласных звуков, звонких и глухих согласных, твердых и мягких, губных и негубных гласных.  Слогообразующая функция гласных звуков. Специфические звуки крымскотатарского языка [гъ],  [къ], [нъ], [дж]. Установление числа и последовательности звуков в слове. Произношение звуков и сочетаний звуков в соответствии с нормами крымскотатарского языка.</w:t>
      </w:r>
    </w:p>
    <w:p w:rsidR="00C7149B" w:rsidRPr="00364852" w:rsidRDefault="00C7149B" w:rsidP="00C7149B">
      <w:pPr>
        <w:pStyle w:val="a3"/>
        <w:rPr>
          <w:rFonts w:eastAsiaTheme="minorEastAsia"/>
        </w:rPr>
      </w:pPr>
      <w:r w:rsidRPr="00364852">
        <w:rPr>
          <w:rFonts w:eastAsiaTheme="minorEastAsia"/>
        </w:rPr>
        <w:t>Слог. Деление слов на слоги. Твердые и мягкие слоги. Постановка ударения.</w:t>
      </w:r>
    </w:p>
    <w:p w:rsidR="00C7149B" w:rsidRPr="00364852" w:rsidRDefault="00C7149B" w:rsidP="00C7149B">
      <w:pPr>
        <w:pStyle w:val="a3"/>
        <w:rPr>
          <w:rFonts w:eastAsiaTheme="minorEastAsia"/>
        </w:rPr>
      </w:pPr>
      <w:r w:rsidRPr="00364852">
        <w:rPr>
          <w:rFonts w:eastAsiaTheme="minorEastAsia"/>
        </w:rPr>
        <w:t>Определение ударного слога.</w:t>
      </w:r>
    </w:p>
    <w:p w:rsidR="00C7149B" w:rsidRPr="00364852" w:rsidRDefault="00C7149B" w:rsidP="00C7149B">
      <w:pPr>
        <w:pStyle w:val="a3"/>
        <w:rPr>
          <w:rFonts w:eastAsiaTheme="minorEastAsia"/>
        </w:rPr>
      </w:pPr>
      <w:r w:rsidRPr="00364852">
        <w:rPr>
          <w:rFonts w:eastAsiaTheme="minorEastAsia"/>
          <w:b/>
        </w:rPr>
        <w:t>Графика</w:t>
      </w:r>
      <w:r w:rsidRPr="00364852">
        <w:rPr>
          <w:rFonts w:eastAsiaTheme="minorEastAsia"/>
        </w:rPr>
        <w:t xml:space="preserve">. Различение звука и буквы. Функция букв </w:t>
      </w:r>
      <w:r w:rsidRPr="00364852">
        <w:rPr>
          <w:rFonts w:eastAsiaTheme="minorEastAsia"/>
          <w:b/>
        </w:rPr>
        <w:t>е, ё, ю, я</w:t>
      </w:r>
      <w:r w:rsidRPr="00364852">
        <w:rPr>
          <w:rFonts w:eastAsiaTheme="minorEastAsia"/>
        </w:rPr>
        <w:t>.  Установление соотношения звуков и букв в слове.</w:t>
      </w:r>
    </w:p>
    <w:p w:rsidR="00C7149B" w:rsidRPr="00364852" w:rsidRDefault="00C7149B" w:rsidP="00C7149B">
      <w:pPr>
        <w:pStyle w:val="a3"/>
        <w:rPr>
          <w:rFonts w:eastAsiaTheme="minorEastAsia"/>
          <w:b/>
        </w:rPr>
      </w:pPr>
      <w:r w:rsidRPr="00364852">
        <w:rPr>
          <w:rFonts w:eastAsiaTheme="minorEastAsia"/>
          <w:b/>
        </w:rPr>
        <w:t xml:space="preserve">Лексика. </w:t>
      </w:r>
      <w:r w:rsidRPr="00364852">
        <w:rPr>
          <w:rFonts w:eastAsiaTheme="minorEastAsia"/>
        </w:rPr>
        <w:t xml:space="preserve">Лексическое значение слова. Однозначные и многозначные слова. Синонимы, антонимы, омонимы. Прямое и переносное значение слова. </w:t>
      </w:r>
    </w:p>
    <w:p w:rsidR="00C7149B" w:rsidRPr="00364852" w:rsidRDefault="00C7149B" w:rsidP="00C7149B">
      <w:pPr>
        <w:pStyle w:val="a3"/>
        <w:rPr>
          <w:rFonts w:eastAsiaTheme="minorEastAsia"/>
        </w:rPr>
      </w:pPr>
      <w:r w:rsidRPr="00364852">
        <w:rPr>
          <w:rFonts w:eastAsiaTheme="minorEastAsia"/>
        </w:rPr>
        <w:t>Устойчивые сочетания слов. Работа с разными словарями.</w:t>
      </w:r>
    </w:p>
    <w:p w:rsidR="00C7149B" w:rsidRPr="00C7149B" w:rsidRDefault="00C7149B" w:rsidP="00C7149B">
      <w:pPr>
        <w:pStyle w:val="a3"/>
        <w:rPr>
          <w:rFonts w:eastAsiaTheme="minorEastAsia"/>
          <w:szCs w:val="28"/>
        </w:rPr>
      </w:pPr>
      <w:r w:rsidRPr="00C7149B">
        <w:rPr>
          <w:rFonts w:eastAsiaTheme="minorEastAsia"/>
          <w:b/>
          <w:szCs w:val="28"/>
        </w:rPr>
        <w:t>Слово и предложение</w:t>
      </w:r>
      <w:r w:rsidRPr="00C7149B">
        <w:rPr>
          <w:rFonts w:eastAsiaTheme="minorEastAsia"/>
          <w:szCs w:val="28"/>
        </w:rPr>
        <w:t xml:space="preserve">. Восприятие слова как объекта изучения, материала для анализа. Наблюдение над значением слова. Однокоренные слова и  формы одного и того же слова. Различение однокоренных слов и синонимов, однокоренных слов и омонимов. Выделение в словах корня. Разбор слов по составу. Различение слова и предложения. Предложение. Порядок слов в предложении (подлежащее предшествует сказуемому). Работа с предложением. Связь слов в предложении. Виды предложений. Интонация в предложении. Простые и сложные предложения. Распространенные и нераспространенные предложения. </w:t>
      </w:r>
    </w:p>
    <w:p w:rsidR="00C7149B" w:rsidRPr="00C7149B" w:rsidRDefault="00C7149B" w:rsidP="00C7149B">
      <w:pPr>
        <w:pStyle w:val="a3"/>
        <w:rPr>
          <w:rFonts w:eastAsiaTheme="minorEastAsia"/>
          <w:szCs w:val="28"/>
        </w:rPr>
      </w:pPr>
      <w:r w:rsidRPr="00C7149B">
        <w:rPr>
          <w:rFonts w:eastAsiaTheme="minorEastAsia"/>
          <w:b/>
          <w:szCs w:val="28"/>
        </w:rPr>
        <w:t>Текст</w:t>
      </w:r>
      <w:r w:rsidRPr="00C7149B">
        <w:rPr>
          <w:rFonts w:eastAsiaTheme="minorEastAsia"/>
          <w:szCs w:val="28"/>
        </w:rPr>
        <w:t xml:space="preserve">. Общее представление о структуре текста. Заголовок. Красная строка в тексте. Тема и главная мысль текста.  Виды текста. Части текста. </w:t>
      </w:r>
    </w:p>
    <w:p w:rsidR="00C7149B" w:rsidRPr="00C7149B" w:rsidRDefault="00C7149B" w:rsidP="00C7149B">
      <w:pPr>
        <w:pStyle w:val="a3"/>
        <w:rPr>
          <w:rFonts w:eastAsiaTheme="minorEastAsia"/>
          <w:szCs w:val="28"/>
        </w:rPr>
      </w:pPr>
      <w:r w:rsidRPr="00C7149B">
        <w:rPr>
          <w:rFonts w:eastAsiaTheme="minorEastAsia"/>
          <w:b/>
          <w:szCs w:val="28"/>
        </w:rPr>
        <w:t>Морфология</w:t>
      </w:r>
      <w:r w:rsidRPr="00C7149B">
        <w:rPr>
          <w:rFonts w:eastAsiaTheme="minorEastAsia"/>
          <w:szCs w:val="28"/>
        </w:rPr>
        <w:t>. Части речи</w:t>
      </w:r>
    </w:p>
    <w:p w:rsidR="00C7149B" w:rsidRPr="00C7149B" w:rsidRDefault="00C7149B" w:rsidP="00C7149B">
      <w:pPr>
        <w:pStyle w:val="a3"/>
        <w:rPr>
          <w:rFonts w:eastAsiaTheme="minorEastAsia"/>
          <w:szCs w:val="28"/>
        </w:rPr>
      </w:pPr>
      <w:r w:rsidRPr="00C7149B">
        <w:rPr>
          <w:rFonts w:eastAsiaTheme="minorEastAsia"/>
          <w:szCs w:val="28"/>
        </w:rPr>
        <w:t xml:space="preserve">Имя существительное. Значение и употребление в речи. Одушевленные и неодушевленные имена существительные. Собственные и нарицательные имена существительные. Множественное число  имен существительных. Принадлежность у имен существительных (битам, битанъ, битасы). Сказуемость у имен существительных. Аффиксы словообразования имен существительных (-чы, чи, джы, джи, лук, люк, лик, лыкъ). Изменение имен существительных по падежам. Изменение имен существительных в притяжательной форме. Изменение имен существительных в непритяжательной форме. </w:t>
      </w:r>
      <w:r w:rsidRPr="00C7149B">
        <w:rPr>
          <w:rFonts w:eastAsiaTheme="minorEastAsia"/>
          <w:szCs w:val="28"/>
        </w:rPr>
        <w:lastRenderedPageBreak/>
        <w:t>Чередование согласных  къ, к, п в корне слова у существительных в форме принадлежности.</w:t>
      </w:r>
    </w:p>
    <w:p w:rsidR="00C7149B" w:rsidRPr="00C7149B" w:rsidRDefault="00C7149B" w:rsidP="00C7149B">
      <w:pPr>
        <w:pStyle w:val="a3"/>
        <w:rPr>
          <w:rFonts w:eastAsiaTheme="minorEastAsia"/>
          <w:szCs w:val="28"/>
        </w:rPr>
      </w:pPr>
      <w:r w:rsidRPr="00C7149B">
        <w:rPr>
          <w:rFonts w:eastAsiaTheme="minorEastAsia"/>
          <w:szCs w:val="28"/>
        </w:rPr>
        <w:t>Имя прилагательное. Значение и употребление в речи. Аффиксы словообразования имен прилагательных (-лы, -ли, -лу, -лю, -сыз, -сиз, -суз, -сюз). Усилительные прилагательные (ап-акъ, бем-беяз).</w:t>
      </w:r>
    </w:p>
    <w:p w:rsidR="00C7149B" w:rsidRPr="00C7149B" w:rsidRDefault="00C7149B" w:rsidP="00C7149B">
      <w:pPr>
        <w:pStyle w:val="a3"/>
        <w:rPr>
          <w:rFonts w:eastAsiaTheme="minorEastAsia"/>
          <w:szCs w:val="28"/>
        </w:rPr>
      </w:pPr>
      <w:r w:rsidRPr="00C7149B">
        <w:rPr>
          <w:rFonts w:eastAsiaTheme="minorEastAsia"/>
          <w:szCs w:val="28"/>
        </w:rPr>
        <w:t>Местоимение.</w:t>
      </w:r>
    </w:p>
    <w:p w:rsidR="00C7149B" w:rsidRPr="00C7149B" w:rsidRDefault="00C7149B" w:rsidP="00C7149B">
      <w:pPr>
        <w:pStyle w:val="a3"/>
        <w:rPr>
          <w:rFonts w:eastAsiaTheme="minorEastAsia"/>
          <w:szCs w:val="28"/>
        </w:rPr>
      </w:pPr>
      <w:r w:rsidRPr="00C7149B">
        <w:rPr>
          <w:rFonts w:eastAsiaTheme="minorEastAsia"/>
          <w:szCs w:val="28"/>
        </w:rPr>
        <w:t xml:space="preserve">Общее представление о местоимении. Значение и употребление в речи. Личные местоимения. </w:t>
      </w:r>
    </w:p>
    <w:p w:rsidR="00C7149B" w:rsidRPr="00C7149B" w:rsidRDefault="00C7149B" w:rsidP="00C7149B">
      <w:pPr>
        <w:pStyle w:val="a3"/>
        <w:rPr>
          <w:rFonts w:eastAsiaTheme="minorEastAsia"/>
          <w:szCs w:val="28"/>
        </w:rPr>
      </w:pPr>
      <w:r w:rsidRPr="00C7149B">
        <w:rPr>
          <w:rFonts w:eastAsiaTheme="minorEastAsia"/>
          <w:szCs w:val="28"/>
        </w:rPr>
        <w:t>Наречие.   Значение и употребление в речи.</w:t>
      </w:r>
    </w:p>
    <w:p w:rsidR="00C7149B" w:rsidRPr="00C7149B" w:rsidRDefault="00C7149B" w:rsidP="00C7149B">
      <w:pPr>
        <w:pStyle w:val="a3"/>
        <w:rPr>
          <w:rFonts w:eastAsiaTheme="minorEastAsia"/>
          <w:szCs w:val="28"/>
        </w:rPr>
      </w:pPr>
      <w:r w:rsidRPr="00C7149B">
        <w:rPr>
          <w:rFonts w:eastAsiaTheme="minorEastAsia"/>
          <w:szCs w:val="28"/>
        </w:rPr>
        <w:t>Глагол. Значение и употребление в речи. Положительная и отрицательная формы глагола. Времена глагола. Глаголы повелительного наклонения.</w:t>
      </w:r>
    </w:p>
    <w:p w:rsidR="00C7149B" w:rsidRPr="00C7149B" w:rsidRDefault="00C7149B" w:rsidP="00C7149B">
      <w:pPr>
        <w:pStyle w:val="a3"/>
        <w:rPr>
          <w:rFonts w:eastAsiaTheme="minorEastAsia"/>
          <w:szCs w:val="28"/>
        </w:rPr>
      </w:pPr>
      <w:r w:rsidRPr="00C7149B">
        <w:rPr>
          <w:rFonts w:eastAsiaTheme="minorEastAsia"/>
          <w:b/>
          <w:szCs w:val="28"/>
        </w:rPr>
        <w:t>Уроки развития речи.</w:t>
      </w:r>
      <w:r w:rsidRPr="00C7149B">
        <w:rPr>
          <w:rFonts w:eastAsiaTheme="minorEastAsia"/>
          <w:szCs w:val="28"/>
        </w:rPr>
        <w:t xml:space="preserve"> Умение</w:t>
      </w:r>
      <w:r>
        <w:rPr>
          <w:rFonts w:eastAsiaTheme="minorEastAsia"/>
          <w:szCs w:val="28"/>
        </w:rPr>
        <w:t xml:space="preserve"> </w:t>
      </w:r>
      <w:r w:rsidRPr="00C7149B">
        <w:rPr>
          <w:rFonts w:eastAsiaTheme="minorEastAsia"/>
          <w:szCs w:val="28"/>
        </w:rPr>
        <w:t xml:space="preserve">формулировать свои мысли  и аргументировать их, ясно и грамматически правильно говорить, излагать свои мысли в устной и письменной  форме, соблюдать речевую культуру. Понимание прочитанного текста. Комплексная работа над структурой текста, план текста. Знакомство с жанрами письма и поздравления. Составление небольших рассказов по серии сюжетных картин, наблюдений, на основе опорных слов. Знакомство с основными видами изложений и сочинений (без заучивания определений): подробное, выборочное, изложение с элементами сочинения, сочинение-повествование, сочинение-описание, сочинение-рассуждение. </w:t>
      </w:r>
    </w:p>
    <w:p w:rsidR="00C7149B" w:rsidRDefault="00C7149B" w:rsidP="00C7149B">
      <w:pPr>
        <w:pStyle w:val="a3"/>
        <w:ind w:firstLine="0"/>
        <w:rPr>
          <w:rFonts w:eastAsiaTheme="minorEastAsia"/>
          <w:szCs w:val="28"/>
        </w:rPr>
      </w:pPr>
    </w:p>
    <w:p w:rsidR="00C7149B" w:rsidRPr="00C7149B" w:rsidRDefault="00C7149B" w:rsidP="00C7149B">
      <w:pPr>
        <w:pStyle w:val="a3"/>
        <w:ind w:firstLine="0"/>
        <w:rPr>
          <w:rFonts w:eastAsiaTheme="minorEastAsia"/>
          <w:b/>
          <w:szCs w:val="28"/>
        </w:rPr>
      </w:pPr>
      <w:r w:rsidRPr="00C7149B">
        <w:rPr>
          <w:rFonts w:eastAsiaTheme="minorEastAsia"/>
          <w:b/>
          <w:szCs w:val="28"/>
        </w:rPr>
        <w:t>1 КЛАСС</w:t>
      </w:r>
    </w:p>
    <w:p w:rsidR="00C7149B" w:rsidRPr="00C7149B" w:rsidRDefault="00C7149B" w:rsidP="00C7149B">
      <w:pPr>
        <w:pStyle w:val="a3"/>
        <w:rPr>
          <w:rFonts w:eastAsiaTheme="minorEastAsia"/>
          <w:szCs w:val="28"/>
        </w:rPr>
      </w:pPr>
      <w:r w:rsidRPr="00C7149B">
        <w:rPr>
          <w:rFonts w:eastAsiaTheme="minorEastAsia"/>
          <w:szCs w:val="28"/>
        </w:rPr>
        <w:t>Наша речь. Язык и речь.</w:t>
      </w:r>
    </w:p>
    <w:p w:rsidR="00C7149B" w:rsidRPr="00C7149B" w:rsidRDefault="00C7149B" w:rsidP="00C7149B">
      <w:pPr>
        <w:pStyle w:val="a3"/>
        <w:rPr>
          <w:rFonts w:eastAsiaTheme="minorEastAsia"/>
          <w:szCs w:val="28"/>
        </w:rPr>
      </w:pPr>
      <w:r w:rsidRPr="00C7149B">
        <w:rPr>
          <w:rFonts w:eastAsiaTheme="minorEastAsia"/>
          <w:szCs w:val="28"/>
        </w:rPr>
        <w:t xml:space="preserve">Звуки и буквы. Звуки и буквы. Крымскотатарский алфавит.  Гласные и согласные звуки. Специфические звуки крымскотатарского языка [гъ], [къ], [нъ], [дж]. Твердые и мягкие гласные звуки. Губные и негубные гласные звуки. </w:t>
      </w:r>
    </w:p>
    <w:p w:rsidR="00C7149B" w:rsidRPr="00C7149B" w:rsidRDefault="00C7149B" w:rsidP="00C7149B">
      <w:pPr>
        <w:pStyle w:val="a3"/>
        <w:rPr>
          <w:rFonts w:eastAsiaTheme="minorEastAsia"/>
          <w:szCs w:val="28"/>
        </w:rPr>
      </w:pPr>
      <w:r w:rsidRPr="00C7149B">
        <w:rPr>
          <w:rFonts w:eastAsiaTheme="minorEastAsia"/>
          <w:szCs w:val="28"/>
        </w:rPr>
        <w:t>Слог. Слово. Ударение. Слово и слог. Ударение. Перенос слов.</w:t>
      </w:r>
    </w:p>
    <w:p w:rsidR="00C7149B" w:rsidRPr="00C7149B" w:rsidRDefault="00C7149B" w:rsidP="00C7149B">
      <w:pPr>
        <w:pStyle w:val="a3"/>
        <w:rPr>
          <w:rFonts w:eastAsiaTheme="minorEastAsia"/>
          <w:szCs w:val="28"/>
        </w:rPr>
      </w:pPr>
      <w:r w:rsidRPr="00C7149B">
        <w:rPr>
          <w:rFonts w:eastAsiaTheme="minorEastAsia"/>
          <w:szCs w:val="28"/>
        </w:rPr>
        <w:t xml:space="preserve">Текст. Предложение. Диалог. Текст и предложение. Диалог. </w:t>
      </w:r>
    </w:p>
    <w:p w:rsidR="00C7149B" w:rsidRPr="00C7149B" w:rsidRDefault="00C7149B" w:rsidP="00C7149B">
      <w:pPr>
        <w:pStyle w:val="a3"/>
        <w:rPr>
          <w:rFonts w:eastAsiaTheme="minorEastAsia"/>
          <w:szCs w:val="28"/>
        </w:rPr>
      </w:pPr>
      <w:r w:rsidRPr="00C7149B">
        <w:rPr>
          <w:rFonts w:eastAsiaTheme="minorEastAsia"/>
          <w:szCs w:val="28"/>
        </w:rPr>
        <w:t>Уроки развития речи</w:t>
      </w:r>
    </w:p>
    <w:p w:rsidR="00C7149B" w:rsidRDefault="00C7149B" w:rsidP="00C7149B">
      <w:pPr>
        <w:pStyle w:val="a3"/>
        <w:ind w:firstLine="0"/>
        <w:rPr>
          <w:rFonts w:eastAsiaTheme="minorEastAsia"/>
          <w:b/>
          <w:szCs w:val="28"/>
        </w:rPr>
      </w:pPr>
    </w:p>
    <w:p w:rsidR="00C7149B" w:rsidRPr="00C7149B" w:rsidRDefault="00C7149B" w:rsidP="00C7149B">
      <w:pPr>
        <w:pStyle w:val="a3"/>
        <w:ind w:firstLine="0"/>
        <w:rPr>
          <w:rFonts w:eastAsiaTheme="minorEastAsia"/>
          <w:b/>
          <w:szCs w:val="28"/>
        </w:rPr>
      </w:pPr>
      <w:r w:rsidRPr="00C7149B">
        <w:rPr>
          <w:rFonts w:eastAsiaTheme="minorEastAsia"/>
          <w:b/>
          <w:szCs w:val="28"/>
        </w:rPr>
        <w:t>2 КЛАСС</w:t>
      </w:r>
    </w:p>
    <w:p w:rsidR="00C7149B" w:rsidRPr="00364852" w:rsidRDefault="00C7149B" w:rsidP="00C7149B">
      <w:pPr>
        <w:pStyle w:val="a3"/>
        <w:rPr>
          <w:rFonts w:eastAsiaTheme="minorEastAsia"/>
          <w:b/>
        </w:rPr>
      </w:pPr>
      <w:r w:rsidRPr="00364852">
        <w:rPr>
          <w:rFonts w:eastAsiaTheme="minorEastAsia"/>
          <w:b/>
        </w:rPr>
        <w:t>Речь</w:t>
      </w:r>
      <w:r w:rsidRPr="00364852">
        <w:rPr>
          <w:rFonts w:eastAsiaTheme="minorEastAsia"/>
        </w:rPr>
        <w:t>. Виды речи. Культура речи.</w:t>
      </w:r>
    </w:p>
    <w:p w:rsidR="00C7149B" w:rsidRPr="00364852" w:rsidRDefault="00C7149B" w:rsidP="00C7149B">
      <w:pPr>
        <w:pStyle w:val="a3"/>
        <w:rPr>
          <w:rFonts w:eastAsiaTheme="minorEastAsia"/>
        </w:rPr>
      </w:pPr>
      <w:r w:rsidRPr="00364852">
        <w:rPr>
          <w:rFonts w:eastAsiaTheme="minorEastAsia"/>
          <w:b/>
        </w:rPr>
        <w:t>Звуки и буквы.</w:t>
      </w:r>
      <w:r w:rsidRPr="00364852">
        <w:rPr>
          <w:rFonts w:eastAsiaTheme="minorEastAsia"/>
        </w:rPr>
        <w:t xml:space="preserve"> Гласные и согласные звуки. Крымскотатарский алфавит. Буквы, обозначающие гласные и согласные звуки. Твердые и мягкие гласные звуки и буквы их обозначающие. Губные гласные звуки и буквы их обозначающие. Звонкие и глухие согласные звуки и буквы их обозначающие. Буквы </w:t>
      </w:r>
      <w:r w:rsidRPr="00364852">
        <w:rPr>
          <w:rFonts w:eastAsiaTheme="minorEastAsia"/>
          <w:b/>
        </w:rPr>
        <w:t>гъ, къ, нъ, дж</w:t>
      </w:r>
      <w:r w:rsidRPr="00364852">
        <w:rPr>
          <w:rFonts w:eastAsiaTheme="minorEastAsia"/>
        </w:rPr>
        <w:t>.</w:t>
      </w:r>
    </w:p>
    <w:p w:rsidR="00C7149B" w:rsidRPr="00364852" w:rsidRDefault="00C7149B" w:rsidP="00C7149B">
      <w:pPr>
        <w:pStyle w:val="a3"/>
        <w:rPr>
          <w:rFonts w:eastAsiaTheme="minorEastAsia"/>
        </w:rPr>
      </w:pPr>
      <w:r w:rsidRPr="00364852">
        <w:rPr>
          <w:rFonts w:eastAsiaTheme="minorEastAsia"/>
          <w:b/>
        </w:rPr>
        <w:t>Слово.</w:t>
      </w:r>
      <w:r w:rsidRPr="00364852">
        <w:rPr>
          <w:rFonts w:eastAsiaTheme="minorEastAsia"/>
        </w:rPr>
        <w:t xml:space="preserve"> Слово и его значение. Слог. Ударение. Перенос слов. Однокоренные слова. Синонимы и антонимы.</w:t>
      </w:r>
    </w:p>
    <w:p w:rsidR="00C7149B" w:rsidRPr="00364852" w:rsidRDefault="00C7149B" w:rsidP="00C7149B">
      <w:pPr>
        <w:pStyle w:val="a3"/>
        <w:rPr>
          <w:rFonts w:eastAsiaTheme="minorEastAsia"/>
        </w:rPr>
      </w:pPr>
      <w:r w:rsidRPr="00364852">
        <w:rPr>
          <w:rFonts w:eastAsiaTheme="minorEastAsia"/>
          <w:b/>
        </w:rPr>
        <w:t>Предложение.</w:t>
      </w:r>
      <w:r w:rsidRPr="00364852">
        <w:rPr>
          <w:rFonts w:eastAsiaTheme="minorEastAsia"/>
        </w:rPr>
        <w:t xml:space="preserve"> Виды предложений. Главные члены предложения. Второстепенные члены предложения. Связь слов в предложении.</w:t>
      </w:r>
    </w:p>
    <w:p w:rsidR="00C7149B" w:rsidRPr="00364852" w:rsidRDefault="00C7149B" w:rsidP="00C7149B">
      <w:pPr>
        <w:pStyle w:val="a3"/>
        <w:rPr>
          <w:rFonts w:eastAsiaTheme="minorEastAsia"/>
        </w:rPr>
      </w:pPr>
      <w:r w:rsidRPr="00364852">
        <w:rPr>
          <w:rFonts w:eastAsiaTheme="minorEastAsia"/>
          <w:b/>
        </w:rPr>
        <w:t>Текст.</w:t>
      </w:r>
      <w:r w:rsidRPr="00364852">
        <w:rPr>
          <w:rFonts w:eastAsiaTheme="minorEastAsia"/>
        </w:rPr>
        <w:t xml:space="preserve"> Тема. Заголовок. Главная мысль текста. Части текста.</w:t>
      </w:r>
    </w:p>
    <w:p w:rsidR="00C7149B" w:rsidRPr="00364852" w:rsidRDefault="00C7149B" w:rsidP="00C7149B">
      <w:pPr>
        <w:pStyle w:val="a3"/>
        <w:rPr>
          <w:rFonts w:eastAsiaTheme="minorEastAsia"/>
        </w:rPr>
      </w:pPr>
      <w:r w:rsidRPr="00364852">
        <w:rPr>
          <w:rFonts w:eastAsiaTheme="minorEastAsia"/>
          <w:b/>
        </w:rPr>
        <w:t>Части речи.</w:t>
      </w:r>
      <w:r w:rsidRPr="00364852">
        <w:rPr>
          <w:rFonts w:eastAsiaTheme="minorEastAsia"/>
        </w:rPr>
        <w:t xml:space="preserve"> Имя существительное. Имя прилагательное. Глагол.</w:t>
      </w:r>
    </w:p>
    <w:p w:rsidR="00C7149B" w:rsidRPr="00364852" w:rsidRDefault="00C7149B" w:rsidP="00C7149B">
      <w:pPr>
        <w:pStyle w:val="a3"/>
        <w:rPr>
          <w:rFonts w:eastAsiaTheme="minorEastAsia"/>
        </w:rPr>
      </w:pPr>
      <w:r w:rsidRPr="00364852">
        <w:rPr>
          <w:rFonts w:eastAsiaTheme="minorEastAsia"/>
          <w:b/>
        </w:rPr>
        <w:t>Повторение.</w:t>
      </w:r>
      <w:r w:rsidRPr="00364852">
        <w:rPr>
          <w:rFonts w:eastAsiaTheme="minorEastAsia"/>
        </w:rPr>
        <w:t xml:space="preserve"> Звуки и буквы. Слово. Предложение. Текст. Части речи.</w:t>
      </w:r>
    </w:p>
    <w:p w:rsidR="00C7149B" w:rsidRPr="00364852" w:rsidRDefault="00C7149B" w:rsidP="00C7149B">
      <w:pPr>
        <w:pStyle w:val="a3"/>
        <w:rPr>
          <w:rFonts w:eastAsiaTheme="minorEastAsia"/>
        </w:rPr>
      </w:pPr>
      <w:r w:rsidRPr="00364852">
        <w:rPr>
          <w:rFonts w:eastAsiaTheme="minorEastAsia"/>
          <w:b/>
        </w:rPr>
        <w:t>Уроки развития речи</w:t>
      </w:r>
    </w:p>
    <w:p w:rsidR="00C7149B" w:rsidRDefault="00C7149B" w:rsidP="00C7149B">
      <w:pPr>
        <w:ind w:firstLine="0"/>
        <w:rPr>
          <w:rFonts w:eastAsiaTheme="minorEastAsia"/>
          <w:b/>
          <w:sz w:val="28"/>
          <w:szCs w:val="28"/>
        </w:rPr>
      </w:pPr>
    </w:p>
    <w:p w:rsidR="00C7149B" w:rsidRPr="00C7149B" w:rsidRDefault="00C7149B" w:rsidP="00C7149B">
      <w:pPr>
        <w:pStyle w:val="a3"/>
        <w:ind w:firstLine="0"/>
        <w:rPr>
          <w:rFonts w:eastAsiaTheme="minorEastAsia"/>
          <w:b/>
        </w:rPr>
      </w:pPr>
      <w:r w:rsidRPr="00C7149B">
        <w:rPr>
          <w:rFonts w:eastAsiaTheme="minorEastAsia"/>
          <w:b/>
        </w:rPr>
        <w:t>3 КЛАСС</w:t>
      </w:r>
    </w:p>
    <w:p w:rsidR="00C7149B" w:rsidRPr="00364852" w:rsidRDefault="00C7149B" w:rsidP="00C7149B">
      <w:pPr>
        <w:pStyle w:val="a3"/>
        <w:rPr>
          <w:rFonts w:eastAsiaTheme="minorEastAsia"/>
        </w:rPr>
      </w:pPr>
      <w:r w:rsidRPr="00364852">
        <w:rPr>
          <w:rFonts w:eastAsiaTheme="minorEastAsia"/>
          <w:b/>
        </w:rPr>
        <w:t>Речь</w:t>
      </w:r>
      <w:r w:rsidRPr="00364852">
        <w:rPr>
          <w:rFonts w:eastAsiaTheme="minorEastAsia"/>
        </w:rPr>
        <w:t>. Виды речи. Культура общения.</w:t>
      </w:r>
    </w:p>
    <w:p w:rsidR="00C7149B" w:rsidRPr="00364852" w:rsidRDefault="00C7149B" w:rsidP="00C7149B">
      <w:pPr>
        <w:pStyle w:val="a3"/>
        <w:rPr>
          <w:rFonts w:eastAsiaTheme="minorEastAsia"/>
        </w:rPr>
      </w:pPr>
      <w:r w:rsidRPr="00364852">
        <w:rPr>
          <w:rFonts w:eastAsiaTheme="minorEastAsia"/>
          <w:b/>
        </w:rPr>
        <w:t>Звуки и буквы.</w:t>
      </w:r>
      <w:r w:rsidRPr="00364852">
        <w:rPr>
          <w:rFonts w:eastAsiaTheme="minorEastAsia"/>
        </w:rPr>
        <w:t xml:space="preserve"> Звуки речи. Гласные и согласные звуки. Слог. Ударение. Ударный слог. Буквы </w:t>
      </w:r>
      <w:r w:rsidRPr="00364852">
        <w:rPr>
          <w:rFonts w:eastAsiaTheme="minorEastAsia"/>
          <w:b/>
        </w:rPr>
        <w:t>гъ, къ</w:t>
      </w:r>
      <w:r w:rsidRPr="00364852">
        <w:rPr>
          <w:rFonts w:eastAsiaTheme="minorEastAsia"/>
        </w:rPr>
        <w:t xml:space="preserve">. Буквы </w:t>
      </w:r>
      <w:r w:rsidRPr="00364852">
        <w:rPr>
          <w:rFonts w:eastAsiaTheme="minorEastAsia"/>
          <w:b/>
        </w:rPr>
        <w:t>к, къ, п</w:t>
      </w:r>
      <w:r w:rsidRPr="00364852">
        <w:rPr>
          <w:rFonts w:eastAsiaTheme="minorEastAsia"/>
        </w:rPr>
        <w:t>.</w:t>
      </w:r>
    </w:p>
    <w:p w:rsidR="00C7149B" w:rsidRPr="00364852" w:rsidRDefault="00C7149B" w:rsidP="00C7149B">
      <w:pPr>
        <w:pStyle w:val="a3"/>
        <w:rPr>
          <w:rFonts w:eastAsiaTheme="minorEastAsia"/>
        </w:rPr>
      </w:pPr>
      <w:r w:rsidRPr="00364852">
        <w:rPr>
          <w:rFonts w:eastAsiaTheme="minorEastAsia"/>
          <w:b/>
        </w:rPr>
        <w:t>Текст.</w:t>
      </w:r>
      <w:r w:rsidRPr="00364852">
        <w:rPr>
          <w:rFonts w:eastAsiaTheme="minorEastAsia"/>
        </w:rPr>
        <w:t xml:space="preserve"> Главная мысль текста. Построение текста. Абзац. Виды текстов.</w:t>
      </w:r>
    </w:p>
    <w:p w:rsidR="00C7149B" w:rsidRPr="00364852" w:rsidRDefault="00C7149B" w:rsidP="00C7149B">
      <w:pPr>
        <w:pStyle w:val="a3"/>
        <w:rPr>
          <w:rFonts w:eastAsiaTheme="minorEastAsia"/>
        </w:rPr>
      </w:pPr>
      <w:r w:rsidRPr="00364852">
        <w:rPr>
          <w:rFonts w:eastAsiaTheme="minorEastAsia"/>
          <w:b/>
        </w:rPr>
        <w:t>Предложение.</w:t>
      </w:r>
      <w:r w:rsidRPr="00364852">
        <w:rPr>
          <w:rFonts w:eastAsiaTheme="minorEastAsia"/>
        </w:rPr>
        <w:t xml:space="preserve"> Виды предложений. Восклицательное предложение. Главные и второстепенные члены предложения. Связь слов в предложении. Словосочетание. Простое и составное предложение.</w:t>
      </w:r>
    </w:p>
    <w:p w:rsidR="00C7149B" w:rsidRPr="00364852" w:rsidRDefault="00C7149B" w:rsidP="00C7149B">
      <w:pPr>
        <w:pStyle w:val="a3"/>
        <w:rPr>
          <w:rFonts w:eastAsiaTheme="minorEastAsia"/>
        </w:rPr>
      </w:pPr>
      <w:r w:rsidRPr="00364852">
        <w:rPr>
          <w:rFonts w:eastAsiaTheme="minorEastAsia"/>
          <w:b/>
        </w:rPr>
        <w:lastRenderedPageBreak/>
        <w:t>Слово.</w:t>
      </w:r>
      <w:r w:rsidRPr="00364852">
        <w:rPr>
          <w:rFonts w:eastAsiaTheme="minorEastAsia"/>
        </w:rPr>
        <w:t xml:space="preserve"> Значение слова. Прямое и переносное значение слова. Синонимы и антонимы. Омонимы.</w:t>
      </w:r>
    </w:p>
    <w:p w:rsidR="00C7149B" w:rsidRPr="00364852" w:rsidRDefault="00C7149B" w:rsidP="00C7149B">
      <w:pPr>
        <w:pStyle w:val="a3"/>
        <w:rPr>
          <w:rFonts w:eastAsiaTheme="minorEastAsia"/>
        </w:rPr>
      </w:pPr>
      <w:r w:rsidRPr="00364852">
        <w:rPr>
          <w:rFonts w:eastAsiaTheme="minorEastAsia"/>
          <w:b/>
        </w:rPr>
        <w:t>Состав слова</w:t>
      </w:r>
      <w:r w:rsidRPr="00364852">
        <w:rPr>
          <w:rFonts w:eastAsiaTheme="minorEastAsia"/>
        </w:rPr>
        <w:t>. Корень слова. Однокоренные слова. Аффиксы.</w:t>
      </w:r>
    </w:p>
    <w:p w:rsidR="00C7149B" w:rsidRPr="00364852" w:rsidRDefault="00C7149B" w:rsidP="00C7149B">
      <w:pPr>
        <w:pStyle w:val="a3"/>
        <w:rPr>
          <w:rFonts w:eastAsiaTheme="minorEastAsia"/>
        </w:rPr>
      </w:pPr>
      <w:r w:rsidRPr="00364852">
        <w:rPr>
          <w:rFonts w:eastAsiaTheme="minorEastAsia"/>
          <w:b/>
        </w:rPr>
        <w:t>Части речи.</w:t>
      </w:r>
      <w:r w:rsidRPr="00364852">
        <w:rPr>
          <w:rFonts w:eastAsiaTheme="minorEastAsia"/>
        </w:rPr>
        <w:t xml:space="preserve"> Имя существительное. Собственные имена существительные. Число имен существительных. Имя прилагательное. Глагол. Времена глагола. Положительная и отрицательная  формы  глагола.</w:t>
      </w:r>
    </w:p>
    <w:p w:rsidR="00C7149B" w:rsidRPr="00364852" w:rsidRDefault="00C7149B" w:rsidP="00C7149B">
      <w:pPr>
        <w:pStyle w:val="a3"/>
        <w:rPr>
          <w:rFonts w:eastAsiaTheme="minorEastAsia"/>
        </w:rPr>
      </w:pPr>
      <w:r w:rsidRPr="00364852">
        <w:rPr>
          <w:rFonts w:eastAsiaTheme="minorEastAsia"/>
          <w:b/>
        </w:rPr>
        <w:t>Повторение.</w:t>
      </w:r>
      <w:r w:rsidRPr="00364852">
        <w:rPr>
          <w:rFonts w:eastAsiaTheme="minorEastAsia"/>
        </w:rPr>
        <w:t xml:space="preserve"> Звуки и буквы. Текст. Предложение. Слово. Состав слова. Части речи.</w:t>
      </w:r>
    </w:p>
    <w:p w:rsidR="00C7149B" w:rsidRDefault="00C7149B" w:rsidP="00C7149B">
      <w:pPr>
        <w:pStyle w:val="a3"/>
        <w:rPr>
          <w:rFonts w:eastAsiaTheme="minorEastAsia"/>
          <w:b/>
        </w:rPr>
      </w:pPr>
      <w:r w:rsidRPr="00220EB2">
        <w:rPr>
          <w:rFonts w:eastAsiaTheme="minorEastAsia"/>
          <w:b/>
        </w:rPr>
        <w:t>Уроки развития речи</w:t>
      </w:r>
    </w:p>
    <w:p w:rsidR="00C7149B" w:rsidRDefault="00C7149B" w:rsidP="00C7149B">
      <w:pPr>
        <w:pStyle w:val="a3"/>
        <w:ind w:firstLine="0"/>
        <w:rPr>
          <w:rFonts w:eastAsiaTheme="minorEastAsia"/>
          <w:b/>
        </w:rPr>
      </w:pPr>
    </w:p>
    <w:p w:rsidR="00C7149B" w:rsidRPr="00C7149B" w:rsidRDefault="00C7149B" w:rsidP="00C7149B">
      <w:pPr>
        <w:pStyle w:val="a3"/>
        <w:ind w:firstLine="0"/>
        <w:rPr>
          <w:rFonts w:eastAsiaTheme="minorEastAsia"/>
          <w:b/>
        </w:rPr>
      </w:pPr>
      <w:r w:rsidRPr="00C7149B">
        <w:rPr>
          <w:rFonts w:eastAsiaTheme="minorEastAsia"/>
          <w:b/>
        </w:rPr>
        <w:t>4 КЛАСС</w:t>
      </w:r>
    </w:p>
    <w:p w:rsidR="00C7149B" w:rsidRPr="00364852" w:rsidRDefault="00C7149B" w:rsidP="00C7149B">
      <w:pPr>
        <w:pStyle w:val="a3"/>
        <w:rPr>
          <w:rFonts w:eastAsiaTheme="minorEastAsia"/>
        </w:rPr>
      </w:pPr>
      <w:r w:rsidRPr="00C7149B">
        <w:rPr>
          <w:rFonts w:eastAsiaTheme="minorEastAsia"/>
          <w:b/>
        </w:rPr>
        <w:t>Повторение</w:t>
      </w:r>
      <w:r w:rsidRPr="00364852">
        <w:rPr>
          <w:rFonts w:eastAsiaTheme="minorEastAsia"/>
        </w:rPr>
        <w:t>. Наша речь. Наш язык. Гласные и согласные звуки. Сочетание букв йи, ий, йы в словах.</w:t>
      </w:r>
    </w:p>
    <w:p w:rsidR="00C7149B" w:rsidRPr="00364852" w:rsidRDefault="00C7149B" w:rsidP="00C7149B">
      <w:pPr>
        <w:pStyle w:val="a3"/>
        <w:rPr>
          <w:rFonts w:eastAsiaTheme="minorEastAsia"/>
        </w:rPr>
      </w:pPr>
      <w:r w:rsidRPr="00C7149B">
        <w:rPr>
          <w:rFonts w:eastAsiaTheme="minorEastAsia"/>
          <w:b/>
        </w:rPr>
        <w:t>Предложение</w:t>
      </w:r>
      <w:r w:rsidRPr="00364852">
        <w:rPr>
          <w:rFonts w:eastAsiaTheme="minorEastAsia"/>
        </w:rPr>
        <w:t>. Главные и второстепенные члены предложения. Однородные члены предложения. Простые и сложные предложения. Связь слов в предложении.</w:t>
      </w:r>
    </w:p>
    <w:p w:rsidR="00C7149B" w:rsidRPr="00364852" w:rsidRDefault="00C7149B" w:rsidP="00C7149B">
      <w:pPr>
        <w:pStyle w:val="a3"/>
        <w:rPr>
          <w:rFonts w:eastAsiaTheme="minorEastAsia"/>
        </w:rPr>
      </w:pPr>
      <w:r w:rsidRPr="00C7149B">
        <w:rPr>
          <w:rFonts w:eastAsiaTheme="minorEastAsia"/>
          <w:b/>
        </w:rPr>
        <w:t>Слово</w:t>
      </w:r>
      <w:r w:rsidRPr="00364852">
        <w:rPr>
          <w:rFonts w:eastAsiaTheme="minorEastAsia"/>
        </w:rPr>
        <w:t>. Лексическое значение слова. Состав слова. Аффикс. Аффиксы словообразования имен существительных. Части речи.</w:t>
      </w:r>
    </w:p>
    <w:p w:rsidR="00C7149B" w:rsidRPr="00364852" w:rsidRDefault="00C7149B" w:rsidP="00C7149B">
      <w:pPr>
        <w:pStyle w:val="a3"/>
        <w:rPr>
          <w:rFonts w:eastAsiaTheme="minorEastAsia"/>
        </w:rPr>
      </w:pPr>
      <w:r w:rsidRPr="00C7149B">
        <w:rPr>
          <w:rFonts w:eastAsiaTheme="minorEastAsia"/>
          <w:b/>
        </w:rPr>
        <w:t>Имя существительное</w:t>
      </w:r>
      <w:r w:rsidRPr="00364852">
        <w:rPr>
          <w:rFonts w:eastAsiaTheme="minorEastAsia"/>
        </w:rPr>
        <w:t>. Значение и употребление в речи. Собственные и нарицательные имена существительные. Изменение имен существительных по падежам. Принадлежность у имен существительных. Изменение имен существительных по лицам. Сказуемость у имен существительных. Чередование согласных  къ, к, п в корне слова у существительных в форме принадлежности.</w:t>
      </w:r>
    </w:p>
    <w:p w:rsidR="00C7149B" w:rsidRPr="00364852" w:rsidRDefault="00C7149B" w:rsidP="00C7149B">
      <w:pPr>
        <w:pStyle w:val="a3"/>
        <w:rPr>
          <w:rFonts w:eastAsiaTheme="minorEastAsia"/>
        </w:rPr>
      </w:pPr>
      <w:r w:rsidRPr="00C7149B">
        <w:rPr>
          <w:rFonts w:eastAsiaTheme="minorEastAsia"/>
          <w:b/>
        </w:rPr>
        <w:t>Имя прилагательное.</w:t>
      </w:r>
      <w:r w:rsidRPr="00364852">
        <w:rPr>
          <w:rFonts w:eastAsiaTheme="minorEastAsia"/>
        </w:rPr>
        <w:t xml:space="preserve"> Значение и употребление в речи. Правописание имен прилагательных с дефисом. Аффиксы словообразования имен прилагательных (-лы, -ли, -лу, -лю, -сыз, -сиз, -суз, -сюз).</w:t>
      </w:r>
    </w:p>
    <w:p w:rsidR="00C7149B" w:rsidRPr="00364852" w:rsidRDefault="00C7149B" w:rsidP="00C7149B">
      <w:pPr>
        <w:pStyle w:val="a3"/>
        <w:rPr>
          <w:rFonts w:eastAsiaTheme="minorEastAsia"/>
        </w:rPr>
      </w:pPr>
      <w:r w:rsidRPr="00C7149B">
        <w:rPr>
          <w:rFonts w:eastAsiaTheme="minorEastAsia"/>
          <w:b/>
        </w:rPr>
        <w:t>Местоимение.</w:t>
      </w:r>
      <w:r w:rsidRPr="00364852">
        <w:rPr>
          <w:rFonts w:eastAsiaTheme="minorEastAsia"/>
        </w:rPr>
        <w:t xml:space="preserve"> Общее представление о местоимении.  Личные местоимения.</w:t>
      </w:r>
    </w:p>
    <w:p w:rsidR="00C7149B" w:rsidRPr="00364852" w:rsidRDefault="00C7149B" w:rsidP="00C7149B">
      <w:pPr>
        <w:pStyle w:val="a3"/>
        <w:rPr>
          <w:rFonts w:eastAsiaTheme="minorEastAsia"/>
        </w:rPr>
      </w:pPr>
      <w:r w:rsidRPr="00C7149B">
        <w:rPr>
          <w:rFonts w:eastAsiaTheme="minorEastAsia"/>
          <w:b/>
        </w:rPr>
        <w:t>Глагол.</w:t>
      </w:r>
      <w:r w:rsidRPr="00364852">
        <w:rPr>
          <w:rFonts w:eastAsiaTheme="minorEastAsia"/>
        </w:rPr>
        <w:t xml:space="preserve"> Значение и употребление в речи. Положительная и отрицательная формы глагола. Времена глагола.</w:t>
      </w:r>
    </w:p>
    <w:p w:rsidR="00C7149B" w:rsidRPr="00C7149B" w:rsidRDefault="00C7149B" w:rsidP="00C7149B">
      <w:pPr>
        <w:pStyle w:val="a3"/>
        <w:rPr>
          <w:rFonts w:eastAsiaTheme="minorEastAsia"/>
        </w:rPr>
      </w:pPr>
      <w:r w:rsidRPr="00C7149B">
        <w:rPr>
          <w:rFonts w:eastAsiaTheme="minorEastAsia"/>
          <w:b/>
        </w:rPr>
        <w:t xml:space="preserve">Наречие. </w:t>
      </w:r>
      <w:r w:rsidRPr="00C7149B">
        <w:rPr>
          <w:rFonts w:eastAsiaTheme="minorEastAsia"/>
        </w:rPr>
        <w:t>Общее представление о наречии как части речи.</w:t>
      </w:r>
    </w:p>
    <w:p w:rsidR="00C7149B" w:rsidRDefault="00C7149B" w:rsidP="00C7149B">
      <w:pPr>
        <w:pStyle w:val="a3"/>
        <w:rPr>
          <w:rFonts w:eastAsiaTheme="minorEastAsia"/>
        </w:rPr>
      </w:pPr>
      <w:r w:rsidRPr="00C7149B">
        <w:rPr>
          <w:rFonts w:eastAsiaTheme="minorEastAsia"/>
          <w:b/>
        </w:rPr>
        <w:t>Повторение</w:t>
      </w:r>
      <w:r w:rsidRPr="00364852">
        <w:rPr>
          <w:rFonts w:eastAsiaTheme="minorEastAsia"/>
        </w:rPr>
        <w:t xml:space="preserve">. Имя существительное. Имя прилагательное. Числительное. Местоимение. </w:t>
      </w:r>
    </w:p>
    <w:p w:rsidR="00C7149B" w:rsidRPr="00C7149B" w:rsidRDefault="00C7149B" w:rsidP="00C7149B">
      <w:pPr>
        <w:pStyle w:val="a3"/>
        <w:rPr>
          <w:rFonts w:eastAsiaTheme="minorEastAsia"/>
          <w:b/>
        </w:rPr>
      </w:pPr>
      <w:r w:rsidRPr="00C7149B">
        <w:rPr>
          <w:rFonts w:eastAsiaTheme="minorEastAsia"/>
          <w:b/>
        </w:rPr>
        <w:t>Уроки развития речи</w:t>
      </w:r>
      <w:r w:rsidR="000613DD">
        <w:rPr>
          <w:rFonts w:eastAsiaTheme="minorEastAsia"/>
          <w:b/>
        </w:rPr>
        <w:t>.</w:t>
      </w:r>
    </w:p>
    <w:p w:rsidR="00C7149B" w:rsidRPr="008034F6" w:rsidRDefault="00C7149B" w:rsidP="008034F6">
      <w:pPr>
        <w:pStyle w:val="a3"/>
        <w:rPr>
          <w:rFonts w:eastAsiaTheme="minorEastAsia"/>
          <w:szCs w:val="28"/>
        </w:rPr>
      </w:pPr>
    </w:p>
    <w:p w:rsidR="002B4ADA" w:rsidRPr="002B4ADA" w:rsidRDefault="002B4ADA" w:rsidP="002B4ADA">
      <w:pPr>
        <w:pStyle w:val="a3"/>
        <w:rPr>
          <w:rStyle w:val="aa"/>
          <w:rFonts w:ascii="OfficinaSansMediumITC" w:hAnsi="OfficinaSansMediumITC" w:cs="OfficinaSansMediumITC"/>
          <w:b w:val="0"/>
        </w:rPr>
      </w:pPr>
      <w:r w:rsidRPr="002B4ADA">
        <w:rPr>
          <w:b/>
        </w:rPr>
        <w:t>ЛИТЕРАТУРНОЕ ЧТЕНИЕ НА РОДНОМ ЯЗЫКЕ</w:t>
      </w:r>
      <w:r w:rsidR="003E42E2">
        <w:rPr>
          <w:b/>
        </w:rPr>
        <w:t xml:space="preserve"> </w:t>
      </w:r>
      <w:r w:rsidR="003E42E2" w:rsidRPr="002B4ADA">
        <w:rPr>
          <w:b/>
        </w:rPr>
        <w:t>(РУССКОМ)</w:t>
      </w:r>
    </w:p>
    <w:p w:rsidR="002B4ADA" w:rsidRPr="003E42E2" w:rsidRDefault="002B4ADA" w:rsidP="003E42E2">
      <w:pPr>
        <w:pStyle w:val="a3"/>
      </w:pPr>
      <w:r w:rsidRPr="003E42E2">
        <w:t xml:space="preserve">Программа по учебному предмету «Литературное чтение на родном (русском) языке» (предметная область «Родной язык и литературное чтение на родном языке») включает пояснительную записку, содержание обучения, планируемые результаты освоения программы учебного предмета, тематическое планирование. </w:t>
      </w:r>
    </w:p>
    <w:p w:rsidR="002B4ADA" w:rsidRPr="003E42E2" w:rsidRDefault="002B4ADA" w:rsidP="003E42E2">
      <w:pPr>
        <w:pStyle w:val="a3"/>
      </w:pPr>
      <w:r w:rsidRPr="003E42E2">
        <w:t>Пояснительная записка отражает общие цели и задачи изучения предмета, а также подходы к отбору содержания, характеристику основных тематических разделов, место учебного предмета «Литературное чтение на родном</w:t>
      </w:r>
      <w:r w:rsidR="003E42E2" w:rsidRPr="003E42E2">
        <w:t xml:space="preserve"> </w:t>
      </w:r>
      <w:r w:rsidRPr="003E42E2">
        <w:t>языке</w:t>
      </w:r>
      <w:r w:rsidR="003E42E2" w:rsidRPr="003E42E2">
        <w:t xml:space="preserve"> (русском)</w:t>
      </w:r>
      <w:r w:rsidRPr="003E42E2">
        <w:t>» в учебном плане.</w:t>
      </w:r>
    </w:p>
    <w:p w:rsidR="002B4ADA" w:rsidRPr="003E42E2" w:rsidRDefault="002B4ADA" w:rsidP="003E42E2">
      <w:pPr>
        <w:pStyle w:val="a3"/>
      </w:pPr>
      <w:r w:rsidRPr="003E42E2">
        <w:t>Программа определяет содержание учебного предмета по годам обучения, основные методические стратегии обучения, воспитания и развития обучающихся средствами учебного предмета «Литературное чтение на родном  языке»</w:t>
      </w:r>
      <w:r w:rsidR="003E42E2" w:rsidRPr="003E42E2">
        <w:t xml:space="preserve"> (русском)</w:t>
      </w:r>
      <w:r w:rsidRPr="003E42E2">
        <w:t>.</w:t>
      </w:r>
    </w:p>
    <w:p w:rsidR="002B4ADA" w:rsidRPr="003E42E2" w:rsidRDefault="002B4ADA" w:rsidP="003E42E2">
      <w:pPr>
        <w:pStyle w:val="a3"/>
      </w:pPr>
      <w:r w:rsidRPr="003E42E2">
        <w:t xml:space="preserve">Планируемые результаты включают личностные, метапредметные результаты за весь период обучения, а также предметные результаты за каждый год обучения. </w:t>
      </w:r>
    </w:p>
    <w:p w:rsidR="002B4ADA" w:rsidRPr="003E42E2" w:rsidRDefault="002B4ADA" w:rsidP="003E42E2">
      <w:pPr>
        <w:pStyle w:val="a3"/>
      </w:pPr>
      <w:r w:rsidRPr="003E42E2">
        <w:t xml:space="preserve">В тематическом планировании описывается программное содержание по выделенным содержательным разделам, раскрывается характеристика деятельности, методы и формы, которые целесообразно использовать при изучении той или иной темы. </w:t>
      </w:r>
    </w:p>
    <w:p w:rsidR="003E42E2" w:rsidRDefault="003E42E2" w:rsidP="003E42E2">
      <w:pPr>
        <w:pStyle w:val="a3"/>
        <w:rPr>
          <w:b/>
          <w:i/>
        </w:rPr>
      </w:pPr>
    </w:p>
    <w:p w:rsidR="002B4ADA" w:rsidRPr="003E42E2" w:rsidRDefault="003E42E2" w:rsidP="003E42E2">
      <w:pPr>
        <w:pStyle w:val="a3"/>
        <w:rPr>
          <w:rStyle w:val="aa"/>
          <w:b w:val="0"/>
          <w:bCs w:val="0"/>
          <w:i w:val="0"/>
        </w:rPr>
      </w:pPr>
      <w:r w:rsidRPr="003E42E2">
        <w:rPr>
          <w:b/>
          <w:i/>
        </w:rPr>
        <w:t>Пояснительная записка</w:t>
      </w:r>
    </w:p>
    <w:p w:rsidR="002B4ADA" w:rsidRPr="003E42E2" w:rsidRDefault="002B4ADA" w:rsidP="003E42E2">
      <w:pPr>
        <w:pStyle w:val="a3"/>
      </w:pPr>
      <w:r w:rsidRPr="003E42E2">
        <w:t xml:space="preserve">Примерная рабочая программа по литературному чтению на родном языке </w:t>
      </w:r>
      <w:r w:rsidR="009D4CA1" w:rsidRPr="003E42E2">
        <w:t xml:space="preserve">(русском) </w:t>
      </w:r>
      <w:r w:rsidR="009D4CA1">
        <w:t xml:space="preserve"> </w:t>
      </w:r>
      <w:r w:rsidRPr="003E42E2">
        <w:t xml:space="preserve">на уровне начального общего образования подготовлена в соответствии с </w:t>
      </w:r>
      <w:r w:rsidRPr="003E42E2">
        <w:lastRenderedPageBreak/>
        <w:t xml:space="preserve">реализацией Федерального закона от 3 августа 2018 г. № 317-ФЗ «О внесении изменений в статьи 11 и 14 Федерального закона </w:t>
      </w:r>
      <w:r w:rsidR="009D4CA1">
        <w:t>«</w:t>
      </w:r>
      <w:r w:rsidRPr="003E42E2">
        <w:t>Об образовании в Российской Федерации</w:t>
      </w:r>
      <w:r w:rsidR="009D4CA1">
        <w:t>»</w:t>
      </w:r>
      <w:r w:rsidRPr="003E42E2">
        <w:t xml:space="preserve"> на основе Федерального государственного образовательного стандарта начального общего образования (Приказ Министерства просвещения Российской Федерации от 31.05.2021 г. № 286 «Об утверждении федерального государственного образовательного стандарта начального общего образования», зарегистрирован Министерством юстиции Российской Федерации 05.07.2021 г.  № 64100), Примерной программы воспитания (утверждена решением ФУМО по общему образованию от 2 июня 2020 г.) и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w:t>
      </w:r>
    </w:p>
    <w:p w:rsidR="009D4CA1" w:rsidRDefault="009D4CA1" w:rsidP="009D4CA1">
      <w:pPr>
        <w:pStyle w:val="a3"/>
        <w:rPr>
          <w:b/>
          <w:i/>
        </w:rPr>
      </w:pPr>
    </w:p>
    <w:p w:rsidR="002B4ADA" w:rsidRPr="009D4CA1" w:rsidRDefault="009D4CA1" w:rsidP="009D4CA1">
      <w:pPr>
        <w:pStyle w:val="a3"/>
        <w:rPr>
          <w:rStyle w:val="aa"/>
          <w:b w:val="0"/>
          <w:bCs w:val="0"/>
          <w:i w:val="0"/>
        </w:rPr>
      </w:pPr>
      <w:r w:rsidRPr="009D4CA1">
        <w:rPr>
          <w:b/>
          <w:i/>
        </w:rPr>
        <w:t>Общая характеристика учебного предмета  «литературное чтение на родном языке (русском)</w:t>
      </w:r>
      <w:r w:rsidR="002B4ADA" w:rsidRPr="009D4CA1">
        <w:rPr>
          <w:b/>
          <w:i/>
        </w:rPr>
        <w:t>»</w:t>
      </w:r>
    </w:p>
    <w:p w:rsidR="002B4ADA" w:rsidRDefault="002B4ADA" w:rsidP="009D4CA1">
      <w:pPr>
        <w:pStyle w:val="a3"/>
      </w:pPr>
      <w:r>
        <w:t>Примерная рабочая программа учебного предмета «Литературное чтение на родном языке</w:t>
      </w:r>
      <w:r w:rsidR="009D4CA1">
        <w:t xml:space="preserve"> (русском)</w:t>
      </w:r>
      <w:r>
        <w:t>» разработана для организаций, реализующих программы начального общего образования. Программа направлена на оказание методической помощи образовательным организациям и учителю и позволит:</w:t>
      </w:r>
    </w:p>
    <w:p w:rsidR="002B4ADA" w:rsidRDefault="002B4ADA" w:rsidP="009D4CA1">
      <w:pPr>
        <w:pStyle w:val="a3"/>
      </w:pPr>
      <w:r>
        <w:t>1) реализовать в процессе преподавания учебного предмета «Литературное чтение на родном языке</w:t>
      </w:r>
      <w:r w:rsidR="009D4CA1">
        <w:t xml:space="preserve"> (русском)</w:t>
      </w:r>
      <w:r>
        <w:t xml:space="preserve">» современные подходы к достижению личностных, метапредметных и предметных результатов обучения, сформулированных в Федеральном государственном образовательном стандарте начального общего образования; </w:t>
      </w:r>
    </w:p>
    <w:p w:rsidR="002B4ADA" w:rsidRDefault="002B4ADA" w:rsidP="009D4CA1">
      <w:pPr>
        <w:pStyle w:val="a3"/>
      </w:pPr>
      <w:r>
        <w:rPr>
          <w:spacing w:val="-1"/>
        </w:rPr>
        <w:t>2) определить и структурировать планируемые результаты обучения и содержание учебного предмета «Литературное чтение на родном языке</w:t>
      </w:r>
      <w:r w:rsidR="009D4CA1">
        <w:rPr>
          <w:spacing w:val="-1"/>
        </w:rPr>
        <w:t xml:space="preserve"> (русском)</w:t>
      </w:r>
      <w:r>
        <w:rPr>
          <w:spacing w:val="-1"/>
        </w:rPr>
        <w:t xml:space="preserve">» по годам обучения в соответствии с ФГОС НОО; Примерной основной образовательной программой начального общего образования (в редакции протокола от 8 апреля 2015 г. № 1/15 федерального учебно-методического объединения по общему образованию); Примерной программой воспитания (одобрена решением федерального учебно-методического объединения по общему образованию, протокол от </w:t>
      </w:r>
      <w:r w:rsidR="009D4CA1">
        <w:rPr>
          <w:spacing w:val="-1"/>
        </w:rPr>
        <w:t xml:space="preserve"> </w:t>
      </w:r>
      <w:r>
        <w:rPr>
          <w:spacing w:val="-1"/>
        </w:rPr>
        <w:t>2 июня 2020 г. № 2/20);</w:t>
      </w:r>
    </w:p>
    <w:p w:rsidR="002B4ADA" w:rsidRDefault="002B4ADA" w:rsidP="009D4CA1">
      <w:pPr>
        <w:pStyle w:val="a3"/>
      </w:pPr>
      <w:r>
        <w:t>3) разработать календарно-тематическое планирование с учётом особенностей конкретного класса, используя рекомендованное примерное распределение учебного времени на изучение определённого раздела/темы, а также предложенные основные виды учебной деятельности для освоения учебного материала разделов/тем курса.</w:t>
      </w:r>
    </w:p>
    <w:p w:rsidR="002B4ADA" w:rsidRDefault="002B4ADA" w:rsidP="009D4CA1">
      <w:pPr>
        <w:pStyle w:val="a3"/>
      </w:pPr>
      <w:r>
        <w:t xml:space="preserve">Содержание программы направлено на достижение результатов освоения основной образовательной программы начального общего образования в части требований, заданных Федеральным государственным образовательным стандартом начального общего образования к предметной области «Родной язык и литературное чтение на родном языке». Программа ориентирована на сопровождение и поддержку курса литературного чтения, входящего в образовательную область «Русский язык и литературное чтение», при этом цели курса литературного чтения на родном (русском) языке в рамках предметной области «Родной язык и литературное чтение на родном языке» имеют свою специфику. В соответствии с требованиями ФГОС НОО к результатам освоения основной образовательной программы по учебному предмету «Литературное чтение на родном языке» курс направлен на формирование понимания места и роли литературы на родном языке в едином культурном пространстве Российской Федерации, в сохранении и передаче от поколения к поколению историко-культурных, нравственных, </w:t>
      </w:r>
      <w:r w:rsidRPr="009D4CA1">
        <w:t xml:space="preserve">эстетических ценностей; понимания роли фольклора и художественной литературы родного народа в создании культурного, морально-этического и эстетического пространства субъекта Российской Федерации; на формирование понимания родной литературы как одной из основных национально-культурных 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 формирования представлений о мире, национальной истории и культуре, воспитания потребности в </w:t>
      </w:r>
      <w:r w:rsidRPr="009D4CA1">
        <w:lastRenderedPageBreak/>
        <w:t>систематическом чтении на родном языке для обеспечения культурной самоидентификации. В основу курса «Литературное чтение на родном языке</w:t>
      </w:r>
      <w:r w:rsidR="009D4CA1">
        <w:t xml:space="preserve"> </w:t>
      </w:r>
      <w:r w:rsidR="009D4CA1" w:rsidRPr="009D4CA1">
        <w:t>(русском)</w:t>
      </w:r>
      <w:r w:rsidRPr="009D4CA1">
        <w:t>» положена мысль о том, что русская литература включает в себя систему ценностных кодов, единых для на</w:t>
      </w:r>
      <w:r w:rsidR="009D4CA1">
        <w:t>цио</w:t>
      </w:r>
      <w:r w:rsidRPr="009D4CA1">
        <w:t>нальной культурной традиции. Являясь средством не только их сохранения, но и передачи подрастающему поколению, русская литература устанавливает тем самым преемственную связь прошлого, настоящего и будущего русской национально-культурной традиции в сознании младших школьников.</w:t>
      </w:r>
      <w:r>
        <w:t xml:space="preserve"> </w:t>
      </w:r>
    </w:p>
    <w:p w:rsidR="009D4CA1" w:rsidRDefault="009D4CA1" w:rsidP="009D4CA1">
      <w:pPr>
        <w:pStyle w:val="a3"/>
        <w:rPr>
          <w:b/>
          <w:i/>
        </w:rPr>
      </w:pPr>
    </w:p>
    <w:p w:rsidR="002B4ADA" w:rsidRPr="009D4CA1" w:rsidRDefault="009D4CA1" w:rsidP="009D4CA1">
      <w:pPr>
        <w:pStyle w:val="a3"/>
        <w:rPr>
          <w:rStyle w:val="aa"/>
          <w:b w:val="0"/>
          <w:bCs w:val="0"/>
          <w:i w:val="0"/>
        </w:rPr>
      </w:pPr>
      <w:r w:rsidRPr="009D4CA1">
        <w:rPr>
          <w:b/>
          <w:i/>
        </w:rPr>
        <w:t>Цели изучения учебного предмета «литературное чтение на родном языке</w:t>
      </w:r>
      <w:r>
        <w:rPr>
          <w:b/>
          <w:i/>
        </w:rPr>
        <w:t xml:space="preserve"> </w:t>
      </w:r>
      <w:r w:rsidRPr="009D4CA1">
        <w:rPr>
          <w:b/>
          <w:i/>
        </w:rPr>
        <w:t>(русском)»</w:t>
      </w:r>
    </w:p>
    <w:p w:rsidR="002B4ADA" w:rsidRPr="009D4CA1" w:rsidRDefault="002B4ADA" w:rsidP="009D4CA1">
      <w:pPr>
        <w:pStyle w:val="a3"/>
        <w:ind w:firstLine="0"/>
      </w:pPr>
      <w:r w:rsidRPr="009D4CA1">
        <w:rPr>
          <w:rStyle w:val="aa"/>
          <w:bCs w:val="0"/>
        </w:rPr>
        <w:t>Целями</w:t>
      </w:r>
      <w:r w:rsidRPr="009D4CA1">
        <w:rPr>
          <w:rStyle w:val="aa"/>
          <w:b w:val="0"/>
          <w:bCs w:val="0"/>
          <w:i w:val="0"/>
        </w:rPr>
        <w:t xml:space="preserve"> </w:t>
      </w:r>
      <w:r w:rsidRPr="009D4CA1">
        <w:t>изучения предмета «Литературное чтение на родном языке</w:t>
      </w:r>
      <w:r w:rsidR="009D4CA1" w:rsidRPr="009D4CA1">
        <w:t xml:space="preserve"> (русском)</w:t>
      </w:r>
      <w:r w:rsidRPr="009D4CA1">
        <w:t xml:space="preserve">» являются: </w:t>
      </w:r>
    </w:p>
    <w:p w:rsidR="002B4ADA" w:rsidRPr="009D4CA1" w:rsidRDefault="002B4ADA" w:rsidP="008D5DAA">
      <w:pPr>
        <w:pStyle w:val="a3"/>
        <w:numPr>
          <w:ilvl w:val="0"/>
          <w:numId w:val="172"/>
        </w:numPr>
      </w:pPr>
      <w:r w:rsidRPr="009D4CA1">
        <w:t xml:space="preserve">воспитание ценностного отношения к русской литературе и русскому языку как существенной части родной культуры; </w:t>
      </w:r>
    </w:p>
    <w:p w:rsidR="002B4ADA" w:rsidRPr="009D4CA1" w:rsidRDefault="002B4ADA" w:rsidP="008D5DAA">
      <w:pPr>
        <w:pStyle w:val="a3"/>
        <w:numPr>
          <w:ilvl w:val="0"/>
          <w:numId w:val="172"/>
        </w:numPr>
      </w:pPr>
      <w:r w:rsidRPr="009D4CA1">
        <w:t xml:space="preserve">включение обучающихся в культурно-языковое пространство своего народа и приобщение к его культурному наследию и современности, к традициям своего народа; </w:t>
      </w:r>
    </w:p>
    <w:p w:rsidR="002B4ADA" w:rsidRPr="009D4CA1" w:rsidRDefault="002B4ADA" w:rsidP="008D5DAA">
      <w:pPr>
        <w:pStyle w:val="a3"/>
        <w:numPr>
          <w:ilvl w:val="0"/>
          <w:numId w:val="172"/>
        </w:numPr>
      </w:pPr>
      <w:r w:rsidRPr="009D4CA1">
        <w:t>осознание исторической преемственности поколений, своей ответственности за сохранение русской культуры;</w:t>
      </w:r>
    </w:p>
    <w:p w:rsidR="002B4ADA" w:rsidRPr="009D4CA1" w:rsidRDefault="002B4ADA" w:rsidP="008D5DAA">
      <w:pPr>
        <w:pStyle w:val="a3"/>
        <w:numPr>
          <w:ilvl w:val="0"/>
          <w:numId w:val="172"/>
        </w:numPr>
      </w:pPr>
      <w:r w:rsidRPr="009D4CA1">
        <w:t>развитие читательских умений.</w:t>
      </w:r>
    </w:p>
    <w:p w:rsidR="002B4ADA" w:rsidRPr="009D4CA1" w:rsidRDefault="002B4ADA" w:rsidP="009D4CA1">
      <w:pPr>
        <w:pStyle w:val="a3"/>
        <w:ind w:firstLine="0"/>
      </w:pPr>
      <w:r w:rsidRPr="009D4CA1">
        <w:t>Достижение данных целей предполагает решение следующих</w:t>
      </w:r>
      <w:r w:rsidRPr="009D4CA1">
        <w:rPr>
          <w:rStyle w:val="aa"/>
          <w:b w:val="0"/>
          <w:bCs w:val="0"/>
          <w:i w:val="0"/>
        </w:rPr>
        <w:t xml:space="preserve"> </w:t>
      </w:r>
      <w:r w:rsidRPr="009D4CA1">
        <w:rPr>
          <w:rStyle w:val="aa"/>
          <w:bCs w:val="0"/>
        </w:rPr>
        <w:t>задач</w:t>
      </w:r>
      <w:r w:rsidRPr="009D4CA1">
        <w:t>:</w:t>
      </w:r>
    </w:p>
    <w:p w:rsidR="002B4ADA" w:rsidRPr="009D4CA1" w:rsidRDefault="002B4ADA" w:rsidP="008D5DAA">
      <w:pPr>
        <w:pStyle w:val="a3"/>
        <w:numPr>
          <w:ilvl w:val="0"/>
          <w:numId w:val="173"/>
        </w:numPr>
      </w:pPr>
      <w:r w:rsidRPr="009D4CA1">
        <w:t xml:space="preserve">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w:t>
      </w:r>
    </w:p>
    <w:p w:rsidR="002B4ADA" w:rsidRPr="009D4CA1" w:rsidRDefault="002B4ADA" w:rsidP="008D5DAA">
      <w:pPr>
        <w:pStyle w:val="a3"/>
        <w:numPr>
          <w:ilvl w:val="0"/>
          <w:numId w:val="173"/>
        </w:numPr>
      </w:pPr>
      <w:r w:rsidRPr="009D4CA1">
        <w:t xml:space="preserve">воспитание ценностного отношения к историко-культурному опыту русского народа, введение обучающегося в культурно-языковое пространство своего народа; формирование у младшего школьника интереса к русской литературе как источнику историко-культурных, нравственных, эстетических ценностей; </w:t>
      </w:r>
    </w:p>
    <w:p w:rsidR="002B4ADA" w:rsidRPr="009D4CA1" w:rsidRDefault="002B4ADA" w:rsidP="008D5DAA">
      <w:pPr>
        <w:pStyle w:val="a3"/>
        <w:numPr>
          <w:ilvl w:val="0"/>
          <w:numId w:val="173"/>
        </w:numPr>
      </w:pPr>
      <w:r w:rsidRPr="009D4CA1">
        <w:t>формирование представлений об основных нравственно-этических ценностях, значимых для национального русского сознания и отражённых в родной литературе;</w:t>
      </w:r>
    </w:p>
    <w:p w:rsidR="002B4ADA" w:rsidRPr="009D4CA1" w:rsidRDefault="002B4ADA" w:rsidP="008D5DAA">
      <w:pPr>
        <w:pStyle w:val="a3"/>
        <w:numPr>
          <w:ilvl w:val="0"/>
          <w:numId w:val="173"/>
        </w:numPr>
      </w:pPr>
      <w:r w:rsidRPr="009D4CA1">
        <w:t>обогащение знаний о художественно-эстетических возможностях русского языка на основе изучения произведений русской литературы;</w:t>
      </w:r>
    </w:p>
    <w:p w:rsidR="002B4ADA" w:rsidRPr="009D4CA1" w:rsidRDefault="002B4ADA" w:rsidP="008D5DAA">
      <w:pPr>
        <w:pStyle w:val="a3"/>
        <w:numPr>
          <w:ilvl w:val="0"/>
          <w:numId w:val="173"/>
        </w:numPr>
      </w:pPr>
      <w:r w:rsidRPr="009D4CA1">
        <w:t xml:space="preserve">формирование потребности в постоянном чтении для развития личности, для речевого самосовершенствования; </w:t>
      </w:r>
    </w:p>
    <w:p w:rsidR="002B4ADA" w:rsidRPr="009D4CA1" w:rsidRDefault="002B4ADA" w:rsidP="008D5DAA">
      <w:pPr>
        <w:pStyle w:val="a3"/>
        <w:numPr>
          <w:ilvl w:val="0"/>
          <w:numId w:val="173"/>
        </w:numPr>
      </w:pPr>
      <w:r w:rsidRPr="009D4CA1">
        <w:t>совершенствование читательских умений понимать и оценивать содержание и специфику различных текстов, участвовать в их обсуждении;</w:t>
      </w:r>
    </w:p>
    <w:p w:rsidR="002B4ADA" w:rsidRPr="009D4CA1" w:rsidRDefault="002B4ADA" w:rsidP="008D5DAA">
      <w:pPr>
        <w:pStyle w:val="a3"/>
        <w:numPr>
          <w:ilvl w:val="0"/>
          <w:numId w:val="173"/>
        </w:numPr>
      </w:pPr>
      <w:r w:rsidRPr="009D4CA1">
        <w:t>развитие всех видов речевой деятельности, приобретение опыта создания устных и письменных высказываний о прочитанном.</w:t>
      </w:r>
    </w:p>
    <w:p w:rsidR="009D4CA1" w:rsidRDefault="009D4CA1" w:rsidP="009D4CA1">
      <w:pPr>
        <w:pStyle w:val="a3"/>
        <w:rPr>
          <w:b/>
          <w:i/>
        </w:rPr>
      </w:pPr>
    </w:p>
    <w:p w:rsidR="002B4ADA" w:rsidRPr="009D4CA1" w:rsidRDefault="009D4CA1" w:rsidP="009D4CA1">
      <w:pPr>
        <w:pStyle w:val="a3"/>
        <w:rPr>
          <w:rStyle w:val="aa"/>
          <w:b w:val="0"/>
          <w:bCs w:val="0"/>
          <w:i w:val="0"/>
        </w:rPr>
      </w:pPr>
      <w:r w:rsidRPr="009D4CA1">
        <w:rPr>
          <w:b/>
          <w:i/>
        </w:rPr>
        <w:t>Место учебного предмета «литературное чтение на родном языке (русском)» в учебном плане</w:t>
      </w:r>
    </w:p>
    <w:p w:rsidR="002B4ADA" w:rsidRPr="000406B9" w:rsidRDefault="002B4ADA" w:rsidP="000406B9">
      <w:pPr>
        <w:pStyle w:val="a3"/>
      </w:pPr>
      <w:r w:rsidRPr="000406B9">
        <w:t>Программа по предмету «Литературное чтение на родном языке</w:t>
      </w:r>
      <w:r w:rsidR="00853127" w:rsidRPr="000406B9">
        <w:t xml:space="preserve"> (русском)</w:t>
      </w:r>
      <w:r w:rsidRPr="000406B9">
        <w:t xml:space="preserve">» составлена на основе требований к предметным результатам освоения основной образовательной программы, представленных в Федеральном государственном образовательном стандарте начального общего образования, и рассчитана на общую учебную нагрузку в объёме 135 часов (33 часа в 1 классе и по 34 часа во 2–4 классах). На изучение инвариантной части программы отводится 118 учебных часов. Резерв учебного времени, составляющий 17 учебных часов, отводится на вариативную часть программы, которая предусматривает изучение произведений, отобранных составителями рабочих программ для реализации регионального компонента содержания литературного </w:t>
      </w:r>
      <w:r w:rsidRPr="000406B9">
        <w:lastRenderedPageBreak/>
        <w:t xml:space="preserve">образования, учитывающего в том числе национальные и этнокультурные особенности народов Российской Федерации. </w:t>
      </w:r>
    </w:p>
    <w:p w:rsidR="000406B9" w:rsidRPr="007223F6" w:rsidRDefault="000406B9" w:rsidP="000406B9">
      <w:pPr>
        <w:pStyle w:val="a3"/>
        <w:rPr>
          <w:b/>
          <w:i/>
        </w:rPr>
      </w:pPr>
    </w:p>
    <w:p w:rsidR="000406B9" w:rsidRPr="007223F6" w:rsidRDefault="000406B9" w:rsidP="000406B9">
      <w:pPr>
        <w:pStyle w:val="a3"/>
        <w:rPr>
          <w:rStyle w:val="aa"/>
          <w:b w:val="0"/>
          <w:bCs w:val="0"/>
          <w:i w:val="0"/>
        </w:rPr>
      </w:pPr>
      <w:r w:rsidRPr="007223F6">
        <w:rPr>
          <w:b/>
          <w:i/>
        </w:rPr>
        <w:t xml:space="preserve">Основные содержательные линии примерной рабочей </w:t>
      </w:r>
      <w:r w:rsidR="007223F6" w:rsidRPr="007223F6">
        <w:rPr>
          <w:b/>
          <w:i/>
        </w:rPr>
        <w:t>программы учебного предмета «литературное чтение на родном языке</w:t>
      </w:r>
      <w:r w:rsidRPr="007223F6">
        <w:rPr>
          <w:b/>
          <w:i/>
        </w:rPr>
        <w:t xml:space="preserve"> </w:t>
      </w:r>
      <w:r w:rsidR="007223F6" w:rsidRPr="007223F6">
        <w:rPr>
          <w:b/>
          <w:i/>
        </w:rPr>
        <w:t>(русском)</w:t>
      </w:r>
      <w:r w:rsidRPr="007223F6">
        <w:rPr>
          <w:b/>
          <w:i/>
        </w:rPr>
        <w:t>»</w:t>
      </w:r>
    </w:p>
    <w:p w:rsidR="000406B9" w:rsidRPr="007223F6" w:rsidRDefault="000406B9" w:rsidP="007223F6">
      <w:pPr>
        <w:pStyle w:val="a3"/>
        <w:rPr>
          <w:rStyle w:val="ac"/>
          <w:u w:val="none"/>
        </w:rPr>
      </w:pPr>
      <w:r>
        <w:t>В программе учебного предмета «Литературное чтение на родном языке</w:t>
      </w:r>
      <w:r w:rsidR="007223F6">
        <w:t xml:space="preserve"> (русском)</w:t>
      </w:r>
      <w:r>
        <w:t>» представлено содержание, изучение которого позволит раскрыть национально-культурную специфику русской литературы; взаимосвязь русского языка и русской литературы с историей России, с материальной и духовной культурой русского народа. Учебный предмет «Литературное чтение на родном языке</w:t>
      </w:r>
      <w:r w:rsidR="007223F6">
        <w:t xml:space="preserve"> (русском)</w:t>
      </w:r>
      <w:r>
        <w:t xml:space="preserve">» не ущемляет права тех школьников, которые изучают иной родной язык и иную родную литературу, поэтому учебное время, отведённое на изучение данного предмета, не может рассматриваться как время для углублённого изучения основного курса литературного чтения, входящего в предметную область «Русский язык и литературное чтение». Курс предназначен для расширения литературного и культурного кругозора младших школьников; произведения фольклора и русской классики, современной русской литературы, входящие в круг актуального чтения младших школьников, позволяют обеспечить знакомство младших школьников с ключевыми для национального сознания и русской культуры понятиями. Предложенные младшим школьникам для чтения и изучения произведения русской литературы отражают разные стороны духовной культуры русского народа, актуализируют вечные ценности (добро, сострадание, великодушие, милосердие, совесть, </w:t>
      </w:r>
      <w:r w:rsidRPr="007223F6">
        <w:t>правда, любовь и др.).</w:t>
      </w:r>
    </w:p>
    <w:p w:rsidR="000406B9" w:rsidRPr="007223F6" w:rsidRDefault="000406B9" w:rsidP="007223F6">
      <w:pPr>
        <w:pStyle w:val="a3"/>
      </w:pPr>
      <w:r w:rsidRPr="007223F6">
        <w:t>В данной программе специфика курса «Литературное чтение на родном языке</w:t>
      </w:r>
      <w:r w:rsidR="007223F6" w:rsidRPr="007223F6">
        <w:t xml:space="preserve"> (русском)</w:t>
      </w:r>
      <w:r w:rsidRPr="007223F6">
        <w:t xml:space="preserve">» реализована благодаря: </w:t>
      </w:r>
    </w:p>
    <w:p w:rsidR="000406B9" w:rsidRPr="007223F6" w:rsidRDefault="000406B9" w:rsidP="007223F6">
      <w:pPr>
        <w:pStyle w:val="a3"/>
      </w:pPr>
      <w:r w:rsidRPr="007223F6">
        <w:t>а) отбору произведений, в которых отражается русский национальный характер, обычаи, традиции русского народа, духовные основы русской культуры;</w:t>
      </w:r>
    </w:p>
    <w:p w:rsidR="000406B9" w:rsidRPr="007223F6" w:rsidRDefault="000406B9" w:rsidP="007223F6">
      <w:pPr>
        <w:pStyle w:val="a3"/>
      </w:pPr>
      <w:r w:rsidRPr="007223F6">
        <w:t xml:space="preserve">б) вниманию к тем произведениям русских писателей, в которых отражается мир русского детства: особенности воспитания ребёнка в семье, его взаимоотношений со сверстниками и взрослыми, особенности восприятия ребёнком окружающего мира; </w:t>
      </w:r>
    </w:p>
    <w:p w:rsidR="000406B9" w:rsidRPr="007223F6" w:rsidRDefault="000406B9" w:rsidP="007223F6">
      <w:pPr>
        <w:pStyle w:val="a3"/>
      </w:pPr>
      <w:r w:rsidRPr="007223F6">
        <w:t xml:space="preserve">в) расширенному историко-культурному комментарию к произведениям, созданным во времена, отстоящие от современности; такой комментарий позволяет современному младшему школьнику лучше понять особенности истории и культуры народа, а также содержание произведений русской литературы. </w:t>
      </w:r>
    </w:p>
    <w:p w:rsidR="002B4ADA" w:rsidRDefault="000406B9" w:rsidP="007223F6">
      <w:pPr>
        <w:pStyle w:val="a3"/>
      </w:pPr>
      <w:r w:rsidRPr="007223F6">
        <w:t>Как часть предметной области «Родной язык и литературное чтение на родном языке», учебный предмет «Литературное чтение на родном языке</w:t>
      </w:r>
      <w:r w:rsidR="007223F6" w:rsidRPr="007223F6">
        <w:t xml:space="preserve"> (русском)</w:t>
      </w:r>
      <w:r w:rsidRPr="007223F6">
        <w:t>» тесно связан с предметом «Родной язык (русский)». Изучение предмета «Литературное чтение на родном языке</w:t>
      </w:r>
      <w:r w:rsidR="007223F6" w:rsidRPr="007223F6">
        <w:t xml:space="preserve"> (русском)</w:t>
      </w:r>
      <w:r w:rsidRPr="007223F6">
        <w:t>» способствует обогащению речи школьников, развитию их речевой культуры и коммуникативных умений. Оба курса объединяет культурно-исторический подход к представлению дидактического материала, на основе которого выстраиваются проблемно-тематические блоки программы. Каждый из проблемно-тематических блоков включает сопряжённые с ним ключевые понятия, отражающие духовную и материальную культуру русского народа в их исторической взаимосвязи. Ещё одной общей чертой обоих курсов является концентрирование их содержания вокруг интересов и запросов ребёнка младшего школьного возраста, что находит отражение в специфике выбранных произведений.</w:t>
      </w:r>
    </w:p>
    <w:p w:rsidR="002B3CF7" w:rsidRDefault="002B3CF7" w:rsidP="007223F6">
      <w:pPr>
        <w:pStyle w:val="a3"/>
      </w:pPr>
    </w:p>
    <w:p w:rsidR="002B3CF7" w:rsidRPr="002B3CF7" w:rsidRDefault="002B3CF7" w:rsidP="002B3CF7">
      <w:pPr>
        <w:pStyle w:val="a3"/>
        <w:rPr>
          <w:rStyle w:val="aa"/>
          <w:b w:val="0"/>
          <w:bCs w:val="0"/>
          <w:i w:val="0"/>
        </w:rPr>
      </w:pPr>
      <w:r w:rsidRPr="002B3CF7">
        <w:rPr>
          <w:b/>
          <w:i/>
        </w:rPr>
        <w:t>Содержание учебного предмета  «литературное чтение на родном языке (русском)»</w:t>
      </w:r>
    </w:p>
    <w:p w:rsidR="002B3CF7" w:rsidRPr="002B3CF7" w:rsidRDefault="002B3CF7" w:rsidP="002B3CF7">
      <w:pPr>
        <w:pStyle w:val="a3"/>
      </w:pPr>
      <w:r w:rsidRPr="002B3CF7">
        <w:t>При определении содержания курса «Литературное чтение на родном языке (русском)» в центре внимания находятся:</w:t>
      </w:r>
    </w:p>
    <w:p w:rsidR="002B3CF7" w:rsidRPr="002B3CF7" w:rsidRDefault="002B3CF7" w:rsidP="002B3CF7">
      <w:pPr>
        <w:pStyle w:val="a3"/>
      </w:pPr>
      <w:r w:rsidRPr="002B3CF7">
        <w:t xml:space="preserve">1. Важные для национального сознания концепты, существующие в культурном пространстве на протяжении длительного времени – вплоть до современности (например, </w:t>
      </w:r>
      <w:r w:rsidRPr="002B3CF7">
        <w:lastRenderedPageBreak/>
        <w:t xml:space="preserve">доброта, сострадание, чувство справедливости, совесть и т. д.). Работа с этими ключевыми понятиями происходит на материале доступных для восприятия учащихся начальной школы произведений русских писателей, наиболее ярко воплотивших национальную специфику русской литературы и культуры. Знакомство с этими произведениями помогает младшим школьникам понять ценности национальной культурной традиции, ключевые понятия русской культуры. </w:t>
      </w:r>
    </w:p>
    <w:p w:rsidR="002B3CF7" w:rsidRPr="002B3CF7" w:rsidRDefault="002B3CF7" w:rsidP="002B3CF7">
      <w:pPr>
        <w:pStyle w:val="a3"/>
      </w:pPr>
      <w:r w:rsidRPr="002B3CF7">
        <w:t xml:space="preserve">2. Интересы ребёнка младшего школьного возраста: главными героями значительного количества произведений выступают сверстники младшего школьника, через их восприятие обучающиеся открывают для себя представленные в программе культурно-исторические понятия. В программу включены произведения, которые представляют мир детства в разные эпохи, показывают пути взросления, становления характера, формирования нравственных ориентиров; отбор произведений позволяет ученику глазами сверстника увидеть русскую культуру в разные исторические периоды. В программе представлено значительное количество произведений современных авторов, продолжающих в своём творчестве национальные традиции русской литературы, эти произведения близки и понятны современному школьнику. </w:t>
      </w:r>
    </w:p>
    <w:p w:rsidR="002B3CF7" w:rsidRPr="002B3CF7" w:rsidRDefault="002B3CF7" w:rsidP="002B3CF7">
      <w:pPr>
        <w:pStyle w:val="a3"/>
      </w:pPr>
      <w:r w:rsidRPr="002B3CF7">
        <w:t xml:space="preserve">3. Произведения, дающие возможность включить в сферу выделяемых национально-специфических явлений образы и мотивы, отражённые средствами других видов искусства, что позволяет представить обучающимся диалог искусств в русской культуре. </w:t>
      </w:r>
    </w:p>
    <w:p w:rsidR="002B3CF7" w:rsidRPr="002B3CF7" w:rsidRDefault="002B3CF7" w:rsidP="002B3CF7">
      <w:pPr>
        <w:pStyle w:val="a3"/>
      </w:pPr>
      <w:r w:rsidRPr="002B3CF7">
        <w:t>В соответствии с целями изучения предмета «Литературное чтение на родном языке (русском)» и принципами построения курса содержание каждого класса включает два основных раздела: «Мир детства» и «Россия – Родина моя». В каждом разделе выделены тематические подразделы, например, в первом разделе: «Я взрослею», «Я и моя семья», «Я и книги» и др., во втором: «Люди земли Русской», «О родной природе». Произведения каждого раздела находятся друг с другом в отношениях диалога, что позволяет обнаружить существование традиции во времени (традиционность формы произведения, темы или проблемы).</w:t>
      </w:r>
    </w:p>
    <w:p w:rsidR="002B3CF7" w:rsidRPr="002B3CF7" w:rsidRDefault="002B3CF7" w:rsidP="002B3CF7">
      <w:pPr>
        <w:pStyle w:val="a3"/>
      </w:pPr>
      <w:r w:rsidRPr="002B3CF7">
        <w:t xml:space="preserve">Программа предусматривает выбор произведений из предложенного списка в соответствии с уровнем подготовки обучающихся, а также вариативный компонент содержания курса, разработка которого в рабочих программах предполагает обращение к литературе народов России в целях выявления национально-специфического и общего в произведениях, близких по тематике и проблематике. Произведения региональных авторов учителя могут включать в рабочие программы по своему выбору и с учётом национально-культурной специфики региона. </w:t>
      </w:r>
    </w:p>
    <w:p w:rsidR="002B3CF7" w:rsidRDefault="002B3CF7" w:rsidP="002B3CF7">
      <w:pPr>
        <w:pStyle w:val="a3"/>
      </w:pPr>
    </w:p>
    <w:p w:rsidR="002B3CF7" w:rsidRPr="002B3CF7" w:rsidRDefault="002B3CF7" w:rsidP="002B3CF7">
      <w:pPr>
        <w:pStyle w:val="a3"/>
        <w:rPr>
          <w:rStyle w:val="aa"/>
          <w:b w:val="0"/>
          <w:bCs w:val="0"/>
          <w:i w:val="0"/>
        </w:rPr>
      </w:pPr>
      <w:r w:rsidRPr="002B3CF7">
        <w:rPr>
          <w:b/>
        </w:rPr>
        <w:t>ПЕРВЫЙ ГОД ОБУЧЕНИЯ</w:t>
      </w:r>
      <w:r w:rsidRPr="002B3CF7">
        <w:rPr>
          <w:b/>
          <w:vertAlign w:val="superscript"/>
        </w:rPr>
        <w:footnoteReference w:id="2"/>
      </w:r>
      <w:r w:rsidRPr="002B3CF7">
        <w:rPr>
          <w:b/>
        </w:rPr>
        <w:t xml:space="preserve"> (33</w:t>
      </w:r>
      <w:r>
        <w:rPr>
          <w:b/>
        </w:rPr>
        <w:t xml:space="preserve"> ч</w:t>
      </w:r>
      <w:r w:rsidRPr="002B3CF7">
        <w:rPr>
          <w:b/>
        </w:rPr>
        <w:t>)</w:t>
      </w:r>
    </w:p>
    <w:p w:rsidR="002B3CF7" w:rsidRDefault="002B3CF7" w:rsidP="002B3CF7">
      <w:pPr>
        <w:pStyle w:val="a3"/>
      </w:pPr>
      <w:r>
        <w:t>Раздел 1. Мир детства (24 ч)</w:t>
      </w:r>
    </w:p>
    <w:p w:rsidR="002B3CF7" w:rsidRDefault="002B3CF7" w:rsidP="002B3CF7">
      <w:pPr>
        <w:pStyle w:val="a3"/>
        <w:rPr>
          <w:rStyle w:val="aa"/>
        </w:rPr>
      </w:pPr>
      <w:r>
        <w:rPr>
          <w:rStyle w:val="aa"/>
        </w:rPr>
        <w:t xml:space="preserve">Я и книги (7 ч) </w:t>
      </w:r>
    </w:p>
    <w:p w:rsidR="002B3CF7" w:rsidRDefault="002B3CF7" w:rsidP="002B3CF7">
      <w:pPr>
        <w:pStyle w:val="a3"/>
        <w:rPr>
          <w:rStyle w:val="ad"/>
        </w:rPr>
      </w:pPr>
      <w:r>
        <w:rPr>
          <w:rStyle w:val="ad"/>
        </w:rPr>
        <w:t xml:space="preserve">Не красна книга письмом, красна умом </w:t>
      </w:r>
    </w:p>
    <w:p w:rsidR="002B3CF7" w:rsidRDefault="002B3CF7" w:rsidP="002B3CF7">
      <w:pPr>
        <w:pStyle w:val="a3"/>
      </w:pPr>
      <w:r>
        <w:t>Произведения, отражающие первые шаги в чтении. Например:</w:t>
      </w:r>
    </w:p>
    <w:p w:rsidR="002B3CF7" w:rsidRDefault="002B3CF7" w:rsidP="002B3CF7">
      <w:pPr>
        <w:pStyle w:val="a3"/>
      </w:pPr>
      <w:r>
        <w:rPr>
          <w:rStyle w:val="aa"/>
        </w:rPr>
        <w:t>С. А. Баруздин.</w:t>
      </w:r>
      <w:r>
        <w:t xml:space="preserve"> «Самое простое дело».</w:t>
      </w:r>
    </w:p>
    <w:p w:rsidR="002B3CF7" w:rsidRDefault="002B3CF7" w:rsidP="002B3CF7">
      <w:pPr>
        <w:pStyle w:val="a3"/>
        <w:rPr>
          <w:rStyle w:val="aa"/>
        </w:rPr>
      </w:pPr>
      <w:r>
        <w:rPr>
          <w:rStyle w:val="aa"/>
        </w:rPr>
        <w:t>Л. В. Куклин.</w:t>
      </w:r>
      <w:r>
        <w:t xml:space="preserve"> «Как я научился читать» (фрагмент).</w:t>
      </w:r>
      <w:r>
        <w:rPr>
          <w:rStyle w:val="aa"/>
        </w:rPr>
        <w:t xml:space="preserve"> </w:t>
      </w:r>
    </w:p>
    <w:p w:rsidR="002B3CF7" w:rsidRDefault="002B3CF7" w:rsidP="002B3CF7">
      <w:pPr>
        <w:pStyle w:val="a3"/>
      </w:pPr>
      <w:r>
        <w:rPr>
          <w:rStyle w:val="aa"/>
        </w:rPr>
        <w:t>Н. Н. Носов.</w:t>
      </w:r>
      <w:r>
        <w:t xml:space="preserve"> «Тайна на дне колодца» (фрагмент главы «Волшебные сказки»).</w:t>
      </w:r>
    </w:p>
    <w:p w:rsidR="002B3CF7" w:rsidRDefault="002B3CF7" w:rsidP="002B3CF7">
      <w:pPr>
        <w:pStyle w:val="a3"/>
        <w:rPr>
          <w:rStyle w:val="aa"/>
        </w:rPr>
      </w:pPr>
    </w:p>
    <w:p w:rsidR="002B3CF7" w:rsidRDefault="002B3CF7" w:rsidP="002B3CF7">
      <w:pPr>
        <w:pStyle w:val="a3"/>
        <w:rPr>
          <w:rStyle w:val="aa"/>
        </w:rPr>
      </w:pPr>
      <w:r>
        <w:rPr>
          <w:rStyle w:val="aa"/>
        </w:rPr>
        <w:t xml:space="preserve">Я взрослею (9 ч) </w:t>
      </w:r>
    </w:p>
    <w:p w:rsidR="002B3CF7" w:rsidRDefault="002B3CF7" w:rsidP="002B3CF7">
      <w:pPr>
        <w:pStyle w:val="a3"/>
        <w:rPr>
          <w:rStyle w:val="ad"/>
        </w:rPr>
      </w:pPr>
      <w:r>
        <w:rPr>
          <w:rStyle w:val="ad"/>
        </w:rPr>
        <w:t xml:space="preserve">Без друга в жизни туго  </w:t>
      </w:r>
    </w:p>
    <w:p w:rsidR="002B3CF7" w:rsidRDefault="002B3CF7" w:rsidP="002B3CF7">
      <w:pPr>
        <w:pStyle w:val="a3"/>
      </w:pPr>
      <w:r>
        <w:t>Пословицы о дружбе.</w:t>
      </w:r>
    </w:p>
    <w:p w:rsidR="002B3CF7" w:rsidRDefault="002B3CF7" w:rsidP="002B3CF7">
      <w:pPr>
        <w:pStyle w:val="a3"/>
      </w:pPr>
      <w:r>
        <w:lastRenderedPageBreak/>
        <w:t>Произведения, отражающие представление о дружбе как нравственно-этической ценности, значимой для национального русского сознания. Например:</w:t>
      </w:r>
    </w:p>
    <w:p w:rsidR="002B3CF7" w:rsidRDefault="002B3CF7" w:rsidP="002B3CF7">
      <w:pPr>
        <w:pStyle w:val="a3"/>
      </w:pPr>
      <w:r>
        <w:rPr>
          <w:rStyle w:val="aa"/>
        </w:rPr>
        <w:t>Н. К. Абрамцева.</w:t>
      </w:r>
      <w:r>
        <w:t xml:space="preserve"> «Цветы и зеркало». </w:t>
      </w:r>
    </w:p>
    <w:p w:rsidR="002B3CF7" w:rsidRDefault="002B3CF7" w:rsidP="002B3CF7">
      <w:pPr>
        <w:pStyle w:val="a3"/>
        <w:rPr>
          <w:rStyle w:val="aa"/>
        </w:rPr>
      </w:pPr>
      <w:r>
        <w:rPr>
          <w:rStyle w:val="aa"/>
        </w:rPr>
        <w:t>И. А. Мазнин. «</w:t>
      </w:r>
      <w:r>
        <w:t>Давайте будем дружить друг с другом» (фрагмент).</w:t>
      </w:r>
    </w:p>
    <w:p w:rsidR="002B3CF7" w:rsidRDefault="002B3CF7" w:rsidP="002B3CF7">
      <w:pPr>
        <w:pStyle w:val="a3"/>
      </w:pPr>
      <w:r>
        <w:rPr>
          <w:rStyle w:val="aa"/>
        </w:rPr>
        <w:t>С. Л. Прокофьева.</w:t>
      </w:r>
      <w:r>
        <w:t xml:space="preserve"> «Самый большой друг». </w:t>
      </w:r>
    </w:p>
    <w:p w:rsidR="002B3CF7" w:rsidRDefault="002B3CF7" w:rsidP="002B3CF7">
      <w:pPr>
        <w:pStyle w:val="a3"/>
        <w:rPr>
          <w:rStyle w:val="aa"/>
        </w:rPr>
      </w:pPr>
    </w:p>
    <w:p w:rsidR="002B3CF7" w:rsidRDefault="002B3CF7" w:rsidP="002B3CF7">
      <w:pPr>
        <w:pStyle w:val="a3"/>
        <w:rPr>
          <w:rStyle w:val="ad"/>
        </w:rPr>
      </w:pPr>
      <w:r>
        <w:rPr>
          <w:rStyle w:val="ad"/>
        </w:rPr>
        <w:t>Не тот прав, кто сильный, а тот, кто честный</w:t>
      </w:r>
    </w:p>
    <w:p w:rsidR="002B3CF7" w:rsidRDefault="002B3CF7" w:rsidP="002B3CF7">
      <w:pPr>
        <w:pStyle w:val="a3"/>
      </w:pPr>
      <w:r>
        <w:t xml:space="preserve">Пословицы о правде и честности. </w:t>
      </w:r>
    </w:p>
    <w:p w:rsidR="002B3CF7" w:rsidRDefault="002B3CF7" w:rsidP="002B3CF7">
      <w:pPr>
        <w:pStyle w:val="a3"/>
      </w:pPr>
      <w:r>
        <w:t>Произведения, отражающие традиционные представления о честности как нравственном ориентире. Например:</w:t>
      </w:r>
    </w:p>
    <w:p w:rsidR="002B3CF7" w:rsidRDefault="002B3CF7" w:rsidP="002B3CF7">
      <w:pPr>
        <w:pStyle w:val="a3"/>
      </w:pPr>
      <w:r>
        <w:rPr>
          <w:rStyle w:val="aa"/>
        </w:rPr>
        <w:t>В. А. Осеева.</w:t>
      </w:r>
      <w:r>
        <w:t xml:space="preserve"> «Почему?». </w:t>
      </w:r>
    </w:p>
    <w:p w:rsidR="002B3CF7" w:rsidRDefault="002B3CF7" w:rsidP="002B3CF7">
      <w:pPr>
        <w:pStyle w:val="a3"/>
      </w:pPr>
      <w:r>
        <w:rPr>
          <w:rStyle w:val="aa"/>
        </w:rPr>
        <w:t>Л. Н. Толстой.</w:t>
      </w:r>
      <w:r>
        <w:t xml:space="preserve"> «Лгун».</w:t>
      </w:r>
    </w:p>
    <w:p w:rsidR="002B3CF7" w:rsidRDefault="002B3CF7" w:rsidP="002B3CF7">
      <w:pPr>
        <w:pStyle w:val="a3"/>
        <w:rPr>
          <w:rStyle w:val="aa"/>
        </w:rPr>
      </w:pPr>
    </w:p>
    <w:p w:rsidR="002B3CF7" w:rsidRDefault="002B3CF7" w:rsidP="002B3CF7">
      <w:pPr>
        <w:pStyle w:val="a3"/>
        <w:rPr>
          <w:rStyle w:val="aa"/>
        </w:rPr>
      </w:pPr>
      <w:r>
        <w:rPr>
          <w:rStyle w:val="aa"/>
        </w:rPr>
        <w:t>Я фантазирую и мечтаю (6 ч)</w:t>
      </w:r>
    </w:p>
    <w:p w:rsidR="002B3CF7" w:rsidRDefault="002B3CF7" w:rsidP="002B3CF7">
      <w:pPr>
        <w:pStyle w:val="a3"/>
        <w:rPr>
          <w:rStyle w:val="ad"/>
        </w:rPr>
      </w:pPr>
      <w:r>
        <w:rPr>
          <w:rStyle w:val="ad"/>
        </w:rPr>
        <w:t>Необычное в обычном</w:t>
      </w:r>
    </w:p>
    <w:p w:rsidR="002B3CF7" w:rsidRDefault="002B3CF7" w:rsidP="002B3CF7">
      <w:pPr>
        <w:pStyle w:val="a3"/>
      </w:pPr>
      <w:r>
        <w:t xml:space="preserve">Произведения, отражающие умение удивляться при восприятии окружающего мира. Например: </w:t>
      </w:r>
    </w:p>
    <w:p w:rsidR="002B3CF7" w:rsidRDefault="002B3CF7" w:rsidP="002B3CF7">
      <w:pPr>
        <w:pStyle w:val="a3"/>
      </w:pPr>
      <w:r>
        <w:rPr>
          <w:rStyle w:val="aa"/>
        </w:rPr>
        <w:t>С. А. Иванов.</w:t>
      </w:r>
      <w:r>
        <w:t xml:space="preserve"> «Снежный заповедник» (фрагмент).</w:t>
      </w:r>
    </w:p>
    <w:p w:rsidR="002B3CF7" w:rsidRDefault="002B3CF7" w:rsidP="002B3CF7">
      <w:pPr>
        <w:pStyle w:val="a3"/>
      </w:pPr>
      <w:r>
        <w:rPr>
          <w:rStyle w:val="aa"/>
        </w:rPr>
        <w:t>В. В. Лунин.</w:t>
      </w:r>
      <w:r>
        <w:t xml:space="preserve"> «Я видела чудо».</w:t>
      </w:r>
    </w:p>
    <w:p w:rsidR="002B3CF7" w:rsidRDefault="002B3CF7" w:rsidP="002B3CF7">
      <w:pPr>
        <w:pStyle w:val="a3"/>
      </w:pPr>
      <w:r>
        <w:rPr>
          <w:rStyle w:val="aa"/>
        </w:rPr>
        <w:t xml:space="preserve">М. М. Пришвин. </w:t>
      </w:r>
      <w:r>
        <w:t>«Осинкам холодно».</w:t>
      </w:r>
    </w:p>
    <w:p w:rsidR="002B3CF7" w:rsidRDefault="002B3CF7" w:rsidP="002B3CF7">
      <w:pPr>
        <w:pStyle w:val="a3"/>
        <w:rPr>
          <w:rStyle w:val="aa"/>
        </w:rPr>
      </w:pPr>
      <w:r>
        <w:rPr>
          <w:rStyle w:val="aa"/>
        </w:rPr>
        <w:t>А. С. Пушкин.</w:t>
      </w:r>
      <w:r>
        <w:t xml:space="preserve"> «Ещё дуют холодные ветры».</w:t>
      </w:r>
    </w:p>
    <w:p w:rsidR="002B3CF7" w:rsidRDefault="002B3CF7" w:rsidP="002B3CF7">
      <w:pPr>
        <w:pStyle w:val="a3"/>
        <w:rPr>
          <w:rStyle w:val="aa"/>
        </w:rPr>
      </w:pPr>
      <w:r>
        <w:rPr>
          <w:rStyle w:val="aa"/>
        </w:rPr>
        <w:t>Резерв на вариативную часть программы</w:t>
      </w:r>
      <w:r>
        <w:rPr>
          <w:rStyle w:val="ae"/>
        </w:rPr>
        <w:t xml:space="preserve"> – </w:t>
      </w:r>
      <w:r>
        <w:rPr>
          <w:rStyle w:val="aa"/>
        </w:rPr>
        <w:t xml:space="preserve">2 ч. </w:t>
      </w:r>
    </w:p>
    <w:p w:rsidR="002B3CF7" w:rsidRDefault="002B3CF7" w:rsidP="002B3CF7">
      <w:pPr>
        <w:pStyle w:val="a3"/>
        <w:rPr>
          <w:rStyle w:val="aa"/>
        </w:rPr>
      </w:pPr>
    </w:p>
    <w:p w:rsidR="002B3CF7" w:rsidRDefault="002B3CF7" w:rsidP="002B3CF7">
      <w:pPr>
        <w:pStyle w:val="a3"/>
        <w:rPr>
          <w:rStyle w:val="aa"/>
          <w:rFonts w:ascii="OfficinaSansMediumITC" w:hAnsi="OfficinaSansMediumITC" w:cs="OfficinaSansMediumITC"/>
        </w:rPr>
      </w:pPr>
      <w:r>
        <w:t>Раздел 2. Россия – Родина моя (9 ч)</w:t>
      </w:r>
    </w:p>
    <w:p w:rsidR="002B3CF7" w:rsidRDefault="002B3CF7" w:rsidP="002B3CF7">
      <w:pPr>
        <w:pStyle w:val="a3"/>
        <w:rPr>
          <w:rStyle w:val="aa"/>
        </w:rPr>
      </w:pPr>
      <w:r>
        <w:rPr>
          <w:rStyle w:val="aa"/>
        </w:rPr>
        <w:t>Что мы Родиной зовём (3 ч)</w:t>
      </w:r>
    </w:p>
    <w:p w:rsidR="002B3CF7" w:rsidRDefault="002B3CF7" w:rsidP="002B3CF7">
      <w:pPr>
        <w:pStyle w:val="a3"/>
        <w:rPr>
          <w:rStyle w:val="ad"/>
        </w:rPr>
      </w:pPr>
      <w:r>
        <w:rPr>
          <w:rStyle w:val="ad"/>
        </w:rPr>
        <w:t>С чего начинается Родина?</w:t>
      </w:r>
    </w:p>
    <w:p w:rsidR="002B3CF7" w:rsidRDefault="002B3CF7" w:rsidP="002B3CF7">
      <w:pPr>
        <w:pStyle w:val="a3"/>
        <w:rPr>
          <w:rStyle w:val="aa"/>
        </w:rPr>
      </w:pPr>
      <w:r>
        <w:t xml:space="preserve">Произведения, отражающие многогранность понятия «Родина». Например: </w:t>
      </w:r>
    </w:p>
    <w:p w:rsidR="002B3CF7" w:rsidRDefault="002B3CF7" w:rsidP="002B3CF7">
      <w:pPr>
        <w:pStyle w:val="a3"/>
      </w:pPr>
      <w:r>
        <w:rPr>
          <w:rStyle w:val="aa"/>
        </w:rPr>
        <w:t>Ф. П. Савинов.</w:t>
      </w:r>
      <w:r>
        <w:t xml:space="preserve"> «Родное» (фрагмент).</w:t>
      </w:r>
    </w:p>
    <w:p w:rsidR="002B3CF7" w:rsidRDefault="002B3CF7" w:rsidP="002B3CF7">
      <w:pPr>
        <w:pStyle w:val="a3"/>
      </w:pPr>
      <w:r>
        <w:rPr>
          <w:rStyle w:val="aa"/>
        </w:rPr>
        <w:t xml:space="preserve">П. А. Синявский. </w:t>
      </w:r>
      <w:r>
        <w:t>«Рисунок».</w:t>
      </w:r>
    </w:p>
    <w:p w:rsidR="002B3CF7" w:rsidRDefault="002B3CF7" w:rsidP="002B3CF7">
      <w:pPr>
        <w:pStyle w:val="a3"/>
      </w:pPr>
      <w:r>
        <w:rPr>
          <w:rStyle w:val="aa"/>
        </w:rPr>
        <w:t>К. Д. Ушинский.</w:t>
      </w:r>
      <w:r>
        <w:t xml:space="preserve"> «Наше Отечество».</w:t>
      </w:r>
    </w:p>
    <w:p w:rsidR="002B3CF7" w:rsidRDefault="002B3CF7" w:rsidP="002B3CF7">
      <w:pPr>
        <w:pStyle w:val="a3"/>
        <w:rPr>
          <w:rStyle w:val="aa"/>
        </w:rPr>
      </w:pPr>
    </w:p>
    <w:p w:rsidR="002B3CF7" w:rsidRDefault="002B3CF7" w:rsidP="002B3CF7">
      <w:pPr>
        <w:pStyle w:val="a3"/>
        <w:rPr>
          <w:rStyle w:val="aa"/>
        </w:rPr>
      </w:pPr>
      <w:r>
        <w:rPr>
          <w:rStyle w:val="aa"/>
        </w:rPr>
        <w:t xml:space="preserve">О родной природе (4 ч) </w:t>
      </w:r>
    </w:p>
    <w:p w:rsidR="002B3CF7" w:rsidRDefault="002B3CF7" w:rsidP="002B3CF7">
      <w:pPr>
        <w:pStyle w:val="a3"/>
        <w:rPr>
          <w:rStyle w:val="ad"/>
        </w:rPr>
      </w:pPr>
      <w:r>
        <w:rPr>
          <w:rStyle w:val="ad"/>
        </w:rPr>
        <w:t xml:space="preserve">Сколько же в небе всего происходит </w:t>
      </w:r>
    </w:p>
    <w:p w:rsidR="002B3CF7" w:rsidRDefault="002B3CF7" w:rsidP="002B3CF7">
      <w:pPr>
        <w:pStyle w:val="a3"/>
      </w:pPr>
      <w:r>
        <w:t>Поэтические представления русского народа о солнце, луне, звёздах, облаках; отражение этих представлений в фольклоре и их развитие в русской поэзии и прозе. Например:</w:t>
      </w:r>
    </w:p>
    <w:p w:rsidR="002B3CF7" w:rsidRDefault="002B3CF7" w:rsidP="002B3CF7">
      <w:pPr>
        <w:pStyle w:val="a3"/>
      </w:pPr>
      <w:r>
        <w:t>Русские народные загадки о солнце, луне, звёздах, облаках.</w:t>
      </w:r>
    </w:p>
    <w:p w:rsidR="002B3CF7" w:rsidRDefault="002B3CF7" w:rsidP="002B3CF7">
      <w:pPr>
        <w:pStyle w:val="a3"/>
        <w:rPr>
          <w:rStyle w:val="aa"/>
        </w:rPr>
      </w:pPr>
      <w:r>
        <w:rPr>
          <w:rStyle w:val="aa"/>
        </w:rPr>
        <w:t>И. А. Бунин.</w:t>
      </w:r>
      <w:r>
        <w:t xml:space="preserve"> «Серп луны под тучкой длинной…»</w:t>
      </w:r>
    </w:p>
    <w:p w:rsidR="002B3CF7" w:rsidRDefault="002B3CF7" w:rsidP="002B3CF7">
      <w:pPr>
        <w:pStyle w:val="a3"/>
      </w:pPr>
      <w:r>
        <w:rPr>
          <w:rStyle w:val="aa"/>
        </w:rPr>
        <w:t>С. В. Востоков.</w:t>
      </w:r>
      <w:r>
        <w:t xml:space="preserve"> «Два яблока».</w:t>
      </w:r>
    </w:p>
    <w:p w:rsidR="002B3CF7" w:rsidRDefault="002B3CF7" w:rsidP="002B3CF7">
      <w:pPr>
        <w:pStyle w:val="a3"/>
      </w:pPr>
      <w:r>
        <w:rPr>
          <w:rStyle w:val="aa"/>
        </w:rPr>
        <w:t>В. М. Катанов.</w:t>
      </w:r>
      <w:r>
        <w:t xml:space="preserve"> «Жар-птица». </w:t>
      </w:r>
    </w:p>
    <w:p w:rsidR="002B3CF7" w:rsidRDefault="002B3CF7" w:rsidP="002B3CF7">
      <w:pPr>
        <w:pStyle w:val="a3"/>
      </w:pPr>
      <w:r>
        <w:rPr>
          <w:rStyle w:val="aa"/>
        </w:rPr>
        <w:t>А. Н. Толстой.</w:t>
      </w:r>
      <w:r>
        <w:t xml:space="preserve"> «Петушки». </w:t>
      </w:r>
    </w:p>
    <w:p w:rsidR="002B3CF7" w:rsidRDefault="002B3CF7" w:rsidP="002B3CF7">
      <w:pPr>
        <w:pStyle w:val="a3"/>
        <w:rPr>
          <w:rStyle w:val="aa"/>
        </w:rPr>
      </w:pPr>
      <w:r>
        <w:rPr>
          <w:rStyle w:val="aa"/>
        </w:rPr>
        <w:t>Резерв на вариативную часть программы</w:t>
      </w:r>
      <w:r>
        <w:rPr>
          <w:rStyle w:val="ae"/>
        </w:rPr>
        <w:t xml:space="preserve"> – </w:t>
      </w:r>
      <w:r>
        <w:rPr>
          <w:rStyle w:val="aa"/>
        </w:rPr>
        <w:t xml:space="preserve">2 ч.  </w:t>
      </w:r>
    </w:p>
    <w:p w:rsidR="002B3CF7" w:rsidRDefault="002B3CF7" w:rsidP="002B3CF7">
      <w:pPr>
        <w:pStyle w:val="a3"/>
        <w:rPr>
          <w:rStyle w:val="aa"/>
          <w:b w:val="0"/>
          <w:bCs w:val="0"/>
        </w:rPr>
      </w:pPr>
    </w:p>
    <w:p w:rsidR="002B3CF7" w:rsidRPr="002B3CF7" w:rsidRDefault="002B3CF7" w:rsidP="002B3CF7">
      <w:pPr>
        <w:pStyle w:val="a3"/>
        <w:rPr>
          <w:rStyle w:val="aa"/>
          <w:b w:val="0"/>
          <w:bCs w:val="0"/>
          <w:i w:val="0"/>
        </w:rPr>
      </w:pPr>
      <w:r w:rsidRPr="002B3CF7">
        <w:t>ВТОРОЙ ГОД ОБУЧЕНИЯ</w:t>
      </w:r>
      <w:r w:rsidRPr="002B3CF7">
        <w:rPr>
          <w:vertAlign w:val="superscript"/>
        </w:rPr>
        <w:footnoteReference w:id="3"/>
      </w:r>
      <w:r w:rsidRPr="002B3CF7">
        <w:t xml:space="preserve"> (34</w:t>
      </w:r>
      <w:r>
        <w:t>ч</w:t>
      </w:r>
      <w:r w:rsidRPr="002B3CF7">
        <w:t>)</w:t>
      </w:r>
    </w:p>
    <w:p w:rsidR="002B3CF7" w:rsidRDefault="002B3CF7" w:rsidP="002B3CF7">
      <w:pPr>
        <w:pStyle w:val="a3"/>
        <w:rPr>
          <w:rStyle w:val="aa"/>
          <w:rFonts w:ascii="OfficinaSansMediumITC" w:hAnsi="OfficinaSansMediumITC" w:cs="OfficinaSansMediumITC"/>
        </w:rPr>
      </w:pPr>
      <w:r>
        <w:t>Раздел 1.  Мир детства (22 ч)</w:t>
      </w:r>
    </w:p>
    <w:p w:rsidR="002B3CF7" w:rsidRDefault="002B3CF7" w:rsidP="002B3CF7">
      <w:pPr>
        <w:pStyle w:val="a3"/>
        <w:rPr>
          <w:rStyle w:val="aa"/>
        </w:rPr>
      </w:pPr>
      <w:r>
        <w:rPr>
          <w:rStyle w:val="aa"/>
        </w:rPr>
        <w:t xml:space="preserve">Я и книги (5 ч) </w:t>
      </w:r>
    </w:p>
    <w:p w:rsidR="002B3CF7" w:rsidRDefault="002B3CF7" w:rsidP="002B3CF7">
      <w:pPr>
        <w:pStyle w:val="a3"/>
        <w:rPr>
          <w:rStyle w:val="ad"/>
        </w:rPr>
      </w:pPr>
      <w:r>
        <w:rPr>
          <w:rStyle w:val="ad"/>
        </w:rPr>
        <w:t>Не торопись отвечать, торопись слушать</w:t>
      </w:r>
    </w:p>
    <w:p w:rsidR="002B3CF7" w:rsidRDefault="002B3CF7" w:rsidP="002B3CF7">
      <w:pPr>
        <w:pStyle w:val="a3"/>
      </w:pPr>
      <w:r>
        <w:t>Произведения, отражающие детское восприятие услышанных рассказов, сказок, стихов. Например:</w:t>
      </w:r>
    </w:p>
    <w:p w:rsidR="002B3CF7" w:rsidRDefault="002B3CF7" w:rsidP="002B3CF7">
      <w:pPr>
        <w:pStyle w:val="a3"/>
      </w:pPr>
      <w:r>
        <w:rPr>
          <w:rStyle w:val="aa"/>
        </w:rPr>
        <w:lastRenderedPageBreak/>
        <w:t>Е. Н. Егорова.</w:t>
      </w:r>
      <w:r>
        <w:t xml:space="preserve"> «Детство Александра Пушкина» (глава «Нянины сказки»). </w:t>
      </w:r>
    </w:p>
    <w:p w:rsidR="002B3CF7" w:rsidRDefault="002B3CF7" w:rsidP="002B3CF7">
      <w:pPr>
        <w:pStyle w:val="a3"/>
      </w:pPr>
      <w:r>
        <w:rPr>
          <w:rStyle w:val="aa"/>
        </w:rPr>
        <w:t>Т. А. Луговская.</w:t>
      </w:r>
      <w:r>
        <w:t xml:space="preserve"> «Как знаю, как помню, как умею» (фрагмент).</w:t>
      </w:r>
    </w:p>
    <w:p w:rsidR="002B3CF7" w:rsidRDefault="002B3CF7" w:rsidP="002B3CF7">
      <w:pPr>
        <w:pStyle w:val="a3"/>
        <w:rPr>
          <w:rStyle w:val="aa"/>
        </w:rPr>
      </w:pPr>
      <w:r>
        <w:rPr>
          <w:rStyle w:val="aa"/>
        </w:rPr>
        <w:t xml:space="preserve">Я взрослею (6 ч) </w:t>
      </w:r>
    </w:p>
    <w:p w:rsidR="002B3CF7" w:rsidRDefault="002B3CF7" w:rsidP="002B3CF7">
      <w:pPr>
        <w:pStyle w:val="a3"/>
        <w:rPr>
          <w:rStyle w:val="ad"/>
        </w:rPr>
      </w:pPr>
      <w:r>
        <w:rPr>
          <w:rStyle w:val="ad"/>
        </w:rPr>
        <w:t xml:space="preserve">Как аукнется, так и откликнется </w:t>
      </w:r>
    </w:p>
    <w:p w:rsidR="002B3CF7" w:rsidRDefault="002B3CF7" w:rsidP="002B3CF7">
      <w:pPr>
        <w:pStyle w:val="a3"/>
      </w:pPr>
      <w:r>
        <w:t>Пословицы об отношении к другим людям.</w:t>
      </w:r>
    </w:p>
    <w:p w:rsidR="002B3CF7" w:rsidRDefault="002B3CF7" w:rsidP="002B3CF7">
      <w:pPr>
        <w:pStyle w:val="a3"/>
      </w:pPr>
      <w:r>
        <w:t>Произведения, отражающие традиционные представления об отношении к другим людям. Например:</w:t>
      </w:r>
    </w:p>
    <w:p w:rsidR="002B3CF7" w:rsidRDefault="002B3CF7" w:rsidP="002B3CF7">
      <w:pPr>
        <w:pStyle w:val="a3"/>
      </w:pPr>
      <w:r>
        <w:rPr>
          <w:rStyle w:val="aa"/>
        </w:rPr>
        <w:t xml:space="preserve">В. В. Бианки. </w:t>
      </w:r>
      <w:r>
        <w:t>«Сова».</w:t>
      </w:r>
    </w:p>
    <w:p w:rsidR="002B3CF7" w:rsidRDefault="002B3CF7" w:rsidP="002B3CF7">
      <w:pPr>
        <w:pStyle w:val="a3"/>
      </w:pPr>
      <w:r>
        <w:rPr>
          <w:rStyle w:val="aa"/>
        </w:rPr>
        <w:t>Л. И. Кузьмин.</w:t>
      </w:r>
      <w:r>
        <w:t xml:space="preserve"> «Дом с колокольчиком». </w:t>
      </w:r>
    </w:p>
    <w:p w:rsidR="002B3CF7" w:rsidRDefault="002B3CF7" w:rsidP="002B3CF7">
      <w:pPr>
        <w:pStyle w:val="a3"/>
        <w:rPr>
          <w:rStyle w:val="ad"/>
        </w:rPr>
      </w:pPr>
      <w:r>
        <w:rPr>
          <w:rStyle w:val="ad"/>
        </w:rPr>
        <w:t>Воля и труд дивные всходы дают</w:t>
      </w:r>
    </w:p>
    <w:p w:rsidR="002B3CF7" w:rsidRDefault="002B3CF7" w:rsidP="002B3CF7">
      <w:pPr>
        <w:pStyle w:val="a3"/>
      </w:pPr>
      <w:r>
        <w:t xml:space="preserve">Пословицы о труде. </w:t>
      </w:r>
    </w:p>
    <w:p w:rsidR="002B3CF7" w:rsidRDefault="002B3CF7" w:rsidP="002B3CF7">
      <w:pPr>
        <w:pStyle w:val="a3"/>
      </w:pPr>
      <w:r>
        <w:t>Произведения, отражающие представление о трудолюбии как нравственно-этической ценности, значимой для национального русского сознания. Например:</w:t>
      </w:r>
    </w:p>
    <w:p w:rsidR="002B3CF7" w:rsidRDefault="002B3CF7" w:rsidP="002B3CF7">
      <w:pPr>
        <w:pStyle w:val="a3"/>
      </w:pPr>
      <w:r>
        <w:rPr>
          <w:rStyle w:val="aa"/>
        </w:rPr>
        <w:t>Е. А. Пермяк.</w:t>
      </w:r>
      <w:r>
        <w:t xml:space="preserve"> «Маркел-самодел и его дети».</w:t>
      </w:r>
    </w:p>
    <w:p w:rsidR="002B3CF7" w:rsidRDefault="002B3CF7" w:rsidP="002B3CF7">
      <w:pPr>
        <w:pStyle w:val="a3"/>
      </w:pPr>
      <w:r>
        <w:rPr>
          <w:rStyle w:val="aa"/>
        </w:rPr>
        <w:t>Б. В. Шергин.</w:t>
      </w:r>
      <w:r>
        <w:t xml:space="preserve"> «Пословицы в рассказах».</w:t>
      </w:r>
    </w:p>
    <w:p w:rsidR="002B3CF7" w:rsidRDefault="002B3CF7" w:rsidP="002B3CF7">
      <w:pPr>
        <w:pStyle w:val="a3"/>
        <w:rPr>
          <w:rStyle w:val="ad"/>
        </w:rPr>
      </w:pPr>
      <w:r>
        <w:rPr>
          <w:rStyle w:val="ad"/>
        </w:rPr>
        <w:t xml:space="preserve">Кто идёт вперёд, того страх не берёт </w:t>
      </w:r>
    </w:p>
    <w:p w:rsidR="002B3CF7" w:rsidRDefault="002B3CF7" w:rsidP="002B3CF7">
      <w:pPr>
        <w:pStyle w:val="a3"/>
      </w:pPr>
      <w:r>
        <w:t>Пословицы о смелости.</w:t>
      </w:r>
    </w:p>
    <w:p w:rsidR="002B3CF7" w:rsidRDefault="002B3CF7" w:rsidP="002B3CF7">
      <w:pPr>
        <w:pStyle w:val="a3"/>
      </w:pPr>
      <w:r>
        <w:t>Произведения, отражающие традиционные представления о смелости как нравственном ориентире. Например:</w:t>
      </w:r>
    </w:p>
    <w:p w:rsidR="002B3CF7" w:rsidRDefault="002B3CF7" w:rsidP="002B3CF7">
      <w:pPr>
        <w:pStyle w:val="a3"/>
      </w:pPr>
      <w:r>
        <w:rPr>
          <w:rStyle w:val="aa"/>
        </w:rPr>
        <w:t>С. П. Алексеев.</w:t>
      </w:r>
      <w:r>
        <w:t xml:space="preserve"> «Медаль». </w:t>
      </w:r>
    </w:p>
    <w:p w:rsidR="002B3CF7" w:rsidRDefault="002B3CF7" w:rsidP="002B3CF7">
      <w:pPr>
        <w:pStyle w:val="a3"/>
      </w:pPr>
      <w:r>
        <w:rPr>
          <w:rStyle w:val="aa"/>
        </w:rPr>
        <w:t>В. В. Голявкин.</w:t>
      </w:r>
      <w:r>
        <w:t xml:space="preserve"> «Этот мальчик». </w:t>
      </w:r>
    </w:p>
    <w:p w:rsidR="002B3CF7" w:rsidRDefault="002B3CF7" w:rsidP="002B3CF7">
      <w:pPr>
        <w:pStyle w:val="a3"/>
        <w:rPr>
          <w:rStyle w:val="aa"/>
        </w:rPr>
      </w:pPr>
      <w:r>
        <w:rPr>
          <w:rStyle w:val="aa"/>
        </w:rPr>
        <w:t>Я и моя семья (4 ч)</w:t>
      </w:r>
    </w:p>
    <w:p w:rsidR="002B3CF7" w:rsidRDefault="002B3CF7" w:rsidP="002B3CF7">
      <w:pPr>
        <w:pStyle w:val="a3"/>
        <w:rPr>
          <w:rStyle w:val="ad"/>
        </w:rPr>
      </w:pPr>
      <w:r>
        <w:rPr>
          <w:rStyle w:val="ad"/>
        </w:rPr>
        <w:t>Семья крепка ладом</w:t>
      </w:r>
    </w:p>
    <w:p w:rsidR="002B3CF7" w:rsidRDefault="002B3CF7" w:rsidP="002B3CF7">
      <w:pPr>
        <w:pStyle w:val="a3"/>
      </w:pPr>
      <w:r>
        <w:t>Произведения, отражающие традиционные представления о семейных ценностях. Например:</w:t>
      </w:r>
    </w:p>
    <w:p w:rsidR="002B3CF7" w:rsidRDefault="002B3CF7" w:rsidP="002B3CF7">
      <w:pPr>
        <w:pStyle w:val="a3"/>
      </w:pPr>
      <w:r>
        <w:rPr>
          <w:rStyle w:val="aa"/>
        </w:rPr>
        <w:t>С. Г. Георгиев.</w:t>
      </w:r>
      <w:r>
        <w:t xml:space="preserve"> «Стрекот кузнечика».</w:t>
      </w:r>
    </w:p>
    <w:p w:rsidR="002B3CF7" w:rsidRDefault="002B3CF7" w:rsidP="002B3CF7">
      <w:pPr>
        <w:pStyle w:val="a3"/>
        <w:rPr>
          <w:rStyle w:val="aa"/>
        </w:rPr>
      </w:pPr>
      <w:r>
        <w:rPr>
          <w:rStyle w:val="aa"/>
        </w:rPr>
        <w:t>В. В. Голявкин.</w:t>
      </w:r>
      <w:r>
        <w:t xml:space="preserve"> «Мой добрый папа» (фрагмент).</w:t>
      </w:r>
    </w:p>
    <w:p w:rsidR="002B3CF7" w:rsidRDefault="002B3CF7" w:rsidP="002B3CF7">
      <w:pPr>
        <w:pStyle w:val="a3"/>
        <w:rPr>
          <w:rStyle w:val="aa"/>
        </w:rPr>
      </w:pPr>
      <w:r>
        <w:rPr>
          <w:rStyle w:val="aa"/>
        </w:rPr>
        <w:t xml:space="preserve">М. В. Дружинина. </w:t>
      </w:r>
      <w:r>
        <w:t>«Очень полезный подарок».</w:t>
      </w:r>
    </w:p>
    <w:p w:rsidR="002B3CF7" w:rsidRDefault="002B3CF7" w:rsidP="002B3CF7">
      <w:pPr>
        <w:pStyle w:val="a3"/>
      </w:pPr>
      <w:r>
        <w:rPr>
          <w:rStyle w:val="aa"/>
        </w:rPr>
        <w:t xml:space="preserve">Л. Н. Толстой. </w:t>
      </w:r>
      <w:r>
        <w:t>«Отец и сыновья».</w:t>
      </w:r>
    </w:p>
    <w:p w:rsidR="002B3CF7" w:rsidRDefault="002B3CF7" w:rsidP="002B3CF7">
      <w:pPr>
        <w:pStyle w:val="a3"/>
        <w:rPr>
          <w:rStyle w:val="aa"/>
        </w:rPr>
      </w:pPr>
      <w:r>
        <w:rPr>
          <w:rStyle w:val="aa"/>
        </w:rPr>
        <w:t>Я фантазирую и мечтаю (4 ч)</w:t>
      </w:r>
    </w:p>
    <w:p w:rsidR="002B3CF7" w:rsidRDefault="002B3CF7" w:rsidP="002B3CF7">
      <w:pPr>
        <w:pStyle w:val="a3"/>
        <w:rPr>
          <w:rStyle w:val="ad"/>
        </w:rPr>
      </w:pPr>
      <w:r>
        <w:rPr>
          <w:rStyle w:val="ad"/>
        </w:rPr>
        <w:t>Мечты, зовущие ввысь</w:t>
      </w:r>
    </w:p>
    <w:p w:rsidR="002B3CF7" w:rsidRDefault="002B3CF7" w:rsidP="002B3CF7">
      <w:pPr>
        <w:pStyle w:val="a3"/>
      </w:pPr>
      <w:r>
        <w:t>Произведения, отражающие представления об идеалах в детских мечтах. Например:</w:t>
      </w:r>
    </w:p>
    <w:p w:rsidR="002B3CF7" w:rsidRDefault="002B3CF7" w:rsidP="002B3CF7">
      <w:pPr>
        <w:pStyle w:val="a3"/>
      </w:pPr>
      <w:r>
        <w:rPr>
          <w:rStyle w:val="aa"/>
        </w:rPr>
        <w:t>Н. К. Абрамцева.</w:t>
      </w:r>
      <w:r>
        <w:t xml:space="preserve"> «Заветное желание». </w:t>
      </w:r>
    </w:p>
    <w:p w:rsidR="002B3CF7" w:rsidRDefault="002B3CF7" w:rsidP="002B3CF7">
      <w:pPr>
        <w:pStyle w:val="a3"/>
        <w:rPr>
          <w:rStyle w:val="aa"/>
        </w:rPr>
      </w:pPr>
      <w:r>
        <w:rPr>
          <w:rStyle w:val="aa"/>
        </w:rPr>
        <w:t>Е. В. Григорьева.</w:t>
      </w:r>
      <w:r>
        <w:t xml:space="preserve"> «Мечта».</w:t>
      </w:r>
      <w:r>
        <w:rPr>
          <w:rStyle w:val="aa"/>
        </w:rPr>
        <w:t xml:space="preserve"> </w:t>
      </w:r>
    </w:p>
    <w:p w:rsidR="002B3CF7" w:rsidRDefault="002B3CF7" w:rsidP="002B3CF7">
      <w:pPr>
        <w:pStyle w:val="a3"/>
        <w:rPr>
          <w:rStyle w:val="aa"/>
        </w:rPr>
      </w:pPr>
      <w:r>
        <w:rPr>
          <w:rStyle w:val="aa"/>
          <w:spacing w:val="-2"/>
        </w:rPr>
        <w:t xml:space="preserve">Л. Н. Толстой. </w:t>
      </w:r>
      <w:r>
        <w:rPr>
          <w:spacing w:val="-2"/>
        </w:rPr>
        <w:t>«Воспоминания» (глава «Фанфаронова гора»).</w:t>
      </w:r>
    </w:p>
    <w:p w:rsidR="002B3CF7" w:rsidRDefault="002B3CF7" w:rsidP="002B3CF7">
      <w:pPr>
        <w:pStyle w:val="a3"/>
        <w:rPr>
          <w:rStyle w:val="aa"/>
        </w:rPr>
      </w:pPr>
      <w:r>
        <w:rPr>
          <w:rStyle w:val="aa"/>
        </w:rPr>
        <w:t>Резерв на вариативную часть программы</w:t>
      </w:r>
      <w:r>
        <w:rPr>
          <w:rStyle w:val="ae"/>
        </w:rPr>
        <w:t xml:space="preserve"> </w:t>
      </w:r>
      <w:r>
        <w:t xml:space="preserve">– </w:t>
      </w:r>
      <w:r>
        <w:rPr>
          <w:rStyle w:val="aa"/>
        </w:rPr>
        <w:t>3 ч.</w:t>
      </w:r>
    </w:p>
    <w:p w:rsidR="002B3CF7" w:rsidRDefault="002B3CF7" w:rsidP="002B3CF7">
      <w:pPr>
        <w:pStyle w:val="a3"/>
        <w:rPr>
          <w:rStyle w:val="aa"/>
        </w:rPr>
      </w:pPr>
    </w:p>
    <w:p w:rsidR="002B3CF7" w:rsidRDefault="002B3CF7" w:rsidP="002B3CF7">
      <w:pPr>
        <w:pStyle w:val="a3"/>
        <w:rPr>
          <w:rStyle w:val="aa"/>
          <w:rFonts w:ascii="OfficinaSansMediumITC" w:hAnsi="OfficinaSansMediumITC" w:cs="OfficinaSansMediumITC"/>
        </w:rPr>
      </w:pPr>
      <w:r>
        <w:t>Раздел 2. Россия – Родина моя (12 ч)</w:t>
      </w:r>
    </w:p>
    <w:p w:rsidR="002B3CF7" w:rsidRDefault="002B3CF7" w:rsidP="002B3CF7">
      <w:pPr>
        <w:pStyle w:val="a3"/>
        <w:rPr>
          <w:rStyle w:val="aa"/>
        </w:rPr>
      </w:pPr>
      <w:r>
        <w:rPr>
          <w:rStyle w:val="aa"/>
        </w:rPr>
        <w:t>Родная страна во все времена сынами сильна (3 ч)</w:t>
      </w:r>
    </w:p>
    <w:p w:rsidR="002B3CF7" w:rsidRDefault="002B3CF7" w:rsidP="002B3CF7">
      <w:pPr>
        <w:pStyle w:val="a3"/>
        <w:rPr>
          <w:rStyle w:val="ad"/>
        </w:rPr>
      </w:pPr>
      <w:r>
        <w:rPr>
          <w:rStyle w:val="ad"/>
        </w:rPr>
        <w:t xml:space="preserve">Люди земли Русской </w:t>
      </w:r>
    </w:p>
    <w:p w:rsidR="002B3CF7" w:rsidRDefault="002B3CF7" w:rsidP="002B3CF7">
      <w:pPr>
        <w:pStyle w:val="a3"/>
      </w:pPr>
      <w:r>
        <w:t>Художественные биографии выдающихся представителей русского народа. Например:</w:t>
      </w:r>
    </w:p>
    <w:p w:rsidR="002B3CF7" w:rsidRDefault="002B3CF7" w:rsidP="002B3CF7">
      <w:pPr>
        <w:pStyle w:val="a3"/>
      </w:pPr>
      <w:r>
        <w:rPr>
          <w:rStyle w:val="aa"/>
        </w:rPr>
        <w:t>В. А. Бахревский.</w:t>
      </w:r>
      <w:r>
        <w:t xml:space="preserve"> «Виктор Васнецов» (глава «Рябово»).</w:t>
      </w:r>
    </w:p>
    <w:p w:rsidR="002B3CF7" w:rsidRDefault="002B3CF7" w:rsidP="002B3CF7">
      <w:pPr>
        <w:pStyle w:val="a3"/>
      </w:pPr>
      <w:r>
        <w:rPr>
          <w:rStyle w:val="aa"/>
        </w:rPr>
        <w:t>М. А. Булатов, В. И. Порудоминский.</w:t>
      </w:r>
      <w:r>
        <w:t xml:space="preserve"> «Собирал человек слова… Повесть о В. И. Дале» (фрагмент).</w:t>
      </w:r>
    </w:p>
    <w:p w:rsidR="002B3CF7" w:rsidRDefault="002B3CF7" w:rsidP="002B3CF7">
      <w:pPr>
        <w:pStyle w:val="a3"/>
      </w:pPr>
      <w:r>
        <w:rPr>
          <w:rStyle w:val="aa"/>
        </w:rPr>
        <w:t>М. Л. Яковлев.</w:t>
      </w:r>
      <w:r>
        <w:t xml:space="preserve"> «Сергий Радонежский приходит на помощь» (фрагмент).</w:t>
      </w:r>
    </w:p>
    <w:p w:rsidR="002B3CF7" w:rsidRDefault="002B3CF7" w:rsidP="002B3CF7">
      <w:pPr>
        <w:pStyle w:val="a3"/>
        <w:rPr>
          <w:rStyle w:val="aa"/>
        </w:rPr>
      </w:pPr>
      <w:r>
        <w:rPr>
          <w:rStyle w:val="aa"/>
        </w:rPr>
        <w:t>Народные праздники, связанные с временами года (3 ч)</w:t>
      </w:r>
    </w:p>
    <w:p w:rsidR="002B3CF7" w:rsidRDefault="002B3CF7" w:rsidP="002B3CF7">
      <w:pPr>
        <w:pStyle w:val="a3"/>
        <w:rPr>
          <w:rStyle w:val="ad"/>
        </w:rPr>
      </w:pPr>
      <w:r>
        <w:rPr>
          <w:rStyle w:val="ad"/>
        </w:rPr>
        <w:t xml:space="preserve">Хорош праздник после трудов праведных </w:t>
      </w:r>
    </w:p>
    <w:p w:rsidR="002B3CF7" w:rsidRDefault="002B3CF7" w:rsidP="002B3CF7">
      <w:pPr>
        <w:pStyle w:val="a3"/>
      </w:pPr>
      <w:r>
        <w:t>Песни-веснянки.</w:t>
      </w:r>
    </w:p>
    <w:p w:rsidR="002B3CF7" w:rsidRDefault="002B3CF7" w:rsidP="002B3CF7">
      <w:pPr>
        <w:pStyle w:val="a3"/>
      </w:pPr>
      <w:r>
        <w:t>Произведения о праздниках и традициях, связанных с народным календарём. Например:</w:t>
      </w:r>
    </w:p>
    <w:p w:rsidR="002B3CF7" w:rsidRDefault="002B3CF7" w:rsidP="002B3CF7">
      <w:pPr>
        <w:pStyle w:val="a3"/>
      </w:pPr>
      <w:r>
        <w:rPr>
          <w:rStyle w:val="aa"/>
        </w:rPr>
        <w:lastRenderedPageBreak/>
        <w:t>Л. Ф. Воронкова.</w:t>
      </w:r>
      <w:r>
        <w:t xml:space="preserve"> «Девочка из города» (глава «Праздник весны»). </w:t>
      </w:r>
    </w:p>
    <w:p w:rsidR="002B3CF7" w:rsidRDefault="002B3CF7" w:rsidP="002B3CF7">
      <w:pPr>
        <w:pStyle w:val="a3"/>
      </w:pPr>
      <w:r>
        <w:rPr>
          <w:rStyle w:val="aa"/>
        </w:rPr>
        <w:t>В. А. Жуковский.</w:t>
      </w:r>
      <w:r>
        <w:t xml:space="preserve"> «Жаворонок».</w:t>
      </w:r>
    </w:p>
    <w:p w:rsidR="002B3CF7" w:rsidRDefault="002B3CF7" w:rsidP="002B3CF7">
      <w:pPr>
        <w:pStyle w:val="a3"/>
      </w:pPr>
      <w:r>
        <w:rPr>
          <w:rStyle w:val="aa"/>
        </w:rPr>
        <w:t>А. С. Пушкин.</w:t>
      </w:r>
      <w:r>
        <w:t xml:space="preserve"> «Птичка».</w:t>
      </w:r>
    </w:p>
    <w:p w:rsidR="002B3CF7" w:rsidRDefault="002B3CF7" w:rsidP="002B3CF7">
      <w:pPr>
        <w:pStyle w:val="a3"/>
      </w:pPr>
      <w:r>
        <w:rPr>
          <w:rStyle w:val="aa"/>
          <w:spacing w:val="-6"/>
        </w:rPr>
        <w:t xml:space="preserve">И. С. Шмелёв. </w:t>
      </w:r>
      <w:r>
        <w:rPr>
          <w:spacing w:val="-6"/>
        </w:rPr>
        <w:t>«Лето Господне» (фрагмент главы «Масленица»).</w:t>
      </w:r>
    </w:p>
    <w:p w:rsidR="002B3CF7" w:rsidRDefault="002B3CF7" w:rsidP="002B3CF7">
      <w:pPr>
        <w:pStyle w:val="a3"/>
        <w:rPr>
          <w:rStyle w:val="aa"/>
        </w:rPr>
      </w:pPr>
    </w:p>
    <w:p w:rsidR="002B3CF7" w:rsidRDefault="002B3CF7" w:rsidP="002B3CF7">
      <w:pPr>
        <w:pStyle w:val="a3"/>
        <w:rPr>
          <w:rStyle w:val="aa"/>
        </w:rPr>
      </w:pPr>
      <w:r>
        <w:rPr>
          <w:rStyle w:val="aa"/>
        </w:rPr>
        <w:t xml:space="preserve">О родной природе (4 ч) </w:t>
      </w:r>
    </w:p>
    <w:p w:rsidR="002B3CF7" w:rsidRDefault="002B3CF7" w:rsidP="002B3CF7">
      <w:pPr>
        <w:pStyle w:val="a3"/>
        <w:rPr>
          <w:rStyle w:val="ad"/>
        </w:rPr>
      </w:pPr>
      <w:r>
        <w:rPr>
          <w:rStyle w:val="ad"/>
        </w:rPr>
        <w:t xml:space="preserve">К зелёным далям  с детства взор приучен </w:t>
      </w:r>
    </w:p>
    <w:p w:rsidR="002B3CF7" w:rsidRDefault="002B3CF7" w:rsidP="002B3CF7">
      <w:pPr>
        <w:pStyle w:val="a3"/>
      </w:pPr>
      <w:r>
        <w:t>Поэтические представления русского народа о поле, луге, травах и цветах; отражение этих представлений в фольклоре и их развитие в русской поэзии и прозе. Например:</w:t>
      </w:r>
    </w:p>
    <w:p w:rsidR="002B3CF7" w:rsidRDefault="002B3CF7" w:rsidP="002B3CF7">
      <w:pPr>
        <w:pStyle w:val="a3"/>
      </w:pPr>
      <w:r>
        <w:t>Русские народные загадки о поле, цветах.</w:t>
      </w:r>
    </w:p>
    <w:p w:rsidR="002B3CF7" w:rsidRDefault="002B3CF7" w:rsidP="002B3CF7">
      <w:pPr>
        <w:pStyle w:val="a3"/>
      </w:pPr>
      <w:r>
        <w:rPr>
          <w:rStyle w:val="aa"/>
        </w:rPr>
        <w:t>Ю. И. Коваль.</w:t>
      </w:r>
      <w:r>
        <w:t xml:space="preserve"> «Фарфоровые колокольчики».</w:t>
      </w:r>
    </w:p>
    <w:p w:rsidR="002B3CF7" w:rsidRDefault="002B3CF7" w:rsidP="002B3CF7">
      <w:pPr>
        <w:pStyle w:val="a3"/>
      </w:pPr>
      <w:r>
        <w:rPr>
          <w:rStyle w:val="aa"/>
        </w:rPr>
        <w:t>И. С. Никитин.</w:t>
      </w:r>
      <w:r>
        <w:t xml:space="preserve"> «В чистом поле тень шагает».</w:t>
      </w:r>
    </w:p>
    <w:p w:rsidR="002B3CF7" w:rsidRDefault="002B3CF7" w:rsidP="002B3CF7">
      <w:pPr>
        <w:pStyle w:val="a3"/>
      </w:pPr>
      <w:r>
        <w:rPr>
          <w:rStyle w:val="aa"/>
        </w:rPr>
        <w:t xml:space="preserve">М. С. Пляцковский. </w:t>
      </w:r>
      <w:r>
        <w:t>«Колокольчик».</w:t>
      </w:r>
    </w:p>
    <w:p w:rsidR="002B3CF7" w:rsidRDefault="002B3CF7" w:rsidP="002B3CF7">
      <w:pPr>
        <w:pStyle w:val="a3"/>
      </w:pPr>
      <w:r>
        <w:rPr>
          <w:rStyle w:val="aa"/>
        </w:rPr>
        <w:t xml:space="preserve">В. А. Солоухин. </w:t>
      </w:r>
      <w:r>
        <w:t>«Трава» (фрагмент).</w:t>
      </w:r>
    </w:p>
    <w:p w:rsidR="002B3CF7" w:rsidRDefault="002B3CF7" w:rsidP="002B3CF7">
      <w:pPr>
        <w:pStyle w:val="a3"/>
      </w:pPr>
      <w:r>
        <w:rPr>
          <w:rStyle w:val="aa"/>
        </w:rPr>
        <w:t>Ф. И. Тютчев.</w:t>
      </w:r>
      <w:r>
        <w:t xml:space="preserve"> </w:t>
      </w:r>
      <w:r>
        <w:rPr>
          <w:rStyle w:val="aa"/>
        </w:rPr>
        <w:t>«</w:t>
      </w:r>
      <w:r>
        <w:t>Тихой ночью, поздним летом…»</w:t>
      </w:r>
    </w:p>
    <w:p w:rsidR="002B3CF7" w:rsidRDefault="002B3CF7" w:rsidP="002B3CF7">
      <w:pPr>
        <w:pStyle w:val="a3"/>
        <w:rPr>
          <w:rStyle w:val="aa"/>
        </w:rPr>
      </w:pPr>
      <w:r>
        <w:rPr>
          <w:rStyle w:val="aa"/>
        </w:rPr>
        <w:t>Резерв на вариативную часть программы</w:t>
      </w:r>
      <w:r>
        <w:rPr>
          <w:rStyle w:val="ae"/>
        </w:rPr>
        <w:t xml:space="preserve"> </w:t>
      </w:r>
      <w:r>
        <w:t xml:space="preserve">– </w:t>
      </w:r>
      <w:r>
        <w:rPr>
          <w:rStyle w:val="aa"/>
        </w:rPr>
        <w:t>2 ч.</w:t>
      </w:r>
    </w:p>
    <w:p w:rsidR="002B3CF7" w:rsidRDefault="002B3CF7" w:rsidP="002B3CF7">
      <w:pPr>
        <w:pStyle w:val="a3"/>
        <w:rPr>
          <w:b/>
        </w:rPr>
      </w:pPr>
    </w:p>
    <w:p w:rsidR="002B3CF7" w:rsidRPr="002B3CF7" w:rsidRDefault="002B3CF7" w:rsidP="002B3CF7">
      <w:pPr>
        <w:pStyle w:val="a3"/>
        <w:rPr>
          <w:rStyle w:val="aa"/>
          <w:b w:val="0"/>
          <w:bCs w:val="0"/>
          <w:i w:val="0"/>
        </w:rPr>
      </w:pPr>
      <w:r w:rsidRPr="002B3CF7">
        <w:rPr>
          <w:b/>
        </w:rPr>
        <w:t xml:space="preserve">ТРЕТИЙ ГОД ОБУЧЕНИЯ (34 </w:t>
      </w:r>
      <w:r>
        <w:rPr>
          <w:b/>
        </w:rPr>
        <w:t>ч</w:t>
      </w:r>
      <w:r w:rsidRPr="002B3CF7">
        <w:rPr>
          <w:b/>
        </w:rPr>
        <w:t xml:space="preserve">) </w:t>
      </w:r>
    </w:p>
    <w:p w:rsidR="002B3CF7" w:rsidRDefault="002B3CF7" w:rsidP="002B3CF7">
      <w:pPr>
        <w:pStyle w:val="a3"/>
      </w:pPr>
      <w:r>
        <w:t>Раздел 1.  Мир детства (22 ч)</w:t>
      </w:r>
    </w:p>
    <w:p w:rsidR="002B3CF7" w:rsidRDefault="002B3CF7" w:rsidP="002B3CF7">
      <w:pPr>
        <w:pStyle w:val="a3"/>
        <w:rPr>
          <w:rStyle w:val="aa"/>
        </w:rPr>
      </w:pPr>
      <w:r>
        <w:rPr>
          <w:rStyle w:val="aa"/>
        </w:rPr>
        <w:t xml:space="preserve">Я и книги (6 ч) </w:t>
      </w:r>
    </w:p>
    <w:p w:rsidR="002B3CF7" w:rsidRDefault="002B3CF7" w:rsidP="002B3CF7">
      <w:pPr>
        <w:pStyle w:val="a3"/>
        <w:rPr>
          <w:rStyle w:val="ad"/>
        </w:rPr>
      </w:pPr>
      <w:r>
        <w:rPr>
          <w:rStyle w:val="ad"/>
        </w:rPr>
        <w:t>Пишут не пером, а умом</w:t>
      </w:r>
    </w:p>
    <w:p w:rsidR="002B3CF7" w:rsidRDefault="002B3CF7" w:rsidP="002B3CF7">
      <w:pPr>
        <w:pStyle w:val="a3"/>
      </w:pPr>
      <w:r>
        <w:t>Произведения, отражающие первый опыт «писательства». Например:</w:t>
      </w:r>
    </w:p>
    <w:p w:rsidR="002B3CF7" w:rsidRDefault="002B3CF7" w:rsidP="002B3CF7">
      <w:pPr>
        <w:pStyle w:val="a3"/>
      </w:pPr>
      <w:r>
        <w:rPr>
          <w:rStyle w:val="aa"/>
        </w:rPr>
        <w:t>В. И. Воробьев.</w:t>
      </w:r>
      <w:r>
        <w:t xml:space="preserve"> «Я ничего не придумал» (глава «Мой дневник»).</w:t>
      </w:r>
    </w:p>
    <w:p w:rsidR="002B3CF7" w:rsidRDefault="002B3CF7" w:rsidP="002B3CF7">
      <w:pPr>
        <w:pStyle w:val="a3"/>
      </w:pPr>
      <w:r>
        <w:rPr>
          <w:rStyle w:val="aa"/>
        </w:rPr>
        <w:t>В. П. Крапивин.</w:t>
      </w:r>
      <w:r>
        <w:t xml:space="preserve"> «Сказки Севки Глущенко» (глава «День рождения»). </w:t>
      </w:r>
    </w:p>
    <w:p w:rsidR="002B3CF7" w:rsidRDefault="002B3CF7" w:rsidP="002B3CF7">
      <w:pPr>
        <w:pStyle w:val="a3"/>
        <w:rPr>
          <w:rStyle w:val="aa"/>
        </w:rPr>
      </w:pPr>
      <w:r>
        <w:rPr>
          <w:rStyle w:val="aa"/>
        </w:rPr>
        <w:t xml:space="preserve">Я взрослею (6 ч) </w:t>
      </w:r>
    </w:p>
    <w:p w:rsidR="002B3CF7" w:rsidRDefault="002B3CF7" w:rsidP="002B3CF7">
      <w:pPr>
        <w:pStyle w:val="a3"/>
        <w:rPr>
          <w:rStyle w:val="ad"/>
        </w:rPr>
      </w:pPr>
      <w:r>
        <w:rPr>
          <w:rStyle w:val="ad"/>
        </w:rPr>
        <w:t>Жизнь дана на добрые дела</w:t>
      </w:r>
    </w:p>
    <w:p w:rsidR="002B3CF7" w:rsidRDefault="002B3CF7" w:rsidP="002B3CF7">
      <w:pPr>
        <w:pStyle w:val="a3"/>
      </w:pPr>
      <w:r>
        <w:t>Пословицы о доброте.</w:t>
      </w:r>
    </w:p>
    <w:p w:rsidR="002B3CF7" w:rsidRDefault="002B3CF7" w:rsidP="002B3CF7">
      <w:pPr>
        <w:pStyle w:val="a3"/>
      </w:pPr>
      <w:r>
        <w:t>Произведения, отражающие представление о доброте как нравственно-этической ценности, значимой для национального русского сознания. Например:</w:t>
      </w:r>
    </w:p>
    <w:p w:rsidR="002B3CF7" w:rsidRDefault="002B3CF7" w:rsidP="002B3CF7">
      <w:pPr>
        <w:pStyle w:val="a3"/>
      </w:pPr>
      <w:r>
        <w:rPr>
          <w:rStyle w:val="aa"/>
        </w:rPr>
        <w:t>Ю. А. Буковский.</w:t>
      </w:r>
      <w:r>
        <w:t xml:space="preserve"> «О Доброте – злой и доброй».</w:t>
      </w:r>
    </w:p>
    <w:p w:rsidR="002B3CF7" w:rsidRDefault="002B3CF7" w:rsidP="002B3CF7">
      <w:pPr>
        <w:pStyle w:val="a3"/>
      </w:pPr>
      <w:r>
        <w:rPr>
          <w:rStyle w:val="aa"/>
        </w:rPr>
        <w:t>Л. Л. Яхнин.</w:t>
      </w:r>
      <w:r>
        <w:t xml:space="preserve"> «Последняя рубашка».</w:t>
      </w:r>
    </w:p>
    <w:p w:rsidR="002B3CF7" w:rsidRDefault="002B3CF7" w:rsidP="002B3CF7">
      <w:pPr>
        <w:pStyle w:val="a3"/>
        <w:rPr>
          <w:rStyle w:val="ad"/>
        </w:rPr>
      </w:pPr>
      <w:r>
        <w:rPr>
          <w:rStyle w:val="ad"/>
        </w:rPr>
        <w:t>Живи по совести</w:t>
      </w:r>
    </w:p>
    <w:p w:rsidR="002B3CF7" w:rsidRDefault="002B3CF7" w:rsidP="002B3CF7">
      <w:pPr>
        <w:pStyle w:val="a3"/>
      </w:pPr>
      <w:r>
        <w:t>Пословицы о совести.</w:t>
      </w:r>
    </w:p>
    <w:p w:rsidR="002B3CF7" w:rsidRDefault="002B3CF7" w:rsidP="002B3CF7">
      <w:pPr>
        <w:pStyle w:val="a3"/>
      </w:pPr>
      <w:r>
        <w:t>Произведения, отражающие представление о совести как нравственно-этической ценности, значимой для национального русского сознания. Например:</w:t>
      </w:r>
    </w:p>
    <w:p w:rsidR="002B3CF7" w:rsidRDefault="002B3CF7" w:rsidP="002B3CF7">
      <w:pPr>
        <w:pStyle w:val="a3"/>
      </w:pPr>
      <w:r>
        <w:rPr>
          <w:rStyle w:val="aa"/>
        </w:rPr>
        <w:t>П. В. Засодимский.</w:t>
      </w:r>
      <w:r>
        <w:t xml:space="preserve"> «Гришина милостыня».</w:t>
      </w:r>
    </w:p>
    <w:p w:rsidR="002B3CF7" w:rsidRDefault="002B3CF7" w:rsidP="002B3CF7">
      <w:pPr>
        <w:pStyle w:val="a3"/>
      </w:pPr>
      <w:r>
        <w:rPr>
          <w:rStyle w:val="aa"/>
        </w:rPr>
        <w:t>Н. Г. Волкова.</w:t>
      </w:r>
      <w:r>
        <w:t xml:space="preserve"> «Дреби-Дон».</w:t>
      </w:r>
    </w:p>
    <w:p w:rsidR="002B3CF7" w:rsidRDefault="002B3CF7" w:rsidP="002B3CF7">
      <w:pPr>
        <w:pStyle w:val="a3"/>
        <w:rPr>
          <w:rStyle w:val="aa"/>
        </w:rPr>
      </w:pPr>
      <w:r>
        <w:rPr>
          <w:rStyle w:val="aa"/>
        </w:rPr>
        <w:t>Я и моя семья (4 ч)</w:t>
      </w:r>
    </w:p>
    <w:p w:rsidR="002B3CF7" w:rsidRDefault="002B3CF7" w:rsidP="002B3CF7">
      <w:pPr>
        <w:pStyle w:val="a3"/>
        <w:rPr>
          <w:rStyle w:val="ad"/>
        </w:rPr>
      </w:pPr>
      <w:r>
        <w:rPr>
          <w:rStyle w:val="ad"/>
        </w:rPr>
        <w:t xml:space="preserve">В дружной семье и в холод тепло </w:t>
      </w:r>
    </w:p>
    <w:p w:rsidR="002B3CF7" w:rsidRDefault="002B3CF7" w:rsidP="002B3CF7">
      <w:pPr>
        <w:pStyle w:val="a3"/>
      </w:pPr>
      <w:r>
        <w:t>Произведения, отражающие традиционные представления о семейных ценностях (лад, любовь, взаимопонимание, забота, терпение, уважение к старшим). Например:</w:t>
      </w:r>
    </w:p>
    <w:p w:rsidR="002B3CF7" w:rsidRDefault="002B3CF7" w:rsidP="002B3CF7">
      <w:pPr>
        <w:pStyle w:val="a3"/>
      </w:pPr>
      <w:r>
        <w:rPr>
          <w:rStyle w:val="aa"/>
        </w:rPr>
        <w:t>О. Ф. Кургузов.</w:t>
      </w:r>
      <w:r>
        <w:t xml:space="preserve"> «Душа нараспашку».</w:t>
      </w:r>
    </w:p>
    <w:p w:rsidR="002B3CF7" w:rsidRDefault="002B3CF7" w:rsidP="002B3CF7">
      <w:pPr>
        <w:pStyle w:val="a3"/>
      </w:pPr>
      <w:r>
        <w:rPr>
          <w:rStyle w:val="aa"/>
        </w:rPr>
        <w:t>А. Л. Решетов.</w:t>
      </w:r>
      <w:r>
        <w:t xml:space="preserve"> «Зёрнышки спелых яблок» (фрагмент).</w:t>
      </w:r>
    </w:p>
    <w:p w:rsidR="002B3CF7" w:rsidRDefault="002B3CF7" w:rsidP="002B3CF7">
      <w:pPr>
        <w:pStyle w:val="a3"/>
      </w:pPr>
      <w:r>
        <w:rPr>
          <w:rStyle w:val="aa"/>
        </w:rPr>
        <w:t>В. М. Шукшин.</w:t>
      </w:r>
      <w:r>
        <w:t xml:space="preserve"> «Как зайка летал на воздушных шариках» (фрагмент).</w:t>
      </w:r>
    </w:p>
    <w:p w:rsidR="002B3CF7" w:rsidRDefault="002B3CF7" w:rsidP="002B3CF7">
      <w:pPr>
        <w:pStyle w:val="a3"/>
        <w:rPr>
          <w:rStyle w:val="aa"/>
        </w:rPr>
      </w:pPr>
      <w:r>
        <w:rPr>
          <w:rStyle w:val="aa"/>
        </w:rPr>
        <w:t>Я фантазирую и мечтаю (4 ч)</w:t>
      </w:r>
    </w:p>
    <w:p w:rsidR="002B3CF7" w:rsidRDefault="002B3CF7" w:rsidP="002B3CF7">
      <w:pPr>
        <w:pStyle w:val="a3"/>
        <w:rPr>
          <w:rStyle w:val="ad"/>
        </w:rPr>
      </w:pPr>
      <w:r>
        <w:rPr>
          <w:rStyle w:val="ad"/>
        </w:rPr>
        <w:t xml:space="preserve">Детские фантазии  </w:t>
      </w:r>
    </w:p>
    <w:p w:rsidR="002B3CF7" w:rsidRDefault="002B3CF7" w:rsidP="002B3CF7">
      <w:pPr>
        <w:pStyle w:val="a3"/>
      </w:pPr>
      <w:r>
        <w:t xml:space="preserve">Произведения, отражающие значение мечты и фантазии для взросления, взаимодействие мира реального и мира фантастического. Например: </w:t>
      </w:r>
    </w:p>
    <w:p w:rsidR="002B3CF7" w:rsidRDefault="002B3CF7" w:rsidP="002B3CF7">
      <w:pPr>
        <w:pStyle w:val="a3"/>
      </w:pPr>
      <w:r>
        <w:rPr>
          <w:rStyle w:val="aa"/>
        </w:rPr>
        <w:t>В. П. Крапивин.</w:t>
      </w:r>
      <w:r>
        <w:t xml:space="preserve"> «Брат, которому семь» (фрагмент главы «Зелёная грива»).</w:t>
      </w:r>
    </w:p>
    <w:p w:rsidR="002B3CF7" w:rsidRDefault="002B3CF7" w:rsidP="002B3CF7">
      <w:pPr>
        <w:pStyle w:val="a3"/>
        <w:rPr>
          <w:rStyle w:val="aa"/>
        </w:rPr>
      </w:pPr>
      <w:r>
        <w:rPr>
          <w:rStyle w:val="aa"/>
        </w:rPr>
        <w:t>Л. К. Чуковская.</w:t>
      </w:r>
      <w:r>
        <w:t xml:space="preserve"> «Мой отец – Корней Чуковский» (фрагмент).</w:t>
      </w:r>
    </w:p>
    <w:p w:rsidR="002B3CF7" w:rsidRDefault="002B3CF7" w:rsidP="002B3CF7">
      <w:pPr>
        <w:pStyle w:val="a3"/>
        <w:rPr>
          <w:rStyle w:val="aa"/>
        </w:rPr>
      </w:pPr>
      <w:r>
        <w:rPr>
          <w:rStyle w:val="aa"/>
        </w:rPr>
        <w:t>Резерв на вариативную часть программы</w:t>
      </w:r>
      <w:r>
        <w:rPr>
          <w:rStyle w:val="ae"/>
        </w:rPr>
        <w:t xml:space="preserve"> </w:t>
      </w:r>
      <w:r>
        <w:t xml:space="preserve">– </w:t>
      </w:r>
      <w:r>
        <w:rPr>
          <w:rStyle w:val="aa"/>
        </w:rPr>
        <w:t xml:space="preserve">2 ч. </w:t>
      </w:r>
    </w:p>
    <w:p w:rsidR="002B3CF7" w:rsidRDefault="002B3CF7" w:rsidP="002B3CF7">
      <w:pPr>
        <w:pStyle w:val="a3"/>
        <w:rPr>
          <w:rStyle w:val="aa"/>
        </w:rPr>
      </w:pPr>
    </w:p>
    <w:p w:rsidR="002B3CF7" w:rsidRDefault="002B3CF7" w:rsidP="002B3CF7">
      <w:pPr>
        <w:pStyle w:val="a3"/>
      </w:pPr>
      <w:r>
        <w:t>Раздел 2. Россия – Родина моя (12 ч)</w:t>
      </w:r>
    </w:p>
    <w:p w:rsidR="002B3CF7" w:rsidRDefault="002B3CF7" w:rsidP="002B3CF7">
      <w:pPr>
        <w:pStyle w:val="a3"/>
        <w:rPr>
          <w:rStyle w:val="aa"/>
        </w:rPr>
      </w:pPr>
      <w:r>
        <w:rPr>
          <w:rStyle w:val="aa"/>
        </w:rPr>
        <w:t>Родная страна во все времена сынами сильна (3 ч)</w:t>
      </w:r>
    </w:p>
    <w:p w:rsidR="002B3CF7" w:rsidRDefault="002B3CF7" w:rsidP="002B3CF7">
      <w:pPr>
        <w:pStyle w:val="a3"/>
        <w:rPr>
          <w:rStyle w:val="ad"/>
        </w:rPr>
      </w:pPr>
      <w:r>
        <w:rPr>
          <w:rStyle w:val="ad"/>
        </w:rPr>
        <w:t xml:space="preserve">Люди земли Русской </w:t>
      </w:r>
    </w:p>
    <w:p w:rsidR="002B3CF7" w:rsidRDefault="002B3CF7" w:rsidP="002B3CF7">
      <w:pPr>
        <w:pStyle w:val="a3"/>
      </w:pPr>
      <w:r>
        <w:t>Произведения о выдающихся представителях русского народа. Например:</w:t>
      </w:r>
    </w:p>
    <w:p w:rsidR="002B3CF7" w:rsidRDefault="002B3CF7" w:rsidP="002B3CF7">
      <w:pPr>
        <w:pStyle w:val="a3"/>
      </w:pPr>
      <w:r>
        <w:rPr>
          <w:rStyle w:val="aa"/>
        </w:rPr>
        <w:t>О. М. Гурьян.</w:t>
      </w:r>
      <w:r>
        <w:t xml:space="preserve"> «Мальчик из Холмогор» (фрагмент).</w:t>
      </w:r>
    </w:p>
    <w:p w:rsidR="002B3CF7" w:rsidRDefault="002B3CF7" w:rsidP="002B3CF7">
      <w:pPr>
        <w:pStyle w:val="a3"/>
        <w:rPr>
          <w:rStyle w:val="aa"/>
        </w:rPr>
      </w:pPr>
      <w:r>
        <w:rPr>
          <w:rStyle w:val="aa"/>
        </w:rPr>
        <w:t xml:space="preserve">В. А. Бахревский. </w:t>
      </w:r>
      <w:r>
        <w:t>«Семён Дежнёв» (фрагмент).</w:t>
      </w:r>
    </w:p>
    <w:p w:rsidR="002B3CF7" w:rsidRDefault="002B3CF7" w:rsidP="002B3CF7">
      <w:pPr>
        <w:pStyle w:val="a3"/>
      </w:pPr>
      <w:r>
        <w:rPr>
          <w:rStyle w:val="aa"/>
        </w:rPr>
        <w:t xml:space="preserve">Н. М. Коняев. </w:t>
      </w:r>
      <w:r>
        <w:t>«Правнуки богатырей» (фрагмент).</w:t>
      </w:r>
    </w:p>
    <w:p w:rsidR="002B3CF7" w:rsidRDefault="002B3CF7" w:rsidP="002B3CF7">
      <w:pPr>
        <w:pStyle w:val="a3"/>
      </w:pPr>
      <w:r>
        <w:rPr>
          <w:rStyle w:val="aa"/>
        </w:rPr>
        <w:t xml:space="preserve">А. Н. Майков. </w:t>
      </w:r>
      <w:r>
        <w:t>«Ломоносов» (фрагмент).</w:t>
      </w:r>
    </w:p>
    <w:p w:rsidR="002B3CF7" w:rsidRDefault="002B3CF7" w:rsidP="002B3CF7">
      <w:pPr>
        <w:pStyle w:val="a3"/>
      </w:pPr>
      <w:r>
        <w:rPr>
          <w:rStyle w:val="aa"/>
        </w:rPr>
        <w:t>От праздника к празднику (4 ч)</w:t>
      </w:r>
    </w:p>
    <w:p w:rsidR="002B3CF7" w:rsidRDefault="002B3CF7" w:rsidP="002B3CF7">
      <w:pPr>
        <w:pStyle w:val="a3"/>
        <w:rPr>
          <w:rStyle w:val="ad"/>
        </w:rPr>
      </w:pPr>
      <w:r>
        <w:rPr>
          <w:rStyle w:val="ad"/>
        </w:rPr>
        <w:t xml:space="preserve">Всякая душа празднику рада </w:t>
      </w:r>
    </w:p>
    <w:p w:rsidR="002B3CF7" w:rsidRDefault="002B3CF7" w:rsidP="002B3CF7">
      <w:pPr>
        <w:pStyle w:val="a3"/>
      </w:pPr>
      <w:r>
        <w:t>Произведения о праздниках, значимых для русской культуры: Рождестве, Пасхе. Например:</w:t>
      </w:r>
    </w:p>
    <w:p w:rsidR="002B3CF7" w:rsidRDefault="002B3CF7" w:rsidP="002B3CF7">
      <w:pPr>
        <w:pStyle w:val="a3"/>
      </w:pPr>
      <w:r>
        <w:rPr>
          <w:rStyle w:val="aa"/>
        </w:rPr>
        <w:t>Е. В. Григорьева.</w:t>
      </w:r>
      <w:r>
        <w:t xml:space="preserve"> «Радость».</w:t>
      </w:r>
    </w:p>
    <w:p w:rsidR="002B3CF7" w:rsidRDefault="002B3CF7" w:rsidP="002B3CF7">
      <w:pPr>
        <w:pStyle w:val="a3"/>
      </w:pPr>
      <w:r>
        <w:rPr>
          <w:rStyle w:val="aa"/>
        </w:rPr>
        <w:t xml:space="preserve">А. И. Куприн. </w:t>
      </w:r>
      <w:r>
        <w:t>«Пасхальные колокола» (фрагмент).</w:t>
      </w:r>
    </w:p>
    <w:p w:rsidR="002B3CF7" w:rsidRDefault="002B3CF7" w:rsidP="002B3CF7">
      <w:pPr>
        <w:pStyle w:val="a3"/>
      </w:pPr>
      <w:r>
        <w:rPr>
          <w:rStyle w:val="aa"/>
        </w:rPr>
        <w:t>С. Чёрный.</w:t>
      </w:r>
      <w:r>
        <w:t xml:space="preserve"> «Пасхальный визит» (фрагмент).</w:t>
      </w:r>
    </w:p>
    <w:p w:rsidR="002B3CF7" w:rsidRDefault="002B3CF7" w:rsidP="002B3CF7">
      <w:pPr>
        <w:pStyle w:val="a3"/>
        <w:rPr>
          <w:rStyle w:val="aa"/>
        </w:rPr>
      </w:pPr>
      <w:r>
        <w:rPr>
          <w:rStyle w:val="aa"/>
        </w:rPr>
        <w:t xml:space="preserve">О родной природе (3 ч) </w:t>
      </w:r>
    </w:p>
    <w:p w:rsidR="002B3CF7" w:rsidRDefault="002B3CF7" w:rsidP="002B3CF7">
      <w:pPr>
        <w:pStyle w:val="a3"/>
        <w:rPr>
          <w:rStyle w:val="ad"/>
        </w:rPr>
      </w:pPr>
      <w:r>
        <w:rPr>
          <w:rStyle w:val="ad"/>
        </w:rPr>
        <w:t>Неразгаданная тайна – в чащах леса…</w:t>
      </w:r>
    </w:p>
    <w:p w:rsidR="002B3CF7" w:rsidRDefault="002B3CF7" w:rsidP="002B3CF7">
      <w:pPr>
        <w:pStyle w:val="a3"/>
      </w:pPr>
      <w:r>
        <w:t>Поэтические представления русского народа о лесе, реке, тумане; отражение этих представлений в фольклоре и их развитие в русской поэзии и прозе. Например:</w:t>
      </w:r>
    </w:p>
    <w:p w:rsidR="002B3CF7" w:rsidRDefault="002B3CF7" w:rsidP="002B3CF7">
      <w:pPr>
        <w:pStyle w:val="a3"/>
        <w:rPr>
          <w:rStyle w:val="aa"/>
        </w:rPr>
      </w:pPr>
      <w:r>
        <w:t>Русские народные загадки о лесе, реке, тумане.</w:t>
      </w:r>
    </w:p>
    <w:p w:rsidR="002B3CF7" w:rsidRDefault="002B3CF7" w:rsidP="002B3CF7">
      <w:pPr>
        <w:pStyle w:val="a3"/>
      </w:pPr>
      <w:r>
        <w:rPr>
          <w:rStyle w:val="aa"/>
        </w:rPr>
        <w:t>В. П. Астафьев.</w:t>
      </w:r>
      <w:r>
        <w:t xml:space="preserve"> «Зорькина песня» (фрагмент).</w:t>
      </w:r>
    </w:p>
    <w:p w:rsidR="002B3CF7" w:rsidRDefault="002B3CF7" w:rsidP="002B3CF7">
      <w:pPr>
        <w:pStyle w:val="a3"/>
      </w:pPr>
      <w:r>
        <w:rPr>
          <w:rStyle w:val="aa"/>
        </w:rPr>
        <w:t>В. Д. Берестов.</w:t>
      </w:r>
      <w:r>
        <w:t xml:space="preserve"> «У реки».</w:t>
      </w:r>
    </w:p>
    <w:p w:rsidR="002B3CF7" w:rsidRDefault="002B3CF7" w:rsidP="002B3CF7">
      <w:pPr>
        <w:pStyle w:val="a3"/>
        <w:rPr>
          <w:rStyle w:val="aa"/>
        </w:rPr>
      </w:pPr>
      <w:r>
        <w:rPr>
          <w:rStyle w:val="aa"/>
        </w:rPr>
        <w:t>И. С. Никитин.</w:t>
      </w:r>
      <w:r>
        <w:t xml:space="preserve"> «Лес».</w:t>
      </w:r>
      <w:r>
        <w:rPr>
          <w:rStyle w:val="aa"/>
        </w:rPr>
        <w:t xml:space="preserve"> </w:t>
      </w:r>
    </w:p>
    <w:p w:rsidR="002B3CF7" w:rsidRDefault="002B3CF7" w:rsidP="002B3CF7">
      <w:pPr>
        <w:pStyle w:val="a3"/>
      </w:pPr>
      <w:r>
        <w:rPr>
          <w:rStyle w:val="aa"/>
        </w:rPr>
        <w:t>К. Г. Паустовский.</w:t>
      </w:r>
      <w:r>
        <w:t xml:space="preserve"> «Клад». </w:t>
      </w:r>
    </w:p>
    <w:p w:rsidR="002B3CF7" w:rsidRDefault="002B3CF7" w:rsidP="002B3CF7">
      <w:pPr>
        <w:pStyle w:val="a3"/>
      </w:pPr>
      <w:r>
        <w:rPr>
          <w:rStyle w:val="aa"/>
        </w:rPr>
        <w:t>М. М. Пришвин.</w:t>
      </w:r>
      <w:r>
        <w:t xml:space="preserve"> «Как распускаются разные деревья».</w:t>
      </w:r>
    </w:p>
    <w:p w:rsidR="002B3CF7" w:rsidRDefault="002B3CF7" w:rsidP="002B3CF7">
      <w:pPr>
        <w:pStyle w:val="a3"/>
      </w:pPr>
      <w:r>
        <w:rPr>
          <w:rStyle w:val="aa"/>
        </w:rPr>
        <w:t xml:space="preserve">И. П. Токмакова. </w:t>
      </w:r>
      <w:r>
        <w:t xml:space="preserve"> «Туман».</w:t>
      </w:r>
    </w:p>
    <w:p w:rsidR="002B3CF7" w:rsidRDefault="002B3CF7" w:rsidP="002B3CF7">
      <w:pPr>
        <w:pStyle w:val="a3"/>
        <w:rPr>
          <w:rStyle w:val="aa"/>
        </w:rPr>
      </w:pPr>
      <w:r>
        <w:rPr>
          <w:rStyle w:val="aa"/>
        </w:rPr>
        <w:t xml:space="preserve">Резерв на вариативную часть программы </w:t>
      </w:r>
      <w:r>
        <w:t xml:space="preserve">– </w:t>
      </w:r>
      <w:r>
        <w:rPr>
          <w:rStyle w:val="aa"/>
        </w:rPr>
        <w:t xml:space="preserve">2 ч. </w:t>
      </w:r>
    </w:p>
    <w:p w:rsidR="002B3CF7" w:rsidRDefault="002B3CF7" w:rsidP="002B3CF7">
      <w:pPr>
        <w:pStyle w:val="a3"/>
      </w:pPr>
    </w:p>
    <w:p w:rsidR="002B3CF7" w:rsidRPr="002B3CF7" w:rsidRDefault="002B3CF7" w:rsidP="002B3CF7">
      <w:pPr>
        <w:pStyle w:val="a3"/>
        <w:rPr>
          <w:rStyle w:val="aa"/>
          <w:b w:val="0"/>
          <w:bCs w:val="0"/>
        </w:rPr>
      </w:pPr>
      <w:r w:rsidRPr="002B3CF7">
        <w:rPr>
          <w:b/>
        </w:rPr>
        <w:t xml:space="preserve">ЧЕТВЁРТЫЙ ГОД ОБУЧЕНИЯ (34ч) </w:t>
      </w:r>
    </w:p>
    <w:p w:rsidR="002B3CF7" w:rsidRDefault="002B3CF7" w:rsidP="002B3CF7">
      <w:pPr>
        <w:pStyle w:val="a3"/>
        <w:rPr>
          <w:rStyle w:val="aa"/>
          <w:rFonts w:ascii="OfficinaSansMediumITC" w:hAnsi="OfficinaSansMediumITC" w:cs="OfficinaSansMediumITC"/>
        </w:rPr>
      </w:pPr>
      <w:r>
        <w:t>Раздел 1.  Мир детства (21 ч)</w:t>
      </w:r>
    </w:p>
    <w:p w:rsidR="002B3CF7" w:rsidRDefault="002B3CF7" w:rsidP="002B3CF7">
      <w:pPr>
        <w:pStyle w:val="a3"/>
        <w:rPr>
          <w:rStyle w:val="aa"/>
        </w:rPr>
      </w:pPr>
      <w:r>
        <w:rPr>
          <w:rStyle w:val="aa"/>
        </w:rPr>
        <w:t xml:space="preserve">Я и книги (5 ч) </w:t>
      </w:r>
    </w:p>
    <w:p w:rsidR="002B3CF7" w:rsidRDefault="002B3CF7" w:rsidP="002B3CF7">
      <w:pPr>
        <w:pStyle w:val="a3"/>
        <w:rPr>
          <w:rStyle w:val="ad"/>
        </w:rPr>
      </w:pPr>
      <w:r>
        <w:rPr>
          <w:rStyle w:val="ad"/>
        </w:rPr>
        <w:t>Испокон века книга растит человека</w:t>
      </w:r>
    </w:p>
    <w:p w:rsidR="002B3CF7" w:rsidRDefault="002B3CF7" w:rsidP="002B3CF7">
      <w:pPr>
        <w:pStyle w:val="a3"/>
      </w:pPr>
      <w:r>
        <w:t>Произведения, отражающие ценность чтения в жизни человека, роль книги в становлении личности. Например:</w:t>
      </w:r>
    </w:p>
    <w:p w:rsidR="002B3CF7" w:rsidRDefault="002B3CF7" w:rsidP="002B3CF7">
      <w:pPr>
        <w:pStyle w:val="a3"/>
      </w:pPr>
      <w:r>
        <w:rPr>
          <w:rStyle w:val="aa"/>
          <w:spacing w:val="-4"/>
        </w:rPr>
        <w:t>С. Т. Аксаков. «</w:t>
      </w:r>
      <w:r>
        <w:rPr>
          <w:spacing w:val="-4"/>
        </w:rPr>
        <w:t>Детские годы Багрова-внука» (фрагмент главы</w:t>
      </w:r>
    </w:p>
    <w:p w:rsidR="002B3CF7" w:rsidRDefault="002B3CF7" w:rsidP="002B3CF7">
      <w:pPr>
        <w:pStyle w:val="a3"/>
        <w:rPr>
          <w:rStyle w:val="aa"/>
        </w:rPr>
      </w:pPr>
      <w:r>
        <w:t>«Последовательные воспоминания»).</w:t>
      </w:r>
    </w:p>
    <w:p w:rsidR="002B3CF7" w:rsidRDefault="002B3CF7" w:rsidP="002B3CF7">
      <w:pPr>
        <w:pStyle w:val="a3"/>
      </w:pPr>
      <w:r>
        <w:rPr>
          <w:rStyle w:val="aa"/>
        </w:rPr>
        <w:t>Д. Н. Мамин-Сибиряк.</w:t>
      </w:r>
      <w:r>
        <w:t xml:space="preserve"> «Из далёкого прошлого» (глава «Книжка с картинками»).</w:t>
      </w:r>
    </w:p>
    <w:p w:rsidR="002B3CF7" w:rsidRDefault="002B3CF7" w:rsidP="002B3CF7">
      <w:pPr>
        <w:pStyle w:val="a3"/>
      </w:pPr>
      <w:r>
        <w:rPr>
          <w:rStyle w:val="aa"/>
        </w:rPr>
        <w:t>С. Т. Григорьев.</w:t>
      </w:r>
      <w:r>
        <w:t xml:space="preserve"> «Детство Суворова» (фрагмент).</w:t>
      </w:r>
    </w:p>
    <w:p w:rsidR="002B3CF7" w:rsidRDefault="002B3CF7" w:rsidP="002B3CF7">
      <w:pPr>
        <w:pStyle w:val="a3"/>
        <w:rPr>
          <w:rStyle w:val="aa"/>
        </w:rPr>
      </w:pPr>
      <w:r>
        <w:rPr>
          <w:rStyle w:val="aa"/>
        </w:rPr>
        <w:t xml:space="preserve">Я взрослею (4 ч) </w:t>
      </w:r>
    </w:p>
    <w:p w:rsidR="002B3CF7" w:rsidRDefault="002B3CF7" w:rsidP="002B3CF7">
      <w:pPr>
        <w:pStyle w:val="a3"/>
        <w:rPr>
          <w:rStyle w:val="ad"/>
        </w:rPr>
      </w:pPr>
      <w:r>
        <w:rPr>
          <w:rStyle w:val="ad"/>
        </w:rPr>
        <w:t xml:space="preserve">Скромность красит человека </w:t>
      </w:r>
    </w:p>
    <w:p w:rsidR="002B3CF7" w:rsidRDefault="002B3CF7" w:rsidP="002B3CF7">
      <w:pPr>
        <w:pStyle w:val="a3"/>
      </w:pPr>
      <w:r>
        <w:t>Пословицы о скромности.</w:t>
      </w:r>
    </w:p>
    <w:p w:rsidR="002B3CF7" w:rsidRDefault="002B3CF7" w:rsidP="002B3CF7">
      <w:pPr>
        <w:pStyle w:val="a3"/>
      </w:pPr>
      <w:r>
        <w:t>Произведения, отражающие традиционные представления о скромности как черте характера. Например:</w:t>
      </w:r>
    </w:p>
    <w:p w:rsidR="002B3CF7" w:rsidRDefault="002B3CF7" w:rsidP="002B3CF7">
      <w:pPr>
        <w:pStyle w:val="a3"/>
      </w:pPr>
      <w:r>
        <w:rPr>
          <w:rStyle w:val="aa"/>
        </w:rPr>
        <w:t>Е. В. Клюев.</w:t>
      </w:r>
      <w:r>
        <w:t xml:space="preserve"> «Шагом марш».</w:t>
      </w:r>
    </w:p>
    <w:p w:rsidR="002B3CF7" w:rsidRDefault="002B3CF7" w:rsidP="002B3CF7">
      <w:pPr>
        <w:pStyle w:val="a3"/>
      </w:pPr>
      <w:r>
        <w:rPr>
          <w:rStyle w:val="aa"/>
        </w:rPr>
        <w:t>И. П. Токмакова.</w:t>
      </w:r>
      <w:r>
        <w:t xml:space="preserve"> «Разговор татарника и спорыша».</w:t>
      </w:r>
    </w:p>
    <w:p w:rsidR="002B3CF7" w:rsidRDefault="002B3CF7" w:rsidP="002B3CF7">
      <w:pPr>
        <w:pStyle w:val="a3"/>
        <w:rPr>
          <w:rStyle w:val="ad"/>
        </w:rPr>
      </w:pPr>
      <w:r>
        <w:rPr>
          <w:rStyle w:val="ad"/>
        </w:rPr>
        <w:t xml:space="preserve">Любовь всё побеждает </w:t>
      </w:r>
    </w:p>
    <w:p w:rsidR="002B3CF7" w:rsidRDefault="002B3CF7" w:rsidP="002B3CF7">
      <w:pPr>
        <w:pStyle w:val="a3"/>
      </w:pPr>
      <w:r>
        <w:t>Произведения, отражающие традиционные представления о милосердии, сострадании, сопереживании, чуткости, любви как нравственно-этических ценностях, значимых для национального русского сознания. Например:</w:t>
      </w:r>
    </w:p>
    <w:p w:rsidR="002B3CF7" w:rsidRDefault="002B3CF7" w:rsidP="002B3CF7">
      <w:pPr>
        <w:pStyle w:val="a3"/>
        <w:rPr>
          <w:rStyle w:val="aa"/>
        </w:rPr>
      </w:pPr>
      <w:r>
        <w:rPr>
          <w:rStyle w:val="aa"/>
        </w:rPr>
        <w:t>Б. П. Екимов.</w:t>
      </w:r>
      <w:r>
        <w:t xml:space="preserve"> «Ночь исцеления».</w:t>
      </w:r>
      <w:r>
        <w:rPr>
          <w:rStyle w:val="aa"/>
        </w:rPr>
        <w:t xml:space="preserve"> </w:t>
      </w:r>
    </w:p>
    <w:p w:rsidR="002B3CF7" w:rsidRDefault="002B3CF7" w:rsidP="002B3CF7">
      <w:pPr>
        <w:pStyle w:val="a3"/>
      </w:pPr>
      <w:r>
        <w:rPr>
          <w:rStyle w:val="aa"/>
        </w:rPr>
        <w:t xml:space="preserve">И. С. Тургенев. </w:t>
      </w:r>
      <w:r>
        <w:t>«Голуби».</w:t>
      </w:r>
    </w:p>
    <w:p w:rsidR="002B3CF7" w:rsidRDefault="002B3CF7" w:rsidP="002B3CF7">
      <w:pPr>
        <w:pStyle w:val="a3"/>
        <w:rPr>
          <w:rStyle w:val="aa"/>
        </w:rPr>
      </w:pPr>
    </w:p>
    <w:p w:rsidR="002B3CF7" w:rsidRDefault="002B3CF7" w:rsidP="002B3CF7">
      <w:pPr>
        <w:pStyle w:val="a3"/>
        <w:rPr>
          <w:rStyle w:val="aa"/>
        </w:rPr>
      </w:pPr>
      <w:r>
        <w:rPr>
          <w:rStyle w:val="aa"/>
        </w:rPr>
        <w:t>Я и моя семья (6 ч)</w:t>
      </w:r>
    </w:p>
    <w:p w:rsidR="002B3CF7" w:rsidRDefault="002B3CF7" w:rsidP="002B3CF7">
      <w:pPr>
        <w:pStyle w:val="a3"/>
        <w:rPr>
          <w:rStyle w:val="ad"/>
        </w:rPr>
      </w:pPr>
      <w:r>
        <w:rPr>
          <w:rStyle w:val="ad"/>
        </w:rPr>
        <w:t>Такое разное детство</w:t>
      </w:r>
    </w:p>
    <w:p w:rsidR="002B3CF7" w:rsidRDefault="002B3CF7" w:rsidP="002B3CF7">
      <w:pPr>
        <w:pStyle w:val="a3"/>
        <w:rPr>
          <w:rStyle w:val="aa"/>
        </w:rPr>
      </w:pPr>
      <w:r>
        <w:t>Произведения, раскрывающие картины мира русского детства в разные исторические эпохи: взросление, особенности отношений с окружающим миром, взрослыми и сверстниками. Например:</w:t>
      </w:r>
    </w:p>
    <w:p w:rsidR="002B3CF7" w:rsidRDefault="002B3CF7" w:rsidP="002B3CF7">
      <w:pPr>
        <w:pStyle w:val="a3"/>
      </w:pPr>
      <w:r>
        <w:rPr>
          <w:rStyle w:val="aa"/>
        </w:rPr>
        <w:t xml:space="preserve">Е. Н. Верейская. </w:t>
      </w:r>
      <w:r>
        <w:t>«Три девочки» (фрагмент).</w:t>
      </w:r>
    </w:p>
    <w:p w:rsidR="002B3CF7" w:rsidRDefault="002B3CF7" w:rsidP="002B3CF7">
      <w:pPr>
        <w:pStyle w:val="a3"/>
      </w:pPr>
      <w:r>
        <w:rPr>
          <w:rStyle w:val="aa"/>
        </w:rPr>
        <w:t>М. В. Водопьянов.</w:t>
      </w:r>
      <w:r>
        <w:t xml:space="preserve"> «Полярный лётчик» (главы «Маленький мир», «Мой первый „полёт”»).</w:t>
      </w:r>
    </w:p>
    <w:p w:rsidR="002B3CF7" w:rsidRDefault="002B3CF7" w:rsidP="002B3CF7">
      <w:pPr>
        <w:pStyle w:val="a3"/>
      </w:pPr>
      <w:r>
        <w:rPr>
          <w:rStyle w:val="aa"/>
        </w:rPr>
        <w:t>О. В. Колпакова.</w:t>
      </w:r>
      <w:r>
        <w:t xml:space="preserve"> «Большое сочинение про бабушку» (главы «Про печку», «Про чистоту»).</w:t>
      </w:r>
    </w:p>
    <w:p w:rsidR="002B3CF7" w:rsidRDefault="002B3CF7" w:rsidP="002B3CF7">
      <w:pPr>
        <w:pStyle w:val="a3"/>
        <w:rPr>
          <w:rStyle w:val="aa"/>
        </w:rPr>
      </w:pPr>
      <w:r>
        <w:rPr>
          <w:rStyle w:val="aa"/>
        </w:rPr>
        <w:t xml:space="preserve">К. В. Лукашевич. </w:t>
      </w:r>
      <w:r>
        <w:t>«Моё милое детство» (фрагмент).</w:t>
      </w:r>
    </w:p>
    <w:p w:rsidR="002B3CF7" w:rsidRDefault="002B3CF7" w:rsidP="002B3CF7">
      <w:pPr>
        <w:pStyle w:val="a3"/>
        <w:rPr>
          <w:rStyle w:val="aa"/>
        </w:rPr>
      </w:pPr>
      <w:r>
        <w:rPr>
          <w:rStyle w:val="aa"/>
        </w:rPr>
        <w:t>Я фантазирую и мечтаю (4 ч)</w:t>
      </w:r>
    </w:p>
    <w:p w:rsidR="002B3CF7" w:rsidRDefault="002B3CF7" w:rsidP="002B3CF7">
      <w:pPr>
        <w:pStyle w:val="a3"/>
        <w:rPr>
          <w:rStyle w:val="ad"/>
        </w:rPr>
      </w:pPr>
      <w:r>
        <w:rPr>
          <w:rStyle w:val="ad"/>
        </w:rPr>
        <w:t>Придуманные миры и страны</w:t>
      </w:r>
    </w:p>
    <w:p w:rsidR="002B3CF7" w:rsidRDefault="002B3CF7" w:rsidP="002B3CF7">
      <w:pPr>
        <w:pStyle w:val="a3"/>
        <w:rPr>
          <w:rStyle w:val="aa"/>
        </w:rPr>
      </w:pPr>
      <w:r>
        <w:t xml:space="preserve">Отражение в произведениях фантастики проблем реального мира. Например: </w:t>
      </w:r>
    </w:p>
    <w:p w:rsidR="002B3CF7" w:rsidRDefault="002B3CF7" w:rsidP="002B3CF7">
      <w:pPr>
        <w:pStyle w:val="a3"/>
        <w:rPr>
          <w:rStyle w:val="aa"/>
        </w:rPr>
      </w:pPr>
      <w:r>
        <w:rPr>
          <w:rStyle w:val="aa"/>
        </w:rPr>
        <w:t xml:space="preserve">Т. В. Михеева. </w:t>
      </w:r>
      <w:r>
        <w:t>«Асино лето» (фрагмент).</w:t>
      </w:r>
    </w:p>
    <w:p w:rsidR="002B3CF7" w:rsidRDefault="002B3CF7" w:rsidP="002B3CF7">
      <w:pPr>
        <w:pStyle w:val="a3"/>
      </w:pPr>
      <w:r>
        <w:rPr>
          <w:rStyle w:val="aa"/>
        </w:rPr>
        <w:t xml:space="preserve">В. П. Крапивин. </w:t>
      </w:r>
      <w:r>
        <w:t>«Голубятня на жёлтой поляне» (фрагменты).</w:t>
      </w:r>
    </w:p>
    <w:p w:rsidR="002B3CF7" w:rsidRDefault="002B3CF7" w:rsidP="002B3CF7">
      <w:pPr>
        <w:pStyle w:val="a3"/>
        <w:rPr>
          <w:rStyle w:val="aa"/>
        </w:rPr>
      </w:pPr>
      <w:r>
        <w:rPr>
          <w:rStyle w:val="aa"/>
        </w:rPr>
        <w:t>Резерв на вариативную часть программы</w:t>
      </w:r>
      <w:r>
        <w:rPr>
          <w:rStyle w:val="ae"/>
        </w:rPr>
        <w:t xml:space="preserve"> </w:t>
      </w:r>
      <w:r>
        <w:t xml:space="preserve">– </w:t>
      </w:r>
      <w:r>
        <w:rPr>
          <w:rStyle w:val="aa"/>
        </w:rPr>
        <w:t>2 ч.</w:t>
      </w:r>
    </w:p>
    <w:p w:rsidR="002B3CF7" w:rsidRDefault="002B3CF7" w:rsidP="002B3CF7">
      <w:pPr>
        <w:pStyle w:val="a3"/>
        <w:rPr>
          <w:rStyle w:val="aa"/>
        </w:rPr>
      </w:pPr>
    </w:p>
    <w:p w:rsidR="002B3CF7" w:rsidRDefault="002B3CF7" w:rsidP="002B3CF7">
      <w:pPr>
        <w:pStyle w:val="a3"/>
      </w:pPr>
      <w:r>
        <w:t>Раздел 2. Россия – Родина моя (13 ч)</w:t>
      </w:r>
    </w:p>
    <w:p w:rsidR="002B3CF7" w:rsidRDefault="002B3CF7" w:rsidP="002B3CF7">
      <w:pPr>
        <w:pStyle w:val="a3"/>
        <w:rPr>
          <w:rStyle w:val="aa"/>
        </w:rPr>
      </w:pPr>
      <w:r>
        <w:rPr>
          <w:rStyle w:val="aa"/>
        </w:rPr>
        <w:t>Родная страна во все времена сынами сильна (3 ч)</w:t>
      </w:r>
    </w:p>
    <w:p w:rsidR="002B3CF7" w:rsidRDefault="002B3CF7" w:rsidP="002B3CF7">
      <w:pPr>
        <w:pStyle w:val="a3"/>
        <w:rPr>
          <w:rStyle w:val="ad"/>
        </w:rPr>
      </w:pPr>
      <w:r>
        <w:rPr>
          <w:rStyle w:val="ad"/>
        </w:rPr>
        <w:t xml:space="preserve">Люди земли Русской </w:t>
      </w:r>
    </w:p>
    <w:p w:rsidR="002B3CF7" w:rsidRDefault="002B3CF7" w:rsidP="002B3CF7">
      <w:pPr>
        <w:pStyle w:val="a3"/>
        <w:rPr>
          <w:rStyle w:val="aa"/>
        </w:rPr>
      </w:pPr>
      <w:r>
        <w:t>Произведения о выдающихся представителях русского народа. Например:</w:t>
      </w:r>
    </w:p>
    <w:p w:rsidR="002B3CF7" w:rsidRDefault="002B3CF7" w:rsidP="002B3CF7">
      <w:pPr>
        <w:pStyle w:val="a3"/>
      </w:pPr>
      <w:r>
        <w:rPr>
          <w:rStyle w:val="aa"/>
        </w:rPr>
        <w:t xml:space="preserve">Е. В. Мурашова. </w:t>
      </w:r>
      <w:r>
        <w:t>«Афанасий Никитин» (глава «Каффа»).</w:t>
      </w:r>
    </w:p>
    <w:p w:rsidR="002B3CF7" w:rsidRDefault="002B3CF7" w:rsidP="002B3CF7">
      <w:pPr>
        <w:pStyle w:val="a3"/>
      </w:pPr>
      <w:r>
        <w:rPr>
          <w:rStyle w:val="aa"/>
        </w:rPr>
        <w:t>Ю. М. Нагибин.</w:t>
      </w:r>
      <w:r>
        <w:t xml:space="preserve"> «Маленькие рассказы о большой судьбе» (глава «В школу»).</w:t>
      </w:r>
    </w:p>
    <w:p w:rsidR="002B3CF7" w:rsidRDefault="002B3CF7" w:rsidP="002B3CF7">
      <w:pPr>
        <w:pStyle w:val="a3"/>
        <w:rPr>
          <w:rStyle w:val="aa"/>
        </w:rPr>
      </w:pPr>
    </w:p>
    <w:p w:rsidR="002B3CF7" w:rsidRDefault="002B3CF7" w:rsidP="002B3CF7">
      <w:pPr>
        <w:pStyle w:val="a3"/>
        <w:rPr>
          <w:rStyle w:val="aa"/>
        </w:rPr>
      </w:pPr>
      <w:r>
        <w:rPr>
          <w:rStyle w:val="aa"/>
        </w:rPr>
        <w:t>Что мы Родиной зовём (4 ч)</w:t>
      </w:r>
    </w:p>
    <w:p w:rsidR="002B3CF7" w:rsidRDefault="002B3CF7" w:rsidP="002B3CF7">
      <w:pPr>
        <w:pStyle w:val="a3"/>
        <w:rPr>
          <w:rStyle w:val="ad"/>
        </w:rPr>
      </w:pPr>
      <w:r>
        <w:rPr>
          <w:rStyle w:val="ad"/>
        </w:rPr>
        <w:t>Широка страна моя родная</w:t>
      </w:r>
    </w:p>
    <w:p w:rsidR="002B3CF7" w:rsidRDefault="002B3CF7" w:rsidP="002B3CF7">
      <w:pPr>
        <w:pStyle w:val="a3"/>
      </w:pPr>
      <w:r>
        <w:t xml:space="preserve">Произведения, отражающие любовь к Родине; красоту различных уголков родной земли. Например: </w:t>
      </w:r>
    </w:p>
    <w:p w:rsidR="002B3CF7" w:rsidRDefault="002B3CF7" w:rsidP="002B3CF7">
      <w:pPr>
        <w:pStyle w:val="a3"/>
      </w:pPr>
      <w:r>
        <w:rPr>
          <w:rStyle w:val="aa"/>
        </w:rPr>
        <w:t>А. С. Зеленин.</w:t>
      </w:r>
      <w:r>
        <w:t xml:space="preserve"> «Мамкин Василёк» (фрагмент).</w:t>
      </w:r>
    </w:p>
    <w:p w:rsidR="002B3CF7" w:rsidRDefault="002B3CF7" w:rsidP="002B3CF7">
      <w:pPr>
        <w:pStyle w:val="a3"/>
      </w:pPr>
      <w:r>
        <w:rPr>
          <w:rStyle w:val="aa"/>
        </w:rPr>
        <w:t xml:space="preserve">А. Д. Дорофеев. </w:t>
      </w:r>
      <w:r>
        <w:t xml:space="preserve">«Веретено». </w:t>
      </w:r>
    </w:p>
    <w:p w:rsidR="002B3CF7" w:rsidRDefault="002B3CF7" w:rsidP="002B3CF7">
      <w:pPr>
        <w:pStyle w:val="a3"/>
        <w:rPr>
          <w:rStyle w:val="aa"/>
        </w:rPr>
      </w:pPr>
      <w:r>
        <w:rPr>
          <w:rStyle w:val="aa"/>
        </w:rPr>
        <w:t xml:space="preserve">В. Г. Распутин. </w:t>
      </w:r>
      <w:r>
        <w:t xml:space="preserve">«Саяны». </w:t>
      </w:r>
    </w:p>
    <w:p w:rsidR="002B3CF7" w:rsidRDefault="002B3CF7" w:rsidP="002B3CF7">
      <w:pPr>
        <w:pStyle w:val="a3"/>
        <w:rPr>
          <w:rStyle w:val="aa"/>
        </w:rPr>
      </w:pPr>
      <w:r>
        <w:rPr>
          <w:rStyle w:val="aa"/>
        </w:rPr>
        <w:t>Сказ о валдайских колокольчиках.</w:t>
      </w:r>
    </w:p>
    <w:p w:rsidR="002B3CF7" w:rsidRDefault="002B3CF7" w:rsidP="002B3CF7">
      <w:pPr>
        <w:pStyle w:val="a3"/>
      </w:pPr>
    </w:p>
    <w:p w:rsidR="002B3CF7" w:rsidRDefault="002B3CF7" w:rsidP="002B3CF7">
      <w:pPr>
        <w:pStyle w:val="a3"/>
        <w:rPr>
          <w:rStyle w:val="aa"/>
        </w:rPr>
      </w:pPr>
      <w:r>
        <w:rPr>
          <w:rStyle w:val="aa"/>
        </w:rPr>
        <w:t xml:space="preserve">О родной природе (4 ч) </w:t>
      </w:r>
    </w:p>
    <w:p w:rsidR="002B3CF7" w:rsidRDefault="002B3CF7" w:rsidP="002B3CF7">
      <w:pPr>
        <w:pStyle w:val="a3"/>
        <w:rPr>
          <w:rStyle w:val="ad"/>
        </w:rPr>
      </w:pPr>
      <w:r>
        <w:rPr>
          <w:rStyle w:val="ad"/>
        </w:rPr>
        <w:t xml:space="preserve">Под дыханьем непогоды </w:t>
      </w:r>
    </w:p>
    <w:p w:rsidR="002B3CF7" w:rsidRDefault="002B3CF7" w:rsidP="002B3CF7">
      <w:pPr>
        <w:pStyle w:val="a3"/>
      </w:pPr>
      <w:r>
        <w:t>Поэтические представления русского народа о ветре, морозе, грозе; отражение этих представлений в фольклоре и их развитие в русской поэзии и прозе. Например:</w:t>
      </w:r>
    </w:p>
    <w:p w:rsidR="002B3CF7" w:rsidRDefault="002B3CF7" w:rsidP="002B3CF7">
      <w:pPr>
        <w:pStyle w:val="a3"/>
      </w:pPr>
      <w:r>
        <w:t>Русские народные загадки о ветре, морозе, грозе.</w:t>
      </w:r>
    </w:p>
    <w:p w:rsidR="002B3CF7" w:rsidRDefault="002B3CF7" w:rsidP="002B3CF7">
      <w:pPr>
        <w:pStyle w:val="a3"/>
      </w:pPr>
      <w:r>
        <w:rPr>
          <w:rStyle w:val="aa"/>
        </w:rPr>
        <w:t>А. Н. Апухтин.</w:t>
      </w:r>
      <w:r>
        <w:t xml:space="preserve"> «Зимой».</w:t>
      </w:r>
    </w:p>
    <w:p w:rsidR="002B3CF7" w:rsidRDefault="002B3CF7" w:rsidP="002B3CF7">
      <w:pPr>
        <w:pStyle w:val="a3"/>
      </w:pPr>
      <w:r>
        <w:rPr>
          <w:rStyle w:val="aa"/>
        </w:rPr>
        <w:t>В. Д. Берестов.</w:t>
      </w:r>
      <w:r>
        <w:t xml:space="preserve"> «Мороз».</w:t>
      </w:r>
    </w:p>
    <w:p w:rsidR="002B3CF7" w:rsidRDefault="002B3CF7" w:rsidP="002B3CF7">
      <w:pPr>
        <w:pStyle w:val="a3"/>
      </w:pPr>
      <w:r>
        <w:rPr>
          <w:rStyle w:val="aa"/>
        </w:rPr>
        <w:t>А. Н. Майков.</w:t>
      </w:r>
      <w:r>
        <w:t xml:space="preserve"> «Гроза».</w:t>
      </w:r>
    </w:p>
    <w:p w:rsidR="002B3CF7" w:rsidRDefault="002B3CF7" w:rsidP="002B3CF7">
      <w:pPr>
        <w:pStyle w:val="a3"/>
      </w:pPr>
      <w:r>
        <w:rPr>
          <w:rStyle w:val="aa"/>
        </w:rPr>
        <w:t>Н. М. Рубцов.</w:t>
      </w:r>
      <w:r>
        <w:t xml:space="preserve"> «Во время грозы».</w:t>
      </w:r>
    </w:p>
    <w:p w:rsidR="002B3CF7" w:rsidRDefault="002B3CF7" w:rsidP="002B3CF7">
      <w:pPr>
        <w:pStyle w:val="a3"/>
        <w:rPr>
          <w:rStyle w:val="aa"/>
        </w:rPr>
      </w:pPr>
      <w:r>
        <w:rPr>
          <w:rStyle w:val="aa"/>
        </w:rPr>
        <w:t xml:space="preserve">Резерв на вариативную часть программы </w:t>
      </w:r>
      <w:r>
        <w:rPr>
          <w:rStyle w:val="ae"/>
        </w:rPr>
        <w:t>–</w:t>
      </w:r>
      <w:r>
        <w:t xml:space="preserve"> </w:t>
      </w:r>
      <w:r>
        <w:rPr>
          <w:rStyle w:val="aa"/>
        </w:rPr>
        <w:t xml:space="preserve">2 ч.  </w:t>
      </w:r>
    </w:p>
    <w:p w:rsidR="002B3CF7" w:rsidRDefault="002B3CF7" w:rsidP="002B3CF7">
      <w:pPr>
        <w:pStyle w:val="a3"/>
        <w:rPr>
          <w:rStyle w:val="aa"/>
        </w:rPr>
      </w:pPr>
    </w:p>
    <w:p w:rsidR="002B3CF7" w:rsidRDefault="002B3CF7" w:rsidP="002B3CF7">
      <w:pPr>
        <w:pStyle w:val="a3"/>
      </w:pPr>
    </w:p>
    <w:p w:rsidR="002B3CF7" w:rsidRDefault="002B3CF7" w:rsidP="002B3CF7">
      <w:pPr>
        <w:pStyle w:val="a3"/>
      </w:pPr>
      <w:r>
        <w:t>Распределённое по классам содержание обучения сопровождается следующим</w:t>
      </w:r>
      <w:r>
        <w:rPr>
          <w:rFonts w:ascii="SchoolBookSanPin-Bold" w:hAnsi="SchoolBookSanPin-Bold" w:cs="SchoolBookSanPin-Bold"/>
          <w:b/>
          <w:bCs/>
        </w:rPr>
        <w:t xml:space="preserve"> деятельностным </w:t>
      </w:r>
      <w:r>
        <w:t>наполнением образовательного процесса.</w:t>
      </w:r>
    </w:p>
    <w:p w:rsidR="002B3CF7" w:rsidRDefault="002B3CF7" w:rsidP="002B3CF7">
      <w:pPr>
        <w:pStyle w:val="a3"/>
        <w:rPr>
          <w:rStyle w:val="aa"/>
        </w:rPr>
      </w:pPr>
      <w:r>
        <w:rPr>
          <w:rStyle w:val="aa"/>
        </w:rPr>
        <w:t>Аудирование (слушание)</w:t>
      </w:r>
    </w:p>
    <w:p w:rsidR="002B3CF7" w:rsidRDefault="002B3CF7" w:rsidP="002B3CF7">
      <w:pPr>
        <w:pStyle w:val="a3"/>
      </w:pPr>
      <w:r>
        <w:t xml:space="preserve">Восприятие на слух и понимание художественных произведений, отражающих национально-культурные ценности, богатство русской речи; умения отвечать на вопросы </w:t>
      </w:r>
      <w:r>
        <w:lastRenderedPageBreak/>
        <w:t xml:space="preserve">по воспринятому на слух тексту и задавать вопросы по содержанию воспринятого на слух текста. </w:t>
      </w:r>
    </w:p>
    <w:p w:rsidR="002B3CF7" w:rsidRDefault="002B3CF7" w:rsidP="002B3CF7">
      <w:pPr>
        <w:pStyle w:val="a3"/>
        <w:rPr>
          <w:rStyle w:val="aa"/>
        </w:rPr>
      </w:pPr>
      <w:r>
        <w:rPr>
          <w:rStyle w:val="aa"/>
        </w:rPr>
        <w:t xml:space="preserve">Чтение </w:t>
      </w:r>
    </w:p>
    <w:p w:rsidR="002B3CF7" w:rsidRDefault="002B3CF7" w:rsidP="002B3CF7">
      <w:pPr>
        <w:pStyle w:val="a3"/>
      </w:pPr>
      <w:r>
        <w:rPr>
          <w:rStyle w:val="ad"/>
        </w:rPr>
        <w:t>Чтение вслух</w:t>
      </w:r>
      <w:r>
        <w:t>.</w:t>
      </w:r>
      <w:r>
        <w:rPr>
          <w:rStyle w:val="aa"/>
        </w:rPr>
        <w:t xml:space="preserve"> </w:t>
      </w:r>
      <w:r>
        <w:t>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позволяющим осознать текст). Соблюдение орфо-эпических норм чтения. Передача с помощью интонирования смысловых особенностей разных по виду и типу текстов.</w:t>
      </w:r>
    </w:p>
    <w:p w:rsidR="002B3CF7" w:rsidRDefault="002B3CF7" w:rsidP="002B3CF7">
      <w:pPr>
        <w:pStyle w:val="a3"/>
      </w:pPr>
      <w:r>
        <w:rPr>
          <w:rStyle w:val="ad"/>
        </w:rPr>
        <w:t>Чтение про себя</w:t>
      </w:r>
      <w:r>
        <w:rPr>
          <w:rStyle w:val="aa"/>
        </w:rPr>
        <w:t xml:space="preserve">. </w:t>
      </w:r>
      <w:r>
        <w:t>Осознание при чтении про себя смысла доступных по объёму и жанру произведений. Понимание особенностей разных видов чтения.</w:t>
      </w:r>
    </w:p>
    <w:p w:rsidR="002B3CF7" w:rsidRDefault="002B3CF7" w:rsidP="002B3CF7">
      <w:pPr>
        <w:pStyle w:val="a3"/>
      </w:pPr>
      <w:r>
        <w:rPr>
          <w:rStyle w:val="ad"/>
        </w:rPr>
        <w:t>Чтение произведений устного народного творчества</w:t>
      </w:r>
      <w:r>
        <w:t xml:space="preserve">: русский фольклорный текст как источник познания ценностей и традиций народа. </w:t>
      </w:r>
    </w:p>
    <w:p w:rsidR="002B3CF7" w:rsidRDefault="002B3CF7" w:rsidP="002B3CF7">
      <w:pPr>
        <w:pStyle w:val="a3"/>
      </w:pPr>
      <w:r>
        <w:rPr>
          <w:rStyle w:val="ad"/>
        </w:rPr>
        <w:t>Чтение текстов художественных произведений</w:t>
      </w:r>
      <w:r>
        <w:t xml:space="preserve">, отражающих нравственно-этические ценности и идеалы, значимые для национального сознания и сохраняющиеся в культурном пространстве на протяжении многих эпох: любовь к Родине, веру, справедливость, совесть, сострадание и др. Черты русского национального характера: доброта, бескорыстие, трудолюбие, честность, смелость и др. Русские национальные традиции: единение, взаимопомощь, открытость, гостеприимство и др. Семейные ценности: лад, любовь, взаимопонимание, забота, терпение, почитание родителей. Отражение в русской литературе культуры православной семьи. </w:t>
      </w:r>
    </w:p>
    <w:p w:rsidR="002B3CF7" w:rsidRDefault="002B3CF7" w:rsidP="002B3CF7">
      <w:pPr>
        <w:pStyle w:val="a3"/>
      </w:pPr>
      <w:r>
        <w:t>Мир русского детства: взросление, особенность отношений с окружающим миром, взрослыми и сверстниками; осознание себя как носителя и продолжателя русских традиций. Эмоцио-нально-нравственная оценка поступков героев.</w:t>
      </w:r>
    </w:p>
    <w:p w:rsidR="002B3CF7" w:rsidRDefault="002B3CF7" w:rsidP="002B3CF7">
      <w:pPr>
        <w:pStyle w:val="a3"/>
      </w:pPr>
      <w:r>
        <w:t>Понимание особенностей русской литературы: раскрытие внутреннего мира героя, его переживаний; обращение к нравственным проблемам. Поэтические представления русского народа о мире природы (солнце, поле, лесе, реке, тумане, ветре, морозе, грозе и др.), отражение этих представлений в фольклоре и их развитие в русской поэзии и прозе. Сопоставление состояния окружающего мира с чувствами и настроением человека.</w:t>
      </w:r>
    </w:p>
    <w:p w:rsidR="002B3CF7" w:rsidRDefault="002B3CF7" w:rsidP="002B3CF7">
      <w:pPr>
        <w:pStyle w:val="a3"/>
      </w:pPr>
      <w:r>
        <w:rPr>
          <w:rStyle w:val="ad"/>
        </w:rPr>
        <w:t>Чтение информационных текстов</w:t>
      </w:r>
      <w:r>
        <w:rPr>
          <w:rStyle w:val="ad"/>
          <w:i w:val="0"/>
          <w:iCs w:val="0"/>
        </w:rPr>
        <w:t>:</w:t>
      </w:r>
      <w:r>
        <w:rPr>
          <w:rStyle w:val="ad"/>
        </w:rPr>
        <w:t xml:space="preserve"> </w:t>
      </w:r>
      <w:r>
        <w:t xml:space="preserve">историко-культурный комментарий к произведениям, отдельные факты биографии авторов изучаемых текстов. </w:t>
      </w:r>
    </w:p>
    <w:p w:rsidR="002B3CF7" w:rsidRDefault="002B3CF7" w:rsidP="002B3CF7">
      <w:pPr>
        <w:pStyle w:val="a3"/>
        <w:rPr>
          <w:rStyle w:val="aa"/>
        </w:rPr>
      </w:pPr>
      <w:r>
        <w:rPr>
          <w:rStyle w:val="aa"/>
        </w:rPr>
        <w:t>Говорение (культура речевого общения)</w:t>
      </w:r>
    </w:p>
    <w:p w:rsidR="002B3CF7" w:rsidRDefault="002B3CF7" w:rsidP="002B3CF7">
      <w:pPr>
        <w:pStyle w:val="a3"/>
      </w:pPr>
      <w:r>
        <w:rPr>
          <w:rStyle w:val="ad"/>
        </w:rPr>
        <w:t>Диалогическая и монологическая речь.</w:t>
      </w:r>
      <w:r>
        <w:t xml:space="preserve"> Участие в коллективном обсуждении прочитанных текстов, доказательство собственной точки зрения с опорой на текст; высказывания, отражающие специфику русской художественной литературы. Пополнение словарного запаса. Воспроизведение услышанного или прочитанного текста с опорой на ключевые слова, иллюстрации к тексту (подробный, краткий, выборочный пересказ текста). </w:t>
      </w:r>
    </w:p>
    <w:p w:rsidR="002B3CF7" w:rsidRDefault="002B3CF7" w:rsidP="002B3CF7">
      <w:pPr>
        <w:pStyle w:val="a3"/>
      </w:pPr>
      <w:r>
        <w:t>Соблюдение в учебных ситуациях этикетных форм и устойчивых формул‚ принципов общения, лежащих в основе национального речевого этикета.</w:t>
      </w:r>
    </w:p>
    <w:p w:rsidR="002B3CF7" w:rsidRDefault="002B3CF7" w:rsidP="002B3CF7">
      <w:pPr>
        <w:pStyle w:val="a3"/>
      </w:pPr>
      <w:r>
        <w:t>Декламирование (чтение наизусть) стихотворных произведений по выбору учащихся.</w:t>
      </w:r>
    </w:p>
    <w:p w:rsidR="002B3CF7" w:rsidRDefault="002B3CF7" w:rsidP="002B3CF7">
      <w:pPr>
        <w:pStyle w:val="a3"/>
        <w:rPr>
          <w:rStyle w:val="aa"/>
        </w:rPr>
      </w:pPr>
      <w:r>
        <w:rPr>
          <w:rStyle w:val="aa"/>
        </w:rPr>
        <w:t>Письмо (культура письменной речи)</w:t>
      </w:r>
    </w:p>
    <w:p w:rsidR="002B3CF7" w:rsidRDefault="002B3CF7" w:rsidP="002B3CF7">
      <w:pPr>
        <w:pStyle w:val="a3"/>
      </w:pPr>
      <w:r>
        <w:t>Создание небольших по объёму письменных высказываний по проблемам, поставленным в изучаемых произведениях.</w:t>
      </w:r>
    </w:p>
    <w:p w:rsidR="002B3CF7" w:rsidRDefault="002B3CF7" w:rsidP="002B3CF7">
      <w:pPr>
        <w:pStyle w:val="a3"/>
      </w:pPr>
      <w:r>
        <w:rPr>
          <w:rStyle w:val="aa"/>
        </w:rPr>
        <w:t>Библиографическая культура</w:t>
      </w:r>
    </w:p>
    <w:p w:rsidR="002B3CF7" w:rsidRDefault="002B3CF7" w:rsidP="002B3CF7">
      <w:pPr>
        <w:pStyle w:val="a3"/>
      </w:pPr>
      <w:r>
        <w:t>Выбор книг по обсуждаемой проблематике, в том числе с опорой на список произведений для внеклассного чтения, рекомендованных в учебнике. Использование соответствующих возрасту словарей и энциклопедий, содержащих сведения о русской культуре.</w:t>
      </w:r>
    </w:p>
    <w:p w:rsidR="002B3CF7" w:rsidRDefault="002B3CF7" w:rsidP="002B3CF7">
      <w:pPr>
        <w:pStyle w:val="a3"/>
        <w:rPr>
          <w:rStyle w:val="aa"/>
        </w:rPr>
      </w:pPr>
      <w:r>
        <w:rPr>
          <w:rStyle w:val="aa"/>
        </w:rPr>
        <w:t>Литературоведческая пропедевтика</w:t>
      </w:r>
    </w:p>
    <w:p w:rsidR="002B3CF7" w:rsidRDefault="002B3CF7" w:rsidP="002B3CF7">
      <w:pPr>
        <w:pStyle w:val="a3"/>
        <w:rPr>
          <w:rStyle w:val="aa"/>
        </w:rPr>
      </w:pPr>
      <w:r>
        <w:rPr>
          <w:rStyle w:val="aa"/>
          <w:b w:val="0"/>
          <w:bCs w:val="0"/>
        </w:rPr>
        <w:t>Практическое использование при анализе текста изученных литературных понятий.</w:t>
      </w:r>
    </w:p>
    <w:p w:rsidR="002B3CF7" w:rsidRDefault="002B3CF7" w:rsidP="002B3CF7">
      <w:pPr>
        <w:pStyle w:val="a3"/>
      </w:pPr>
      <w:r>
        <w:lastRenderedPageBreak/>
        <w:t>Жанровое разнообразие изучаемых произведений: малые и большие фольклорные формы; литературная сказка; рассказ, притча, стихотворение. Прозаическая и поэтическая речь; художественный вымысел; сюжет; тема; герой произведения; портрет; пейзаж; ритм; рифма. Национальное своеобразие сравнений и метафор; их значение в художественной речи.</w:t>
      </w:r>
    </w:p>
    <w:p w:rsidR="002B3CF7" w:rsidRDefault="002B3CF7" w:rsidP="002B3CF7">
      <w:pPr>
        <w:pStyle w:val="a3"/>
        <w:rPr>
          <w:rStyle w:val="aa"/>
        </w:rPr>
      </w:pPr>
      <w:r>
        <w:rPr>
          <w:rStyle w:val="aa"/>
        </w:rPr>
        <w:t>Творческая деятельность обучающихся (на основе изученных литературных произведений)</w:t>
      </w:r>
    </w:p>
    <w:p w:rsidR="002B3CF7" w:rsidRDefault="002B3CF7" w:rsidP="002B3CF7">
      <w:pPr>
        <w:pStyle w:val="a3"/>
      </w:pPr>
      <w:r>
        <w:t>Интерпретация литературного произведения в творческой деятельности учащихся: чтение по ролям, инсценирование; создание собственного устного и письменного текста на основе художественного произведения с учётом коммуникативной задачи (для разных адресатов); с опорой на серию иллюстраций к произведению, на репродукции картин русских художников.</w:t>
      </w:r>
    </w:p>
    <w:p w:rsidR="002B3CF7" w:rsidRDefault="002B3CF7" w:rsidP="002B3CF7">
      <w:pPr>
        <w:pStyle w:val="a3"/>
        <w:rPr>
          <w:b/>
          <w:i/>
        </w:rPr>
      </w:pPr>
    </w:p>
    <w:p w:rsidR="002B3CF7" w:rsidRPr="002B3CF7" w:rsidRDefault="002B3CF7" w:rsidP="002B3CF7">
      <w:pPr>
        <w:pStyle w:val="a3"/>
        <w:rPr>
          <w:rStyle w:val="aa"/>
          <w:b w:val="0"/>
          <w:bCs w:val="0"/>
          <w:i w:val="0"/>
        </w:rPr>
      </w:pPr>
      <w:r w:rsidRPr="002B3CF7">
        <w:rPr>
          <w:b/>
          <w:i/>
        </w:rPr>
        <w:t xml:space="preserve">Планируемые результаты освоения программы учебного предмета «литературное чтение на родном языке (русском)» </w:t>
      </w:r>
    </w:p>
    <w:p w:rsidR="002B3CF7" w:rsidRDefault="002B3CF7" w:rsidP="002B3CF7">
      <w:pPr>
        <w:pStyle w:val="a3"/>
      </w:pPr>
      <w:r>
        <w:t xml:space="preserve">Результаты изучения предмета «Литературное чтения на родном языке (русском)» в составе предметной области «Родной язык и литературное чтение на родном языке» соответствуют требованиям к результатам освоения основной образовательной программы начального общего образования, сформулированным в Федеральном государственном образовательном стандарте начального общего образования. </w:t>
      </w:r>
    </w:p>
    <w:p w:rsidR="002B3CF7" w:rsidRDefault="002B3CF7" w:rsidP="002B3CF7">
      <w:pPr>
        <w:pStyle w:val="a3"/>
        <w:rPr>
          <w:b/>
        </w:rPr>
      </w:pPr>
    </w:p>
    <w:p w:rsidR="002B3CF7" w:rsidRPr="002B3CF7" w:rsidRDefault="002B3CF7" w:rsidP="002B3CF7">
      <w:pPr>
        <w:pStyle w:val="a3"/>
        <w:rPr>
          <w:rStyle w:val="aa"/>
          <w:b w:val="0"/>
          <w:bCs w:val="0"/>
        </w:rPr>
      </w:pPr>
      <w:r w:rsidRPr="002B3CF7">
        <w:rPr>
          <w:b/>
        </w:rPr>
        <w:t>ЛИЧНОСТНЫЕ РЕЗУЛЬТАТЫ</w:t>
      </w:r>
    </w:p>
    <w:p w:rsidR="002B3CF7" w:rsidRDefault="002B3CF7" w:rsidP="002B3CF7">
      <w:pPr>
        <w:pStyle w:val="a3"/>
      </w:pPr>
      <w:r>
        <w:t>В результате изучения предмета «Литературное чтения на родном языке (русском)» у обучающегося будут сформированы следующие личностные результаты, представленные по основным направлениям воспитательной деятельности:</w:t>
      </w:r>
    </w:p>
    <w:p w:rsidR="002B3CF7" w:rsidRDefault="002B3CF7" w:rsidP="002B3CF7">
      <w:pPr>
        <w:pStyle w:val="a3"/>
        <w:rPr>
          <w:rStyle w:val="ae"/>
        </w:rPr>
      </w:pPr>
      <w:r>
        <w:rPr>
          <w:rStyle w:val="ae"/>
        </w:rPr>
        <w:t>гражданско-патриотического воспитания:</w:t>
      </w:r>
    </w:p>
    <w:p w:rsidR="002B3CF7" w:rsidRDefault="002B3CF7" w:rsidP="008D5DAA">
      <w:pPr>
        <w:pStyle w:val="a3"/>
        <w:numPr>
          <w:ilvl w:val="0"/>
          <w:numId w:val="174"/>
        </w:numPr>
      </w:pPr>
      <w:r>
        <w:t>становление ценностного отношения к своей Родине – России, в том числе через изучение художественных произведений, отражающих историю и культуру страны;</w:t>
      </w:r>
    </w:p>
    <w:p w:rsidR="002B3CF7" w:rsidRDefault="002B3CF7" w:rsidP="008D5DAA">
      <w:pPr>
        <w:pStyle w:val="a3"/>
        <w:numPr>
          <w:ilvl w:val="0"/>
          <w:numId w:val="174"/>
        </w:numPr>
      </w:pPr>
      <w: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2B3CF7" w:rsidRDefault="002B3CF7" w:rsidP="008D5DAA">
      <w:pPr>
        <w:pStyle w:val="a3"/>
        <w:numPr>
          <w:ilvl w:val="0"/>
          <w:numId w:val="174"/>
        </w:numPr>
      </w:pPr>
      <w: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rsidR="002B3CF7" w:rsidRDefault="002B3CF7" w:rsidP="008D5DAA">
      <w:pPr>
        <w:pStyle w:val="a3"/>
        <w:numPr>
          <w:ilvl w:val="0"/>
          <w:numId w:val="174"/>
        </w:numPr>
      </w:pPr>
      <w:r>
        <w:t>уважение к своему и другим народам, формируемое в том числе на основе примеров из художественных произведений и фольклора;</w:t>
      </w:r>
    </w:p>
    <w:p w:rsidR="002B3CF7" w:rsidRDefault="002B3CF7" w:rsidP="008D5DAA">
      <w:pPr>
        <w:pStyle w:val="a3"/>
        <w:numPr>
          <w:ilvl w:val="0"/>
          <w:numId w:val="174"/>
        </w:numPr>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фольклорных и художественных произведениях;</w:t>
      </w:r>
    </w:p>
    <w:p w:rsidR="002B3CF7" w:rsidRDefault="002B3CF7" w:rsidP="002B3CF7">
      <w:pPr>
        <w:pStyle w:val="a3"/>
        <w:rPr>
          <w:rStyle w:val="ae"/>
        </w:rPr>
      </w:pPr>
      <w:r>
        <w:rPr>
          <w:rStyle w:val="ae"/>
        </w:rPr>
        <w:t>духовно-нравственного воспитания:</w:t>
      </w:r>
    </w:p>
    <w:p w:rsidR="002B3CF7" w:rsidRDefault="002B3CF7" w:rsidP="008D5DAA">
      <w:pPr>
        <w:pStyle w:val="a3"/>
        <w:numPr>
          <w:ilvl w:val="0"/>
          <w:numId w:val="175"/>
        </w:numPr>
      </w:pPr>
      <w:r>
        <w:t>признание индивидуальности каждого человека с опорой на собственный жизненный и читательский опыт;</w:t>
      </w:r>
    </w:p>
    <w:p w:rsidR="002B3CF7" w:rsidRDefault="002B3CF7" w:rsidP="008D5DAA">
      <w:pPr>
        <w:pStyle w:val="a3"/>
        <w:numPr>
          <w:ilvl w:val="0"/>
          <w:numId w:val="175"/>
        </w:numPr>
      </w:pPr>
      <w:r>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 проявление эмоционально-нравственной отзывчивости, понимания и сопереживания чувствам других людей;</w:t>
      </w:r>
    </w:p>
    <w:p w:rsidR="002B3CF7" w:rsidRDefault="002B3CF7" w:rsidP="008D5DAA">
      <w:pPr>
        <w:pStyle w:val="a3"/>
        <w:numPr>
          <w:ilvl w:val="0"/>
          <w:numId w:val="175"/>
        </w:numPr>
      </w:pPr>
      <w: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2B3CF7" w:rsidRDefault="002B3CF7" w:rsidP="008D5DAA">
      <w:pPr>
        <w:pStyle w:val="a3"/>
        <w:numPr>
          <w:ilvl w:val="0"/>
          <w:numId w:val="175"/>
        </w:numPr>
      </w:pPr>
      <w:r>
        <w:lastRenderedPageBreak/>
        <w:t>сотрудничество со сверстниками, умение не создавать конфликтов и находить выходы из спорных ситуаций, в том числе с опорой на примеры художественных произведений;</w:t>
      </w:r>
    </w:p>
    <w:p w:rsidR="002B3CF7" w:rsidRDefault="002B3CF7" w:rsidP="002B3CF7">
      <w:pPr>
        <w:pStyle w:val="a3"/>
        <w:rPr>
          <w:rStyle w:val="ae"/>
        </w:rPr>
      </w:pPr>
      <w:r>
        <w:rPr>
          <w:rStyle w:val="ae"/>
        </w:rPr>
        <w:t>эстетического воспитания:</w:t>
      </w:r>
    </w:p>
    <w:p w:rsidR="002B3CF7" w:rsidRDefault="002B3CF7" w:rsidP="008D5DAA">
      <w:pPr>
        <w:pStyle w:val="a3"/>
        <w:numPr>
          <w:ilvl w:val="0"/>
          <w:numId w:val="175"/>
        </w:numPr>
      </w:pPr>
      <w: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2B3CF7" w:rsidRDefault="002B3CF7" w:rsidP="008D5DAA">
      <w:pPr>
        <w:pStyle w:val="a3"/>
        <w:numPr>
          <w:ilvl w:val="0"/>
          <w:numId w:val="175"/>
        </w:numPr>
      </w:pPr>
      <w:r>
        <w:t xml:space="preserve">стремление к самовыражению в разных видах художественной деятельности, в том числе в искусстве слова; </w:t>
      </w:r>
    </w:p>
    <w:p w:rsidR="002B3CF7" w:rsidRDefault="002B3CF7" w:rsidP="002B3CF7">
      <w:pPr>
        <w:pStyle w:val="a3"/>
        <w:rPr>
          <w:rStyle w:val="ae"/>
        </w:rPr>
      </w:pPr>
      <w:r>
        <w:rPr>
          <w:rStyle w:val="ae"/>
        </w:rPr>
        <w:t>физического воспитания, формирования культуры здоровья и эмоционального благополучия:</w:t>
      </w:r>
    </w:p>
    <w:p w:rsidR="002B3CF7" w:rsidRDefault="002B3CF7" w:rsidP="008D5DAA">
      <w:pPr>
        <w:pStyle w:val="a3"/>
        <w:numPr>
          <w:ilvl w:val="0"/>
          <w:numId w:val="175"/>
        </w:numPr>
      </w:pPr>
      <w:r>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w:t>
      </w:r>
    </w:p>
    <w:p w:rsidR="002B3CF7" w:rsidRDefault="002B3CF7" w:rsidP="008D5DAA">
      <w:pPr>
        <w:pStyle w:val="a3"/>
        <w:numPr>
          <w:ilvl w:val="0"/>
          <w:numId w:val="175"/>
        </w:numPr>
      </w:pPr>
      <w: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2B3CF7" w:rsidRDefault="002B3CF7" w:rsidP="002B3CF7">
      <w:pPr>
        <w:pStyle w:val="a3"/>
        <w:rPr>
          <w:rStyle w:val="ae"/>
        </w:rPr>
      </w:pPr>
      <w:r>
        <w:rPr>
          <w:rStyle w:val="ae"/>
        </w:rPr>
        <w:t>трудового воспитания:</w:t>
      </w:r>
    </w:p>
    <w:p w:rsidR="002B3CF7" w:rsidRDefault="002B3CF7" w:rsidP="008D5DAA">
      <w:pPr>
        <w:pStyle w:val="a3"/>
        <w:numPr>
          <w:ilvl w:val="0"/>
          <w:numId w:val="175"/>
        </w:numPr>
      </w:pPr>
      <w:r>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2B3CF7" w:rsidRDefault="002B3CF7" w:rsidP="002B3CF7">
      <w:pPr>
        <w:pStyle w:val="a3"/>
        <w:rPr>
          <w:rStyle w:val="ae"/>
        </w:rPr>
      </w:pPr>
      <w:r>
        <w:rPr>
          <w:rStyle w:val="ae"/>
        </w:rPr>
        <w:t>экологического воспитания:</w:t>
      </w:r>
    </w:p>
    <w:p w:rsidR="002B3CF7" w:rsidRDefault="002B3CF7" w:rsidP="008D5DAA">
      <w:pPr>
        <w:pStyle w:val="a3"/>
        <w:numPr>
          <w:ilvl w:val="0"/>
          <w:numId w:val="175"/>
        </w:numPr>
      </w:pPr>
      <w:r>
        <w:t>бережное отношение к природе, формируемое в процессе работы с текстами;</w:t>
      </w:r>
    </w:p>
    <w:p w:rsidR="002B3CF7" w:rsidRDefault="002B3CF7" w:rsidP="008D5DAA">
      <w:pPr>
        <w:pStyle w:val="a3"/>
        <w:numPr>
          <w:ilvl w:val="0"/>
          <w:numId w:val="175"/>
        </w:numPr>
      </w:pPr>
      <w:r>
        <w:t>неприятие действий, приносящих ей вред;</w:t>
      </w:r>
    </w:p>
    <w:p w:rsidR="002B3CF7" w:rsidRDefault="002B3CF7" w:rsidP="002B3CF7">
      <w:pPr>
        <w:pStyle w:val="a3"/>
        <w:rPr>
          <w:rStyle w:val="ae"/>
        </w:rPr>
      </w:pPr>
      <w:r>
        <w:rPr>
          <w:rStyle w:val="ae"/>
        </w:rPr>
        <w:t>ценности научного познания:</w:t>
      </w:r>
    </w:p>
    <w:p w:rsidR="002B3CF7" w:rsidRDefault="002B3CF7" w:rsidP="008D5DAA">
      <w:pPr>
        <w:pStyle w:val="a3"/>
        <w:numPr>
          <w:ilvl w:val="0"/>
          <w:numId w:val="175"/>
        </w:numPr>
      </w:pPr>
      <w:r>
        <w:t>первоначальные представления о научной картине мира, формируемые в том числе в процессе усвоения ряда литературоведческих понятий;</w:t>
      </w:r>
    </w:p>
    <w:p w:rsidR="002B3CF7" w:rsidRDefault="002B3CF7" w:rsidP="008D5DAA">
      <w:pPr>
        <w:pStyle w:val="a3"/>
        <w:numPr>
          <w:ilvl w:val="0"/>
          <w:numId w:val="175"/>
        </w:numPr>
      </w:pPr>
      <w:r>
        <w:t xml:space="preserve">познавательные интересы, активность, инициативность, любознательность и самостоятельность в познании, в том числе познавательный интерес к чтению художественных произведений, активность и самостоятельность при выборе круга чтения. </w:t>
      </w:r>
    </w:p>
    <w:p w:rsidR="002B3CF7" w:rsidRDefault="002B3CF7" w:rsidP="002B3CF7">
      <w:pPr>
        <w:pStyle w:val="a3"/>
        <w:rPr>
          <w:b/>
        </w:rPr>
      </w:pPr>
    </w:p>
    <w:p w:rsidR="002B3CF7" w:rsidRPr="002B3CF7" w:rsidRDefault="002B3CF7" w:rsidP="002B3CF7">
      <w:pPr>
        <w:pStyle w:val="a3"/>
        <w:rPr>
          <w:b/>
        </w:rPr>
      </w:pPr>
      <w:r w:rsidRPr="002B3CF7">
        <w:rPr>
          <w:b/>
        </w:rPr>
        <w:t>МЕТАПРЕДМЕТНЫЕ РЕЗУЛЬТАТЫ</w:t>
      </w:r>
    </w:p>
    <w:p w:rsidR="002B3CF7" w:rsidRDefault="002B3CF7" w:rsidP="002B3CF7">
      <w:pPr>
        <w:pStyle w:val="a3"/>
      </w:pPr>
      <w:r>
        <w:t xml:space="preserve">В результате изучения предмета «Литературное чтения на родном языке (русском)» у обучающегося будут сформированы следующие </w:t>
      </w:r>
      <w:r>
        <w:rPr>
          <w:rStyle w:val="aa"/>
        </w:rPr>
        <w:t>познавательные</w:t>
      </w:r>
      <w:r>
        <w:t xml:space="preserve"> универсальные учебные действия.</w:t>
      </w:r>
    </w:p>
    <w:p w:rsidR="002B3CF7" w:rsidRDefault="002B3CF7" w:rsidP="002B3CF7">
      <w:pPr>
        <w:pStyle w:val="a3"/>
        <w:rPr>
          <w:rStyle w:val="ae"/>
        </w:rPr>
      </w:pPr>
      <w:r>
        <w:rPr>
          <w:rStyle w:val="ae"/>
        </w:rPr>
        <w:t>Базовые логические действия:</w:t>
      </w:r>
    </w:p>
    <w:p w:rsidR="002B3CF7" w:rsidRDefault="002B3CF7" w:rsidP="008D5DAA">
      <w:pPr>
        <w:pStyle w:val="a3"/>
        <w:numPr>
          <w:ilvl w:val="0"/>
          <w:numId w:val="176"/>
        </w:numPr>
      </w:pPr>
      <w:r>
        <w:t>сравнивать различные тексты, устанавливать основания для сравнения текстов, устанавливать аналогии текстов;</w:t>
      </w:r>
    </w:p>
    <w:p w:rsidR="002B3CF7" w:rsidRDefault="002B3CF7" w:rsidP="008D5DAA">
      <w:pPr>
        <w:pStyle w:val="a3"/>
        <w:numPr>
          <w:ilvl w:val="0"/>
          <w:numId w:val="176"/>
        </w:numPr>
      </w:pPr>
      <w:r>
        <w:rPr>
          <w:spacing w:val="-4"/>
        </w:rPr>
        <w:t>объединять объекты (тексты) по определённому признаку;</w:t>
      </w:r>
    </w:p>
    <w:p w:rsidR="002B3CF7" w:rsidRDefault="002B3CF7" w:rsidP="008D5DAA">
      <w:pPr>
        <w:pStyle w:val="a3"/>
        <w:numPr>
          <w:ilvl w:val="0"/>
          <w:numId w:val="176"/>
        </w:numPr>
      </w:pPr>
      <w:r>
        <w:t>определять существенный признак для классификации пословиц, поговорок, фразеологизмов;</w:t>
      </w:r>
    </w:p>
    <w:p w:rsidR="002B3CF7" w:rsidRDefault="002B3CF7" w:rsidP="008D5DAA">
      <w:pPr>
        <w:pStyle w:val="a3"/>
        <w:numPr>
          <w:ilvl w:val="0"/>
          <w:numId w:val="176"/>
        </w:numPr>
      </w:pPr>
      <w:r>
        <w:t>находить в текстах закономерности и противоречия на основе предложенного учителем алгоритма наблюдения; анализировать алгоритм действий при анализе текста, самостоятельно выделять учебные операции при анализе текстов;</w:t>
      </w:r>
    </w:p>
    <w:p w:rsidR="002B3CF7" w:rsidRDefault="002B3CF7" w:rsidP="008D5DAA">
      <w:pPr>
        <w:pStyle w:val="a3"/>
        <w:numPr>
          <w:ilvl w:val="0"/>
          <w:numId w:val="176"/>
        </w:numPr>
      </w:pPr>
      <w: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2B3CF7" w:rsidRDefault="002B3CF7" w:rsidP="008D5DAA">
      <w:pPr>
        <w:pStyle w:val="a3"/>
        <w:numPr>
          <w:ilvl w:val="0"/>
          <w:numId w:val="176"/>
        </w:numPr>
      </w:pPr>
      <w:r>
        <w:t xml:space="preserve">устанавливать причинно-следственные связи при анализе текста, делать выводы. </w:t>
      </w:r>
    </w:p>
    <w:p w:rsidR="002B3CF7" w:rsidRDefault="002B3CF7" w:rsidP="002B3CF7">
      <w:pPr>
        <w:pStyle w:val="a3"/>
        <w:rPr>
          <w:rStyle w:val="ae"/>
        </w:rPr>
      </w:pPr>
      <w:r>
        <w:rPr>
          <w:rStyle w:val="ae"/>
        </w:rPr>
        <w:lastRenderedPageBreak/>
        <w:t>Базовые исследовательские действия:</w:t>
      </w:r>
    </w:p>
    <w:p w:rsidR="002B3CF7" w:rsidRDefault="002B3CF7" w:rsidP="008D5DAA">
      <w:pPr>
        <w:pStyle w:val="a3"/>
        <w:numPr>
          <w:ilvl w:val="0"/>
          <w:numId w:val="177"/>
        </w:numPr>
      </w:pPr>
      <w:r>
        <w:t>с помощью учителя формулировать цель, планировать изменения собственного высказывания в соответствии с речевой ситуацией;</w:t>
      </w:r>
    </w:p>
    <w:p w:rsidR="002B3CF7" w:rsidRDefault="002B3CF7" w:rsidP="008D5DAA">
      <w:pPr>
        <w:pStyle w:val="a3"/>
        <w:numPr>
          <w:ilvl w:val="0"/>
          <w:numId w:val="177"/>
        </w:numPr>
      </w:pPr>
      <w:r>
        <w:t>сравнивать несколько вариантов выполнения задания, выбирать наиболее подходящий (на основе предложенных критериев);</w:t>
      </w:r>
    </w:p>
    <w:p w:rsidR="002B3CF7" w:rsidRDefault="002B3CF7" w:rsidP="008D5DAA">
      <w:pPr>
        <w:pStyle w:val="a3"/>
        <w:numPr>
          <w:ilvl w:val="0"/>
          <w:numId w:val="177"/>
        </w:numPr>
      </w:pPr>
      <w:r>
        <w:t>проводить по предложенному плану несложное миниисследование, выполнять по предложенному плану проектное задание;</w:t>
      </w:r>
    </w:p>
    <w:p w:rsidR="002B3CF7" w:rsidRDefault="002B3CF7" w:rsidP="008D5DAA">
      <w:pPr>
        <w:pStyle w:val="a3"/>
        <w:numPr>
          <w:ilvl w:val="0"/>
          <w:numId w:val="177"/>
        </w:numPr>
      </w:pPr>
      <w:r>
        <w:t>формулировать выводы и подкреплять их доказательствами на основе результатов проведённого смыслового анализа текста; формулировать с помощью учителя вопросы в процессе анализа предложенного текстового материала;</w:t>
      </w:r>
    </w:p>
    <w:p w:rsidR="002B3CF7" w:rsidRDefault="002B3CF7" w:rsidP="008D5DAA">
      <w:pPr>
        <w:pStyle w:val="a3"/>
        <w:numPr>
          <w:ilvl w:val="0"/>
          <w:numId w:val="177"/>
        </w:numPr>
      </w:pPr>
      <w:r>
        <w:t xml:space="preserve">прогнозировать возможное развитие процессов, событий и их последствия в аналогичных или сходных ситуациях. </w:t>
      </w:r>
    </w:p>
    <w:p w:rsidR="002B3CF7" w:rsidRDefault="002B3CF7" w:rsidP="002B3CF7">
      <w:pPr>
        <w:pStyle w:val="a3"/>
        <w:rPr>
          <w:rStyle w:val="ad"/>
        </w:rPr>
      </w:pPr>
      <w:r>
        <w:rPr>
          <w:rStyle w:val="ae"/>
        </w:rPr>
        <w:t>Работа с</w:t>
      </w:r>
      <w:r>
        <w:rPr>
          <w:rStyle w:val="ad"/>
        </w:rPr>
        <w:t xml:space="preserve"> </w:t>
      </w:r>
      <w:r>
        <w:rPr>
          <w:rStyle w:val="ae"/>
        </w:rPr>
        <w:t>информацией</w:t>
      </w:r>
      <w:r>
        <w:rPr>
          <w:rStyle w:val="ad"/>
        </w:rPr>
        <w:t>:</w:t>
      </w:r>
    </w:p>
    <w:p w:rsidR="002B3CF7" w:rsidRDefault="002B3CF7" w:rsidP="008D5DAA">
      <w:pPr>
        <w:pStyle w:val="a3"/>
        <w:numPr>
          <w:ilvl w:val="0"/>
          <w:numId w:val="177"/>
        </w:numPr>
      </w:pPr>
      <w:r>
        <w:t>выбирать источник получения информации: нужный словарь, справочник для получения запрашиваемой информации, для уточнения;</w:t>
      </w:r>
    </w:p>
    <w:p w:rsidR="002B3CF7" w:rsidRDefault="002B3CF7" w:rsidP="008D5DAA">
      <w:pPr>
        <w:pStyle w:val="a3"/>
        <w:numPr>
          <w:ilvl w:val="0"/>
          <w:numId w:val="177"/>
        </w:numPr>
      </w:pPr>
      <w:r>
        <w:t>согласно заданному алгоритму находить представленную в явном виде информацию в предложенном источнике: в словарях, справочниках;</w:t>
      </w:r>
    </w:p>
    <w:p w:rsidR="002B3CF7" w:rsidRDefault="002B3CF7" w:rsidP="008D5DAA">
      <w:pPr>
        <w:pStyle w:val="a3"/>
        <w:numPr>
          <w:ilvl w:val="0"/>
          <w:numId w:val="177"/>
        </w:numPr>
      </w:pPr>
      <w: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2B3CF7" w:rsidRDefault="002B3CF7" w:rsidP="008D5DAA">
      <w:pPr>
        <w:pStyle w:val="a3"/>
        <w:numPr>
          <w:ilvl w:val="0"/>
          <w:numId w:val="177"/>
        </w:numPr>
      </w:pPr>
      <w: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w:t>
      </w:r>
    </w:p>
    <w:p w:rsidR="002B3CF7" w:rsidRDefault="002B3CF7" w:rsidP="008D5DAA">
      <w:pPr>
        <w:pStyle w:val="a3"/>
        <w:numPr>
          <w:ilvl w:val="0"/>
          <w:numId w:val="177"/>
        </w:numPr>
      </w:pPr>
      <w:r>
        <w:rPr>
          <w:spacing w:val="-1"/>
        </w:rPr>
        <w:t>анализировать и создавать текстовую, графическую, видео, звуковую информацию в соответствии с учебной задачей;</w:t>
      </w:r>
    </w:p>
    <w:p w:rsidR="002B3CF7" w:rsidRDefault="002B3CF7" w:rsidP="008D5DAA">
      <w:pPr>
        <w:pStyle w:val="a3"/>
        <w:numPr>
          <w:ilvl w:val="0"/>
          <w:numId w:val="177"/>
        </w:numPr>
      </w:pPr>
      <w:r>
        <w:t>понимать информацию, зафиксированную в виде таблиц, схем; самостоятельно создавать схемы, таблицы для представления результатов работы с текстами.</w:t>
      </w:r>
    </w:p>
    <w:p w:rsidR="002B3CF7" w:rsidRDefault="002B3CF7" w:rsidP="002B3CF7">
      <w:pPr>
        <w:pStyle w:val="ab"/>
      </w:pPr>
    </w:p>
    <w:p w:rsidR="002B3CF7" w:rsidRDefault="002B3CF7" w:rsidP="002B3CF7">
      <w:pPr>
        <w:pStyle w:val="a3"/>
      </w:pPr>
      <w:r>
        <w:t xml:space="preserve">К концу обучения в начальной школе у обучающегося формируются </w:t>
      </w:r>
      <w:r>
        <w:rPr>
          <w:rStyle w:val="aa"/>
        </w:rPr>
        <w:t>коммуникативные</w:t>
      </w:r>
      <w:r>
        <w:t xml:space="preserve"> универсальные учебные действия. </w:t>
      </w:r>
    </w:p>
    <w:p w:rsidR="002B3CF7" w:rsidRDefault="002B3CF7" w:rsidP="002B3CF7">
      <w:pPr>
        <w:pStyle w:val="a3"/>
        <w:rPr>
          <w:rStyle w:val="ae"/>
        </w:rPr>
      </w:pPr>
      <w:r>
        <w:rPr>
          <w:rStyle w:val="ae"/>
        </w:rPr>
        <w:t>Общение:</w:t>
      </w:r>
    </w:p>
    <w:p w:rsidR="002B3CF7" w:rsidRDefault="002B3CF7" w:rsidP="008D5DAA">
      <w:pPr>
        <w:pStyle w:val="a3"/>
        <w:numPr>
          <w:ilvl w:val="0"/>
          <w:numId w:val="178"/>
        </w:numPr>
      </w:pPr>
      <w:r>
        <w:t>воспринимать и формулировать суждения, выражать эмоции в соответствии с целями и условиями общения в знакомой среде;</w:t>
      </w:r>
    </w:p>
    <w:p w:rsidR="002B3CF7" w:rsidRDefault="002B3CF7" w:rsidP="008D5DAA">
      <w:pPr>
        <w:pStyle w:val="a3"/>
        <w:numPr>
          <w:ilvl w:val="0"/>
          <w:numId w:val="178"/>
        </w:numPr>
      </w:pPr>
      <w:r>
        <w:t>проявлять уважительное отношение к собеседнику, соблюдать правила ведения диалоги и дискуссии;</w:t>
      </w:r>
    </w:p>
    <w:p w:rsidR="002B3CF7" w:rsidRDefault="002B3CF7" w:rsidP="008D5DAA">
      <w:pPr>
        <w:pStyle w:val="a3"/>
        <w:numPr>
          <w:ilvl w:val="0"/>
          <w:numId w:val="178"/>
        </w:numPr>
      </w:pPr>
      <w:r>
        <w:t>признавать возможность существования разных точек зрения;</w:t>
      </w:r>
    </w:p>
    <w:p w:rsidR="002B3CF7" w:rsidRDefault="002B3CF7" w:rsidP="008D5DAA">
      <w:pPr>
        <w:pStyle w:val="a3"/>
        <w:numPr>
          <w:ilvl w:val="0"/>
          <w:numId w:val="178"/>
        </w:numPr>
      </w:pPr>
      <w:r>
        <w:rPr>
          <w:spacing w:val="-3"/>
        </w:rPr>
        <w:t>корректно и аргументированно высказывать своё мнение</w:t>
      </w:r>
      <w:r>
        <w:t>;</w:t>
      </w:r>
    </w:p>
    <w:p w:rsidR="002B3CF7" w:rsidRDefault="002B3CF7" w:rsidP="008D5DAA">
      <w:pPr>
        <w:pStyle w:val="a3"/>
        <w:numPr>
          <w:ilvl w:val="0"/>
          <w:numId w:val="178"/>
        </w:numPr>
      </w:pPr>
      <w:r>
        <w:t>строить речевое высказывание в соответствии с поставленной задачей;</w:t>
      </w:r>
    </w:p>
    <w:p w:rsidR="002B3CF7" w:rsidRDefault="002B3CF7" w:rsidP="008D5DAA">
      <w:pPr>
        <w:pStyle w:val="a3"/>
        <w:numPr>
          <w:ilvl w:val="0"/>
          <w:numId w:val="178"/>
        </w:numPr>
      </w:pPr>
      <w:r>
        <w:t>создавать устные и письменные тексты (описание, рассуждение, повествование) в соответствии с речевой ситуацией;</w:t>
      </w:r>
    </w:p>
    <w:p w:rsidR="002B3CF7" w:rsidRDefault="002B3CF7" w:rsidP="008D5DAA">
      <w:pPr>
        <w:pStyle w:val="a3"/>
        <w:numPr>
          <w:ilvl w:val="0"/>
          <w:numId w:val="178"/>
        </w:numPr>
      </w:pPr>
      <w:r>
        <w:t>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2B3CF7" w:rsidRDefault="002B3CF7" w:rsidP="008D5DAA">
      <w:pPr>
        <w:pStyle w:val="a3"/>
        <w:numPr>
          <w:ilvl w:val="0"/>
          <w:numId w:val="178"/>
        </w:numPr>
      </w:pPr>
      <w:r>
        <w:t xml:space="preserve">подбирать иллюстративный материал (рисунки, фото, плакаты) к тексту выступления. </w:t>
      </w:r>
    </w:p>
    <w:p w:rsidR="002B3CF7" w:rsidRDefault="002B3CF7" w:rsidP="002B3CF7">
      <w:pPr>
        <w:pStyle w:val="a3"/>
        <w:rPr>
          <w:rStyle w:val="ae"/>
        </w:rPr>
      </w:pPr>
      <w:r>
        <w:rPr>
          <w:rStyle w:val="ae"/>
        </w:rPr>
        <w:t>Совместная деятельность:</w:t>
      </w:r>
    </w:p>
    <w:p w:rsidR="002B3CF7" w:rsidRDefault="002B3CF7" w:rsidP="008D5DAA">
      <w:pPr>
        <w:pStyle w:val="a3"/>
        <w:numPr>
          <w:ilvl w:val="0"/>
          <w:numId w:val="179"/>
        </w:numPr>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2B3CF7" w:rsidRDefault="002B3CF7" w:rsidP="008D5DAA">
      <w:pPr>
        <w:pStyle w:val="a3"/>
        <w:numPr>
          <w:ilvl w:val="0"/>
          <w:numId w:val="179"/>
        </w:numPr>
      </w:pPr>
      <w: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2B3CF7" w:rsidRDefault="002B3CF7" w:rsidP="008D5DAA">
      <w:pPr>
        <w:pStyle w:val="a3"/>
        <w:numPr>
          <w:ilvl w:val="0"/>
          <w:numId w:val="179"/>
        </w:numPr>
      </w:pPr>
      <w:r>
        <w:t>проявлять готовность руководить, выполнять поручения, подчиняться, самостоятельно разрешать конфликты;</w:t>
      </w:r>
    </w:p>
    <w:p w:rsidR="002B3CF7" w:rsidRDefault="002B3CF7" w:rsidP="008D5DAA">
      <w:pPr>
        <w:pStyle w:val="a3"/>
        <w:numPr>
          <w:ilvl w:val="0"/>
          <w:numId w:val="179"/>
        </w:numPr>
      </w:pPr>
      <w:r>
        <w:t>ответственно выполнять свою часть работы;</w:t>
      </w:r>
    </w:p>
    <w:p w:rsidR="002B3CF7" w:rsidRDefault="002B3CF7" w:rsidP="008D5DAA">
      <w:pPr>
        <w:pStyle w:val="a3"/>
        <w:numPr>
          <w:ilvl w:val="0"/>
          <w:numId w:val="179"/>
        </w:numPr>
      </w:pPr>
      <w:r>
        <w:t>оценивать свой вклад в общий результат;</w:t>
      </w:r>
    </w:p>
    <w:p w:rsidR="002B3CF7" w:rsidRDefault="002B3CF7" w:rsidP="008D5DAA">
      <w:pPr>
        <w:pStyle w:val="a3"/>
        <w:numPr>
          <w:ilvl w:val="0"/>
          <w:numId w:val="179"/>
        </w:numPr>
      </w:pPr>
      <w:r>
        <w:t xml:space="preserve">выполнять совместные проектные задания с опорой на предложенные образцы. </w:t>
      </w:r>
    </w:p>
    <w:p w:rsidR="002B3CF7" w:rsidRDefault="002B3CF7" w:rsidP="002B3CF7">
      <w:pPr>
        <w:pStyle w:val="ab"/>
      </w:pPr>
    </w:p>
    <w:p w:rsidR="002B3CF7" w:rsidRDefault="002B3CF7" w:rsidP="002B3CF7">
      <w:pPr>
        <w:pStyle w:val="a3"/>
      </w:pPr>
      <w:r>
        <w:t xml:space="preserve">К концу обучения в начальной школе у обучающегося формируются </w:t>
      </w:r>
      <w:r>
        <w:rPr>
          <w:rStyle w:val="aa"/>
        </w:rPr>
        <w:t>регулятивные</w:t>
      </w:r>
      <w:r>
        <w:t xml:space="preserve"> универсальные учебные действия. </w:t>
      </w:r>
    </w:p>
    <w:p w:rsidR="002B3CF7" w:rsidRDefault="002B3CF7" w:rsidP="002B3CF7">
      <w:pPr>
        <w:pStyle w:val="a3"/>
        <w:rPr>
          <w:rStyle w:val="ae"/>
        </w:rPr>
      </w:pPr>
      <w:r>
        <w:rPr>
          <w:rStyle w:val="ae"/>
        </w:rPr>
        <w:t>Самоорганизация:</w:t>
      </w:r>
    </w:p>
    <w:p w:rsidR="002B3CF7" w:rsidRDefault="002B3CF7" w:rsidP="008D5DAA">
      <w:pPr>
        <w:pStyle w:val="a3"/>
        <w:numPr>
          <w:ilvl w:val="0"/>
          <w:numId w:val="180"/>
        </w:numPr>
      </w:pPr>
      <w:r>
        <w:t>планировать действия по решению учебной задачи для получения результата;</w:t>
      </w:r>
    </w:p>
    <w:p w:rsidR="002B3CF7" w:rsidRDefault="002B3CF7" w:rsidP="008D5DAA">
      <w:pPr>
        <w:pStyle w:val="a3"/>
        <w:numPr>
          <w:ilvl w:val="0"/>
          <w:numId w:val="180"/>
        </w:numPr>
      </w:pPr>
      <w:r>
        <w:t xml:space="preserve">выстраивать последовательность выбранных действий. </w:t>
      </w:r>
    </w:p>
    <w:p w:rsidR="002B3CF7" w:rsidRDefault="002B3CF7" w:rsidP="002B3CF7">
      <w:pPr>
        <w:pStyle w:val="a3"/>
        <w:rPr>
          <w:rStyle w:val="ae"/>
        </w:rPr>
      </w:pPr>
      <w:r>
        <w:rPr>
          <w:rStyle w:val="ae"/>
        </w:rPr>
        <w:t>Самоконтроль:</w:t>
      </w:r>
    </w:p>
    <w:p w:rsidR="002B3CF7" w:rsidRDefault="002B3CF7" w:rsidP="008D5DAA">
      <w:pPr>
        <w:pStyle w:val="a3"/>
        <w:numPr>
          <w:ilvl w:val="0"/>
          <w:numId w:val="180"/>
        </w:numPr>
      </w:pPr>
      <w:r>
        <w:t>устанавливать причины успеха/неудач учебной деятельности;</w:t>
      </w:r>
    </w:p>
    <w:p w:rsidR="002B3CF7" w:rsidRDefault="002B3CF7" w:rsidP="008D5DAA">
      <w:pPr>
        <w:pStyle w:val="a3"/>
        <w:numPr>
          <w:ilvl w:val="0"/>
          <w:numId w:val="180"/>
        </w:numPr>
      </w:pPr>
      <w:r>
        <w:t>корректировать свои учебные действия для преодоления речевых ошибок и ошибок, связанных с анализом текстов;</w:t>
      </w:r>
    </w:p>
    <w:p w:rsidR="002B3CF7" w:rsidRDefault="002B3CF7" w:rsidP="008D5DAA">
      <w:pPr>
        <w:pStyle w:val="a3"/>
        <w:numPr>
          <w:ilvl w:val="0"/>
          <w:numId w:val="180"/>
        </w:numPr>
      </w:pPr>
      <w:r>
        <w:t>соотносить результат деятельности с поставленной учебной задачей по анализу текстов;</w:t>
      </w:r>
    </w:p>
    <w:p w:rsidR="002B3CF7" w:rsidRDefault="002B3CF7" w:rsidP="008D5DAA">
      <w:pPr>
        <w:pStyle w:val="a3"/>
        <w:numPr>
          <w:ilvl w:val="0"/>
          <w:numId w:val="180"/>
        </w:numPr>
      </w:pPr>
      <w:r>
        <w:t>находить ошибку, допущенную при работе с текстами;</w:t>
      </w:r>
    </w:p>
    <w:p w:rsidR="002B3CF7" w:rsidRDefault="002B3CF7" w:rsidP="008D5DAA">
      <w:pPr>
        <w:pStyle w:val="a3"/>
        <w:numPr>
          <w:ilvl w:val="0"/>
          <w:numId w:val="180"/>
        </w:numPr>
      </w:pPr>
      <w:r>
        <w:t>сравнивать результаты своей деятельности и деятельности одноклассников, объективно оценивать их по предложенным критериям.</w:t>
      </w:r>
    </w:p>
    <w:p w:rsidR="002B3CF7" w:rsidRDefault="002B3CF7" w:rsidP="002B3CF7">
      <w:pPr>
        <w:pStyle w:val="a3"/>
        <w:rPr>
          <w:b/>
        </w:rPr>
      </w:pPr>
    </w:p>
    <w:p w:rsidR="002B3CF7" w:rsidRPr="002B3CF7" w:rsidRDefault="002B3CF7" w:rsidP="002B3CF7">
      <w:pPr>
        <w:pStyle w:val="a3"/>
        <w:rPr>
          <w:b/>
        </w:rPr>
      </w:pPr>
      <w:r w:rsidRPr="002B3CF7">
        <w:rPr>
          <w:b/>
        </w:rPr>
        <w:t>ПРЕДМЕТНЫЕ РЕЗУЛЬТАТЫ</w:t>
      </w:r>
    </w:p>
    <w:p w:rsidR="002B3CF7" w:rsidRDefault="002B3CF7" w:rsidP="002B3CF7">
      <w:pPr>
        <w:pStyle w:val="a3"/>
      </w:pPr>
      <w:r>
        <w:t xml:space="preserve">Изучение учебного предмета «Литературное чтение на родном языке (русском)» в течение </w:t>
      </w:r>
      <w:r w:rsidR="00C23F48">
        <w:t>трёх</w:t>
      </w:r>
      <w:r>
        <w:t xml:space="preserve"> лет обучения должно обеспечить: </w:t>
      </w:r>
    </w:p>
    <w:p w:rsidR="002B3CF7" w:rsidRDefault="002B3CF7" w:rsidP="008D5DAA">
      <w:pPr>
        <w:pStyle w:val="a3"/>
        <w:numPr>
          <w:ilvl w:val="0"/>
          <w:numId w:val="181"/>
        </w:numPr>
      </w:pPr>
      <w:r>
        <w:t xml:space="preserve">понимание родной русской литературы как национально-культурной ценности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 </w:t>
      </w:r>
    </w:p>
    <w:p w:rsidR="002B3CF7" w:rsidRDefault="002B3CF7" w:rsidP="008D5DAA">
      <w:pPr>
        <w:pStyle w:val="a3"/>
        <w:numPr>
          <w:ilvl w:val="0"/>
          <w:numId w:val="181"/>
        </w:numPr>
      </w:pPr>
      <w:r>
        <w:t xml:space="preserve">осознание коммуникативно-эстетических возможностей русского языка на основе изучения произведений русской литературы; </w:t>
      </w:r>
    </w:p>
    <w:p w:rsidR="002B3CF7" w:rsidRDefault="002B3CF7" w:rsidP="008D5DAA">
      <w:pPr>
        <w:pStyle w:val="a3"/>
        <w:numPr>
          <w:ilvl w:val="0"/>
          <w:numId w:val="181"/>
        </w:numPr>
      </w:pPr>
      <w:r>
        <w:t xml:space="preserve">осознание значимости чтения родной русской литературы для личного развития; для познания себя, мира, национальной истории и культуры; для культурной самоидентификации; для приобретения потребности в систематическом чтении русской литературы; </w:t>
      </w:r>
    </w:p>
    <w:p w:rsidR="002B3CF7" w:rsidRDefault="002B3CF7" w:rsidP="008D5DAA">
      <w:pPr>
        <w:pStyle w:val="a3"/>
        <w:numPr>
          <w:ilvl w:val="0"/>
          <w:numId w:val="181"/>
        </w:numPr>
      </w:pPr>
      <w:r>
        <w:t xml:space="preserve">ориентировку в нравственном содержании прочитанного, соотнесение поступков героев с нравственными нормами, обоснование нравственной оценки поступков героев; </w:t>
      </w:r>
    </w:p>
    <w:p w:rsidR="002B3CF7" w:rsidRDefault="002B3CF7" w:rsidP="008D5DAA">
      <w:pPr>
        <w:pStyle w:val="a3"/>
        <w:numPr>
          <w:ilvl w:val="0"/>
          <w:numId w:val="181"/>
        </w:numPr>
      </w:pPr>
      <w:r>
        <w:t xml:space="preserve">овладение элементарными представлениями о национальном своеобразии метафор, олицетворений, эпитетов; </w:t>
      </w:r>
    </w:p>
    <w:p w:rsidR="002B3CF7" w:rsidRDefault="002B3CF7" w:rsidP="008D5DAA">
      <w:pPr>
        <w:pStyle w:val="a3"/>
        <w:numPr>
          <w:ilvl w:val="0"/>
          <w:numId w:val="181"/>
        </w:numPr>
      </w:pPr>
      <w:r>
        <w:t>совершенствование читательских умений (чтение вслух и про себя, владение элементарными приёмами интерпретации, анализа и преобразования художественных, научно-популярных и учебных текстов);</w:t>
      </w:r>
    </w:p>
    <w:p w:rsidR="002B3CF7" w:rsidRDefault="002B3CF7" w:rsidP="008D5DAA">
      <w:pPr>
        <w:pStyle w:val="a3"/>
        <w:numPr>
          <w:ilvl w:val="0"/>
          <w:numId w:val="181"/>
        </w:numPr>
      </w:pPr>
      <w:r>
        <w:t xml:space="preserve">применение опыта чтения произведений русской литературы для речевого самосовершенствования (умения участвовать в обсуждении прослушанного/прочитанного текста, доказывать и подтверждать собственное мнение ссылками на текст; передавать содержание прочитанного или прослушанного с учётом специфики текста в виде пересказа, полного или краткого; составлять устный рассказ на основе прочитанных произведений с учётом </w:t>
      </w:r>
      <w:r>
        <w:lastRenderedPageBreak/>
        <w:t xml:space="preserve">коммуникативной задачи (для разных адресатов), читать наизусть стихотворные произведения); </w:t>
      </w:r>
    </w:p>
    <w:p w:rsidR="002B3CF7" w:rsidRDefault="002B3CF7" w:rsidP="008D5DAA">
      <w:pPr>
        <w:pStyle w:val="a3"/>
        <w:numPr>
          <w:ilvl w:val="0"/>
          <w:numId w:val="181"/>
        </w:numPr>
      </w:pPr>
      <w:r>
        <w:t xml:space="preserve">самостоятельный выбор интересующей литературы, обогащение собственного круга чтения; </w:t>
      </w:r>
    </w:p>
    <w:p w:rsidR="002B3CF7" w:rsidRDefault="002B3CF7" w:rsidP="008D5DAA">
      <w:pPr>
        <w:pStyle w:val="a3"/>
        <w:numPr>
          <w:ilvl w:val="0"/>
          <w:numId w:val="181"/>
        </w:numPr>
      </w:pPr>
      <w:r>
        <w:t>использование справочных источников для получения дополнительной информации.</w:t>
      </w:r>
    </w:p>
    <w:p w:rsidR="002B3CF7" w:rsidRDefault="002B3CF7" w:rsidP="002B3CF7">
      <w:pPr>
        <w:pStyle w:val="a3"/>
      </w:pPr>
    </w:p>
    <w:p w:rsidR="002B3CF7" w:rsidRPr="002B3CF7" w:rsidRDefault="002B3CF7" w:rsidP="002B3CF7">
      <w:pPr>
        <w:pStyle w:val="a3"/>
        <w:rPr>
          <w:rStyle w:val="aa"/>
          <w:b w:val="0"/>
          <w:bCs w:val="0"/>
        </w:rPr>
      </w:pPr>
      <w:r w:rsidRPr="002B3CF7">
        <w:rPr>
          <w:b/>
        </w:rPr>
        <w:t>ПРЕДМЕТНЫЕ РЕЗУЛЬТАТЫ ПО ГОДАМ ОБУЧЕНИЯ</w:t>
      </w:r>
    </w:p>
    <w:p w:rsidR="002B3CF7" w:rsidRDefault="002B3CF7" w:rsidP="002B3CF7">
      <w:pPr>
        <w:pStyle w:val="a3"/>
        <w:ind w:firstLine="0"/>
        <w:rPr>
          <w:rStyle w:val="aa"/>
        </w:rPr>
      </w:pPr>
      <w:r>
        <w:t>К концу обучения в</w:t>
      </w:r>
      <w:r w:rsidR="00C23F48">
        <w:t>о</w:t>
      </w:r>
      <w:r>
        <w:t xml:space="preserve"> </w:t>
      </w:r>
      <w:r w:rsidR="00C23F48">
        <w:rPr>
          <w:rStyle w:val="aa"/>
        </w:rPr>
        <w:t>2</w:t>
      </w:r>
      <w:r>
        <w:rPr>
          <w:rStyle w:val="aa"/>
        </w:rPr>
        <w:t xml:space="preserve"> классе </w:t>
      </w:r>
      <w:r>
        <w:t xml:space="preserve">обучающийся </w:t>
      </w:r>
      <w:r>
        <w:rPr>
          <w:rStyle w:val="aa"/>
        </w:rPr>
        <w:t>научится:</w:t>
      </w:r>
    </w:p>
    <w:p w:rsidR="002B3CF7" w:rsidRDefault="002B3CF7" w:rsidP="008D5DAA">
      <w:pPr>
        <w:pStyle w:val="a3"/>
        <w:numPr>
          <w:ilvl w:val="0"/>
          <w:numId w:val="182"/>
        </w:numPr>
      </w:pPr>
      <w:r>
        <w:t>осознавать значимость чтения родной русской литературы для познания себя, мира, национальной истории и культуры;</w:t>
      </w:r>
    </w:p>
    <w:p w:rsidR="002B3CF7" w:rsidRDefault="002B3CF7" w:rsidP="008D5DAA">
      <w:pPr>
        <w:pStyle w:val="a3"/>
        <w:numPr>
          <w:ilvl w:val="0"/>
          <w:numId w:val="182"/>
        </w:numPr>
      </w:pPr>
      <w:r>
        <w:t xml:space="preserve">владеть элементарными приёмами интерпретации произведений русской литературы; </w:t>
      </w:r>
    </w:p>
    <w:p w:rsidR="002B3CF7" w:rsidRDefault="002B3CF7" w:rsidP="008D5DAA">
      <w:pPr>
        <w:pStyle w:val="a3"/>
        <w:numPr>
          <w:ilvl w:val="0"/>
          <w:numId w:val="182"/>
        </w:numPr>
      </w:pPr>
      <w:r>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w:t>
      </w:r>
    </w:p>
    <w:p w:rsidR="002B3CF7" w:rsidRDefault="002B3CF7" w:rsidP="008D5DAA">
      <w:pPr>
        <w:pStyle w:val="a3"/>
        <w:numPr>
          <w:ilvl w:val="0"/>
          <w:numId w:val="182"/>
        </w:numPr>
      </w:pPr>
      <w:r>
        <w:t>использовать словарь учебника для получения дополнительной информации о значении слова;</w:t>
      </w:r>
    </w:p>
    <w:p w:rsidR="002B3CF7" w:rsidRDefault="002B3CF7" w:rsidP="008D5DAA">
      <w:pPr>
        <w:pStyle w:val="a3"/>
        <w:numPr>
          <w:ilvl w:val="0"/>
          <w:numId w:val="182"/>
        </w:numPr>
      </w:pPr>
      <w:r>
        <w:t>читать наизусть стихотворные произведения по собственному выбору.</w:t>
      </w:r>
    </w:p>
    <w:p w:rsidR="002B3CF7" w:rsidRDefault="002B3CF7" w:rsidP="002B3CF7">
      <w:pPr>
        <w:pStyle w:val="a3"/>
      </w:pPr>
    </w:p>
    <w:p w:rsidR="002B3CF7" w:rsidRDefault="00C23F48" w:rsidP="002B3CF7">
      <w:pPr>
        <w:pStyle w:val="a3"/>
        <w:ind w:firstLine="0"/>
        <w:rPr>
          <w:rStyle w:val="aa"/>
        </w:rPr>
      </w:pPr>
      <w:r>
        <w:t xml:space="preserve">К концу обучения в </w:t>
      </w:r>
      <w:r w:rsidRPr="00C23F48">
        <w:rPr>
          <w:b/>
          <w:i/>
        </w:rPr>
        <w:t>3</w:t>
      </w:r>
      <w:r w:rsidR="002B3CF7">
        <w:rPr>
          <w:rStyle w:val="aa"/>
        </w:rPr>
        <w:t xml:space="preserve"> классе </w:t>
      </w:r>
      <w:r w:rsidR="002B3CF7">
        <w:t xml:space="preserve">обучающийся </w:t>
      </w:r>
      <w:r w:rsidR="002B3CF7">
        <w:rPr>
          <w:rStyle w:val="aa"/>
        </w:rPr>
        <w:t>научится:</w:t>
      </w:r>
    </w:p>
    <w:p w:rsidR="002B3CF7" w:rsidRDefault="002B3CF7" w:rsidP="008D5DAA">
      <w:pPr>
        <w:pStyle w:val="a3"/>
        <w:numPr>
          <w:ilvl w:val="0"/>
          <w:numId w:val="183"/>
        </w:numPr>
      </w:pPr>
      <w:r>
        <w:t xml:space="preserve">ориентироваться в нравственном содержании прочитанного, соотносить поступки героев с нравственными нормами; </w:t>
      </w:r>
    </w:p>
    <w:p w:rsidR="002B3CF7" w:rsidRDefault="002B3CF7" w:rsidP="008D5DAA">
      <w:pPr>
        <w:pStyle w:val="a3"/>
        <w:numPr>
          <w:ilvl w:val="0"/>
          <w:numId w:val="183"/>
        </w:numPr>
      </w:pPr>
      <w:r>
        <w:t>владеть элементарными представлениями о национальном своеобразии метафор, олицетворений, эпитетов и видеть в тексте данные средства художественной выразительности;</w:t>
      </w:r>
    </w:p>
    <w:p w:rsidR="002B3CF7" w:rsidRDefault="002B3CF7" w:rsidP="008D5DAA">
      <w:pPr>
        <w:pStyle w:val="a3"/>
        <w:numPr>
          <w:ilvl w:val="0"/>
          <w:numId w:val="183"/>
        </w:numPr>
      </w:pPr>
      <w:r>
        <w:t xml:space="preserve">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художественных и учебных текстов; </w:t>
      </w:r>
    </w:p>
    <w:p w:rsidR="002B3CF7" w:rsidRDefault="002B3CF7" w:rsidP="008D5DAA">
      <w:pPr>
        <w:pStyle w:val="a3"/>
        <w:numPr>
          <w:ilvl w:val="0"/>
          <w:numId w:val="183"/>
        </w:numPr>
      </w:pPr>
      <w:r>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 доказывать и подтверждать собственное мнение ссылками на текст;</w:t>
      </w:r>
    </w:p>
    <w:p w:rsidR="002B3CF7" w:rsidRDefault="002B3CF7" w:rsidP="008D5DAA">
      <w:pPr>
        <w:pStyle w:val="a3"/>
        <w:numPr>
          <w:ilvl w:val="0"/>
          <w:numId w:val="183"/>
        </w:numPr>
      </w:pPr>
      <w:r>
        <w:t>обогащать собственный круг чтения;</w:t>
      </w:r>
    </w:p>
    <w:p w:rsidR="002B3CF7" w:rsidRDefault="002B3CF7" w:rsidP="008D5DAA">
      <w:pPr>
        <w:pStyle w:val="a3"/>
        <w:numPr>
          <w:ilvl w:val="0"/>
          <w:numId w:val="183"/>
        </w:numPr>
      </w:pPr>
      <w:r>
        <w:t>соотносить впечатления от прочитанных и прослушанных произведений с впечатлениями от других видов искусства.</w:t>
      </w:r>
    </w:p>
    <w:p w:rsidR="002B3CF7" w:rsidRDefault="002B3CF7" w:rsidP="002B3CF7">
      <w:pPr>
        <w:pStyle w:val="a3"/>
        <w:ind w:firstLine="0"/>
      </w:pPr>
    </w:p>
    <w:p w:rsidR="002B3CF7" w:rsidRDefault="002B3CF7" w:rsidP="002B3CF7">
      <w:pPr>
        <w:pStyle w:val="a3"/>
        <w:ind w:firstLine="0"/>
        <w:rPr>
          <w:rStyle w:val="aa"/>
        </w:rPr>
      </w:pPr>
      <w:r>
        <w:t xml:space="preserve">К концу обучения в </w:t>
      </w:r>
      <w:r w:rsidR="00C23F48">
        <w:rPr>
          <w:rStyle w:val="aa"/>
        </w:rPr>
        <w:t>4</w:t>
      </w:r>
      <w:r>
        <w:rPr>
          <w:rStyle w:val="aa"/>
        </w:rPr>
        <w:t xml:space="preserve"> классе </w:t>
      </w:r>
      <w:r>
        <w:t xml:space="preserve">обучающийся </w:t>
      </w:r>
      <w:r>
        <w:rPr>
          <w:rStyle w:val="aa"/>
        </w:rPr>
        <w:t>научится:</w:t>
      </w:r>
    </w:p>
    <w:p w:rsidR="002B3CF7" w:rsidRDefault="002B3CF7" w:rsidP="008D5DAA">
      <w:pPr>
        <w:pStyle w:val="a3"/>
        <w:numPr>
          <w:ilvl w:val="0"/>
          <w:numId w:val="184"/>
        </w:numPr>
      </w:pPr>
      <w:r>
        <w:t>осознавать коммуникативно-эстетические возможности русского языка на основе изучения произведений русской литературы;</w:t>
      </w:r>
    </w:p>
    <w:p w:rsidR="002B3CF7" w:rsidRDefault="002B3CF7" w:rsidP="008D5DAA">
      <w:pPr>
        <w:pStyle w:val="a3"/>
        <w:numPr>
          <w:ilvl w:val="0"/>
          <w:numId w:val="184"/>
        </w:numPr>
      </w:pPr>
      <w:r>
        <w:t xml:space="preserve">осознавать родную литературу как национально-культурную ценность народа, как средство сохранения и передачи нравственных ценностей и традиций; </w:t>
      </w:r>
    </w:p>
    <w:p w:rsidR="002B3CF7" w:rsidRDefault="002B3CF7" w:rsidP="008D5DAA">
      <w:pPr>
        <w:pStyle w:val="a3"/>
        <w:numPr>
          <w:ilvl w:val="0"/>
          <w:numId w:val="184"/>
        </w:numPr>
      </w:pPr>
      <w:r>
        <w:t xml:space="preserve">давать и обосновывать нравственную оценку поступков героев; </w:t>
      </w:r>
    </w:p>
    <w:p w:rsidR="002B3CF7" w:rsidRDefault="002B3CF7" w:rsidP="008D5DAA">
      <w:pPr>
        <w:pStyle w:val="a3"/>
        <w:numPr>
          <w:ilvl w:val="0"/>
          <w:numId w:val="184"/>
        </w:numPr>
      </w:pPr>
      <w:r>
        <w:t xml:space="preserve">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и анализа художественных, научно-популярных и учебных текстов; </w:t>
      </w:r>
    </w:p>
    <w:p w:rsidR="002B3CF7" w:rsidRDefault="002B3CF7" w:rsidP="008D5DAA">
      <w:pPr>
        <w:pStyle w:val="a3"/>
        <w:numPr>
          <w:ilvl w:val="0"/>
          <w:numId w:val="184"/>
        </w:numPr>
      </w:pPr>
      <w:r>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 доказывать и подтверждать собственное мнение ссылками на текст; передавать содержание прочитанного или прослушанного с учётом специфики текста в виде пересказа (полного или краткого), пересказывать литературное произведение от имени одного из действующих лиц;</w:t>
      </w:r>
    </w:p>
    <w:p w:rsidR="002B3CF7" w:rsidRDefault="002B3CF7" w:rsidP="008D5DAA">
      <w:pPr>
        <w:pStyle w:val="a3"/>
        <w:numPr>
          <w:ilvl w:val="0"/>
          <w:numId w:val="184"/>
        </w:numPr>
      </w:pPr>
      <w:r>
        <w:lastRenderedPageBreak/>
        <w:t>пользоваться справочными источниками для понимания текста и получения дополнительной информации.</w:t>
      </w:r>
    </w:p>
    <w:p w:rsidR="002B3CF7" w:rsidRDefault="002B3CF7" w:rsidP="002B3CF7">
      <w:pPr>
        <w:pStyle w:val="ab"/>
      </w:pPr>
    </w:p>
    <w:p w:rsidR="00D01253" w:rsidRDefault="00D01253" w:rsidP="002B3CF7">
      <w:pPr>
        <w:pStyle w:val="a3"/>
        <w:rPr>
          <w:rFonts w:eastAsia="Century Schoolbook"/>
          <w:szCs w:val="18"/>
        </w:rPr>
      </w:pPr>
    </w:p>
    <w:p w:rsidR="00D01253" w:rsidRPr="00D01253" w:rsidRDefault="00D01253" w:rsidP="002B3CF7">
      <w:pPr>
        <w:pStyle w:val="a3"/>
        <w:rPr>
          <w:rFonts w:eastAsia="Century Schoolbook"/>
          <w:b/>
          <w:szCs w:val="18"/>
        </w:rPr>
      </w:pPr>
      <w:r w:rsidRPr="00D01253">
        <w:rPr>
          <w:rFonts w:eastAsia="Century Schoolbook"/>
          <w:b/>
          <w:szCs w:val="18"/>
        </w:rPr>
        <w:t>ЛИТЕРАТУРНОЕ ЧТЕНИЕ НА РОДНОМ ЯЗЫКЕ (КРЫМСКОТАТАРСКОМ)</w:t>
      </w:r>
    </w:p>
    <w:p w:rsidR="00D01253" w:rsidRPr="00D01253" w:rsidRDefault="00D01253" w:rsidP="00D01253">
      <w:pPr>
        <w:pStyle w:val="a3"/>
        <w:rPr>
          <w:rFonts w:eastAsiaTheme="minorEastAsia"/>
          <w:b/>
          <w:i/>
        </w:rPr>
      </w:pPr>
      <w:bookmarkStart w:id="71" w:name="_Toc422741474"/>
      <w:r w:rsidRPr="00D01253">
        <w:rPr>
          <w:rFonts w:eastAsiaTheme="minorEastAsia"/>
          <w:b/>
          <w:i/>
        </w:rPr>
        <w:t>Пояснительная записка</w:t>
      </w:r>
      <w:bookmarkEnd w:id="71"/>
    </w:p>
    <w:p w:rsidR="00D01253" w:rsidRPr="00D01253" w:rsidRDefault="00D01253" w:rsidP="00D01253">
      <w:pPr>
        <w:pStyle w:val="a3"/>
        <w:rPr>
          <w:b/>
          <w:i/>
        </w:rPr>
      </w:pPr>
      <w:r w:rsidRPr="00D01253">
        <w:rPr>
          <w:b/>
          <w:i/>
        </w:rPr>
        <w:t>Общая характеристика учебного предмета</w:t>
      </w:r>
    </w:p>
    <w:p w:rsidR="00D01253" w:rsidRPr="00364852" w:rsidRDefault="00D01253" w:rsidP="00CF0708">
      <w:pPr>
        <w:pStyle w:val="a3"/>
        <w:rPr>
          <w:rFonts w:eastAsiaTheme="minorEastAsia"/>
        </w:rPr>
      </w:pPr>
      <w:r w:rsidRPr="00364852">
        <w:rPr>
          <w:rFonts w:eastAsiaTheme="minorEastAsia"/>
        </w:rPr>
        <w:t>Примерная программа по литературному чтению</w:t>
      </w:r>
      <w:r>
        <w:rPr>
          <w:rFonts w:eastAsiaTheme="minorEastAsia"/>
        </w:rPr>
        <w:t xml:space="preserve"> на родном языке (крымскотатарском)</w:t>
      </w:r>
      <w:r w:rsidRPr="00364852">
        <w:rPr>
          <w:rFonts w:eastAsiaTheme="minorEastAsia"/>
        </w:rPr>
        <w:t xml:space="preserve"> предназначена для </w:t>
      </w:r>
      <w:r>
        <w:rPr>
          <w:rFonts w:eastAsiaTheme="minorEastAsia"/>
        </w:rPr>
        <w:t xml:space="preserve">учащихся </w:t>
      </w:r>
      <w:r w:rsidRPr="00364852">
        <w:rPr>
          <w:rFonts w:eastAsiaTheme="minorEastAsia"/>
        </w:rPr>
        <w:t xml:space="preserve"> 1-4 классов</w:t>
      </w:r>
      <w:r>
        <w:rPr>
          <w:rFonts w:eastAsiaTheme="minorEastAsia"/>
        </w:rPr>
        <w:t xml:space="preserve"> общеобразовательных организаций </w:t>
      </w:r>
      <w:r w:rsidRPr="00364852">
        <w:rPr>
          <w:rFonts w:eastAsiaTheme="minorEastAsia"/>
        </w:rPr>
        <w:t>(классов) с родным (крымскотатарским) языком обучения. Литературное чтение имеет большое значение в решении задач обучения</w:t>
      </w:r>
      <w:r>
        <w:rPr>
          <w:rFonts w:eastAsiaTheme="minorEastAsia"/>
        </w:rPr>
        <w:t xml:space="preserve"> </w:t>
      </w:r>
      <w:r w:rsidRPr="00364852">
        <w:rPr>
          <w:rFonts w:eastAsiaTheme="minorEastAsia"/>
        </w:rPr>
        <w:t>и воспитания. Литературное чтение призвано формировать функциональную грамотность, за</w:t>
      </w:r>
      <w:r>
        <w:rPr>
          <w:rFonts w:eastAsiaTheme="minorEastAsia"/>
        </w:rPr>
        <w:t xml:space="preserve">ложить духовно-нравственные </w:t>
      </w:r>
      <w:r w:rsidRPr="00364852">
        <w:rPr>
          <w:rFonts w:eastAsiaTheme="minorEastAsia"/>
        </w:rPr>
        <w:t>основы</w:t>
      </w:r>
      <w:r>
        <w:rPr>
          <w:rFonts w:eastAsiaTheme="minorEastAsia"/>
        </w:rPr>
        <w:t xml:space="preserve"> личности.</w:t>
      </w:r>
    </w:p>
    <w:p w:rsidR="00D01253" w:rsidRPr="00364852" w:rsidRDefault="00D01253" w:rsidP="00CF0708">
      <w:pPr>
        <w:pStyle w:val="a3"/>
      </w:pPr>
      <w:r w:rsidRPr="00364852">
        <w:t>Знакомство учащихся с доступными их возрасту художественными произведениями, духовно-нравственное и эстетическое содержание которых активно влияет на чувства, сознание и волю ребенка, способствует формированию личных качеств, соответствующих национальным и общечеловеческим ценностям.</w:t>
      </w:r>
    </w:p>
    <w:p w:rsidR="00D01253" w:rsidRPr="00364852" w:rsidRDefault="00D01253" w:rsidP="00CF0708">
      <w:pPr>
        <w:pStyle w:val="a3"/>
        <w:rPr>
          <w:rFonts w:eastAsiaTheme="minorEastAsia"/>
        </w:rPr>
      </w:pPr>
      <w:r w:rsidRPr="00364852">
        <w:rPr>
          <w:rFonts w:eastAsiaTheme="minorEastAsia"/>
          <w:b/>
        </w:rPr>
        <w:t>Целью</w:t>
      </w:r>
      <w:r w:rsidRPr="00364852">
        <w:rPr>
          <w:rFonts w:eastAsiaTheme="minorEastAsia"/>
        </w:rPr>
        <w:t xml:space="preserve"> </w:t>
      </w:r>
      <w:r>
        <w:rPr>
          <w:rFonts w:eastAsiaTheme="minorEastAsia"/>
        </w:rPr>
        <w:t xml:space="preserve">изучения учебного </w:t>
      </w:r>
      <w:r w:rsidRPr="00364852">
        <w:rPr>
          <w:rFonts w:eastAsiaTheme="minorEastAsia"/>
        </w:rPr>
        <w:t xml:space="preserve">предмета является приобщение младших школьников к чтению, восприятию и осмыслению учебных, научно-популярных и художественных текстов, к ценностям крымскотатарской культуры, формирование читательской компетентности обучающихся. </w:t>
      </w:r>
    </w:p>
    <w:p w:rsidR="00D01253" w:rsidRPr="00364852" w:rsidRDefault="00D01253" w:rsidP="00CF0708">
      <w:r w:rsidRPr="00364852">
        <w:t xml:space="preserve">Данная цель конкретизируется при решении следующих </w:t>
      </w:r>
      <w:r w:rsidRPr="00364852">
        <w:rPr>
          <w:b/>
        </w:rPr>
        <w:t>задач</w:t>
      </w:r>
      <w:r w:rsidRPr="00364852">
        <w:t>:</w:t>
      </w:r>
    </w:p>
    <w:p w:rsidR="00D01253" w:rsidRDefault="00D01253" w:rsidP="008D5DAA">
      <w:pPr>
        <w:pStyle w:val="a3"/>
        <w:numPr>
          <w:ilvl w:val="0"/>
          <w:numId w:val="185"/>
        </w:numPr>
        <w:rPr>
          <w:rFonts w:eastAsiaTheme="minorEastAsia"/>
        </w:rPr>
      </w:pPr>
      <w:r w:rsidRPr="00364852">
        <w:rPr>
          <w:rFonts w:eastAsiaTheme="minorEastAsia"/>
        </w:rPr>
        <w:t xml:space="preserve">формирование читательского кругозора, развитие интереса к чтению и книге; </w:t>
      </w:r>
    </w:p>
    <w:p w:rsidR="00D01253" w:rsidRDefault="00D01253" w:rsidP="008D5DAA">
      <w:pPr>
        <w:pStyle w:val="a3"/>
        <w:numPr>
          <w:ilvl w:val="0"/>
          <w:numId w:val="185"/>
        </w:numPr>
        <w:rPr>
          <w:rFonts w:eastAsiaTheme="minorEastAsia"/>
        </w:rPr>
      </w:pPr>
      <w:r w:rsidRPr="00364852">
        <w:rPr>
          <w:rFonts w:eastAsiaTheme="minorEastAsia"/>
        </w:rPr>
        <w:t>совершенствование умений чтения вслух и</w:t>
      </w:r>
      <w:r>
        <w:rPr>
          <w:rFonts w:eastAsiaTheme="minorEastAsia"/>
        </w:rPr>
        <w:t xml:space="preserve"> про себя</w:t>
      </w:r>
      <w:r w:rsidRPr="00364852">
        <w:rPr>
          <w:rFonts w:eastAsiaTheme="minorEastAsia"/>
        </w:rPr>
        <w:t>;</w:t>
      </w:r>
    </w:p>
    <w:p w:rsidR="00D01253" w:rsidRDefault="00D01253" w:rsidP="008D5DAA">
      <w:pPr>
        <w:pStyle w:val="a3"/>
        <w:numPr>
          <w:ilvl w:val="0"/>
          <w:numId w:val="185"/>
        </w:numPr>
        <w:rPr>
          <w:rFonts w:eastAsiaTheme="minorEastAsia"/>
        </w:rPr>
      </w:pPr>
      <w:r w:rsidRPr="00364852">
        <w:rPr>
          <w:rFonts w:eastAsiaTheme="minorEastAsia"/>
        </w:rPr>
        <w:t>приобретение опыта в выборе книг и самостоятельной читательской деятельности;</w:t>
      </w:r>
    </w:p>
    <w:p w:rsidR="00D01253" w:rsidRDefault="00D01253" w:rsidP="008D5DAA">
      <w:pPr>
        <w:pStyle w:val="a3"/>
        <w:numPr>
          <w:ilvl w:val="0"/>
          <w:numId w:val="185"/>
        </w:numPr>
        <w:rPr>
          <w:rFonts w:eastAsiaTheme="minorEastAsia"/>
        </w:rPr>
      </w:pPr>
      <w:r w:rsidRPr="00364852">
        <w:rPr>
          <w:rFonts w:eastAsiaTheme="minorEastAsia"/>
        </w:rPr>
        <w:t>развитие художественно-творческих и познавательных способностей, эмоциональной отзывчивости при чтении художественных произведений;</w:t>
      </w:r>
    </w:p>
    <w:p w:rsidR="00D01253" w:rsidRDefault="00D01253" w:rsidP="008D5DAA">
      <w:pPr>
        <w:pStyle w:val="a3"/>
        <w:numPr>
          <w:ilvl w:val="0"/>
          <w:numId w:val="185"/>
        </w:numPr>
        <w:rPr>
          <w:rFonts w:eastAsiaTheme="minorEastAsia"/>
        </w:rPr>
      </w:pPr>
      <w:r w:rsidRPr="00364852">
        <w:rPr>
          <w:rFonts w:eastAsiaTheme="minorEastAsia"/>
        </w:rPr>
        <w:t xml:space="preserve">обогащение нравственного опыта младших школьников средствами художественной литературы; </w:t>
      </w:r>
    </w:p>
    <w:p w:rsidR="00D01253" w:rsidRDefault="00D01253" w:rsidP="008D5DAA">
      <w:pPr>
        <w:pStyle w:val="a3"/>
        <w:numPr>
          <w:ilvl w:val="0"/>
          <w:numId w:val="185"/>
        </w:numPr>
        <w:rPr>
          <w:rFonts w:eastAsiaTheme="minorEastAsia"/>
        </w:rPr>
      </w:pPr>
      <w:r w:rsidRPr="00364852">
        <w:rPr>
          <w:rFonts w:eastAsiaTheme="minorEastAsia"/>
        </w:rPr>
        <w:t xml:space="preserve">формирование нравственных представлений о добре, дружбе, правде и ответственности; </w:t>
      </w:r>
    </w:p>
    <w:p w:rsidR="00D01253" w:rsidRDefault="00D01253" w:rsidP="008D5DAA">
      <w:pPr>
        <w:pStyle w:val="a3"/>
        <w:numPr>
          <w:ilvl w:val="0"/>
          <w:numId w:val="185"/>
        </w:numPr>
        <w:rPr>
          <w:rFonts w:eastAsiaTheme="minorEastAsia"/>
        </w:rPr>
      </w:pPr>
      <w:r w:rsidRPr="00364852">
        <w:rPr>
          <w:rFonts w:eastAsiaTheme="minorEastAsia"/>
        </w:rPr>
        <w:t>воспитание интереса и уважения к крымскотатарской культуре и культуре народов многонациональной России.</w:t>
      </w:r>
    </w:p>
    <w:p w:rsidR="00CF0708" w:rsidRDefault="00CF0708" w:rsidP="00CF0708">
      <w:pPr>
        <w:pStyle w:val="a3"/>
        <w:rPr>
          <w:rFonts w:eastAsiaTheme="minorEastAsia"/>
        </w:rPr>
      </w:pPr>
    </w:p>
    <w:p w:rsidR="00D01253" w:rsidRPr="00364852" w:rsidRDefault="00D01253" w:rsidP="00CF0708">
      <w:pPr>
        <w:pStyle w:val="a3"/>
        <w:rPr>
          <w:rFonts w:eastAsiaTheme="minorEastAsia"/>
        </w:rPr>
      </w:pPr>
      <w:r w:rsidRPr="00364852">
        <w:rPr>
          <w:rFonts w:eastAsiaTheme="minorEastAsia"/>
        </w:rPr>
        <w:t>Со 2 класса предусмотрено изучение разделов:</w:t>
      </w:r>
    </w:p>
    <w:p w:rsidR="00D01253" w:rsidRPr="00364852" w:rsidRDefault="00D01253" w:rsidP="008D5DAA">
      <w:pPr>
        <w:pStyle w:val="a3"/>
        <w:numPr>
          <w:ilvl w:val="0"/>
          <w:numId w:val="186"/>
        </w:numPr>
        <w:rPr>
          <w:rFonts w:eastAsiaTheme="minorEastAsia"/>
        </w:rPr>
      </w:pPr>
      <w:r w:rsidRPr="00364852">
        <w:rPr>
          <w:rFonts w:eastAsiaTheme="minorEastAsia"/>
        </w:rPr>
        <w:t>«Виды речевой деятельности»,</w:t>
      </w:r>
      <w:r>
        <w:rPr>
          <w:rFonts w:eastAsiaTheme="minorEastAsia"/>
        </w:rPr>
        <w:t xml:space="preserve"> </w:t>
      </w:r>
      <w:r w:rsidRPr="00364852">
        <w:rPr>
          <w:rFonts w:eastAsiaTheme="minorEastAsia"/>
        </w:rPr>
        <w:t>включа</w:t>
      </w:r>
      <w:r>
        <w:rPr>
          <w:rFonts w:eastAsiaTheme="minorEastAsia"/>
        </w:rPr>
        <w:t>ющий</w:t>
      </w:r>
      <w:r w:rsidRPr="00364852">
        <w:rPr>
          <w:rFonts w:eastAsiaTheme="minorEastAsia"/>
        </w:rPr>
        <w:t xml:space="preserve"> содержательные линии: аудирование, говорение, чтение и письмо (культура письменной речи);</w:t>
      </w:r>
    </w:p>
    <w:p w:rsidR="00D01253" w:rsidRPr="00364852" w:rsidRDefault="00D01253" w:rsidP="008D5DAA">
      <w:pPr>
        <w:pStyle w:val="a3"/>
        <w:numPr>
          <w:ilvl w:val="0"/>
          <w:numId w:val="186"/>
        </w:numPr>
        <w:rPr>
          <w:rFonts w:eastAsiaTheme="minorEastAsia"/>
        </w:rPr>
      </w:pPr>
      <w:r w:rsidRPr="00364852">
        <w:rPr>
          <w:rFonts w:eastAsiaTheme="minorEastAsia"/>
        </w:rPr>
        <w:t>«Виды читательской деятельности», включа</w:t>
      </w:r>
      <w:r>
        <w:rPr>
          <w:rFonts w:eastAsiaTheme="minorEastAsia"/>
        </w:rPr>
        <w:t>ющий</w:t>
      </w:r>
      <w:r w:rsidRPr="00364852">
        <w:rPr>
          <w:rFonts w:eastAsiaTheme="minorEastAsia"/>
        </w:rPr>
        <w:t xml:space="preserve"> работу с разными видами текстов;</w:t>
      </w:r>
    </w:p>
    <w:p w:rsidR="00D01253" w:rsidRPr="00364852" w:rsidRDefault="00D01253" w:rsidP="008D5DAA">
      <w:pPr>
        <w:pStyle w:val="a3"/>
        <w:numPr>
          <w:ilvl w:val="0"/>
          <w:numId w:val="186"/>
        </w:numPr>
        <w:rPr>
          <w:rFonts w:eastAsiaTheme="minorEastAsia"/>
        </w:rPr>
      </w:pPr>
      <w:r w:rsidRPr="00364852">
        <w:rPr>
          <w:rFonts w:eastAsiaTheme="minorEastAsia"/>
        </w:rPr>
        <w:t>«Круг детского чтения»</w:t>
      </w:r>
      <w:r>
        <w:rPr>
          <w:rFonts w:eastAsiaTheme="minorEastAsia"/>
        </w:rPr>
        <w:t xml:space="preserve">, </w:t>
      </w:r>
      <w:r w:rsidRPr="00364852">
        <w:rPr>
          <w:rFonts w:eastAsiaTheme="minorEastAsia"/>
        </w:rPr>
        <w:t>реализу</w:t>
      </w:r>
      <w:r>
        <w:rPr>
          <w:rFonts w:eastAsiaTheme="minorEastAsia"/>
        </w:rPr>
        <w:t>ющий</w:t>
      </w:r>
      <w:r w:rsidRPr="00364852">
        <w:rPr>
          <w:rFonts w:eastAsiaTheme="minorEastAsia"/>
        </w:rPr>
        <w:t xml:space="preserve"> принцип отбора художественных текстов для чтения;</w:t>
      </w:r>
    </w:p>
    <w:p w:rsidR="00D01253" w:rsidRPr="00364852" w:rsidRDefault="00D01253" w:rsidP="008D5DAA">
      <w:pPr>
        <w:pStyle w:val="a3"/>
        <w:numPr>
          <w:ilvl w:val="0"/>
          <w:numId w:val="186"/>
        </w:numPr>
        <w:rPr>
          <w:rFonts w:eastAsiaTheme="minorEastAsia"/>
        </w:rPr>
      </w:pPr>
      <w:r w:rsidRPr="00364852">
        <w:rPr>
          <w:rFonts w:eastAsiaTheme="minorEastAsia"/>
        </w:rPr>
        <w:t>«Литературоведческая пропедевтика»</w:t>
      </w:r>
      <w:r>
        <w:rPr>
          <w:rFonts w:eastAsiaTheme="minorEastAsia"/>
        </w:rPr>
        <w:t>,</w:t>
      </w:r>
      <w:r w:rsidRPr="00364852">
        <w:rPr>
          <w:rFonts w:eastAsiaTheme="minorEastAsia"/>
        </w:rPr>
        <w:t xml:space="preserve"> определя</w:t>
      </w:r>
      <w:r>
        <w:rPr>
          <w:rFonts w:eastAsiaTheme="minorEastAsia"/>
        </w:rPr>
        <w:t>ющий</w:t>
      </w:r>
      <w:r w:rsidRPr="00364852">
        <w:rPr>
          <w:rFonts w:eastAsiaTheme="minorEastAsia"/>
        </w:rPr>
        <w:t xml:space="preserve"> круг литературоведческих понятий, с которыми обучающиеся встречаются при чтении художественных произведений;</w:t>
      </w:r>
    </w:p>
    <w:p w:rsidR="00D01253" w:rsidRPr="00364852" w:rsidRDefault="00D01253" w:rsidP="008D5DAA">
      <w:pPr>
        <w:pStyle w:val="a3"/>
        <w:numPr>
          <w:ilvl w:val="0"/>
          <w:numId w:val="186"/>
        </w:numPr>
        <w:rPr>
          <w:rFonts w:eastAsiaTheme="minorEastAsia"/>
        </w:rPr>
      </w:pPr>
      <w:r w:rsidRPr="00364852">
        <w:rPr>
          <w:rFonts w:eastAsiaTheme="minorEastAsia"/>
        </w:rPr>
        <w:t>«Библиографическая культура»</w:t>
      </w:r>
      <w:r>
        <w:rPr>
          <w:rFonts w:eastAsiaTheme="minorEastAsia"/>
        </w:rPr>
        <w:t>,</w:t>
      </w:r>
      <w:r w:rsidRPr="00364852">
        <w:rPr>
          <w:rFonts w:eastAsiaTheme="minorEastAsia"/>
        </w:rPr>
        <w:t xml:space="preserve"> способству</w:t>
      </w:r>
      <w:r>
        <w:rPr>
          <w:rFonts w:eastAsiaTheme="minorEastAsia"/>
        </w:rPr>
        <w:t>ющий</w:t>
      </w:r>
      <w:r w:rsidRPr="00364852">
        <w:rPr>
          <w:rFonts w:eastAsiaTheme="minorEastAsia"/>
        </w:rPr>
        <w:t xml:space="preserve"> формированию умений выбрать книгу из  списка рекомендованной литературы, найти оглавление, определить автора, художника; учит работать с разной справочной литературой. </w:t>
      </w:r>
    </w:p>
    <w:p w:rsidR="00CF0708" w:rsidRDefault="00CF0708" w:rsidP="00CF0708">
      <w:pPr>
        <w:ind w:firstLine="0"/>
        <w:rPr>
          <w:rFonts w:eastAsiaTheme="minorEastAsia"/>
          <w:b/>
          <w:sz w:val="28"/>
          <w:szCs w:val="28"/>
        </w:rPr>
      </w:pPr>
    </w:p>
    <w:p w:rsidR="00D01253" w:rsidRPr="00CF0708" w:rsidRDefault="00D01253" w:rsidP="00CF0708">
      <w:pPr>
        <w:pStyle w:val="a3"/>
        <w:rPr>
          <w:rFonts w:eastAsiaTheme="minorEastAsia"/>
          <w:b/>
          <w:i/>
        </w:rPr>
      </w:pPr>
      <w:r w:rsidRPr="00CF0708">
        <w:rPr>
          <w:rFonts w:eastAsiaTheme="minorEastAsia"/>
          <w:b/>
          <w:i/>
        </w:rPr>
        <w:t>Ценностные ориентиры содержания учебного предмета</w:t>
      </w:r>
    </w:p>
    <w:p w:rsidR="00D01253" w:rsidRPr="00364852" w:rsidRDefault="00D01253" w:rsidP="00CF0708">
      <w:pPr>
        <w:pStyle w:val="a3"/>
        <w:rPr>
          <w:rFonts w:eastAsiaTheme="minorEastAsia"/>
        </w:rPr>
      </w:pPr>
      <w:r w:rsidRPr="00364852">
        <w:rPr>
          <w:rFonts w:eastAsiaTheme="minorEastAsia"/>
        </w:rPr>
        <w:t xml:space="preserve">В процессе изучения предмета закладываются все базовые национальные ценности: патриотизм, гражданственность, ценность жизни,  добра, природы, семейные ценности, </w:t>
      </w:r>
      <w:r w:rsidRPr="00364852">
        <w:rPr>
          <w:rFonts w:eastAsiaTheme="minorEastAsia"/>
        </w:rPr>
        <w:lastRenderedPageBreak/>
        <w:t>труд и творчество, искусство и литература, духовность. Предмет способствует формированию у обучающихся этнического и национального самосознания, культуры межэтнических отношений, этике межнационального общения.</w:t>
      </w:r>
    </w:p>
    <w:p w:rsidR="00D01253" w:rsidRPr="00CF0708" w:rsidRDefault="00D01253" w:rsidP="00CF0708">
      <w:pPr>
        <w:pStyle w:val="a3"/>
        <w:rPr>
          <w:rFonts w:eastAsiaTheme="minorEastAsia"/>
          <w:b/>
          <w:i/>
        </w:rPr>
      </w:pPr>
      <w:r w:rsidRPr="00CF0708">
        <w:rPr>
          <w:rFonts w:eastAsiaTheme="minorEastAsia"/>
          <w:b/>
          <w:i/>
        </w:rPr>
        <w:t>Место учебного предмета в учебном плане</w:t>
      </w:r>
    </w:p>
    <w:p w:rsidR="00D01253" w:rsidRPr="00364852" w:rsidRDefault="00D01253" w:rsidP="00CF0708">
      <w:pPr>
        <w:pStyle w:val="a3"/>
        <w:rPr>
          <w:rFonts w:eastAsiaTheme="minorEastAsia"/>
        </w:rPr>
      </w:pPr>
      <w:r w:rsidRPr="00364852">
        <w:rPr>
          <w:rFonts w:eastAsiaTheme="minorEastAsia"/>
        </w:rPr>
        <w:t xml:space="preserve">На изучение предмета </w:t>
      </w:r>
      <w:r>
        <w:rPr>
          <w:rFonts w:eastAsiaTheme="minorEastAsia"/>
        </w:rPr>
        <w:t>Литературное чтение на</w:t>
      </w:r>
      <w:r w:rsidR="00CF0708">
        <w:rPr>
          <w:rFonts w:eastAsiaTheme="minorEastAsia"/>
        </w:rPr>
        <w:t xml:space="preserve"> родном языке</w:t>
      </w:r>
      <w:r>
        <w:rPr>
          <w:rFonts w:eastAsiaTheme="minorEastAsia"/>
        </w:rPr>
        <w:t xml:space="preserve"> </w:t>
      </w:r>
      <w:r w:rsidR="00CF0708">
        <w:rPr>
          <w:rFonts w:eastAsiaTheme="minorEastAsia"/>
        </w:rPr>
        <w:t>(</w:t>
      </w:r>
      <w:r>
        <w:rPr>
          <w:rFonts w:eastAsiaTheme="minorEastAsia"/>
        </w:rPr>
        <w:t>крымскотатарском</w:t>
      </w:r>
      <w:r w:rsidR="00CF0708">
        <w:rPr>
          <w:rFonts w:eastAsiaTheme="minorEastAsia"/>
        </w:rPr>
        <w:t>)</w:t>
      </w:r>
      <w:r>
        <w:rPr>
          <w:rFonts w:eastAsiaTheme="minorEastAsia"/>
        </w:rPr>
        <w:t xml:space="preserve"> </w:t>
      </w:r>
      <w:r w:rsidR="00CF0708">
        <w:rPr>
          <w:rFonts w:eastAsiaTheme="minorEastAsia"/>
        </w:rPr>
        <w:t>отводится 1</w:t>
      </w:r>
      <w:r w:rsidRPr="00364852">
        <w:rPr>
          <w:rFonts w:eastAsiaTheme="minorEastAsia"/>
        </w:rPr>
        <w:t>час в неделю во 2-</w:t>
      </w:r>
      <w:r w:rsidR="00CF0708">
        <w:rPr>
          <w:rFonts w:eastAsiaTheme="minorEastAsia"/>
        </w:rPr>
        <w:t>4</w:t>
      </w:r>
      <w:r w:rsidRPr="00364852">
        <w:rPr>
          <w:rFonts w:eastAsiaTheme="minorEastAsia"/>
        </w:rPr>
        <w:t xml:space="preserve"> классах. Изучение литературного чтения </w:t>
      </w:r>
      <w:r>
        <w:rPr>
          <w:rFonts w:eastAsiaTheme="minorEastAsia"/>
        </w:rPr>
        <w:t xml:space="preserve">на крымскотатарском языке </w:t>
      </w:r>
      <w:r w:rsidRPr="00364852">
        <w:rPr>
          <w:rFonts w:eastAsiaTheme="minorEastAsia"/>
        </w:rPr>
        <w:t>в 1-м классе проходит интегрировано с уроками крымскотатарского языка и начинается с периода обучения грамоте.</w:t>
      </w:r>
    </w:p>
    <w:p w:rsidR="00D01253" w:rsidRDefault="00D01253" w:rsidP="00D01253">
      <w:pPr>
        <w:jc w:val="center"/>
        <w:rPr>
          <w:rFonts w:eastAsiaTheme="minorEastAsia"/>
          <w:b/>
          <w:sz w:val="28"/>
          <w:szCs w:val="28"/>
        </w:rPr>
      </w:pPr>
    </w:p>
    <w:p w:rsidR="00D01253" w:rsidRPr="00CF0708" w:rsidRDefault="00D01253" w:rsidP="00CF0708">
      <w:pPr>
        <w:pStyle w:val="a3"/>
        <w:rPr>
          <w:rFonts w:eastAsiaTheme="minorEastAsia"/>
          <w:b/>
          <w:i/>
        </w:rPr>
      </w:pPr>
      <w:r w:rsidRPr="00CF0708">
        <w:rPr>
          <w:rFonts w:eastAsiaTheme="minorEastAsia"/>
          <w:b/>
          <w:i/>
        </w:rPr>
        <w:t>Планируемые результаты освоения программы по учебному предмету</w:t>
      </w:r>
      <w:r w:rsidRPr="00CF0708">
        <w:rPr>
          <w:b/>
          <w:i/>
        </w:rPr>
        <w:t xml:space="preserve"> </w:t>
      </w:r>
      <w:r w:rsidRPr="00CF0708">
        <w:rPr>
          <w:rFonts w:eastAsiaTheme="minorEastAsia"/>
          <w:b/>
          <w:i/>
        </w:rPr>
        <w:t>«Литературное чтение на крымскотатарском языке»</w:t>
      </w:r>
    </w:p>
    <w:p w:rsidR="00D01253" w:rsidRPr="00CF0708" w:rsidRDefault="00D01253" w:rsidP="00CF0708">
      <w:pPr>
        <w:pStyle w:val="a3"/>
        <w:rPr>
          <w:rFonts w:eastAsiaTheme="minorEastAsia"/>
          <w:b/>
        </w:rPr>
      </w:pPr>
    </w:p>
    <w:p w:rsidR="00C23F48" w:rsidRDefault="00C23F48" w:rsidP="00C23F48">
      <w:pPr>
        <w:pStyle w:val="a3"/>
        <w:ind w:firstLine="0"/>
        <w:rPr>
          <w:rStyle w:val="aa"/>
        </w:rPr>
      </w:pPr>
      <w:r>
        <w:t xml:space="preserve">К концу обучения во </w:t>
      </w:r>
      <w:r>
        <w:rPr>
          <w:rStyle w:val="aa"/>
          <w:rFonts w:eastAsiaTheme="majorEastAsia"/>
        </w:rPr>
        <w:t>2</w:t>
      </w:r>
      <w:r>
        <w:rPr>
          <w:rStyle w:val="aa"/>
        </w:rPr>
        <w:t xml:space="preserve"> классе </w:t>
      </w:r>
      <w:r>
        <w:t xml:space="preserve">обучающийся </w:t>
      </w:r>
      <w:r>
        <w:rPr>
          <w:rStyle w:val="aa"/>
        </w:rPr>
        <w:t>научится:</w:t>
      </w:r>
    </w:p>
    <w:p w:rsidR="00C23F48" w:rsidRDefault="00C23F48" w:rsidP="008D5DAA">
      <w:pPr>
        <w:pStyle w:val="a3"/>
        <w:numPr>
          <w:ilvl w:val="0"/>
          <w:numId w:val="182"/>
        </w:numPr>
      </w:pPr>
      <w:r>
        <w:t>осознавать значимость чтения родной крымскотатарской литературы для познания себя, мира, этнической истории и культуры;</w:t>
      </w:r>
    </w:p>
    <w:p w:rsidR="00C23F48" w:rsidRDefault="00C23F48" w:rsidP="008D5DAA">
      <w:pPr>
        <w:pStyle w:val="a3"/>
        <w:numPr>
          <w:ilvl w:val="0"/>
          <w:numId w:val="182"/>
        </w:numPr>
      </w:pPr>
      <w:r>
        <w:t xml:space="preserve">владеть элементарными приёмами интерпретации произведений крымскотараской литературы; </w:t>
      </w:r>
    </w:p>
    <w:p w:rsidR="00C23F48" w:rsidRDefault="00C23F48" w:rsidP="008D5DAA">
      <w:pPr>
        <w:pStyle w:val="a3"/>
        <w:numPr>
          <w:ilvl w:val="0"/>
          <w:numId w:val="182"/>
        </w:numPr>
      </w:pPr>
      <w:r>
        <w:t>применять опыт чтения произведений крымскотатарской литературы для речевого самосовершенствования: участвовать в обсуждении прослушанного/прочитанного текста;</w:t>
      </w:r>
    </w:p>
    <w:p w:rsidR="00C23F48" w:rsidRDefault="00C23F48" w:rsidP="008D5DAA">
      <w:pPr>
        <w:pStyle w:val="a3"/>
        <w:numPr>
          <w:ilvl w:val="0"/>
          <w:numId w:val="182"/>
        </w:numPr>
      </w:pPr>
      <w:r>
        <w:t>использовать словарь учебника для получения дополнительной информации о значении слова;</w:t>
      </w:r>
    </w:p>
    <w:p w:rsidR="00C23F48" w:rsidRDefault="00C23F48" w:rsidP="008D5DAA">
      <w:pPr>
        <w:pStyle w:val="a3"/>
        <w:numPr>
          <w:ilvl w:val="0"/>
          <w:numId w:val="182"/>
        </w:numPr>
      </w:pPr>
      <w:r>
        <w:t>читать наизусть стихотворные произведения по собственному выбору.</w:t>
      </w:r>
    </w:p>
    <w:p w:rsidR="00C23F48" w:rsidRDefault="00C23F48" w:rsidP="00C23F48">
      <w:pPr>
        <w:pStyle w:val="a3"/>
      </w:pPr>
    </w:p>
    <w:p w:rsidR="00C23F48" w:rsidRDefault="00C23F48" w:rsidP="00C23F48">
      <w:pPr>
        <w:pStyle w:val="a3"/>
        <w:ind w:firstLine="0"/>
        <w:rPr>
          <w:rStyle w:val="aa"/>
        </w:rPr>
      </w:pPr>
      <w:r>
        <w:t xml:space="preserve">К концу обучения в </w:t>
      </w:r>
      <w:r>
        <w:rPr>
          <w:rStyle w:val="aa"/>
          <w:rFonts w:eastAsiaTheme="majorEastAsia"/>
        </w:rPr>
        <w:t>3</w:t>
      </w:r>
      <w:r>
        <w:rPr>
          <w:rStyle w:val="aa"/>
        </w:rPr>
        <w:t xml:space="preserve"> классе </w:t>
      </w:r>
      <w:r>
        <w:t xml:space="preserve">обучающийся </w:t>
      </w:r>
      <w:r>
        <w:rPr>
          <w:rStyle w:val="aa"/>
        </w:rPr>
        <w:t>научится:</w:t>
      </w:r>
    </w:p>
    <w:p w:rsidR="00C23F48" w:rsidRDefault="00C23F48" w:rsidP="008D5DAA">
      <w:pPr>
        <w:pStyle w:val="a3"/>
        <w:numPr>
          <w:ilvl w:val="0"/>
          <w:numId w:val="183"/>
        </w:numPr>
      </w:pPr>
      <w:r>
        <w:t xml:space="preserve">ориентироваться в нравственном содержании прочитанного, соотносить поступки героев с нравственными нормами; </w:t>
      </w:r>
    </w:p>
    <w:p w:rsidR="00C23F48" w:rsidRDefault="00C23F48" w:rsidP="008D5DAA">
      <w:pPr>
        <w:pStyle w:val="a3"/>
        <w:numPr>
          <w:ilvl w:val="0"/>
          <w:numId w:val="183"/>
        </w:numPr>
      </w:pPr>
      <w:r>
        <w:t>владеть элементарными представлениями о национальном своеобразии метафор, олицетворений, эпитетов и видеть в тексте данные средства художественной выразительности;</w:t>
      </w:r>
    </w:p>
    <w:p w:rsidR="00C23F48" w:rsidRDefault="00C23F48" w:rsidP="008D5DAA">
      <w:pPr>
        <w:pStyle w:val="a3"/>
        <w:numPr>
          <w:ilvl w:val="0"/>
          <w:numId w:val="183"/>
        </w:numPr>
      </w:pPr>
      <w:r>
        <w:t xml:space="preserve">совершенствовать в процессе чтения произведений крымскотатарской литературы читательские умения: читать вслух и про себя, владеть элементарными приёмами интерпретации художественных и учебных текстов; </w:t>
      </w:r>
    </w:p>
    <w:p w:rsidR="00C23F48" w:rsidRDefault="00C23F48" w:rsidP="008D5DAA">
      <w:pPr>
        <w:pStyle w:val="a3"/>
        <w:numPr>
          <w:ilvl w:val="0"/>
          <w:numId w:val="183"/>
        </w:numPr>
      </w:pPr>
      <w:r>
        <w:t>применять опыт чтения произведений крымскотатарской литературы для речевого самосовершенствования: участвовать в обсуждении прослушанного/прочитанного текста, доказывать и подтверждать собственное мнение ссылками на текст;</w:t>
      </w:r>
    </w:p>
    <w:p w:rsidR="00C23F48" w:rsidRDefault="00C23F48" w:rsidP="008D5DAA">
      <w:pPr>
        <w:pStyle w:val="a3"/>
        <w:numPr>
          <w:ilvl w:val="0"/>
          <w:numId w:val="183"/>
        </w:numPr>
      </w:pPr>
      <w:r>
        <w:t>обогащать собственный круг чтения;</w:t>
      </w:r>
    </w:p>
    <w:p w:rsidR="00C23F48" w:rsidRDefault="00C23F48" w:rsidP="008D5DAA">
      <w:pPr>
        <w:pStyle w:val="a3"/>
        <w:numPr>
          <w:ilvl w:val="0"/>
          <w:numId w:val="183"/>
        </w:numPr>
      </w:pPr>
      <w:r>
        <w:t>соотносить впечатления от прочитанных и прослушанных произведений с впечатлениями от других видов искусства.</w:t>
      </w:r>
    </w:p>
    <w:p w:rsidR="00C23F48" w:rsidRDefault="00C23F48" w:rsidP="00C23F48">
      <w:pPr>
        <w:pStyle w:val="a3"/>
        <w:ind w:firstLine="0"/>
      </w:pPr>
    </w:p>
    <w:p w:rsidR="00C23F48" w:rsidRDefault="00C23F48" w:rsidP="00C23F48">
      <w:pPr>
        <w:pStyle w:val="a3"/>
        <w:ind w:firstLine="0"/>
        <w:rPr>
          <w:rStyle w:val="aa"/>
        </w:rPr>
      </w:pPr>
      <w:r>
        <w:t>К концу обучения в 4</w:t>
      </w:r>
      <w:r>
        <w:rPr>
          <w:rStyle w:val="aa"/>
        </w:rPr>
        <w:t xml:space="preserve"> классе </w:t>
      </w:r>
      <w:r>
        <w:t xml:space="preserve">обучающийся </w:t>
      </w:r>
      <w:r>
        <w:rPr>
          <w:rStyle w:val="aa"/>
        </w:rPr>
        <w:t>научится:</w:t>
      </w:r>
    </w:p>
    <w:p w:rsidR="00C23F48" w:rsidRDefault="00C23F48" w:rsidP="008D5DAA">
      <w:pPr>
        <w:pStyle w:val="a3"/>
        <w:numPr>
          <w:ilvl w:val="0"/>
          <w:numId w:val="184"/>
        </w:numPr>
      </w:pPr>
      <w:r>
        <w:t>осознавать коммуникативно-эстетические возможности крымскотатрского языка на основе изучения произведений крымскотатарской литературы;</w:t>
      </w:r>
    </w:p>
    <w:p w:rsidR="00C23F48" w:rsidRDefault="00C23F48" w:rsidP="008D5DAA">
      <w:pPr>
        <w:pStyle w:val="a3"/>
        <w:numPr>
          <w:ilvl w:val="0"/>
          <w:numId w:val="184"/>
        </w:numPr>
      </w:pPr>
      <w:r>
        <w:t xml:space="preserve">осознавать родную литературу как национально-культурную ценность народа, как средство сохранения и передачи нравственных ценностей и традиций; </w:t>
      </w:r>
    </w:p>
    <w:p w:rsidR="00C23F48" w:rsidRDefault="00C23F48" w:rsidP="008D5DAA">
      <w:pPr>
        <w:pStyle w:val="a3"/>
        <w:numPr>
          <w:ilvl w:val="0"/>
          <w:numId w:val="184"/>
        </w:numPr>
      </w:pPr>
      <w:r>
        <w:t xml:space="preserve">давать и обосновывать нравственную оценку поступков героев; </w:t>
      </w:r>
    </w:p>
    <w:p w:rsidR="00C23F48" w:rsidRDefault="00C23F48" w:rsidP="008D5DAA">
      <w:pPr>
        <w:pStyle w:val="a3"/>
        <w:numPr>
          <w:ilvl w:val="0"/>
          <w:numId w:val="184"/>
        </w:numPr>
      </w:pPr>
      <w:r>
        <w:t xml:space="preserve">совершенствовать в процессе чтения произведений крымскотатарской литературы читательские умения: читать вслух и про себя, владеть элементарными приёмами интерпретации и анализа художественных, научно-популярных и учебных текстов; </w:t>
      </w:r>
    </w:p>
    <w:p w:rsidR="00C23F48" w:rsidRDefault="00C23F48" w:rsidP="008D5DAA">
      <w:pPr>
        <w:pStyle w:val="a3"/>
        <w:numPr>
          <w:ilvl w:val="0"/>
          <w:numId w:val="184"/>
        </w:numPr>
      </w:pPr>
      <w:r>
        <w:t xml:space="preserve">применять опыт чтения произведений крымскотатарской литературы для речевого самосовершенствования: участвовать в обсуждении прослушанного/прочитанного </w:t>
      </w:r>
      <w:r>
        <w:lastRenderedPageBreak/>
        <w:t>текста, доказывать и подтверждать собственное мнение ссылками на текст; передавать содержание прочитанного или прослушанного с учётом специфики текста в виде пересказа (полного или краткого), пересказывать литературное произведение от имени одного из действующих лиц;</w:t>
      </w:r>
    </w:p>
    <w:p w:rsidR="00C23F48" w:rsidRDefault="00C23F48" w:rsidP="008D5DAA">
      <w:pPr>
        <w:pStyle w:val="a3"/>
        <w:numPr>
          <w:ilvl w:val="0"/>
          <w:numId w:val="184"/>
        </w:numPr>
      </w:pPr>
      <w:r>
        <w:t>пользоваться справочными источниками для понимания текста и получения дополнительной информации.</w:t>
      </w:r>
    </w:p>
    <w:p w:rsidR="00D01253" w:rsidRDefault="00D01253" w:rsidP="00B92259">
      <w:pPr>
        <w:pStyle w:val="a3"/>
        <w:ind w:firstLine="0"/>
        <w:rPr>
          <w:rFonts w:eastAsiaTheme="minorEastAsia"/>
        </w:rPr>
      </w:pPr>
    </w:p>
    <w:p w:rsidR="00D01253" w:rsidRPr="00B92259" w:rsidRDefault="00D01253" w:rsidP="00B92259">
      <w:pPr>
        <w:pStyle w:val="a3"/>
        <w:rPr>
          <w:rFonts w:eastAsiaTheme="minorEastAsia"/>
          <w:b/>
          <w:i/>
        </w:rPr>
      </w:pPr>
      <w:r w:rsidRPr="00B92259">
        <w:rPr>
          <w:rFonts w:eastAsiaTheme="minorEastAsia"/>
          <w:b/>
          <w:i/>
        </w:rPr>
        <w:t>Содержание начального общего образования учебного предмета</w:t>
      </w:r>
    </w:p>
    <w:p w:rsidR="00D01253" w:rsidRPr="00B92259" w:rsidRDefault="00D01253" w:rsidP="00B92259">
      <w:pPr>
        <w:pStyle w:val="a3"/>
        <w:rPr>
          <w:rFonts w:eastAsiaTheme="minorEastAsia"/>
          <w:b/>
        </w:rPr>
      </w:pPr>
      <w:r w:rsidRPr="00B92259">
        <w:rPr>
          <w:rFonts w:eastAsiaTheme="minorEastAsia"/>
          <w:b/>
        </w:rPr>
        <w:t>Виды речевой деятельности</w:t>
      </w:r>
    </w:p>
    <w:p w:rsidR="00D01253" w:rsidRPr="00364852" w:rsidRDefault="00D01253" w:rsidP="00B92259">
      <w:pPr>
        <w:pStyle w:val="a3"/>
        <w:rPr>
          <w:rFonts w:eastAsiaTheme="minorEastAsia"/>
        </w:rPr>
      </w:pPr>
      <w:r w:rsidRPr="00364852">
        <w:rPr>
          <w:rFonts w:eastAsiaTheme="minorEastAsia"/>
        </w:rPr>
        <w:t xml:space="preserve">Восприятие речи на слух, понимание текста, ответы на вопросы по содержанию, умение задавать вопросы по содержанию прослушанного, определение последовательности событий. </w:t>
      </w:r>
    </w:p>
    <w:p w:rsidR="00D01253" w:rsidRPr="00B92259" w:rsidRDefault="00D01253" w:rsidP="00B92259">
      <w:pPr>
        <w:pStyle w:val="a3"/>
        <w:rPr>
          <w:rFonts w:eastAsiaTheme="minorEastAsia"/>
          <w:b/>
        </w:rPr>
      </w:pPr>
      <w:r w:rsidRPr="00B92259">
        <w:rPr>
          <w:rFonts w:eastAsiaTheme="minorEastAsia"/>
          <w:b/>
        </w:rPr>
        <w:t xml:space="preserve">Чтение </w:t>
      </w:r>
    </w:p>
    <w:p w:rsidR="00D01253" w:rsidRPr="00364852" w:rsidRDefault="00D01253" w:rsidP="00B92259">
      <w:pPr>
        <w:pStyle w:val="a3"/>
        <w:rPr>
          <w:rFonts w:eastAsiaTheme="minorEastAsia"/>
        </w:rPr>
      </w:pPr>
      <w:r w:rsidRPr="00364852">
        <w:rPr>
          <w:rFonts w:eastAsiaTheme="minorEastAsia"/>
        </w:rPr>
        <w:t>Чтение вслух. Правильное, осмысленное чтение. Соблюдение интонации и орфоэпических норм. Развитие поэтического слуха. Работа  над скоростью чтения.</w:t>
      </w:r>
    </w:p>
    <w:p w:rsidR="00D01253" w:rsidRPr="00364852" w:rsidRDefault="00D01253" w:rsidP="00B92259">
      <w:pPr>
        <w:pStyle w:val="a3"/>
        <w:rPr>
          <w:rFonts w:eastAsiaTheme="minorEastAsia"/>
        </w:rPr>
      </w:pPr>
      <w:r w:rsidRPr="00364852">
        <w:rPr>
          <w:rFonts w:eastAsiaTheme="minorEastAsia"/>
        </w:rPr>
        <w:t>Чтение про себя. Понимание смысла прочитанного. Ответы на вопросы. Умение находить в тексте необходимую информацию и дать характеристику героям произведений.</w:t>
      </w:r>
    </w:p>
    <w:p w:rsidR="00D01253" w:rsidRPr="00B92259" w:rsidRDefault="00D01253" w:rsidP="00B92259">
      <w:pPr>
        <w:pStyle w:val="a3"/>
        <w:rPr>
          <w:rFonts w:eastAsiaTheme="minorEastAsia"/>
          <w:b/>
        </w:rPr>
      </w:pPr>
      <w:r w:rsidRPr="00B92259">
        <w:rPr>
          <w:rFonts w:eastAsiaTheme="minorEastAsia"/>
          <w:b/>
        </w:rPr>
        <w:t xml:space="preserve">Говорение </w:t>
      </w:r>
    </w:p>
    <w:p w:rsidR="00D01253" w:rsidRPr="00364852" w:rsidRDefault="00D01253" w:rsidP="00B92259">
      <w:pPr>
        <w:pStyle w:val="a3"/>
        <w:rPr>
          <w:rFonts w:eastAsiaTheme="minorEastAsia"/>
        </w:rPr>
      </w:pPr>
      <w:r w:rsidRPr="00364852">
        <w:rPr>
          <w:rFonts w:eastAsiaTheme="minorEastAsia"/>
        </w:rPr>
        <w:t xml:space="preserve">Монологическая речь. Понимание основной мысли высказывания. Повествование, описание, рассуждение. Использование языковых выразительных средств. Особенности диалогической речи. </w:t>
      </w:r>
    </w:p>
    <w:p w:rsidR="00D01253" w:rsidRPr="00B92259" w:rsidRDefault="00D01253" w:rsidP="00B92259">
      <w:pPr>
        <w:pStyle w:val="a3"/>
        <w:rPr>
          <w:rFonts w:eastAsiaTheme="minorEastAsia"/>
          <w:b/>
          <w:szCs w:val="28"/>
        </w:rPr>
      </w:pPr>
      <w:r w:rsidRPr="00B92259">
        <w:rPr>
          <w:rFonts w:eastAsiaTheme="minorEastAsia"/>
          <w:b/>
          <w:szCs w:val="28"/>
        </w:rPr>
        <w:t xml:space="preserve">Письмо </w:t>
      </w:r>
    </w:p>
    <w:p w:rsidR="00D01253" w:rsidRPr="00B92259" w:rsidRDefault="00D01253" w:rsidP="00B92259">
      <w:pPr>
        <w:pStyle w:val="a3"/>
        <w:rPr>
          <w:rFonts w:eastAsiaTheme="minorEastAsia"/>
          <w:szCs w:val="28"/>
        </w:rPr>
      </w:pPr>
      <w:r w:rsidRPr="00B92259">
        <w:rPr>
          <w:rFonts w:eastAsiaTheme="minorEastAsia"/>
          <w:szCs w:val="28"/>
        </w:rPr>
        <w:t>Нормы письменной речи. Умение отвечать на вопросы, составлять высказывания.</w:t>
      </w:r>
    </w:p>
    <w:p w:rsidR="00D01253" w:rsidRPr="00B92259" w:rsidRDefault="00D01253" w:rsidP="00B92259">
      <w:pPr>
        <w:pStyle w:val="a3"/>
        <w:rPr>
          <w:rFonts w:eastAsiaTheme="minorEastAsia"/>
          <w:b/>
        </w:rPr>
      </w:pPr>
      <w:r w:rsidRPr="00B92259">
        <w:rPr>
          <w:rFonts w:eastAsiaTheme="minorEastAsia"/>
          <w:b/>
        </w:rPr>
        <w:t>Виды читательской деятельности</w:t>
      </w:r>
    </w:p>
    <w:p w:rsidR="00D01253" w:rsidRPr="00364852" w:rsidRDefault="00D01253" w:rsidP="00B92259">
      <w:pPr>
        <w:pStyle w:val="a3"/>
        <w:rPr>
          <w:rFonts w:eastAsiaTheme="minorEastAsia"/>
        </w:rPr>
      </w:pPr>
      <w:r w:rsidRPr="00364852">
        <w:rPr>
          <w:rFonts w:eastAsiaTheme="minorEastAsia"/>
        </w:rPr>
        <w:t xml:space="preserve">Общее представление о тексте. Понимание заглавия текста. Ответы на вопросы по содержанию текста. Определение жанра художественного произведения, его темы, главной мысли, сюжета. Деление текста на части. Умение озаглавливать каждую часть, составлять вопросы, пересказывать. Установление причинно-следственных связей. Составление рассказа по иллюстрациям. </w:t>
      </w:r>
    </w:p>
    <w:p w:rsidR="00D01253" w:rsidRPr="00B92259" w:rsidRDefault="00D01253" w:rsidP="00B92259">
      <w:pPr>
        <w:pStyle w:val="a3"/>
        <w:rPr>
          <w:rFonts w:eastAsiaTheme="minorEastAsia"/>
          <w:szCs w:val="28"/>
        </w:rPr>
      </w:pPr>
      <w:r w:rsidRPr="00B92259">
        <w:rPr>
          <w:rFonts w:eastAsiaTheme="minorEastAsia"/>
          <w:szCs w:val="28"/>
        </w:rPr>
        <w:t>Выразительное чтение. Чтение по ролям, инсценирование. Устное словесное рисование. Составление собственного рассказа. Перевод слова, словосочетания, предложения с родного языка на русский язык и с русского на родной. Работа с малым фольклорным жанром. Умение составлять маленькие собственные рассказы, сказки по заданному сюжету.</w:t>
      </w:r>
    </w:p>
    <w:p w:rsidR="00D01253" w:rsidRPr="00B92259" w:rsidRDefault="00D01253" w:rsidP="00B92259">
      <w:pPr>
        <w:pStyle w:val="a3"/>
        <w:rPr>
          <w:rFonts w:eastAsiaTheme="minorEastAsia"/>
          <w:b/>
          <w:sz w:val="28"/>
          <w:szCs w:val="28"/>
        </w:rPr>
      </w:pPr>
      <w:r w:rsidRPr="00B92259">
        <w:rPr>
          <w:rFonts w:eastAsiaTheme="minorEastAsia"/>
          <w:b/>
          <w:szCs w:val="28"/>
        </w:rPr>
        <w:t>Круг детского чтения</w:t>
      </w:r>
    </w:p>
    <w:p w:rsidR="00D01253" w:rsidRPr="00364852" w:rsidRDefault="00D01253" w:rsidP="00B92259">
      <w:pPr>
        <w:pStyle w:val="a3"/>
        <w:rPr>
          <w:rFonts w:eastAsiaTheme="minorEastAsia"/>
        </w:rPr>
      </w:pPr>
      <w:r w:rsidRPr="00364852">
        <w:rPr>
          <w:rFonts w:eastAsiaTheme="minorEastAsia"/>
        </w:rPr>
        <w:t>Произведения устного народного творчества (малые фольклорные жанры, крымскотатарские народные сказки о животных, легенды, предания, сказки народов России и зарубежных стран). Знакомство с поэзией</w:t>
      </w:r>
      <w:r>
        <w:rPr>
          <w:rFonts w:eastAsiaTheme="minorEastAsia"/>
        </w:rPr>
        <w:t xml:space="preserve"> </w:t>
      </w:r>
      <w:r w:rsidR="00B92259">
        <w:rPr>
          <w:rFonts w:eastAsiaTheme="minorEastAsia"/>
        </w:rPr>
        <w:t xml:space="preserve"> (Э. Шемьи-Заде, </w:t>
      </w:r>
      <w:r w:rsidRPr="00364852">
        <w:rPr>
          <w:rFonts w:eastAsiaTheme="minorEastAsia"/>
        </w:rPr>
        <w:t>Ю.Темиркъая, А.Одабаш, Гъ.Булгъанакълы, Черкез-Али</w:t>
      </w:r>
      <w:r>
        <w:rPr>
          <w:rFonts w:eastAsiaTheme="minorEastAsia"/>
        </w:rPr>
        <w:t xml:space="preserve">, </w:t>
      </w:r>
      <w:r w:rsidRPr="00364852">
        <w:rPr>
          <w:rFonts w:eastAsiaTheme="minorEastAsia"/>
        </w:rPr>
        <w:t>И.Асанин, С.Эмин). Современные детские произведения  (И.Абдураман, А.Османова, В.Къыпчакъова, С.Усеинов, А.Велиев, Н.Аметова). Основные темы детского чтения: фольклор разных народов, произведения о Родине, временах года, школе и школьниках, о животных, о дружбе, о славных представителях крымскотатарского народа. Книги разных жанров: художественная, научно-популярная, историческая, справочно-энциклопедическая, детские периодические издания.</w:t>
      </w:r>
    </w:p>
    <w:p w:rsidR="00D01253" w:rsidRPr="00DA05C5" w:rsidRDefault="00D01253" w:rsidP="00DA05C5">
      <w:pPr>
        <w:pStyle w:val="a3"/>
        <w:rPr>
          <w:rFonts w:eastAsiaTheme="minorEastAsia"/>
          <w:b/>
        </w:rPr>
      </w:pPr>
      <w:r w:rsidRPr="00DA05C5">
        <w:rPr>
          <w:rFonts w:eastAsiaTheme="minorEastAsia"/>
          <w:b/>
        </w:rPr>
        <w:t>Литературоведческая пропедевтика</w:t>
      </w:r>
    </w:p>
    <w:p w:rsidR="00D01253" w:rsidRPr="00DA05C5" w:rsidRDefault="00D01253" w:rsidP="00DA05C5">
      <w:pPr>
        <w:pStyle w:val="a3"/>
      </w:pPr>
      <w:r w:rsidRPr="00DA05C5">
        <w:t xml:space="preserve">Стихотворение и проза, умение их различать, анализировать. Общее представление о жанре (рассказ, стихотворение, басня, сказка). Определение малых фольклорных жанров (пословицы, поговорки, считалки, детские игры, колыбельные песни, сказки).  Формирование литературоведческих понятий (сюжет, тема, композиция, главная мысль, герой (персонаж) произведения, портрет, пейзаж, метафора, сравнение, средства </w:t>
      </w:r>
      <w:r w:rsidR="00DA05C5" w:rsidRPr="00DA05C5">
        <w:t xml:space="preserve"> </w:t>
      </w:r>
      <w:r w:rsidR="00DA05C5" w:rsidRPr="00DA05C5">
        <w:lastRenderedPageBreak/>
        <w:t xml:space="preserve">выразительности (синонимы, антонимы). Сравнение </w:t>
      </w:r>
      <w:r w:rsidRPr="00DA05C5">
        <w:t>прозаической и стихотворной речи (узнавание, различение), выделение особенностей стихотворного произведения (ритм, рифма). Фольклорные и авторские художественные произведения (их различение).</w:t>
      </w:r>
    </w:p>
    <w:p w:rsidR="00D01253" w:rsidRPr="00DA05C5" w:rsidRDefault="00D01253" w:rsidP="00DA05C5">
      <w:pPr>
        <w:pStyle w:val="a3"/>
        <w:rPr>
          <w:rFonts w:eastAsiaTheme="minorEastAsia"/>
          <w:b/>
        </w:rPr>
      </w:pPr>
      <w:r w:rsidRPr="00DA05C5">
        <w:rPr>
          <w:rFonts w:eastAsiaTheme="minorEastAsia"/>
          <w:b/>
        </w:rPr>
        <w:t>Библиографическая культура</w:t>
      </w:r>
    </w:p>
    <w:p w:rsidR="00D01253" w:rsidRPr="00364852" w:rsidRDefault="00D01253" w:rsidP="00DA05C5">
      <w:pPr>
        <w:pStyle w:val="a3"/>
        <w:rPr>
          <w:rFonts w:eastAsiaTheme="minorEastAsia"/>
        </w:rPr>
      </w:pPr>
      <w:r w:rsidRPr="00364852">
        <w:rPr>
          <w:rFonts w:eastAsiaTheme="minorEastAsia"/>
        </w:rPr>
        <w:t>Умение выбирать книгу из рекомендованного списка, находить оглавление, определять автора, соотносить иллюстрации с содержанием текста. Приобретение умений анализировать тексты, определять их жанр, тему, идею, элементы композиции, средства художественной выразительности. Умение работать с художественными текстами, научно-популярной, исторической, справочной, краеведческой литературой.</w:t>
      </w:r>
    </w:p>
    <w:p w:rsidR="00D01253" w:rsidRPr="00DA05C5" w:rsidRDefault="00D01253" w:rsidP="00DA05C5">
      <w:pPr>
        <w:pStyle w:val="a3"/>
        <w:rPr>
          <w:b/>
        </w:rPr>
      </w:pPr>
      <w:r w:rsidRPr="00DA05C5">
        <w:rPr>
          <w:b/>
        </w:rPr>
        <w:t>Творческая деятельность учащихся</w:t>
      </w:r>
    </w:p>
    <w:p w:rsidR="00D01253" w:rsidRPr="00364852" w:rsidRDefault="00D01253" w:rsidP="00DA05C5">
      <w:pPr>
        <w:pStyle w:val="a3"/>
      </w:pPr>
      <w:r w:rsidRPr="00364852">
        <w:t xml:space="preserve">Чтение по ролям, инсценирование, драматизация, устное словесное рисование, знакомство с различными способами работы с деформированным текстом и его использование.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 Развитие умения различать состояние природы в различные времена года, настроение людей, оформлять свои впечатления в устной или письменной речи. </w:t>
      </w:r>
    </w:p>
    <w:p w:rsidR="00D01253" w:rsidRPr="00DA05C5" w:rsidRDefault="00D01253" w:rsidP="00DA05C5">
      <w:pPr>
        <w:pStyle w:val="a3"/>
        <w:rPr>
          <w:b/>
        </w:rPr>
      </w:pPr>
      <w:r w:rsidRPr="00DA05C5">
        <w:rPr>
          <w:b/>
        </w:rPr>
        <w:t>Работа с научно-популярным, учебным и другими текстами</w:t>
      </w:r>
    </w:p>
    <w:p w:rsidR="00D01253" w:rsidRPr="00364852" w:rsidRDefault="00D01253" w:rsidP="00DA05C5">
      <w:pPr>
        <w:pStyle w:val="a3"/>
      </w:pPr>
      <w:r w:rsidRPr="00364852">
        <w:t>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ключевых или опорных слов.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 Умение работать с учебными заданиями, обобщающими вопросами и справочным материалом.</w:t>
      </w:r>
    </w:p>
    <w:p w:rsidR="00D01253" w:rsidRPr="00DA05C5" w:rsidRDefault="00D01253" w:rsidP="00DA05C5">
      <w:pPr>
        <w:pStyle w:val="a3"/>
        <w:rPr>
          <w:rFonts w:eastAsiaTheme="minorEastAsia"/>
          <w:b/>
        </w:rPr>
      </w:pPr>
      <w:r w:rsidRPr="00DA05C5">
        <w:rPr>
          <w:rFonts w:eastAsiaTheme="minorEastAsia"/>
          <w:b/>
        </w:rPr>
        <w:t>Внеклассное чтение</w:t>
      </w:r>
    </w:p>
    <w:p w:rsidR="00D01253" w:rsidRPr="00DA05C5" w:rsidRDefault="00D01253" w:rsidP="00DA05C5">
      <w:pPr>
        <w:pStyle w:val="a3"/>
        <w:rPr>
          <w:szCs w:val="28"/>
        </w:rPr>
      </w:pPr>
      <w:r w:rsidRPr="00DA05C5">
        <w:rPr>
          <w:szCs w:val="28"/>
        </w:rPr>
        <w:t>Организация подготовки учащихся к самостоятельному чтению книг, расширению и углублению читательского кругозора, познавательных интересов. Совершенствование  навыков  чтения учащихся,  развитие  устойчивого  и осознанного  интереса  к чтению художественной литературы, знакомство с детской книгой как явлением культуры, ее структурой, видами, жанрами, темами. Формирование первичного  представления  об особенностях произведений и творчества известных крымскотатарских, русских и зарубежных детских писателях. Формирование  читательских  умений, необходимых  для квалифицированной читательской деятельности. Формирование основы читательской культуры, литературного вкуса младших школьников. Работа  над вдумчивым чтением, умением применять в процессе самостоятельного чтения все знания, умения и навыки, полученные на уроках литературного чтения. Развитие воображения, литературно-творческих способностей  и речи учащихся. Знакомство  с книгой как источником получения различного вида информации и формирование  библиографических умений.</w:t>
      </w:r>
    </w:p>
    <w:p w:rsidR="00D01253" w:rsidRPr="00DA05C5" w:rsidRDefault="00D01253" w:rsidP="00DA05C5">
      <w:pPr>
        <w:pStyle w:val="a3"/>
        <w:rPr>
          <w:b/>
          <w:szCs w:val="28"/>
        </w:rPr>
      </w:pPr>
      <w:r w:rsidRPr="00DA05C5">
        <w:rPr>
          <w:b/>
          <w:szCs w:val="28"/>
        </w:rPr>
        <w:t>Устное народное творчество</w:t>
      </w:r>
    </w:p>
    <w:p w:rsidR="00D01253" w:rsidRPr="00DA05C5" w:rsidRDefault="00D01253" w:rsidP="00DA05C5">
      <w:pPr>
        <w:pStyle w:val="a3"/>
        <w:rPr>
          <w:szCs w:val="28"/>
          <w:shd w:val="clear" w:color="auto" w:fill="FFFFFF"/>
        </w:rPr>
      </w:pPr>
      <w:r w:rsidRPr="00DA05C5">
        <w:rPr>
          <w:szCs w:val="28"/>
          <w:shd w:val="clear" w:color="auto" w:fill="FFFFFF"/>
        </w:rPr>
        <w:t xml:space="preserve">Устное народное творчество  широко используется как материал для обучения грамоте, родному языку и словесности. </w:t>
      </w:r>
    </w:p>
    <w:p w:rsidR="00D01253" w:rsidRPr="00DA05C5" w:rsidRDefault="00D01253" w:rsidP="00DA05C5">
      <w:pPr>
        <w:pStyle w:val="a3"/>
        <w:rPr>
          <w:szCs w:val="28"/>
          <w:shd w:val="clear" w:color="auto" w:fill="FFFFFF" w:themeFill="background1"/>
        </w:rPr>
      </w:pPr>
      <w:r w:rsidRPr="00DA05C5">
        <w:rPr>
          <w:szCs w:val="28"/>
          <w:shd w:val="clear" w:color="auto" w:fill="FFFFFF" w:themeFill="background1"/>
        </w:rPr>
        <w:t>Систематизация знаний учащихся о малых фольклорных жанрах крымскотатарского народного творчества и понятие «устное народное творчество», совершенствование  навыка чтения. Воспитание  чувства гордости за свой народ, свою Родину. Расширение  и углубление  знаний учащихся об окружающем мире. Формирование нравственного и эстетического воспитания школьников,</w:t>
      </w:r>
      <w:r w:rsidR="00DA05C5" w:rsidRPr="00DA05C5">
        <w:rPr>
          <w:szCs w:val="28"/>
          <w:shd w:val="clear" w:color="auto" w:fill="FFFFFF" w:themeFill="background1"/>
        </w:rPr>
        <w:t xml:space="preserve"> </w:t>
      </w:r>
      <w:r w:rsidRPr="00DA05C5">
        <w:rPr>
          <w:szCs w:val="28"/>
          <w:shd w:val="clear" w:color="auto" w:fill="FFFFFF" w:themeFill="background1"/>
        </w:rPr>
        <w:t>развитие устной речи и мышления.</w:t>
      </w:r>
      <w:r w:rsidR="00DA05C5">
        <w:rPr>
          <w:szCs w:val="28"/>
          <w:shd w:val="clear" w:color="auto" w:fill="FFFFFF" w:themeFill="background1"/>
        </w:rPr>
        <w:t xml:space="preserve"> </w:t>
      </w:r>
      <w:r w:rsidRPr="00DA05C5">
        <w:rPr>
          <w:szCs w:val="28"/>
          <w:shd w:val="clear" w:color="auto" w:fill="FFFFFF" w:themeFill="background1"/>
        </w:rPr>
        <w:t>Формирование  элементов литературоведческих представлений.</w:t>
      </w:r>
    </w:p>
    <w:p w:rsidR="00D01253" w:rsidRPr="00DA05C5" w:rsidRDefault="00DA05C5" w:rsidP="00DA05C5">
      <w:pPr>
        <w:pStyle w:val="a3"/>
        <w:rPr>
          <w:b/>
          <w:i/>
          <w:shd w:val="clear" w:color="auto" w:fill="FFFFFF"/>
        </w:rPr>
      </w:pPr>
      <w:r w:rsidRPr="00DA05C5">
        <w:rPr>
          <w:b/>
          <w:i/>
          <w:shd w:val="clear" w:color="auto" w:fill="FFFFFF"/>
        </w:rPr>
        <w:t>Список литературы для самостоятельного чтения</w:t>
      </w:r>
    </w:p>
    <w:p w:rsidR="00D01253" w:rsidRPr="00364852" w:rsidRDefault="00D01253" w:rsidP="00DA05C5">
      <w:pPr>
        <w:pStyle w:val="a3"/>
        <w:rPr>
          <w:rFonts w:eastAsiaTheme="minorEastAsia"/>
        </w:rPr>
      </w:pPr>
      <w:r w:rsidRPr="00364852">
        <w:rPr>
          <w:rFonts w:eastAsiaTheme="minorEastAsia"/>
        </w:rPr>
        <w:t>И.</w:t>
      </w:r>
      <w:r w:rsidR="00DA05C5">
        <w:rPr>
          <w:rFonts w:eastAsiaTheme="minorEastAsia"/>
        </w:rPr>
        <w:t xml:space="preserve"> </w:t>
      </w:r>
      <w:r w:rsidRPr="00364852">
        <w:rPr>
          <w:rFonts w:eastAsiaTheme="minorEastAsia"/>
        </w:rPr>
        <w:t>Абдураман «Шенъ элифбе» (Веселая азбука).</w:t>
      </w:r>
    </w:p>
    <w:p w:rsidR="00D01253" w:rsidRPr="00364852" w:rsidRDefault="00D01253" w:rsidP="00DA05C5">
      <w:pPr>
        <w:pStyle w:val="a3"/>
        <w:rPr>
          <w:rFonts w:eastAsiaTheme="minorEastAsia"/>
        </w:rPr>
      </w:pPr>
      <w:r w:rsidRPr="00364852">
        <w:rPr>
          <w:rFonts w:eastAsiaTheme="minorEastAsia"/>
        </w:rPr>
        <w:t>М.</w:t>
      </w:r>
      <w:r w:rsidR="00DA05C5">
        <w:rPr>
          <w:rFonts w:eastAsiaTheme="minorEastAsia"/>
        </w:rPr>
        <w:t xml:space="preserve"> </w:t>
      </w:r>
      <w:r w:rsidRPr="00364852">
        <w:rPr>
          <w:rFonts w:eastAsiaTheme="minorEastAsia"/>
        </w:rPr>
        <w:t>Алиев «Турналар учалар» (Улетают журавли).</w:t>
      </w:r>
    </w:p>
    <w:p w:rsidR="00D01253" w:rsidRPr="00364852" w:rsidRDefault="00D01253" w:rsidP="00DA05C5">
      <w:pPr>
        <w:pStyle w:val="a3"/>
        <w:rPr>
          <w:rFonts w:eastAsiaTheme="minorEastAsia"/>
        </w:rPr>
      </w:pPr>
      <w:r w:rsidRPr="00364852">
        <w:rPr>
          <w:rFonts w:eastAsiaTheme="minorEastAsia"/>
        </w:rPr>
        <w:lastRenderedPageBreak/>
        <w:t>Н.</w:t>
      </w:r>
      <w:r w:rsidR="00DA05C5">
        <w:rPr>
          <w:rFonts w:eastAsiaTheme="minorEastAsia"/>
        </w:rPr>
        <w:t xml:space="preserve"> </w:t>
      </w:r>
      <w:r w:rsidRPr="00364852">
        <w:rPr>
          <w:rFonts w:eastAsiaTheme="minorEastAsia"/>
        </w:rPr>
        <w:t>Аметова  Произведения о детях, о жизни в селе.</w:t>
      </w:r>
    </w:p>
    <w:p w:rsidR="00D01253" w:rsidRPr="00364852" w:rsidRDefault="00D01253" w:rsidP="00DA05C5">
      <w:pPr>
        <w:pStyle w:val="a3"/>
        <w:rPr>
          <w:rFonts w:eastAsiaTheme="minorEastAsia"/>
        </w:rPr>
      </w:pPr>
      <w:r w:rsidRPr="00364852">
        <w:rPr>
          <w:rFonts w:eastAsiaTheme="minorEastAsia"/>
        </w:rPr>
        <w:t>Дж.</w:t>
      </w:r>
      <w:r w:rsidR="00DA05C5">
        <w:rPr>
          <w:rFonts w:eastAsiaTheme="minorEastAsia"/>
        </w:rPr>
        <w:t xml:space="preserve"> </w:t>
      </w:r>
      <w:r w:rsidRPr="00364852">
        <w:rPr>
          <w:rFonts w:eastAsiaTheme="minorEastAsia"/>
        </w:rPr>
        <w:t>Бекиров Хрестоматия по крымскотатарской детской литературе.</w:t>
      </w:r>
    </w:p>
    <w:p w:rsidR="00D01253" w:rsidRPr="00364852" w:rsidRDefault="00D01253" w:rsidP="00DA05C5">
      <w:pPr>
        <w:pStyle w:val="a3"/>
        <w:rPr>
          <w:rFonts w:eastAsiaTheme="minorEastAsia"/>
        </w:rPr>
      </w:pPr>
      <w:r w:rsidRPr="00364852">
        <w:rPr>
          <w:rFonts w:eastAsiaTheme="minorEastAsia"/>
        </w:rPr>
        <w:t>Дж.Бекиров «Несиллер деннесиллер гемирас». Хрестоматия устного народного творчества. (От поколения к поколению).</w:t>
      </w:r>
    </w:p>
    <w:p w:rsidR="00D01253" w:rsidRPr="00364852" w:rsidRDefault="00D01253" w:rsidP="00DA05C5">
      <w:pPr>
        <w:pStyle w:val="a3"/>
        <w:rPr>
          <w:rFonts w:eastAsiaTheme="minorEastAsia"/>
        </w:rPr>
      </w:pPr>
      <w:r w:rsidRPr="00364852">
        <w:rPr>
          <w:rFonts w:eastAsiaTheme="minorEastAsia"/>
        </w:rPr>
        <w:t>А.Велиев «Ялыдаки ташчыкълар» (Камушки на берегу).</w:t>
      </w:r>
    </w:p>
    <w:p w:rsidR="00D01253" w:rsidRPr="00364852" w:rsidRDefault="00D01253" w:rsidP="00DA05C5">
      <w:pPr>
        <w:pStyle w:val="a3"/>
        <w:rPr>
          <w:rFonts w:eastAsiaTheme="minorEastAsia"/>
        </w:rPr>
      </w:pPr>
      <w:r w:rsidRPr="00364852">
        <w:rPr>
          <w:rFonts w:eastAsiaTheme="minorEastAsia"/>
        </w:rPr>
        <w:t>З.Джавтобели «Айырылмаз  достларым» (Неразлучные друзья).</w:t>
      </w:r>
    </w:p>
    <w:p w:rsidR="00D01253" w:rsidRPr="00364852" w:rsidRDefault="00D01253" w:rsidP="00DA05C5">
      <w:pPr>
        <w:pStyle w:val="a3"/>
        <w:rPr>
          <w:rFonts w:eastAsiaTheme="minorEastAsia"/>
        </w:rPr>
      </w:pPr>
      <w:r w:rsidRPr="00364852">
        <w:rPr>
          <w:rFonts w:eastAsiaTheme="minorEastAsia"/>
        </w:rPr>
        <w:t>К.Джаманакълы «Крымскотатарские народные сказки».</w:t>
      </w:r>
    </w:p>
    <w:p w:rsidR="00D01253" w:rsidRPr="00364852" w:rsidRDefault="00D01253" w:rsidP="00DA05C5">
      <w:pPr>
        <w:pStyle w:val="a3"/>
        <w:rPr>
          <w:rFonts w:eastAsiaTheme="minorEastAsia"/>
        </w:rPr>
      </w:pPr>
      <w:r w:rsidRPr="00364852">
        <w:rPr>
          <w:rFonts w:eastAsiaTheme="minorEastAsia"/>
        </w:rPr>
        <w:t>Н.Керичли «Учь истек», книга рассказов для внеклассного чтения (Три желания).</w:t>
      </w:r>
    </w:p>
    <w:p w:rsidR="00D01253" w:rsidRPr="00364852" w:rsidRDefault="00D01253" w:rsidP="00DA05C5">
      <w:pPr>
        <w:pStyle w:val="a3"/>
        <w:rPr>
          <w:rFonts w:eastAsiaTheme="minorEastAsia"/>
        </w:rPr>
      </w:pPr>
      <w:r w:rsidRPr="00364852">
        <w:rPr>
          <w:rFonts w:eastAsiaTheme="minorEastAsia"/>
        </w:rPr>
        <w:t>А.Кокиева  Стихи для детей.</w:t>
      </w:r>
    </w:p>
    <w:p w:rsidR="00D01253" w:rsidRPr="00364852" w:rsidRDefault="00D01253" w:rsidP="00DA05C5">
      <w:pPr>
        <w:pStyle w:val="a3"/>
        <w:rPr>
          <w:rFonts w:eastAsiaTheme="minorEastAsia"/>
        </w:rPr>
      </w:pPr>
      <w:r w:rsidRPr="00364852">
        <w:rPr>
          <w:rFonts w:eastAsiaTheme="minorEastAsia"/>
        </w:rPr>
        <w:t>Ю.Къандым  Стихи.</w:t>
      </w:r>
    </w:p>
    <w:p w:rsidR="00D01253" w:rsidRPr="00364852" w:rsidRDefault="00D01253" w:rsidP="00DA05C5">
      <w:pPr>
        <w:pStyle w:val="a3"/>
        <w:rPr>
          <w:rFonts w:eastAsiaTheme="minorEastAsia"/>
        </w:rPr>
      </w:pPr>
      <w:r w:rsidRPr="00364852">
        <w:rPr>
          <w:rFonts w:eastAsiaTheme="minorEastAsia"/>
        </w:rPr>
        <w:t>Б.Мамбет «Тылсымлысандыкъ». Сборник стихотворений и легенд (Волшебный сундук).</w:t>
      </w:r>
    </w:p>
    <w:p w:rsidR="00D01253" w:rsidRPr="00364852" w:rsidRDefault="00D01253" w:rsidP="00DA05C5">
      <w:pPr>
        <w:pStyle w:val="a3"/>
        <w:rPr>
          <w:rFonts w:eastAsiaTheme="minorEastAsia"/>
        </w:rPr>
      </w:pPr>
      <w:r w:rsidRPr="00364852">
        <w:rPr>
          <w:rFonts w:eastAsiaTheme="minorEastAsia"/>
        </w:rPr>
        <w:t>С.Маршак «Сказка о сером мышонке».</w:t>
      </w:r>
    </w:p>
    <w:p w:rsidR="00D01253" w:rsidRPr="00364852" w:rsidRDefault="00D01253" w:rsidP="00DA05C5">
      <w:pPr>
        <w:pStyle w:val="a3"/>
        <w:rPr>
          <w:rFonts w:eastAsiaTheme="minorEastAsia"/>
        </w:rPr>
      </w:pPr>
      <w:r w:rsidRPr="00364852">
        <w:rPr>
          <w:rFonts w:eastAsiaTheme="minorEastAsia"/>
        </w:rPr>
        <w:t>А.Османова «Тап, бакъайым!», загадки, «Тылсымлыкъасиде» (Волшебный амулет). Стихи. «Танышайыкъ: айванлар ве къушлар» (Стихи о животных и птицах).</w:t>
      </w:r>
    </w:p>
    <w:p w:rsidR="00D01253" w:rsidRPr="00364852" w:rsidRDefault="00D01253" w:rsidP="00DA05C5">
      <w:pPr>
        <w:pStyle w:val="a3"/>
        <w:rPr>
          <w:rFonts w:eastAsiaTheme="minorEastAsia"/>
        </w:rPr>
      </w:pPr>
      <w:r w:rsidRPr="00364852">
        <w:rPr>
          <w:rFonts w:eastAsiaTheme="minorEastAsia"/>
        </w:rPr>
        <w:t>С.Сулейман «Джемден бир авуч». Стихи, рассказы, статьи.</w:t>
      </w:r>
    </w:p>
    <w:p w:rsidR="00D01253" w:rsidRPr="00364852" w:rsidRDefault="00D01253" w:rsidP="00DA05C5">
      <w:pPr>
        <w:pStyle w:val="a3"/>
        <w:rPr>
          <w:rFonts w:eastAsiaTheme="minorEastAsia"/>
        </w:rPr>
      </w:pPr>
      <w:r w:rsidRPr="00364852">
        <w:rPr>
          <w:rFonts w:eastAsiaTheme="minorEastAsia"/>
        </w:rPr>
        <w:t>Н.Умеров «Балаларгъа ве бабаларгъа» (Детям и их родителям).</w:t>
      </w:r>
    </w:p>
    <w:p w:rsidR="00D01253" w:rsidRPr="00364852" w:rsidRDefault="00D01253" w:rsidP="00DA05C5">
      <w:pPr>
        <w:pStyle w:val="a3"/>
        <w:rPr>
          <w:rFonts w:eastAsiaTheme="minorEastAsia"/>
        </w:rPr>
      </w:pPr>
      <w:r w:rsidRPr="00364852">
        <w:rPr>
          <w:rFonts w:eastAsiaTheme="minorEastAsia"/>
        </w:rPr>
        <w:t>Т.М.Панасенко «Буюк къорантанынъ масаллары» (Сказки большой семьи).</w:t>
      </w:r>
    </w:p>
    <w:p w:rsidR="00D01253" w:rsidRPr="00364852" w:rsidRDefault="00D01253" w:rsidP="00DA05C5">
      <w:pPr>
        <w:pStyle w:val="a3"/>
        <w:rPr>
          <w:rFonts w:eastAsiaTheme="minorEastAsia"/>
        </w:rPr>
      </w:pPr>
      <w:r w:rsidRPr="00364852">
        <w:rPr>
          <w:rFonts w:eastAsiaTheme="minorEastAsia"/>
        </w:rPr>
        <w:t>И.Сейтабла «Бир тамчынынъ кучю». Сборник стихотворений (Сила одной капли).</w:t>
      </w:r>
    </w:p>
    <w:p w:rsidR="00D01253" w:rsidRPr="00364852" w:rsidRDefault="00D01253" w:rsidP="00DA05C5">
      <w:pPr>
        <w:pStyle w:val="a3"/>
        <w:rPr>
          <w:rFonts w:eastAsiaTheme="minorEastAsia"/>
        </w:rPr>
      </w:pPr>
      <w:r w:rsidRPr="00364852">
        <w:rPr>
          <w:rFonts w:eastAsiaTheme="minorEastAsia"/>
        </w:rPr>
        <w:t>Л.Толстой. Короткие рассказы.</w:t>
      </w:r>
    </w:p>
    <w:p w:rsidR="00D01253" w:rsidRPr="00364852" w:rsidRDefault="00D01253" w:rsidP="00DA05C5">
      <w:pPr>
        <w:pStyle w:val="a3"/>
        <w:rPr>
          <w:rFonts w:eastAsiaTheme="minorEastAsia"/>
        </w:rPr>
      </w:pPr>
      <w:r w:rsidRPr="00364852">
        <w:rPr>
          <w:rFonts w:eastAsiaTheme="minorEastAsia"/>
        </w:rPr>
        <w:t>С.Усеинов  Стихи о временах года. Что видят мои глаза. Детские стихи. Азбука в рисунках.</w:t>
      </w:r>
    </w:p>
    <w:p w:rsidR="00D01253" w:rsidRPr="00364852" w:rsidRDefault="00D01253" w:rsidP="00DA05C5">
      <w:pPr>
        <w:pStyle w:val="a3"/>
        <w:rPr>
          <w:rFonts w:eastAsiaTheme="minorEastAsia"/>
        </w:rPr>
      </w:pPr>
      <w:r w:rsidRPr="00364852">
        <w:rPr>
          <w:rFonts w:eastAsiaTheme="minorEastAsia"/>
        </w:rPr>
        <w:t>Э.Усеин. Стихи о животных.</w:t>
      </w:r>
    </w:p>
    <w:p w:rsidR="00D01253" w:rsidRPr="00364852" w:rsidRDefault="00D01253" w:rsidP="00DA05C5">
      <w:pPr>
        <w:pStyle w:val="a3"/>
        <w:rPr>
          <w:rFonts w:eastAsiaTheme="minorEastAsia"/>
        </w:rPr>
      </w:pPr>
      <w:r w:rsidRPr="00364852">
        <w:rPr>
          <w:rFonts w:eastAsiaTheme="minorEastAsia"/>
        </w:rPr>
        <w:t>С.Харахады  «Кенджелерге окъунъыз» (Читайте малышам) Хрестоматия.</w:t>
      </w:r>
    </w:p>
    <w:p w:rsidR="00D01253" w:rsidRPr="00364852" w:rsidRDefault="00D01253" w:rsidP="00DA05C5">
      <w:pPr>
        <w:pStyle w:val="a3"/>
        <w:rPr>
          <w:rFonts w:eastAsiaTheme="minorEastAsia"/>
        </w:rPr>
      </w:pPr>
      <w:r w:rsidRPr="00364852">
        <w:rPr>
          <w:rFonts w:eastAsiaTheme="minorEastAsia"/>
        </w:rPr>
        <w:t>А.Чергеев  «Айванлар не айталар?» (Что говорят животные). Стихи.</w:t>
      </w:r>
    </w:p>
    <w:p w:rsidR="00D01253" w:rsidRPr="00364852" w:rsidRDefault="00D01253" w:rsidP="00DA05C5">
      <w:pPr>
        <w:pStyle w:val="a3"/>
        <w:rPr>
          <w:rFonts w:eastAsiaTheme="minorEastAsia"/>
        </w:rPr>
      </w:pPr>
      <w:r w:rsidRPr="00364852">
        <w:rPr>
          <w:rFonts w:eastAsiaTheme="minorEastAsia"/>
        </w:rPr>
        <w:t>К.Чуковский  «Муха-цокотуха», «Мойдодыр».</w:t>
      </w:r>
    </w:p>
    <w:p w:rsidR="00D01253" w:rsidRPr="00364852" w:rsidRDefault="00D01253" w:rsidP="00DA05C5">
      <w:pPr>
        <w:pStyle w:val="a3"/>
        <w:rPr>
          <w:rFonts w:eastAsiaTheme="minorEastAsia"/>
        </w:rPr>
      </w:pPr>
      <w:r w:rsidRPr="00364852">
        <w:rPr>
          <w:rFonts w:eastAsiaTheme="minorEastAsia"/>
        </w:rPr>
        <w:t>Сказочный Крым. Сборник стихов, рассказов и сказок крымских писателей.</w:t>
      </w:r>
    </w:p>
    <w:p w:rsidR="00D01253" w:rsidRPr="00364852" w:rsidRDefault="00D01253" w:rsidP="00DA05C5">
      <w:pPr>
        <w:pStyle w:val="a3"/>
        <w:rPr>
          <w:rFonts w:eastAsiaTheme="minorEastAsia"/>
        </w:rPr>
      </w:pPr>
      <w:r w:rsidRPr="00364852">
        <w:rPr>
          <w:rFonts w:eastAsiaTheme="minorEastAsia"/>
        </w:rPr>
        <w:t>Сказки русские народные.</w:t>
      </w:r>
    </w:p>
    <w:p w:rsidR="00D01253" w:rsidRPr="00364852" w:rsidRDefault="00D01253" w:rsidP="00DA05C5">
      <w:pPr>
        <w:pStyle w:val="a3"/>
        <w:rPr>
          <w:rFonts w:eastAsiaTheme="minorEastAsia"/>
        </w:rPr>
      </w:pPr>
      <w:r w:rsidRPr="00364852">
        <w:rPr>
          <w:rFonts w:eastAsiaTheme="minorEastAsia"/>
        </w:rPr>
        <w:t>Сказки народов  России.</w:t>
      </w:r>
    </w:p>
    <w:p w:rsidR="00D01253" w:rsidRPr="00364852" w:rsidRDefault="00D01253" w:rsidP="00DA05C5">
      <w:pPr>
        <w:pStyle w:val="a3"/>
        <w:rPr>
          <w:rFonts w:eastAsiaTheme="minorEastAsia"/>
        </w:rPr>
      </w:pPr>
      <w:r w:rsidRPr="00364852">
        <w:rPr>
          <w:rFonts w:eastAsiaTheme="minorEastAsia"/>
        </w:rPr>
        <w:t>Сказки зарубежных стран.</w:t>
      </w:r>
    </w:p>
    <w:p w:rsidR="00D01253" w:rsidRPr="00364852" w:rsidRDefault="00D01253" w:rsidP="00DA05C5">
      <w:pPr>
        <w:pStyle w:val="a3"/>
        <w:rPr>
          <w:rFonts w:eastAsiaTheme="minorEastAsia"/>
        </w:rPr>
      </w:pPr>
      <w:r w:rsidRPr="00364852">
        <w:rPr>
          <w:rFonts w:eastAsiaTheme="minorEastAsia"/>
        </w:rPr>
        <w:t xml:space="preserve">Журнал «Арманчыкъ». </w:t>
      </w:r>
    </w:p>
    <w:p w:rsidR="00D01253" w:rsidRPr="00364852" w:rsidRDefault="00D01253" w:rsidP="00DA05C5">
      <w:pPr>
        <w:pStyle w:val="a3"/>
        <w:rPr>
          <w:rFonts w:eastAsiaTheme="minorEastAsia"/>
        </w:rPr>
      </w:pPr>
      <w:r w:rsidRPr="00364852">
        <w:rPr>
          <w:rFonts w:eastAsiaTheme="minorEastAsia"/>
        </w:rPr>
        <w:t>Журнал «Йылдызчыкъ» (Звездочка).</w:t>
      </w:r>
    </w:p>
    <w:p w:rsidR="00D01253" w:rsidRPr="00364852" w:rsidRDefault="00D01253" w:rsidP="00DA05C5">
      <w:pPr>
        <w:pStyle w:val="a3"/>
        <w:rPr>
          <w:rFonts w:eastAsiaTheme="minorEastAsia"/>
        </w:rPr>
      </w:pPr>
      <w:r w:rsidRPr="00364852">
        <w:rPr>
          <w:rFonts w:eastAsiaTheme="minorEastAsia"/>
        </w:rPr>
        <w:t>Газета «Балалар дюньясы» (Детский мир).</w:t>
      </w:r>
    </w:p>
    <w:p w:rsidR="00D01253" w:rsidRPr="00364852" w:rsidRDefault="00D01253" w:rsidP="00D01253">
      <w:pPr>
        <w:jc w:val="center"/>
        <w:rPr>
          <w:rFonts w:eastAsiaTheme="minorEastAsia"/>
          <w:b/>
          <w:sz w:val="28"/>
          <w:szCs w:val="28"/>
        </w:rPr>
      </w:pPr>
    </w:p>
    <w:p w:rsidR="00D01253" w:rsidRPr="00DA05C5" w:rsidRDefault="00D01253" w:rsidP="00DA05C5">
      <w:pPr>
        <w:pStyle w:val="a3"/>
        <w:rPr>
          <w:rFonts w:eastAsiaTheme="minorEastAsia"/>
          <w:b/>
          <w:i/>
          <w:szCs w:val="28"/>
        </w:rPr>
      </w:pPr>
      <w:bookmarkStart w:id="72" w:name="_Toc422741475"/>
      <w:r w:rsidRPr="00DA05C5">
        <w:rPr>
          <w:rFonts w:eastAsiaTheme="minorEastAsia"/>
          <w:b/>
          <w:i/>
          <w:szCs w:val="28"/>
        </w:rPr>
        <w:t xml:space="preserve">Основное содержание по учебному предмету «Литературное чтение на </w:t>
      </w:r>
      <w:r w:rsidR="00DA05C5" w:rsidRPr="00DA05C5">
        <w:rPr>
          <w:rFonts w:eastAsiaTheme="minorEastAsia"/>
          <w:b/>
          <w:i/>
          <w:szCs w:val="28"/>
        </w:rPr>
        <w:t xml:space="preserve">родном </w:t>
      </w:r>
      <w:r w:rsidRPr="00DA05C5">
        <w:rPr>
          <w:rFonts w:eastAsiaTheme="minorEastAsia"/>
          <w:b/>
          <w:i/>
          <w:szCs w:val="28"/>
        </w:rPr>
        <w:t>языке</w:t>
      </w:r>
      <w:r w:rsidR="00DA05C5" w:rsidRPr="00DA05C5">
        <w:rPr>
          <w:rFonts w:eastAsiaTheme="minorEastAsia"/>
          <w:b/>
          <w:i/>
          <w:szCs w:val="28"/>
        </w:rPr>
        <w:t xml:space="preserve"> (крымскотатарском)</w:t>
      </w:r>
      <w:r w:rsidRPr="00DA05C5">
        <w:rPr>
          <w:rFonts w:eastAsiaTheme="minorEastAsia"/>
          <w:b/>
          <w:i/>
          <w:szCs w:val="28"/>
        </w:rPr>
        <w:t>»</w:t>
      </w:r>
      <w:bookmarkEnd w:id="72"/>
    </w:p>
    <w:p w:rsidR="00D01253" w:rsidRPr="00364852" w:rsidRDefault="00D01253" w:rsidP="00DA05C5">
      <w:pPr>
        <w:pStyle w:val="a3"/>
        <w:rPr>
          <w:rFonts w:eastAsiaTheme="minorEastAsia"/>
        </w:rPr>
      </w:pPr>
    </w:p>
    <w:p w:rsidR="00D01253" w:rsidRPr="00364852" w:rsidRDefault="00DA05C5" w:rsidP="00DA05C5">
      <w:pPr>
        <w:pStyle w:val="a3"/>
        <w:rPr>
          <w:rFonts w:eastAsiaTheme="minorEastAsia"/>
          <w:b/>
        </w:rPr>
      </w:pPr>
      <w:r>
        <w:rPr>
          <w:rFonts w:eastAsiaTheme="minorEastAsia"/>
          <w:b/>
        </w:rPr>
        <w:t>2</w:t>
      </w:r>
      <w:r w:rsidRPr="00364852">
        <w:rPr>
          <w:rFonts w:eastAsiaTheme="minorEastAsia"/>
          <w:b/>
        </w:rPr>
        <w:t xml:space="preserve"> КЛАСС</w:t>
      </w:r>
    </w:p>
    <w:p w:rsidR="00D01253" w:rsidRPr="00364852" w:rsidRDefault="00D01253" w:rsidP="00A23DC7">
      <w:pPr>
        <w:pStyle w:val="a3"/>
        <w:rPr>
          <w:rFonts w:eastAsiaTheme="minorEastAsia"/>
        </w:rPr>
      </w:pPr>
      <w:r w:rsidRPr="00364852">
        <w:rPr>
          <w:rFonts w:eastAsiaTheme="minorEastAsia"/>
          <w:b/>
        </w:rPr>
        <w:t>Школа – источник знаний</w:t>
      </w:r>
      <w:r w:rsidRPr="00364852">
        <w:rPr>
          <w:rFonts w:eastAsiaTheme="minorEastAsia"/>
        </w:rPr>
        <w:t>. Э.Ибраим «Мектеп меним кунешим», Н.Умеров «Энътатлы» (Самое вкусное), рассказ «Я Сабырлыкъ» (Терпение), И.Паульсон «Ойнамагъа вакъыт ёкъ» (Нет времени играть),</w:t>
      </w:r>
      <w:r>
        <w:rPr>
          <w:rFonts w:eastAsiaTheme="minorEastAsia"/>
        </w:rPr>
        <w:t xml:space="preserve"> Я.</w:t>
      </w:r>
      <w:r w:rsidRPr="00364852">
        <w:rPr>
          <w:rFonts w:eastAsiaTheme="minorEastAsia"/>
        </w:rPr>
        <w:t>Шакир-Али «Окъу, яз!», рассказ «Эр шейнинъозьери олмакъ керек» (Всему свое место), Черкез-Али «Китабынъны алдынъ къолгъа» (Ты книгу взял в руки), З.</w:t>
      </w:r>
      <w:r w:rsidR="00A23DC7">
        <w:rPr>
          <w:rFonts w:eastAsiaTheme="minorEastAsia"/>
        </w:rPr>
        <w:t> </w:t>
      </w:r>
      <w:r w:rsidRPr="00364852">
        <w:rPr>
          <w:rFonts w:eastAsiaTheme="minorEastAsia"/>
        </w:rPr>
        <w:t>Джавтобели. Загадки.</w:t>
      </w:r>
    </w:p>
    <w:p w:rsidR="00D01253" w:rsidRPr="00364852" w:rsidRDefault="00D01253" w:rsidP="00A23DC7">
      <w:pPr>
        <w:pStyle w:val="a3"/>
        <w:rPr>
          <w:rFonts w:eastAsiaTheme="minorEastAsia"/>
        </w:rPr>
      </w:pPr>
      <w:r w:rsidRPr="00364852">
        <w:rPr>
          <w:rFonts w:eastAsiaTheme="minorEastAsia"/>
          <w:b/>
        </w:rPr>
        <w:t>Устное народное творчество</w:t>
      </w:r>
      <w:r w:rsidRPr="00364852">
        <w:rPr>
          <w:rFonts w:eastAsiaTheme="minorEastAsia"/>
        </w:rPr>
        <w:t>. Пословицы, поговорки, скороговорки, детские стихи, колыбельная, считалки, загадки, сказки.</w:t>
      </w:r>
    </w:p>
    <w:p w:rsidR="00D01253" w:rsidRPr="00A23DC7" w:rsidRDefault="00D01253" w:rsidP="00A23DC7">
      <w:pPr>
        <w:pStyle w:val="a3"/>
        <w:rPr>
          <w:rFonts w:eastAsiaTheme="minorEastAsia"/>
          <w:szCs w:val="28"/>
        </w:rPr>
      </w:pPr>
      <w:r w:rsidRPr="00A23DC7">
        <w:rPr>
          <w:rFonts w:eastAsiaTheme="minorEastAsia"/>
          <w:b/>
          <w:szCs w:val="28"/>
        </w:rPr>
        <w:t>Крымскотатарские писатели.</w:t>
      </w:r>
      <w:r w:rsidRPr="00A23DC7">
        <w:rPr>
          <w:rFonts w:eastAsiaTheme="minorEastAsia"/>
          <w:szCs w:val="28"/>
        </w:rPr>
        <w:t xml:space="preserve"> Б.Мамбет «Озен» (Река), Ю.Къандым, А.Велиев.</w:t>
      </w:r>
    </w:p>
    <w:p w:rsidR="00D01253" w:rsidRPr="00A23DC7" w:rsidRDefault="00D01253" w:rsidP="00A23DC7">
      <w:pPr>
        <w:pStyle w:val="a3"/>
        <w:rPr>
          <w:rFonts w:eastAsiaTheme="minorEastAsia"/>
          <w:szCs w:val="28"/>
        </w:rPr>
      </w:pPr>
      <w:r w:rsidRPr="00A23DC7">
        <w:rPr>
          <w:rFonts w:eastAsiaTheme="minorEastAsia"/>
          <w:szCs w:val="28"/>
        </w:rPr>
        <w:t>Наступила осень. О.Амит «Кузь» (Осень), Х.К.Андерсен «Куньлеркечти, кузькельди…» (Наступила осень),</w:t>
      </w:r>
      <w:r w:rsidR="00A23DC7" w:rsidRPr="00A23DC7">
        <w:rPr>
          <w:rFonts w:eastAsiaTheme="minorEastAsia"/>
        </w:rPr>
        <w:t xml:space="preserve"> </w:t>
      </w:r>
      <w:r w:rsidRPr="00A23DC7">
        <w:rPr>
          <w:rFonts w:eastAsiaTheme="minorEastAsia"/>
          <w:szCs w:val="28"/>
        </w:rPr>
        <w:t>Ф.Самединов «Кузь» (Осень), Л.Софу «Дервиза», А.Одабаш «Кузь» (Осень), А.Коринец «Соньки алма» (Последнее яблоко), З.Джавтобели «Октябрь».</w:t>
      </w:r>
    </w:p>
    <w:p w:rsidR="00D01253" w:rsidRPr="00364852" w:rsidRDefault="00D01253" w:rsidP="00A23DC7">
      <w:pPr>
        <w:pStyle w:val="a3"/>
        <w:rPr>
          <w:rFonts w:eastAsiaTheme="minorEastAsia"/>
        </w:rPr>
      </w:pPr>
      <w:r w:rsidRPr="00364852">
        <w:rPr>
          <w:rFonts w:eastAsiaTheme="minorEastAsia"/>
          <w:b/>
        </w:rPr>
        <w:t xml:space="preserve">О труде. </w:t>
      </w:r>
      <w:r w:rsidRPr="00364852">
        <w:rPr>
          <w:rFonts w:eastAsiaTheme="minorEastAsia"/>
        </w:rPr>
        <w:t xml:space="preserve">Л.Сулейман «Чеберкъызчыкъ» (Местерица), К.Ушинский «Эки сабан» (Два плуга), Н.Аметова «Къаракъаш», А.Сеногъул «Къырмыскъа» (Муравей), Р.Чайлакъ </w:t>
      </w:r>
      <w:r w:rsidRPr="00364852">
        <w:rPr>
          <w:rFonts w:eastAsiaTheme="minorEastAsia"/>
        </w:rPr>
        <w:lastRenderedPageBreak/>
        <w:t>«Энвер къафес япмакъны…» (Энвер строит кормушку), Э.Амит «Демирджининъ уста ханесинде» (В мастерской кузнеца), Ю.Аким «Юзюм джикъарт» (Дедушка – виноградарь).</w:t>
      </w:r>
    </w:p>
    <w:p w:rsidR="00D01253" w:rsidRPr="00364852" w:rsidRDefault="00D01253" w:rsidP="00A23DC7">
      <w:pPr>
        <w:pStyle w:val="a3"/>
        <w:rPr>
          <w:rFonts w:eastAsiaTheme="minorEastAsia"/>
        </w:rPr>
      </w:pPr>
      <w:r w:rsidRPr="00364852">
        <w:rPr>
          <w:rFonts w:eastAsiaTheme="minorEastAsia"/>
          <w:b/>
        </w:rPr>
        <w:t xml:space="preserve">Зима. </w:t>
      </w:r>
      <w:r w:rsidRPr="00364852">
        <w:rPr>
          <w:rFonts w:eastAsiaTheme="minorEastAsia"/>
        </w:rPr>
        <w:t>З.Аппазова «Къар ягъа» (Снег идет), А.Сеногъул «Биринджи къар» (Первый снег), Э.Ибраим «Къарбаба» (Снеговик), Э.Арифов, Дж.Аметов «Къыш зевкъы» (Зимняя радость), З.Аппазова. «Таямыз!» (Катаемся), С.Вапиев «Къартбаба ве аювчыкълар» (Дедушка и медвежата), О.Амит «Аяздеде» (Дед Мороз), рассказ «Къартюбюнде тавшанчыкълар» (Зайчики под снегом), С.Шукурджиев «Къарданечиклер исейленелер» (Разговор снежинок).</w:t>
      </w:r>
    </w:p>
    <w:p w:rsidR="00D01253" w:rsidRPr="00364852" w:rsidRDefault="00D01253" w:rsidP="00A23DC7">
      <w:pPr>
        <w:pStyle w:val="a3"/>
        <w:rPr>
          <w:rFonts w:eastAsiaTheme="minorEastAsia"/>
        </w:rPr>
      </w:pPr>
      <w:r w:rsidRPr="00364852">
        <w:rPr>
          <w:rFonts w:eastAsiaTheme="minorEastAsia"/>
          <w:b/>
        </w:rPr>
        <w:t xml:space="preserve">О дружбе. </w:t>
      </w:r>
      <w:r w:rsidRPr="00364852">
        <w:rPr>
          <w:rFonts w:eastAsiaTheme="minorEastAsia"/>
        </w:rPr>
        <w:t>Черкез-Али «Достлукъ достлукъны север», И.Драч «Эйилик япыла яхшылыкъ ичюн» (Делаем добро), С.Усеинов «Хошкельдинъиз эвиме» (Добро пожаловать в наш дом!), Л.Толстой «Эки аркъадаш» (Два товарища), сказка «Копек насыл дост къыдыргъан» (Как собака друга себе искала), Л.Толстой «Икметлисез» (Мудрое слово).</w:t>
      </w:r>
    </w:p>
    <w:p w:rsidR="00D01253" w:rsidRPr="00364852" w:rsidRDefault="00D01253" w:rsidP="00A23DC7">
      <w:pPr>
        <w:pStyle w:val="a3"/>
        <w:rPr>
          <w:rFonts w:eastAsiaTheme="minorEastAsia"/>
        </w:rPr>
      </w:pPr>
      <w:r w:rsidRPr="00364852">
        <w:rPr>
          <w:rFonts w:eastAsiaTheme="minorEastAsia"/>
          <w:b/>
        </w:rPr>
        <w:t xml:space="preserve">Я люблю свою семью. </w:t>
      </w:r>
      <w:r w:rsidRPr="00364852">
        <w:rPr>
          <w:rFonts w:eastAsiaTheme="minorEastAsia"/>
        </w:rPr>
        <w:t>Р.Фазыл, Л.Софу «Ярдымджы Амет» (Помощник Амет), А.Сеногъул «Анамнынъ къуванчы» (Мамина радость), Э.Керменчикли «Къартана» (Бабушка), Н.Умеров «Чиберек», «Юзюм» (Виноград),  В.Осеева «Огъуллар» (Сыновья).</w:t>
      </w:r>
    </w:p>
    <w:p w:rsidR="00D01253" w:rsidRPr="00364852" w:rsidRDefault="00D01253" w:rsidP="00A23DC7">
      <w:pPr>
        <w:pStyle w:val="a3"/>
        <w:rPr>
          <w:rFonts w:eastAsiaTheme="minorEastAsia"/>
        </w:rPr>
      </w:pPr>
      <w:r w:rsidRPr="00364852">
        <w:rPr>
          <w:rFonts w:eastAsiaTheme="minorEastAsia"/>
          <w:b/>
        </w:rPr>
        <w:t xml:space="preserve">Наступила весна. </w:t>
      </w:r>
      <w:r w:rsidRPr="00364852">
        <w:rPr>
          <w:rFonts w:eastAsiaTheme="minorEastAsia"/>
        </w:rPr>
        <w:t>Ю.Аким «Буллюртамчы» (Хрустальная капля), М.Сеттарова «Баарь кельди» (Весна инаступила)», Э.Керменчикли «Баарь» (Весна), Т.Халилов «Акъбардакъ» (Подснежник), Л.Сулейман «Биринджи акъбардакъ» (Первый подснежник), по страницам Красной книги, Н.Керичли «Табиат уяна» (Природа просыпается), «Наврез», Э.Къафадар «Наврез кельди» (Пришел Наврез).</w:t>
      </w:r>
    </w:p>
    <w:p w:rsidR="00D01253" w:rsidRPr="00364852" w:rsidRDefault="00D01253" w:rsidP="00A23DC7">
      <w:pPr>
        <w:pStyle w:val="a3"/>
        <w:rPr>
          <w:rFonts w:eastAsiaTheme="minorEastAsia"/>
        </w:rPr>
      </w:pPr>
      <w:r w:rsidRPr="00364852">
        <w:rPr>
          <w:rFonts w:eastAsiaTheme="minorEastAsia"/>
          <w:b/>
        </w:rPr>
        <w:t xml:space="preserve">Родной край. </w:t>
      </w:r>
      <w:r w:rsidRPr="00364852">
        <w:rPr>
          <w:rFonts w:eastAsiaTheme="minorEastAsia"/>
        </w:rPr>
        <w:t>С.Сеттарова «Гузель Къырым!» (Крым – прекрасен!), В.Бекирова «Ватанымыз – Къырым» (Крым – наша Родина), Ю.Къандым «Ватан» (Родина), Н.Къуртмоллаев «Дагъ чокърагъы» (Горный родник), Н.Умеров «Аювдагъ», народная песня «Эй,  гузель Къырым» (Наш прекрасный Крым!).</w:t>
      </w:r>
    </w:p>
    <w:p w:rsidR="007069BC" w:rsidRDefault="007069BC" w:rsidP="00D01253">
      <w:pPr>
        <w:jc w:val="center"/>
        <w:rPr>
          <w:rFonts w:eastAsiaTheme="minorEastAsia"/>
          <w:b/>
          <w:sz w:val="28"/>
          <w:szCs w:val="28"/>
        </w:rPr>
      </w:pPr>
    </w:p>
    <w:p w:rsidR="00D01253" w:rsidRPr="007069BC" w:rsidRDefault="00D01253" w:rsidP="007069BC">
      <w:pPr>
        <w:pStyle w:val="a3"/>
        <w:rPr>
          <w:rFonts w:eastAsiaTheme="minorEastAsia"/>
          <w:b/>
          <w:szCs w:val="28"/>
        </w:rPr>
      </w:pPr>
      <w:r w:rsidRPr="007069BC">
        <w:rPr>
          <w:rFonts w:eastAsiaTheme="minorEastAsia"/>
          <w:b/>
          <w:szCs w:val="28"/>
        </w:rPr>
        <w:t>3</w:t>
      </w:r>
      <w:r w:rsidR="007069BC" w:rsidRPr="007069BC">
        <w:rPr>
          <w:rFonts w:eastAsiaTheme="minorEastAsia"/>
          <w:b/>
          <w:szCs w:val="28"/>
        </w:rPr>
        <w:t xml:space="preserve"> КЛАСС</w:t>
      </w:r>
    </w:p>
    <w:p w:rsidR="00D01253" w:rsidRPr="00364852" w:rsidRDefault="00D01253" w:rsidP="007069BC">
      <w:pPr>
        <w:pStyle w:val="a3"/>
        <w:rPr>
          <w:rFonts w:eastAsiaTheme="minorEastAsia"/>
        </w:rPr>
      </w:pPr>
      <w:r w:rsidRPr="00364852">
        <w:rPr>
          <w:rFonts w:eastAsiaTheme="minorEastAsia"/>
          <w:b/>
        </w:rPr>
        <w:t>Устное народное творчество</w:t>
      </w:r>
      <w:r w:rsidRPr="00364852">
        <w:rPr>
          <w:rFonts w:eastAsiaTheme="minorEastAsia"/>
        </w:rPr>
        <w:t>. Пословицы, поговорки, считалки, игры, скороговорки, колыбельные песни, загадки, сказки, легенды.</w:t>
      </w:r>
    </w:p>
    <w:p w:rsidR="00D01253" w:rsidRPr="00364852" w:rsidRDefault="00D01253" w:rsidP="007069BC">
      <w:pPr>
        <w:pStyle w:val="a3"/>
        <w:rPr>
          <w:rFonts w:eastAsiaTheme="minorEastAsia"/>
        </w:rPr>
      </w:pPr>
      <w:r w:rsidRPr="00364852">
        <w:rPr>
          <w:rFonts w:eastAsiaTheme="minorEastAsia"/>
          <w:b/>
        </w:rPr>
        <w:t xml:space="preserve">Крымскотатарские писатели и поэты. </w:t>
      </w:r>
      <w:r w:rsidRPr="00364852">
        <w:rPr>
          <w:rFonts w:eastAsiaTheme="minorEastAsia"/>
        </w:rPr>
        <w:t xml:space="preserve">Абдуль-ЭзельГирайбай. Рассказ «Къарынджалар» (Муравьи),  Н.Умеров «Турналар кочелер» (Улетели журавли), «Тылсымлы къабакъ» (Волшебная тыква). </w:t>
      </w:r>
    </w:p>
    <w:p w:rsidR="00D01253" w:rsidRPr="00364852" w:rsidRDefault="00D01253" w:rsidP="007069BC">
      <w:pPr>
        <w:pStyle w:val="a3"/>
        <w:rPr>
          <w:rFonts w:eastAsiaTheme="minorEastAsia"/>
        </w:rPr>
      </w:pPr>
      <w:r w:rsidRPr="00364852">
        <w:rPr>
          <w:rFonts w:eastAsiaTheme="minorEastAsia"/>
          <w:b/>
        </w:rPr>
        <w:t xml:space="preserve">Осень. </w:t>
      </w:r>
      <w:r w:rsidRPr="00364852">
        <w:rPr>
          <w:rFonts w:eastAsiaTheme="minorEastAsia"/>
        </w:rPr>
        <w:t>А.Одабаш «Кузьде» (Осенью), Э.Ибраим «Кечь кузьдеяпракълар тёкюлеельден…» (Поздней осенью листья опадают от ветра…), Ю.Темиркъая «Титислене эр бирякъ» (Все в округеменяется).</w:t>
      </w:r>
    </w:p>
    <w:p w:rsidR="00D01253" w:rsidRPr="00364852" w:rsidRDefault="00D01253" w:rsidP="007069BC">
      <w:pPr>
        <w:pStyle w:val="a3"/>
        <w:rPr>
          <w:rFonts w:eastAsiaTheme="minorEastAsia"/>
        </w:rPr>
      </w:pPr>
      <w:r w:rsidRPr="00364852">
        <w:rPr>
          <w:rFonts w:eastAsiaTheme="minorEastAsia"/>
          <w:b/>
        </w:rPr>
        <w:t xml:space="preserve"> О школе и школьниках. </w:t>
      </w:r>
      <w:r w:rsidRPr="00364852">
        <w:rPr>
          <w:rFonts w:eastAsiaTheme="minorEastAsia"/>
        </w:rPr>
        <w:t>Р.Бурнаш «Мераба, мектеп!» (Здравствуй, школа!), Р.Муедин «Мектепте» (В школе), «Талебелеричюн он муимкъаиде» (Правила для школьников), Э.Ибраим «Меним кунешим» (Мое солнце), Н.Балджы «Инша» (Сочинение), И.Эмиров «Джевизхырсызы ким?» (Кто ворует орехи?), «Меним мераметли битачыгъым» (Моя добрая бабушка), Э.Ибраим «Ачкозь Мамут» (Прожорливый  Мамут).</w:t>
      </w:r>
    </w:p>
    <w:p w:rsidR="00D01253" w:rsidRPr="00364852" w:rsidRDefault="00D01253" w:rsidP="007069BC">
      <w:pPr>
        <w:pStyle w:val="a3"/>
        <w:rPr>
          <w:rFonts w:eastAsiaTheme="minorEastAsia"/>
        </w:rPr>
      </w:pPr>
      <w:r w:rsidRPr="00364852">
        <w:rPr>
          <w:rFonts w:eastAsiaTheme="minorEastAsia"/>
          <w:b/>
        </w:rPr>
        <w:t xml:space="preserve">О труде. </w:t>
      </w:r>
      <w:r w:rsidRPr="00364852">
        <w:rPr>
          <w:rFonts w:eastAsiaTheme="minorEastAsia"/>
        </w:rPr>
        <w:t>Н.Умеров «Меним достум Руслан» (Мой друг Руслан), Э.Ибраим «Къартбабамнынъ насиаты» (Дедушкин совет), Р.Муедин «Окъумакъ керек» (Учиться необходимо), Черкез-Али басня «Къаз ве турна» (Гусь и журавль), Н.Умеров «Бабамнынъ тёшеги» (Постель отца).</w:t>
      </w:r>
    </w:p>
    <w:p w:rsidR="00D01253" w:rsidRPr="00364852" w:rsidRDefault="00D01253" w:rsidP="007069BC">
      <w:pPr>
        <w:pStyle w:val="a3"/>
        <w:rPr>
          <w:rFonts w:eastAsiaTheme="minorEastAsia"/>
        </w:rPr>
      </w:pPr>
      <w:r w:rsidRPr="00364852">
        <w:rPr>
          <w:rFonts w:eastAsiaTheme="minorEastAsia"/>
          <w:b/>
        </w:rPr>
        <w:t xml:space="preserve">Зима. </w:t>
      </w:r>
      <w:r w:rsidRPr="00364852">
        <w:rPr>
          <w:rFonts w:eastAsiaTheme="minorEastAsia"/>
        </w:rPr>
        <w:t>Э.Ибраим «Къар» (Снег), Ю.Темиркъая «Къыш ве балалар» (Зима и дети), С.Вапиев «Асанчик», русская народная сказка «Лиса и волк», Э.Фазыл «Достлар» (Друзья), Ш.Душаев «Къыш» (Зима), Ш.Селим «Къышбабаны беклеп» (В ожидании Деда Мороза).</w:t>
      </w:r>
    </w:p>
    <w:p w:rsidR="00D01253" w:rsidRPr="00364852" w:rsidRDefault="00D01253" w:rsidP="007069BC">
      <w:pPr>
        <w:pStyle w:val="a3"/>
        <w:rPr>
          <w:rFonts w:eastAsiaTheme="minorEastAsia"/>
        </w:rPr>
      </w:pPr>
      <w:r w:rsidRPr="00364852">
        <w:rPr>
          <w:rFonts w:eastAsiaTheme="minorEastAsia"/>
          <w:b/>
        </w:rPr>
        <w:t>Сказки разных народов.</w:t>
      </w:r>
      <w:r w:rsidRPr="00364852">
        <w:rPr>
          <w:rFonts w:eastAsiaTheme="minorEastAsia"/>
        </w:rPr>
        <w:t xml:space="preserve"> Украинская народная сказка «Къашкъыретекчи олмакъ истей» (Как волк хотел стать вожаком), татарская сказка «Учь къыз» (Три дочери), болгарская народная сказка «Къартлар» (Старики).</w:t>
      </w:r>
    </w:p>
    <w:p w:rsidR="00D01253" w:rsidRPr="00364852" w:rsidRDefault="00D01253" w:rsidP="007069BC">
      <w:pPr>
        <w:pStyle w:val="a3"/>
        <w:rPr>
          <w:rFonts w:eastAsiaTheme="minorEastAsia"/>
        </w:rPr>
      </w:pPr>
      <w:r w:rsidRPr="00364852">
        <w:rPr>
          <w:rFonts w:eastAsiaTheme="minorEastAsia"/>
          <w:b/>
        </w:rPr>
        <w:lastRenderedPageBreak/>
        <w:t>Берегите природу</w:t>
      </w:r>
      <w:r w:rsidRPr="00364852">
        <w:rPr>
          <w:rFonts w:eastAsiaTheme="minorEastAsia"/>
        </w:rPr>
        <w:t>. П.Зетти «Учансув» (Водопад), Э.Амит «Кийик» (Дикий), «Койде» (В селе),  А.Велиев «Акъкъаяэтегинде» (У подножья скалы Ак-кая), Л.Толстой «Къартал» (Орел), А.Шамсутдинов «Чёльярашыгъы» (Степная сказка), Черек-Али «Къарагъач» (Вяз), В.Лазутин «Бозторгъай» (Жаворонок).</w:t>
      </w:r>
    </w:p>
    <w:p w:rsidR="00D01253" w:rsidRPr="00364852" w:rsidRDefault="00D01253" w:rsidP="007069BC">
      <w:pPr>
        <w:pStyle w:val="a3"/>
        <w:rPr>
          <w:rFonts w:eastAsiaTheme="minorEastAsia"/>
        </w:rPr>
      </w:pPr>
      <w:r w:rsidRPr="00364852">
        <w:rPr>
          <w:rFonts w:eastAsiaTheme="minorEastAsia"/>
          <w:b/>
        </w:rPr>
        <w:t xml:space="preserve">Весна. </w:t>
      </w:r>
      <w:r w:rsidRPr="00364852">
        <w:rPr>
          <w:rFonts w:eastAsiaTheme="minorEastAsia"/>
        </w:rPr>
        <w:t>Ю.Къандым «Баарь» (Весна), И.Эмиров «Къырымнынъ баари» (Весна в Крыму). Весенний праздник – Наврез. А.Османова «Наврез», С.Вапиев «Къарылгъач кельди» (Ласточки вернулись), Э.Къафадар «Баарь ягъмуры» (Весенний дождь), Э.Албатлы «Менбир баарьельчигим» (Весенний ветерок), Р.Чайлакъ «Тезден апрель» (Скоро апрель), Э.Ибраим «Баарь» (Весна), Я.Шакир-Али «Баарь» (Весна), С.Сеттарова «Мераба, Хыдырлез!» (Здравствуй, Хыдырлез!).</w:t>
      </w:r>
    </w:p>
    <w:p w:rsidR="00D01253" w:rsidRPr="00364852" w:rsidRDefault="00D01253" w:rsidP="007069BC">
      <w:pPr>
        <w:pStyle w:val="a3"/>
        <w:rPr>
          <w:rFonts w:eastAsiaTheme="minorEastAsia"/>
        </w:rPr>
      </w:pPr>
      <w:r w:rsidRPr="00364852">
        <w:rPr>
          <w:rFonts w:eastAsiaTheme="minorEastAsia"/>
          <w:b/>
        </w:rPr>
        <w:t xml:space="preserve">Мой родной край. </w:t>
      </w:r>
      <w:r w:rsidRPr="00364852">
        <w:rPr>
          <w:rFonts w:eastAsiaTheme="minorEastAsia"/>
        </w:rPr>
        <w:t>М.Сеттарова «Тарихийвеекяне ватанымыз» (Наша Родина), И.Асанин «Ватан» (Родина), легенда «Алтын бешик» (Золотая колыбель), С.Эмин «Бизим чайырлар», Ф.Алиев «Дагъларда» (В горах), А.Решат «Селям санъа, ана-Ватан!» (Здравствуй, Родина!).</w:t>
      </w:r>
    </w:p>
    <w:p w:rsidR="007069BC" w:rsidRDefault="007069BC" w:rsidP="007069BC">
      <w:pPr>
        <w:pStyle w:val="a3"/>
        <w:rPr>
          <w:rFonts w:eastAsiaTheme="minorEastAsia"/>
          <w:b/>
        </w:rPr>
      </w:pPr>
    </w:p>
    <w:p w:rsidR="00D01253" w:rsidRPr="007069BC" w:rsidRDefault="007069BC" w:rsidP="007069BC">
      <w:pPr>
        <w:pStyle w:val="a3"/>
        <w:rPr>
          <w:rFonts w:eastAsiaTheme="minorEastAsia"/>
          <w:b/>
        </w:rPr>
      </w:pPr>
      <w:r w:rsidRPr="007069BC">
        <w:rPr>
          <w:rFonts w:eastAsiaTheme="minorEastAsia"/>
          <w:b/>
        </w:rPr>
        <w:t>4 КЛАСС</w:t>
      </w:r>
    </w:p>
    <w:p w:rsidR="00D01253" w:rsidRPr="00364852" w:rsidRDefault="00D01253" w:rsidP="007069BC">
      <w:pPr>
        <w:pStyle w:val="a3"/>
        <w:rPr>
          <w:rFonts w:eastAsiaTheme="minorEastAsia"/>
        </w:rPr>
      </w:pPr>
      <w:r w:rsidRPr="00364852">
        <w:rPr>
          <w:rFonts w:eastAsiaTheme="minorEastAsia"/>
          <w:b/>
        </w:rPr>
        <w:t>Устное народное творчество</w:t>
      </w:r>
      <w:r w:rsidRPr="00364852">
        <w:rPr>
          <w:rFonts w:eastAsiaTheme="minorEastAsia"/>
        </w:rPr>
        <w:t>. Пословицы, поговорки, считалки, игры, скороговорки, колыбельные песни, загадки, сказки, легенды.</w:t>
      </w:r>
    </w:p>
    <w:p w:rsidR="00D01253" w:rsidRPr="00364852" w:rsidRDefault="00D01253" w:rsidP="007069BC">
      <w:pPr>
        <w:pStyle w:val="a3"/>
        <w:rPr>
          <w:rFonts w:eastAsiaTheme="minorEastAsia"/>
        </w:rPr>
      </w:pPr>
      <w:r w:rsidRPr="00364852">
        <w:rPr>
          <w:rFonts w:eastAsiaTheme="minorEastAsia"/>
          <w:b/>
        </w:rPr>
        <w:t xml:space="preserve">Крымскотатарские писатели и поэты. </w:t>
      </w:r>
      <w:r w:rsidRPr="00364852">
        <w:rPr>
          <w:rFonts w:eastAsiaTheme="minorEastAsia"/>
        </w:rPr>
        <w:t>Н.Аметова «Шемсие» (Зонтик), С.Вапиев «Турналар» (Журавли), Черкез-Али, басни.</w:t>
      </w:r>
    </w:p>
    <w:p w:rsidR="00D01253" w:rsidRPr="00364852" w:rsidRDefault="00D01253" w:rsidP="007069BC">
      <w:pPr>
        <w:pStyle w:val="a3"/>
        <w:rPr>
          <w:rFonts w:eastAsiaTheme="minorEastAsia"/>
        </w:rPr>
      </w:pPr>
      <w:r w:rsidRPr="00364852">
        <w:rPr>
          <w:rFonts w:eastAsiaTheme="minorEastAsia"/>
          <w:b/>
        </w:rPr>
        <w:t xml:space="preserve">Осень. </w:t>
      </w:r>
      <w:r w:rsidRPr="00364852">
        <w:rPr>
          <w:rFonts w:eastAsiaTheme="minorEastAsia"/>
        </w:rPr>
        <w:t>З.Албатлы «Кузь» (Осень), Ю.Болат «Сельби ве шефталитереги» Тополь и персик), Дж.Кендже «Турналар кочелер» (Улетают журавли), Дж.Аметов «Кузь» (Осень).</w:t>
      </w:r>
    </w:p>
    <w:p w:rsidR="00D01253" w:rsidRPr="00364852" w:rsidRDefault="00D01253" w:rsidP="007069BC">
      <w:pPr>
        <w:pStyle w:val="a3"/>
        <w:rPr>
          <w:rFonts w:eastAsiaTheme="minorEastAsia"/>
        </w:rPr>
      </w:pPr>
      <w:r w:rsidRPr="00364852">
        <w:rPr>
          <w:rFonts w:eastAsiaTheme="minorEastAsia"/>
          <w:b/>
        </w:rPr>
        <w:t xml:space="preserve">О труде. </w:t>
      </w:r>
      <w:r w:rsidRPr="00364852">
        <w:rPr>
          <w:rFonts w:eastAsiaTheme="minorEastAsia"/>
        </w:rPr>
        <w:t>З.Албатлы «Эмексевген – бахттапар» (Счастлив тот, кто трудится), Э.Керменчикли «Истер исенъ» (Если захочешь), Б.Мамбет «Чеберкъыз» (Рукодельница), «Дюльгер» (Плотник), А.Одабаш «Чалышыр ве огренирмиз», Э.Ибраим «Кичик усталар» (Маленькие мастера), И.Абдураман «Бахшыш» (Подарок), Черкез-Али «Эмджемкъоюн бакъа чокътан» (Мой дядя пасет овец).</w:t>
      </w:r>
    </w:p>
    <w:p w:rsidR="00D01253" w:rsidRPr="00364852" w:rsidRDefault="00D01253" w:rsidP="007069BC">
      <w:pPr>
        <w:pStyle w:val="a3"/>
        <w:rPr>
          <w:rFonts w:eastAsiaTheme="minorEastAsia"/>
        </w:rPr>
      </w:pPr>
      <w:r w:rsidRPr="00364852">
        <w:rPr>
          <w:rFonts w:eastAsiaTheme="minorEastAsia"/>
          <w:b/>
        </w:rPr>
        <w:t xml:space="preserve">Зима. </w:t>
      </w:r>
      <w:r w:rsidRPr="00364852">
        <w:rPr>
          <w:rFonts w:eastAsiaTheme="minorEastAsia"/>
        </w:rPr>
        <w:t>З.Албатлы «Къыш» (Зима), Ю.Темиркъая «Къыш ве балалар» (Зима и дети), А.Одабаш «Къыш – уста» (Зима – мастерица.)</w:t>
      </w:r>
    </w:p>
    <w:p w:rsidR="00D01253" w:rsidRPr="00364852" w:rsidRDefault="00D01253" w:rsidP="007069BC">
      <w:pPr>
        <w:pStyle w:val="a3"/>
        <w:rPr>
          <w:rFonts w:eastAsiaTheme="minorEastAsia"/>
        </w:rPr>
      </w:pPr>
      <w:r w:rsidRPr="00364852">
        <w:rPr>
          <w:rFonts w:eastAsiaTheme="minorEastAsia"/>
          <w:b/>
        </w:rPr>
        <w:t>Сказки разных народов.</w:t>
      </w:r>
      <w:r w:rsidRPr="00364852">
        <w:rPr>
          <w:rFonts w:eastAsiaTheme="minorEastAsia"/>
        </w:rPr>
        <w:t xml:space="preserve"> Казахская народная сказка «Ахмакъ къашкъыр» (Глупый волк), таджикская народная сказка «Къаплан ве тильки» (Тигр и лиса), афганская народная сказка «Адалетли къады» (Правдивый судья).</w:t>
      </w:r>
    </w:p>
    <w:p w:rsidR="00D01253" w:rsidRPr="00364852" w:rsidRDefault="00D01253" w:rsidP="007069BC">
      <w:pPr>
        <w:pStyle w:val="a3"/>
        <w:rPr>
          <w:rFonts w:eastAsiaTheme="minorEastAsia"/>
        </w:rPr>
      </w:pPr>
      <w:r w:rsidRPr="00364852">
        <w:rPr>
          <w:rFonts w:eastAsiaTheme="minorEastAsia"/>
          <w:b/>
        </w:rPr>
        <w:t xml:space="preserve">Весна наступила. </w:t>
      </w:r>
      <w:r w:rsidRPr="00364852">
        <w:rPr>
          <w:rFonts w:eastAsiaTheme="minorEastAsia"/>
        </w:rPr>
        <w:t>А.Герайбай «Балкъуртлар ишке башлай» (Пчелы приступают к работе), А.Умер «Баарь» (Весна), И.Эмиров «Къырымнынъ баари» (Весна в Крыму), И.Бахшыш «Баарь кельди» (Весна наступила), Р.Фазыл «Наврез байрамы», Ш.Алядин «Баарь»</w:t>
      </w:r>
      <w:r w:rsidR="007069BC">
        <w:rPr>
          <w:rFonts w:eastAsiaTheme="minorEastAsia"/>
        </w:rPr>
        <w:t xml:space="preserve"> </w:t>
      </w:r>
      <w:r w:rsidRPr="00364852">
        <w:rPr>
          <w:rFonts w:eastAsiaTheme="minorEastAsia"/>
        </w:rPr>
        <w:t>(Весна).</w:t>
      </w:r>
    </w:p>
    <w:p w:rsidR="00D01253" w:rsidRPr="00364852" w:rsidRDefault="00D01253" w:rsidP="007069BC">
      <w:pPr>
        <w:pStyle w:val="a3"/>
        <w:rPr>
          <w:rFonts w:eastAsiaTheme="minorEastAsia"/>
        </w:rPr>
      </w:pPr>
      <w:r w:rsidRPr="00364852">
        <w:rPr>
          <w:rFonts w:eastAsiaTheme="minorEastAsia"/>
          <w:b/>
        </w:rPr>
        <w:t>Славные сыны крымскотатарского народа.</w:t>
      </w:r>
      <w:r w:rsidRPr="00364852">
        <w:rPr>
          <w:rFonts w:eastAsiaTheme="minorEastAsia"/>
        </w:rPr>
        <w:t xml:space="preserve"> Произведения об И.Гаспринском, Н.Челебиджихане, Аметхане Султане, Р.Фазыл, Л.Софу, А.Абденнановой.</w:t>
      </w:r>
    </w:p>
    <w:p w:rsidR="007069BC" w:rsidRDefault="00D01253" w:rsidP="002B3CF7">
      <w:pPr>
        <w:pStyle w:val="a3"/>
        <w:rPr>
          <w:rFonts w:eastAsiaTheme="minorEastAsia"/>
        </w:rPr>
      </w:pPr>
      <w:r w:rsidRPr="00364852">
        <w:rPr>
          <w:rFonts w:eastAsiaTheme="minorEastAsia"/>
          <w:b/>
        </w:rPr>
        <w:t xml:space="preserve">Родной край. </w:t>
      </w:r>
      <w:r w:rsidRPr="00364852">
        <w:rPr>
          <w:rFonts w:eastAsiaTheme="minorEastAsia"/>
        </w:rPr>
        <w:t xml:space="preserve">Легенда «Багъчасарай бойлепейдаолды» (Как возник Бахчисарай), легенда «Аюв-дагъ», предание «Айя», Э.Къафадар «Ватан» (Родина), А.Одабаш «Байрам айы». </w:t>
      </w:r>
    </w:p>
    <w:p w:rsidR="00661116" w:rsidRDefault="00661116" w:rsidP="002B3CF7">
      <w:pPr>
        <w:pStyle w:val="a3"/>
        <w:rPr>
          <w:rFonts w:eastAsia="Century Schoolbook"/>
          <w:b/>
          <w:szCs w:val="18"/>
        </w:rPr>
      </w:pPr>
    </w:p>
    <w:p w:rsidR="00661116" w:rsidRPr="00661116" w:rsidRDefault="00661116" w:rsidP="00661116">
      <w:pPr>
        <w:pStyle w:val="a3"/>
        <w:rPr>
          <w:b/>
        </w:rPr>
      </w:pPr>
      <w:r w:rsidRPr="00661116">
        <w:rPr>
          <w:b/>
        </w:rPr>
        <w:t>МАТЕМАТИКА</w:t>
      </w:r>
    </w:p>
    <w:p w:rsidR="00661116" w:rsidRDefault="00661116" w:rsidP="00661116">
      <w:pPr>
        <w:pStyle w:val="a3"/>
      </w:pPr>
      <w:r>
        <w:t xml:space="preserve">Примерная рабочая программа по предмету «Математика»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программы воспитания </w:t>
      </w:r>
      <w:r w:rsidR="009C7CA5">
        <w:t>МБОУ «Митяевская средняя школа»</w:t>
      </w:r>
      <w:r>
        <w:t>.</w:t>
      </w:r>
    </w:p>
    <w:p w:rsidR="00661116" w:rsidRPr="00661116" w:rsidRDefault="00661116" w:rsidP="00661116">
      <w:pPr>
        <w:pStyle w:val="a3"/>
        <w:rPr>
          <w:b/>
          <w:i/>
        </w:rPr>
      </w:pPr>
      <w:r w:rsidRPr="00661116">
        <w:rPr>
          <w:b/>
          <w:i/>
        </w:rPr>
        <w:t>Пояснительная записка</w:t>
      </w:r>
    </w:p>
    <w:p w:rsidR="00661116" w:rsidRDefault="00661116" w:rsidP="00661116">
      <w:pPr>
        <w:pStyle w:val="a3"/>
      </w:pPr>
      <w:r>
        <w:t xml:space="preserve">Программа по учебному предмету «Математика» (предметная область «Математика и информатика») включает пояснительную записку, содержание учебного предмета «Математика» для 1–4 классов начальной школы, распределённое по годам </w:t>
      </w:r>
      <w:r>
        <w:lastRenderedPageBreak/>
        <w:t>обучения, планируемые результаты освоения учебного предмета «Математика» на уровне начального общего образования и тематическое планирование изучения курса.</w:t>
      </w:r>
    </w:p>
    <w:p w:rsidR="00661116" w:rsidRDefault="00661116" w:rsidP="00661116">
      <w:pPr>
        <w:pStyle w:val="a3"/>
      </w:pPr>
      <w: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rsidR="00661116" w:rsidRDefault="00661116" w:rsidP="00661116">
      <w:pPr>
        <w:pStyle w:val="a3"/>
      </w:pPr>
      <w:r>
        <w:t>Содержание обучения раскрывает содержательные линии, которые предлагаются для обязательного изучения в каждом классе начальной школы.</w:t>
      </w:r>
    </w:p>
    <w:p w:rsidR="00661116" w:rsidRDefault="00661116" w:rsidP="00661116">
      <w:pPr>
        <w:pStyle w:val="a3"/>
        <w:rPr>
          <w:spacing w:val="-1"/>
        </w:rPr>
      </w:pPr>
      <w:r>
        <w:rPr>
          <w:spacing w:val="-1"/>
        </w:rPr>
        <w:t>Содержание обучения в каждом классе завершается перечнем универсальных учебных действий (УУД) – познавательных, коммуникативных и регулятивных, которые возможно формировать средствами учебного предмета «Математика» с учётом возрастных особенностей младших школьников. В первом и втором классах предлагается пропедевтический уровень формирования УУД. В познавательных универсальных учебных действиях выделен специальный раздел «Работа с информацией». С учётом того, что выполнение правил совместной деятельности строится на интеграции регулятивных (определённые волевые усилия, саморегуляция, самоконтроль, проявление терпения и доброжелательности при налаживании отношений) и коммуникативных (способность вербальными средствами устанавливать взаимоотношения) универсальных учебных действий, их перечень дан в специальном разделе – «Совместная деятельность». 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661116" w:rsidRDefault="00661116" w:rsidP="00C21C63">
      <w:pPr>
        <w:pStyle w:val="a3"/>
      </w:pPr>
      <w:r>
        <w:t>В тематическом планировании описывается программное содержание по всем разделам (темам) содержания обучения каждого класса, а также раскрываются методы и формы организации обучения и характеристика видов деятельности, которые целесообразно использовать при изучении той или иной программной темы (раздела). Представлены также способы организации дифференцированного обучения.</w:t>
      </w:r>
    </w:p>
    <w:p w:rsidR="00661116" w:rsidRDefault="00661116" w:rsidP="00C21C63">
      <w:pPr>
        <w:pStyle w:val="a3"/>
      </w:pPr>
      <w:r>
        <w:t>В начальной школе изучение математики имеет особое значение в развитии младшего школьника.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в основном звене школы, а также будут востребованы в жизни.</w:t>
      </w:r>
    </w:p>
    <w:p w:rsidR="00661116" w:rsidRDefault="00661116" w:rsidP="00C21C63">
      <w:pPr>
        <w:pStyle w:val="a3"/>
      </w:pPr>
      <w:r>
        <w:t>Изучение математики в начальной школе направлено на достижение следующих образовательных, развивающих целей, а также целей воспитания:</w:t>
      </w:r>
    </w:p>
    <w:p w:rsidR="00661116" w:rsidRDefault="00661116" w:rsidP="00C21C63">
      <w:pPr>
        <w:pStyle w:val="a3"/>
      </w:pPr>
      <w:r>
        <w:t>1.</w:t>
      </w:r>
      <w:r>
        <w:tab/>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формирование умения решать учебные и практические задачи средствами математики; работа с алгоритмами выполнения арифметических действий.</w:t>
      </w:r>
    </w:p>
    <w:p w:rsidR="00661116" w:rsidRDefault="00661116" w:rsidP="00C21C63">
      <w:pPr>
        <w:pStyle w:val="a3"/>
      </w:pPr>
      <w:r>
        <w:t>2.</w:t>
      </w:r>
      <w:r>
        <w:tab/>
        <w:t>Формирование функциональной математической грамотности младшего школьника,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rsidR="00661116" w:rsidRDefault="00661116" w:rsidP="00C21C63">
      <w:pPr>
        <w:pStyle w:val="a3"/>
      </w:pPr>
      <w:r>
        <w:t>3.</w:t>
      </w:r>
      <w:r>
        <w:tab/>
        <w:t>Обеспечение математического развития младшего школьника – формирование способности к интеллектуальной деятельности, пространственного воображения, математической речи; умение строить рассуждения, выбирать аргументацию, различать верные (истинные) и неверные (ложные) утверждения, вести поиск информации (примеров, оснований для упорядочения, вариантов и др.).</w:t>
      </w:r>
    </w:p>
    <w:p w:rsidR="00661116" w:rsidRDefault="00661116" w:rsidP="00C21C63">
      <w:pPr>
        <w:pStyle w:val="a3"/>
      </w:pPr>
      <w:r>
        <w:t>4.</w:t>
      </w:r>
      <w:r>
        <w:tab/>
        <w:t xml:space="preserve">Становление учебно-познавательных мотивов и интереса к изучению математики и умственному труду; важнейших качеств интеллектуальной деятельности: теоретического и пространственного мышления, воображения, математической речи, </w:t>
      </w:r>
      <w:r>
        <w:lastRenderedPageBreak/>
        <w:t>ориентировки в математических терминах и понятиях; прочных навыков использования математических знаний в повседневной жизни.</w:t>
      </w:r>
    </w:p>
    <w:p w:rsidR="00661116" w:rsidRDefault="00661116" w:rsidP="00C21C63">
      <w:pPr>
        <w:pStyle w:val="a3"/>
      </w:pPr>
      <w:r>
        <w:t>В основе конструирования содержания и отбора планируемых результатов лежат следующие ценности математики, коррелирующие со становлением личности младшего школьника:</w:t>
      </w:r>
    </w:p>
    <w:p w:rsidR="00661116" w:rsidRDefault="00661116" w:rsidP="008D5DAA">
      <w:pPr>
        <w:pStyle w:val="a3"/>
        <w:numPr>
          <w:ilvl w:val="0"/>
          <w:numId w:val="187"/>
        </w:numPr>
      </w:pPr>
      <w: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(хронология событий, протяжённость по времени, образование целого из частей, изменение формы, размера и т. д.);</w:t>
      </w:r>
    </w:p>
    <w:p w:rsidR="00661116" w:rsidRDefault="00661116" w:rsidP="008D5DAA">
      <w:pPr>
        <w:pStyle w:val="a3"/>
        <w:numPr>
          <w:ilvl w:val="0"/>
          <w:numId w:val="187"/>
        </w:numPr>
      </w:pPr>
      <w:r>
        <w:t xml:space="preserve">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 </w:t>
      </w:r>
    </w:p>
    <w:p w:rsidR="00661116" w:rsidRDefault="00661116" w:rsidP="008D5DAA">
      <w:pPr>
        <w:pStyle w:val="a3"/>
        <w:numPr>
          <w:ilvl w:val="0"/>
          <w:numId w:val="187"/>
        </w:numPr>
      </w:pPr>
      <w:r>
        <w:t xml:space="preserve">владение математическим языком, элементами алгоритмического мышления позволяет ученику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 </w:t>
      </w:r>
    </w:p>
    <w:p w:rsidR="00661116" w:rsidRDefault="00661116" w:rsidP="00C21C63">
      <w:pPr>
        <w:pStyle w:val="a3"/>
      </w:pPr>
      <w:r>
        <w:t>Младшие школьники проявляют интерес к математической сущности предметов и явлений окружающей жизни – возможности их измерить, определить величину, форму, выявить зависимости и закономерности их расположения во времени и в пространстве. Осознанию младшим школьником многих математических явлений помогает его тяга к моделированию, что облегчает освоение общего способа решения учебной задачи, а также работу с разными средствами информации, в том числе и графическими (таблица, диаграмма, схема).</w:t>
      </w:r>
    </w:p>
    <w:p w:rsidR="00661116" w:rsidRDefault="00661116" w:rsidP="00C21C63">
      <w:pPr>
        <w:pStyle w:val="a3"/>
      </w:pPr>
      <w:r>
        <w:t>В начальной школе математические знания и умения применяются школьником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учеником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младшего школьника и предпосылкой успешного дальнейшего обучения в основном звене школы.</w:t>
      </w:r>
    </w:p>
    <w:p w:rsidR="00661116" w:rsidRDefault="00661116" w:rsidP="00C21C63">
      <w:pPr>
        <w:pStyle w:val="a3"/>
      </w:pPr>
      <w:r>
        <w:t>В Примерном учебном плане на изучение математики в каждом классе начальной школы отводится 4 часа в неделю, всего 540 часов. Из них: в 1 классе – 132 часа, во 2 классе – 136 часов, 3 классе – 136 часов, 4 классе – 136 часов.</w:t>
      </w:r>
    </w:p>
    <w:p w:rsidR="00C21C63" w:rsidRDefault="00C21C63" w:rsidP="00C21C63">
      <w:pPr>
        <w:pStyle w:val="a3"/>
        <w:rPr>
          <w:b/>
          <w:i/>
        </w:rPr>
      </w:pPr>
    </w:p>
    <w:p w:rsidR="00661116" w:rsidRPr="00C21C63" w:rsidRDefault="00C21C63" w:rsidP="00C21C63">
      <w:pPr>
        <w:pStyle w:val="a3"/>
        <w:rPr>
          <w:b/>
          <w:i/>
        </w:rPr>
      </w:pPr>
      <w:r w:rsidRPr="00C21C63">
        <w:rPr>
          <w:b/>
          <w:i/>
        </w:rPr>
        <w:t>Содержание обучения</w:t>
      </w:r>
    </w:p>
    <w:p w:rsidR="00661116" w:rsidRPr="00C21C63" w:rsidRDefault="00661116" w:rsidP="00C21C63">
      <w:pPr>
        <w:pStyle w:val="a3"/>
      </w:pPr>
      <w:r w:rsidRPr="00C21C63">
        <w:t>Основное содержание обучения в примерной программе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C21C63" w:rsidRDefault="00C21C63" w:rsidP="00C21C63">
      <w:pPr>
        <w:pStyle w:val="a3"/>
        <w:rPr>
          <w:b/>
        </w:rPr>
      </w:pPr>
    </w:p>
    <w:p w:rsidR="00661116" w:rsidRPr="00C21C63" w:rsidRDefault="00C21C63" w:rsidP="00C21C63">
      <w:pPr>
        <w:pStyle w:val="a3"/>
        <w:rPr>
          <w:b/>
        </w:rPr>
      </w:pPr>
      <w:r w:rsidRPr="00C21C63">
        <w:rPr>
          <w:b/>
        </w:rPr>
        <w:t xml:space="preserve">1 КЛАСС </w:t>
      </w:r>
    </w:p>
    <w:p w:rsidR="00661116" w:rsidRDefault="00661116" w:rsidP="00C21C63">
      <w:pPr>
        <w:pStyle w:val="a3"/>
        <w:rPr>
          <w:rStyle w:val="Bold"/>
          <w:rFonts w:eastAsia="Century Schoolbook"/>
        </w:rPr>
      </w:pPr>
      <w:r>
        <w:rPr>
          <w:rStyle w:val="Bold"/>
          <w:rFonts w:eastAsia="Century Schoolbook"/>
        </w:rPr>
        <w:t>Числа и величины</w:t>
      </w:r>
    </w:p>
    <w:p w:rsidR="00661116" w:rsidRDefault="00661116" w:rsidP="00C21C63">
      <w:pPr>
        <w:pStyle w:val="a3"/>
      </w:pPr>
      <w: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661116" w:rsidRDefault="00661116" w:rsidP="00C21C63">
      <w:pPr>
        <w:pStyle w:val="a3"/>
      </w:pPr>
      <w:r>
        <w:t xml:space="preserve">Числа в пределах 20: чтение, запись, сравнение. Однозначные и двузначные числа. Увеличение (уменьшение) числа на несколько единиц. </w:t>
      </w:r>
    </w:p>
    <w:p w:rsidR="00661116" w:rsidRDefault="00661116" w:rsidP="00C21C63">
      <w:pPr>
        <w:pStyle w:val="a3"/>
      </w:pPr>
      <w:r>
        <w:t>Длина и её измерение. Единицы длины: сантиметр, дециметр; установление соотношения между ними.</w:t>
      </w:r>
    </w:p>
    <w:p w:rsidR="00661116" w:rsidRDefault="00661116" w:rsidP="00C21C63">
      <w:pPr>
        <w:pStyle w:val="a3"/>
      </w:pPr>
    </w:p>
    <w:p w:rsidR="00661116" w:rsidRDefault="00661116" w:rsidP="00C21C63">
      <w:pPr>
        <w:pStyle w:val="a3"/>
        <w:rPr>
          <w:rStyle w:val="Bold"/>
          <w:rFonts w:eastAsia="Century Schoolbook"/>
        </w:rPr>
      </w:pPr>
      <w:r>
        <w:rPr>
          <w:rStyle w:val="Bold"/>
          <w:rFonts w:eastAsia="Century Schoolbook"/>
        </w:rPr>
        <w:lastRenderedPageBreak/>
        <w:t>Арифметические действия</w:t>
      </w:r>
    </w:p>
    <w:p w:rsidR="00661116" w:rsidRDefault="00661116" w:rsidP="00C21C63">
      <w:pPr>
        <w:pStyle w:val="a3"/>
      </w:pPr>
      <w: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661116" w:rsidRDefault="00661116" w:rsidP="00C21C63">
      <w:pPr>
        <w:pStyle w:val="a3"/>
      </w:pPr>
    </w:p>
    <w:p w:rsidR="00661116" w:rsidRDefault="00661116" w:rsidP="00C21C63">
      <w:pPr>
        <w:pStyle w:val="a3"/>
        <w:rPr>
          <w:rStyle w:val="Bold"/>
          <w:rFonts w:eastAsia="Century Schoolbook"/>
        </w:rPr>
      </w:pPr>
      <w:r>
        <w:rPr>
          <w:rStyle w:val="Bold"/>
          <w:rFonts w:eastAsia="Century Schoolbook"/>
        </w:rPr>
        <w:t>Текстовые задачи</w:t>
      </w:r>
    </w:p>
    <w:p w:rsidR="00661116" w:rsidRDefault="00661116" w:rsidP="00C21C63">
      <w:pPr>
        <w:pStyle w:val="a3"/>
        <w:rPr>
          <w:spacing w:val="-2"/>
        </w:rPr>
      </w:pPr>
      <w:r>
        <w:rPr>
          <w:spacing w:val="-2"/>
        </w:rPr>
        <w:t xml:space="preserve">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 </w:t>
      </w:r>
    </w:p>
    <w:p w:rsidR="00661116" w:rsidRDefault="00661116" w:rsidP="00C21C63">
      <w:pPr>
        <w:pStyle w:val="a3"/>
      </w:pPr>
    </w:p>
    <w:p w:rsidR="00661116" w:rsidRDefault="00661116" w:rsidP="00C21C63">
      <w:pPr>
        <w:pStyle w:val="a3"/>
        <w:rPr>
          <w:rStyle w:val="Bold"/>
          <w:rFonts w:eastAsia="Century Schoolbook"/>
        </w:rPr>
      </w:pPr>
      <w:r>
        <w:rPr>
          <w:rStyle w:val="Bold"/>
          <w:rFonts w:eastAsia="Century Schoolbook"/>
        </w:rPr>
        <w:t xml:space="preserve">Пространственные отношения и геометрические фигуры  </w:t>
      </w:r>
    </w:p>
    <w:p w:rsidR="00661116" w:rsidRDefault="00661116" w:rsidP="00C21C63">
      <w:pPr>
        <w:pStyle w:val="a3"/>
      </w:pPr>
      <w:r>
        <w:t xml:space="preserve">Расположение предметов и объектов на плоскости, в пространстве: слева/справа, сверху/снизу, между; установление пространственных отношений. </w:t>
      </w:r>
    </w:p>
    <w:p w:rsidR="00661116" w:rsidRDefault="00661116" w:rsidP="00C21C63">
      <w:pPr>
        <w:pStyle w:val="a3"/>
      </w:pPr>
      <w:r>
        <w:t>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w:t>
      </w:r>
    </w:p>
    <w:p w:rsidR="00661116" w:rsidRDefault="00661116" w:rsidP="00C21C63">
      <w:pPr>
        <w:pStyle w:val="a3"/>
      </w:pPr>
    </w:p>
    <w:p w:rsidR="00661116" w:rsidRDefault="00661116" w:rsidP="00C21C63">
      <w:pPr>
        <w:pStyle w:val="a3"/>
        <w:rPr>
          <w:rStyle w:val="Bold"/>
          <w:rFonts w:eastAsia="Century Schoolbook"/>
        </w:rPr>
      </w:pPr>
      <w:r>
        <w:rPr>
          <w:rStyle w:val="Bold"/>
          <w:rFonts w:eastAsia="Century Schoolbook"/>
        </w:rPr>
        <w:t xml:space="preserve">Математическая информация </w:t>
      </w:r>
    </w:p>
    <w:p w:rsidR="00661116" w:rsidRDefault="00661116" w:rsidP="00C21C63">
      <w:pPr>
        <w:pStyle w:val="a3"/>
      </w:pPr>
      <w: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661116" w:rsidRDefault="00661116" w:rsidP="00C21C63">
      <w:pPr>
        <w:pStyle w:val="a3"/>
      </w:pPr>
      <w:r>
        <w:t>Закономерность в ряду заданных объектов: её обнаружение, продолжение ряда.</w:t>
      </w:r>
    </w:p>
    <w:p w:rsidR="00661116" w:rsidRDefault="00661116" w:rsidP="00C21C63">
      <w:pPr>
        <w:pStyle w:val="a3"/>
      </w:pPr>
      <w:r>
        <w:t>Верные (истинные) и неверные (ложные) предложения, составленные относительно заданного набора математических объектов.</w:t>
      </w:r>
    </w:p>
    <w:p w:rsidR="00661116" w:rsidRDefault="00661116" w:rsidP="00C21C63">
      <w:pPr>
        <w:pStyle w:val="a3"/>
      </w:pPr>
      <w:r>
        <w:t>Чтение таблицы (содержащей не более 4-х данных); извлечение данного из строки, столбца; внесение одного-двух данных в таблицу. Чтение рисунка, схемы с одним-двумя числовыми данными (значениями данных величин).</w:t>
      </w:r>
    </w:p>
    <w:p w:rsidR="00661116" w:rsidRDefault="00661116" w:rsidP="00C21C63">
      <w:pPr>
        <w:pStyle w:val="a3"/>
      </w:pPr>
      <w:r>
        <w:t>Двух-трёхшаговые инструкции, связанные с вычислением, измерением длины, изображением геометрической фигуры.</w:t>
      </w:r>
    </w:p>
    <w:p w:rsidR="00C21C63" w:rsidRDefault="00C21C63" w:rsidP="00C21C63">
      <w:pPr>
        <w:pStyle w:val="a3"/>
        <w:rPr>
          <w:b/>
          <w:i/>
        </w:rPr>
      </w:pPr>
    </w:p>
    <w:p w:rsidR="00661116" w:rsidRPr="00C21C63" w:rsidRDefault="00661116" w:rsidP="00C21C63">
      <w:pPr>
        <w:pStyle w:val="a3"/>
        <w:rPr>
          <w:b/>
        </w:rPr>
      </w:pPr>
      <w:r w:rsidRPr="00C21C63">
        <w:rPr>
          <w:b/>
        </w:rPr>
        <w:t xml:space="preserve">Универсальные учебные действия (пропедевтический уровень) </w:t>
      </w:r>
    </w:p>
    <w:p w:rsidR="00661116" w:rsidRPr="00C21C63" w:rsidRDefault="00661116" w:rsidP="00C21C63">
      <w:pPr>
        <w:pStyle w:val="a3"/>
        <w:ind w:firstLine="0"/>
        <w:rPr>
          <w:rStyle w:val="Italic"/>
          <w:rFonts w:eastAsia="Courier New"/>
          <w:b/>
        </w:rPr>
      </w:pPr>
      <w:r w:rsidRPr="00C21C63">
        <w:rPr>
          <w:rStyle w:val="Italic"/>
          <w:rFonts w:eastAsia="Courier New"/>
          <w:b/>
        </w:rPr>
        <w:t xml:space="preserve">Универсальные познавательные учебные действия: </w:t>
      </w:r>
    </w:p>
    <w:p w:rsidR="00661116" w:rsidRDefault="00661116" w:rsidP="008D5DAA">
      <w:pPr>
        <w:pStyle w:val="a3"/>
        <w:numPr>
          <w:ilvl w:val="0"/>
          <w:numId w:val="188"/>
        </w:numPr>
      </w:pPr>
      <w:r>
        <w:t>наблюдать математические объекты (числа, величины) в окружающем мире;</w:t>
      </w:r>
    </w:p>
    <w:p w:rsidR="00661116" w:rsidRDefault="00661116" w:rsidP="008D5DAA">
      <w:pPr>
        <w:pStyle w:val="a3"/>
        <w:numPr>
          <w:ilvl w:val="0"/>
          <w:numId w:val="188"/>
        </w:numPr>
      </w:pPr>
      <w:r>
        <w:t>обнаруживать общее и различное в записи арифметических действий;</w:t>
      </w:r>
    </w:p>
    <w:p w:rsidR="00661116" w:rsidRDefault="00661116" w:rsidP="008D5DAA">
      <w:pPr>
        <w:pStyle w:val="a3"/>
        <w:numPr>
          <w:ilvl w:val="0"/>
          <w:numId w:val="188"/>
        </w:numPr>
      </w:pPr>
      <w:r>
        <w:t xml:space="preserve">понимать назначение и необходимость использования величин в жизни; </w:t>
      </w:r>
    </w:p>
    <w:p w:rsidR="00661116" w:rsidRDefault="00661116" w:rsidP="008D5DAA">
      <w:pPr>
        <w:pStyle w:val="a3"/>
        <w:numPr>
          <w:ilvl w:val="0"/>
          <w:numId w:val="188"/>
        </w:numPr>
      </w:pPr>
      <w:r>
        <w:t xml:space="preserve">наблюдать действие измерительных приборов; </w:t>
      </w:r>
    </w:p>
    <w:p w:rsidR="00661116" w:rsidRDefault="00661116" w:rsidP="008D5DAA">
      <w:pPr>
        <w:pStyle w:val="a3"/>
        <w:numPr>
          <w:ilvl w:val="0"/>
          <w:numId w:val="188"/>
        </w:numPr>
      </w:pPr>
      <w:r>
        <w:t>сравнивать два объекта, два числа;</w:t>
      </w:r>
    </w:p>
    <w:p w:rsidR="00661116" w:rsidRDefault="00661116" w:rsidP="008D5DAA">
      <w:pPr>
        <w:pStyle w:val="a3"/>
        <w:numPr>
          <w:ilvl w:val="0"/>
          <w:numId w:val="188"/>
        </w:numPr>
      </w:pPr>
      <w:r>
        <w:t>распределять объекты на группы по заданному основанию;</w:t>
      </w:r>
    </w:p>
    <w:p w:rsidR="00661116" w:rsidRDefault="00661116" w:rsidP="008D5DAA">
      <w:pPr>
        <w:pStyle w:val="a3"/>
        <w:numPr>
          <w:ilvl w:val="0"/>
          <w:numId w:val="188"/>
        </w:numPr>
      </w:pPr>
      <w:r>
        <w:t xml:space="preserve">копировать изученные фигуры, рисовать от руки по собственному замыслу; </w:t>
      </w:r>
    </w:p>
    <w:p w:rsidR="00661116" w:rsidRDefault="00661116" w:rsidP="008D5DAA">
      <w:pPr>
        <w:pStyle w:val="a3"/>
        <w:numPr>
          <w:ilvl w:val="0"/>
          <w:numId w:val="188"/>
        </w:numPr>
      </w:pPr>
      <w:r>
        <w:t>приводить примеры чисел, геометрических фигур;</w:t>
      </w:r>
    </w:p>
    <w:p w:rsidR="00661116" w:rsidRDefault="00661116" w:rsidP="008D5DAA">
      <w:pPr>
        <w:pStyle w:val="a3"/>
        <w:numPr>
          <w:ilvl w:val="0"/>
          <w:numId w:val="188"/>
        </w:numPr>
      </w:pPr>
      <w:r>
        <w:t>вести порядковый и количественный счет (соблюдать последовательность).</w:t>
      </w:r>
    </w:p>
    <w:p w:rsidR="00661116" w:rsidRDefault="00661116" w:rsidP="00C21C63">
      <w:pPr>
        <w:pStyle w:val="a3"/>
        <w:ind w:firstLine="0"/>
      </w:pPr>
      <w:r>
        <w:rPr>
          <w:rStyle w:val="Italic"/>
          <w:rFonts w:eastAsia="Courier New"/>
        </w:rPr>
        <w:t>Работа с информацией:</w:t>
      </w:r>
    </w:p>
    <w:p w:rsidR="00661116" w:rsidRDefault="00661116" w:rsidP="008D5DAA">
      <w:pPr>
        <w:pStyle w:val="a3"/>
        <w:numPr>
          <w:ilvl w:val="0"/>
          <w:numId w:val="188"/>
        </w:numPr>
      </w:pPr>
      <w:r>
        <w:t>понимать, что математические явления могут быть представлены с помощью разных средств: текст, числовая запись, таблица, рисунок, схема;</w:t>
      </w:r>
    </w:p>
    <w:p w:rsidR="00661116" w:rsidRDefault="00661116" w:rsidP="008D5DAA">
      <w:pPr>
        <w:pStyle w:val="a3"/>
        <w:numPr>
          <w:ilvl w:val="0"/>
          <w:numId w:val="188"/>
        </w:numPr>
      </w:pPr>
      <w:r>
        <w:t>читать таблицу, извлекать информацию, представленную в табличной форме.</w:t>
      </w:r>
    </w:p>
    <w:p w:rsidR="00661116" w:rsidRPr="00C21C63" w:rsidRDefault="00661116" w:rsidP="00C21C63">
      <w:pPr>
        <w:pStyle w:val="a3"/>
        <w:ind w:firstLine="0"/>
        <w:rPr>
          <w:rStyle w:val="Italic"/>
          <w:rFonts w:eastAsia="Courier New"/>
          <w:b/>
        </w:rPr>
      </w:pPr>
      <w:r w:rsidRPr="00C21C63">
        <w:rPr>
          <w:rStyle w:val="Italic"/>
          <w:rFonts w:eastAsia="Courier New"/>
          <w:b/>
        </w:rPr>
        <w:t xml:space="preserve">Универсальные коммуникативные учебные действия: </w:t>
      </w:r>
    </w:p>
    <w:p w:rsidR="00661116" w:rsidRDefault="00661116" w:rsidP="008D5DAA">
      <w:pPr>
        <w:pStyle w:val="a3"/>
        <w:numPr>
          <w:ilvl w:val="0"/>
          <w:numId w:val="189"/>
        </w:numPr>
      </w:pPr>
      <w:r>
        <w:t>характеризовать (описывать) число, геометрическую фигуру, последовательность из нескольких чисел, записанных по порядку;</w:t>
      </w:r>
    </w:p>
    <w:p w:rsidR="00661116" w:rsidRDefault="00661116" w:rsidP="008D5DAA">
      <w:pPr>
        <w:pStyle w:val="a3"/>
        <w:numPr>
          <w:ilvl w:val="0"/>
          <w:numId w:val="189"/>
        </w:numPr>
      </w:pPr>
      <w:r>
        <w:t>комментировать ход сравнения двух объектов;</w:t>
      </w:r>
    </w:p>
    <w:p w:rsidR="00661116" w:rsidRDefault="00661116" w:rsidP="008D5DAA">
      <w:pPr>
        <w:pStyle w:val="a3"/>
        <w:numPr>
          <w:ilvl w:val="0"/>
          <w:numId w:val="189"/>
        </w:numPr>
      </w:pPr>
      <w:r>
        <w:t xml:space="preserve">описывать своими словами сюжетную ситуацию и математическое отношение, представленное в задаче; описывать положение предмета в пространстве. </w:t>
      </w:r>
    </w:p>
    <w:p w:rsidR="00661116" w:rsidRDefault="00661116" w:rsidP="008D5DAA">
      <w:pPr>
        <w:pStyle w:val="a3"/>
        <w:numPr>
          <w:ilvl w:val="0"/>
          <w:numId w:val="189"/>
        </w:numPr>
      </w:pPr>
      <w:r>
        <w:t xml:space="preserve">различать и использовать математические знаки; </w:t>
      </w:r>
    </w:p>
    <w:p w:rsidR="00661116" w:rsidRDefault="00661116" w:rsidP="008D5DAA">
      <w:pPr>
        <w:pStyle w:val="a3"/>
        <w:numPr>
          <w:ilvl w:val="0"/>
          <w:numId w:val="189"/>
        </w:numPr>
      </w:pPr>
      <w:r>
        <w:t>строить предложения относительно заданного набора объектов.</w:t>
      </w:r>
    </w:p>
    <w:p w:rsidR="00661116" w:rsidRPr="00C21C63" w:rsidRDefault="00661116" w:rsidP="00C21C63">
      <w:pPr>
        <w:pStyle w:val="a3"/>
        <w:ind w:firstLine="0"/>
        <w:rPr>
          <w:rStyle w:val="Italic"/>
          <w:rFonts w:eastAsia="Courier New"/>
          <w:b/>
        </w:rPr>
      </w:pPr>
      <w:r w:rsidRPr="00C21C63">
        <w:rPr>
          <w:rStyle w:val="Italic"/>
          <w:rFonts w:eastAsia="Courier New"/>
          <w:b/>
        </w:rPr>
        <w:t xml:space="preserve">Универсальные регулятивные учебные действия: </w:t>
      </w:r>
    </w:p>
    <w:p w:rsidR="00661116" w:rsidRDefault="00661116" w:rsidP="008D5DAA">
      <w:pPr>
        <w:pStyle w:val="a3"/>
        <w:numPr>
          <w:ilvl w:val="0"/>
          <w:numId w:val="190"/>
        </w:numPr>
      </w:pPr>
      <w:r>
        <w:lastRenderedPageBreak/>
        <w:t>принимать учебную задачу, удерживать её в процессе деятельности;</w:t>
      </w:r>
    </w:p>
    <w:p w:rsidR="00661116" w:rsidRDefault="00661116" w:rsidP="008D5DAA">
      <w:pPr>
        <w:pStyle w:val="a3"/>
        <w:numPr>
          <w:ilvl w:val="0"/>
          <w:numId w:val="190"/>
        </w:numPr>
      </w:pPr>
      <w:r>
        <w:t>действовать в соответствии с предложенным образцом, инструкцией;</w:t>
      </w:r>
    </w:p>
    <w:p w:rsidR="00661116" w:rsidRDefault="00661116" w:rsidP="008D5DAA">
      <w:pPr>
        <w:pStyle w:val="a3"/>
        <w:numPr>
          <w:ilvl w:val="0"/>
          <w:numId w:val="190"/>
        </w:numPr>
      </w:pPr>
      <w:r>
        <w:t>проявлять интерес к проверке результатов решения учебной задачи, с помощью учителя устанавливать причину возникшей ошибки и трудности;</w:t>
      </w:r>
    </w:p>
    <w:p w:rsidR="00661116" w:rsidRDefault="00661116" w:rsidP="008D5DAA">
      <w:pPr>
        <w:pStyle w:val="a3"/>
        <w:numPr>
          <w:ilvl w:val="0"/>
          <w:numId w:val="190"/>
        </w:numPr>
      </w:pPr>
      <w:r>
        <w:t>проверять правильность вычисления с помощью другого приёма выполнения действия.</w:t>
      </w:r>
    </w:p>
    <w:p w:rsidR="00661116" w:rsidRDefault="00661116" w:rsidP="00C21C63">
      <w:pPr>
        <w:pStyle w:val="a3"/>
        <w:ind w:firstLine="0"/>
        <w:rPr>
          <w:rStyle w:val="Italic"/>
          <w:rFonts w:eastAsia="Courier New"/>
        </w:rPr>
      </w:pPr>
      <w:r>
        <w:rPr>
          <w:rStyle w:val="Italic"/>
          <w:rFonts w:eastAsia="Courier New"/>
        </w:rPr>
        <w:t>Совместная деятельность:</w:t>
      </w:r>
    </w:p>
    <w:p w:rsidR="00661116" w:rsidRDefault="00661116" w:rsidP="008D5DAA">
      <w:pPr>
        <w:pStyle w:val="a3"/>
        <w:numPr>
          <w:ilvl w:val="0"/>
          <w:numId w:val="191"/>
        </w:numPr>
      </w:pPr>
      <w: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C21C63" w:rsidRDefault="00C21C63" w:rsidP="00C21C63">
      <w:pPr>
        <w:pStyle w:val="a3"/>
      </w:pPr>
    </w:p>
    <w:p w:rsidR="00661116" w:rsidRPr="00C21C63" w:rsidRDefault="00C21C63" w:rsidP="00C21C63">
      <w:pPr>
        <w:pStyle w:val="a3"/>
        <w:rPr>
          <w:b/>
        </w:rPr>
      </w:pPr>
      <w:r w:rsidRPr="00C21C63">
        <w:rPr>
          <w:b/>
        </w:rPr>
        <w:t xml:space="preserve">2 КЛАСС </w:t>
      </w:r>
    </w:p>
    <w:p w:rsidR="00661116" w:rsidRDefault="00661116" w:rsidP="00C21C63">
      <w:pPr>
        <w:pStyle w:val="a3"/>
        <w:rPr>
          <w:rStyle w:val="Bold"/>
          <w:rFonts w:eastAsia="Century Schoolbook"/>
        </w:rPr>
      </w:pPr>
      <w:r>
        <w:rPr>
          <w:rStyle w:val="Bold"/>
          <w:rFonts w:eastAsia="Century Schoolbook"/>
        </w:rPr>
        <w:t>Числа и величины</w:t>
      </w:r>
    </w:p>
    <w:p w:rsidR="00661116" w:rsidRDefault="00661116" w:rsidP="00C21C63">
      <w:pPr>
        <w:pStyle w:val="a3"/>
      </w:pPr>
      <w:r>
        <w:t>Числа в пределах 100: чтение, запись, десятичный состав, сравнение. Запись равенства, неравенства. Увеличение/уменьшение числа на несколько единиц/десятков; разностное сравнение чисел.</w:t>
      </w:r>
    </w:p>
    <w:p w:rsidR="00661116" w:rsidRDefault="00661116" w:rsidP="00C21C63">
      <w:pPr>
        <w:pStyle w:val="a3"/>
      </w:pPr>
      <w:r>
        <w:t>Величины: сравнение по массе (единица массы – килограмм); измерение длины (единицы длины – метр, дециметр, сантиметр, миллиметр), времени (единицы времени – час, минута). Соотношение между единицами величины (в пределах 100), его применение для решения практических задач.</w:t>
      </w:r>
    </w:p>
    <w:p w:rsidR="00661116" w:rsidRDefault="00661116" w:rsidP="00C21C63">
      <w:pPr>
        <w:pStyle w:val="a3"/>
      </w:pPr>
    </w:p>
    <w:p w:rsidR="00661116" w:rsidRDefault="00661116" w:rsidP="00C21C63">
      <w:pPr>
        <w:pStyle w:val="a3"/>
        <w:rPr>
          <w:rStyle w:val="Bold"/>
          <w:rFonts w:eastAsia="Century Schoolbook"/>
        </w:rPr>
      </w:pPr>
      <w:r>
        <w:rPr>
          <w:rStyle w:val="Bold"/>
          <w:rFonts w:eastAsia="Century Schoolbook"/>
        </w:rPr>
        <w:t>Арифметические действия</w:t>
      </w:r>
    </w:p>
    <w:p w:rsidR="00661116" w:rsidRDefault="00661116" w:rsidP="00C21C63">
      <w:pPr>
        <w:pStyle w:val="a3"/>
      </w:pPr>
      <w:r>
        <w:t>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w:t>
      </w:r>
    </w:p>
    <w:p w:rsidR="00661116" w:rsidRDefault="00661116" w:rsidP="00C21C63">
      <w:pPr>
        <w:pStyle w:val="a3"/>
      </w:pPr>
      <w:r>
        <w:t xml:space="preserve">Действия умножения и деления чисел в практических и учебных ситуациях. Названия компонентов действий умножения, деления. </w:t>
      </w:r>
    </w:p>
    <w:p w:rsidR="00661116" w:rsidRDefault="00661116" w:rsidP="00C21C63">
      <w:pPr>
        <w:pStyle w:val="a3"/>
      </w:pPr>
      <w: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rsidR="00661116" w:rsidRDefault="00661116" w:rsidP="00C21C63">
      <w:pPr>
        <w:pStyle w:val="a3"/>
      </w:pPr>
      <w:r>
        <w:t>Неизвестный компонент действия сложения, действия вычитания; его нахождение.</w:t>
      </w:r>
    </w:p>
    <w:p w:rsidR="00661116" w:rsidRDefault="00661116" w:rsidP="00C21C63">
      <w:pPr>
        <w:pStyle w:val="a3"/>
      </w:pPr>
      <w:r>
        <w:t xml:space="preserve">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скобками/без скобок) в пределах 100 (не более трех действий); нахождение его значения. Рациональные приемы вычислений: использование переместительного и сочетательного свойства.  </w:t>
      </w:r>
    </w:p>
    <w:p w:rsidR="00661116" w:rsidRDefault="00661116" w:rsidP="00C21C63">
      <w:pPr>
        <w:pStyle w:val="a3"/>
      </w:pPr>
    </w:p>
    <w:p w:rsidR="00661116" w:rsidRDefault="00661116" w:rsidP="00C21C63">
      <w:pPr>
        <w:pStyle w:val="a3"/>
        <w:rPr>
          <w:rStyle w:val="Bold"/>
          <w:rFonts w:eastAsia="Century Schoolbook"/>
        </w:rPr>
      </w:pPr>
      <w:r>
        <w:rPr>
          <w:rStyle w:val="Bold"/>
          <w:rFonts w:eastAsia="Century Schoolbook"/>
        </w:rPr>
        <w:t>Текстовые задачи</w:t>
      </w:r>
    </w:p>
    <w:p w:rsidR="00661116" w:rsidRDefault="00661116" w:rsidP="00C21C63">
      <w:pPr>
        <w:pStyle w:val="a3"/>
      </w:pPr>
      <w: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увеличение/уменьшение величины на несколько единиц/в несколько раз. Фиксация ответа к задаче и его проверка (формулирование, проверка на достоверность, следование плану, соответствие поставленному вопросу).</w:t>
      </w:r>
    </w:p>
    <w:p w:rsidR="00661116" w:rsidRDefault="00661116" w:rsidP="00C21C63">
      <w:pPr>
        <w:pStyle w:val="a3"/>
      </w:pPr>
    </w:p>
    <w:p w:rsidR="00661116" w:rsidRDefault="00661116" w:rsidP="00C21C63">
      <w:pPr>
        <w:pStyle w:val="a3"/>
        <w:rPr>
          <w:rStyle w:val="Bold"/>
          <w:rFonts w:eastAsia="Century Schoolbook"/>
        </w:rPr>
      </w:pPr>
      <w:r>
        <w:rPr>
          <w:rStyle w:val="Bold"/>
          <w:rFonts w:eastAsia="Century Schoolbook"/>
        </w:rPr>
        <w:t xml:space="preserve">Пространственные отношения и геометрические фигуры  </w:t>
      </w:r>
    </w:p>
    <w:p w:rsidR="00661116" w:rsidRDefault="00661116" w:rsidP="00C21C63">
      <w:pPr>
        <w:pStyle w:val="a3"/>
      </w:pPr>
      <w:r>
        <w:t xml:space="preserve">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w:t>
      </w:r>
      <w:r>
        <w:lastRenderedPageBreak/>
        <w:t xml:space="preserve">с заданной длиной стороны. Длина ломаной. Измерение периметра данного/изображенного прямоугольника (квадрата), запись результата измерения в сантиметрах. </w:t>
      </w:r>
    </w:p>
    <w:p w:rsidR="00661116" w:rsidRDefault="00661116" w:rsidP="00C21C63">
      <w:pPr>
        <w:pStyle w:val="a3"/>
      </w:pPr>
    </w:p>
    <w:p w:rsidR="00661116" w:rsidRDefault="00661116" w:rsidP="00C21C63">
      <w:pPr>
        <w:pStyle w:val="a3"/>
        <w:rPr>
          <w:rStyle w:val="Bold"/>
          <w:rFonts w:eastAsia="Century Schoolbook"/>
        </w:rPr>
      </w:pPr>
      <w:r>
        <w:rPr>
          <w:rStyle w:val="Bold"/>
          <w:rFonts w:eastAsia="Century Schoolbook"/>
        </w:rPr>
        <w:t xml:space="preserve">Математическая информация </w:t>
      </w:r>
    </w:p>
    <w:p w:rsidR="00661116" w:rsidRDefault="00661116" w:rsidP="00C21C63">
      <w:pPr>
        <w:pStyle w:val="a3"/>
        <w:rPr>
          <w:spacing w:val="1"/>
        </w:rPr>
      </w:pPr>
      <w:r>
        <w:rPr>
          <w:spacing w:val="1"/>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661116" w:rsidRDefault="00661116" w:rsidP="00C21C63">
      <w:pPr>
        <w:pStyle w:val="a3"/>
      </w:pPr>
      <w:r>
        <w:t>Верные (истинные) и неверные (ложные) утверждения, содержащие количественные, пространственные отношения, зависимости между числами/величинами. Конструирование утверждений с использованием слов «каждый», «все».</w:t>
      </w:r>
    </w:p>
    <w:p w:rsidR="00661116" w:rsidRDefault="00661116" w:rsidP="00C21C63">
      <w:pPr>
        <w:pStyle w:val="a3"/>
      </w:pPr>
      <w: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w:t>
      </w:r>
    </w:p>
    <w:p w:rsidR="00661116" w:rsidRDefault="00661116" w:rsidP="00C21C63">
      <w:pPr>
        <w:pStyle w:val="a3"/>
      </w:pPr>
      <w:r>
        <w:t>Внесение данных в таблицу, дополнение моделей (схем, изображений) готовыми числовыми данными.</w:t>
      </w:r>
    </w:p>
    <w:p w:rsidR="00661116" w:rsidRDefault="00661116" w:rsidP="00C21C63">
      <w:pPr>
        <w:pStyle w:val="a3"/>
      </w:pPr>
      <w:r>
        <w:t>Алгоритмы (приёмы, правила) устных и письменных вычислений, измерений и построения геометрических фигур.</w:t>
      </w:r>
    </w:p>
    <w:p w:rsidR="00661116" w:rsidRDefault="00661116" w:rsidP="00C21C63">
      <w:pPr>
        <w:pStyle w:val="a3"/>
      </w:pPr>
      <w:r>
        <w:t>Правила работы с электронными средствами обучения (электронной формой учебника, компьютерными тренажёрами).</w:t>
      </w:r>
    </w:p>
    <w:p w:rsidR="00C21C63" w:rsidRDefault="00C21C63" w:rsidP="00C21C63">
      <w:pPr>
        <w:pStyle w:val="a3"/>
        <w:rPr>
          <w:b/>
          <w:i/>
        </w:rPr>
      </w:pPr>
    </w:p>
    <w:p w:rsidR="00661116" w:rsidRPr="00C21C63" w:rsidRDefault="00C21C63" w:rsidP="00C21C63">
      <w:pPr>
        <w:pStyle w:val="a3"/>
        <w:rPr>
          <w:b/>
        </w:rPr>
      </w:pPr>
      <w:r w:rsidRPr="00C21C63">
        <w:rPr>
          <w:b/>
        </w:rPr>
        <w:t xml:space="preserve">Универсальные учебные действия </w:t>
      </w:r>
      <w:r w:rsidR="00661116" w:rsidRPr="00C21C63">
        <w:rPr>
          <w:b/>
        </w:rPr>
        <w:t>(пропедевтический уровень)</w:t>
      </w:r>
    </w:p>
    <w:p w:rsidR="00661116" w:rsidRPr="00C21C63" w:rsidRDefault="00661116" w:rsidP="00C21C63">
      <w:pPr>
        <w:pStyle w:val="a3"/>
        <w:ind w:firstLine="0"/>
        <w:rPr>
          <w:rStyle w:val="Italic"/>
          <w:rFonts w:eastAsia="Courier New"/>
          <w:b/>
        </w:rPr>
      </w:pPr>
      <w:r w:rsidRPr="00C21C63">
        <w:rPr>
          <w:rStyle w:val="Italic"/>
          <w:rFonts w:eastAsia="Courier New"/>
          <w:b/>
        </w:rPr>
        <w:t xml:space="preserve">Универсальные познавательные учебные действия: </w:t>
      </w:r>
    </w:p>
    <w:p w:rsidR="00661116" w:rsidRDefault="00661116" w:rsidP="008D5DAA">
      <w:pPr>
        <w:pStyle w:val="a3"/>
        <w:numPr>
          <w:ilvl w:val="0"/>
          <w:numId w:val="191"/>
        </w:numPr>
      </w:pPr>
      <w:r>
        <w:t>наблюдать математические отношения (часть-целое, больше-меньше) в окружающем мире;</w:t>
      </w:r>
    </w:p>
    <w:p w:rsidR="00661116" w:rsidRDefault="00661116" w:rsidP="008D5DAA">
      <w:pPr>
        <w:pStyle w:val="a3"/>
        <w:numPr>
          <w:ilvl w:val="0"/>
          <w:numId w:val="191"/>
        </w:numPr>
      </w:pPr>
      <w:r>
        <w:t>характеризовать назначение и использовать простейшие измерительные приборы (сантиметровая лента, весы);</w:t>
      </w:r>
    </w:p>
    <w:p w:rsidR="00661116" w:rsidRDefault="00661116" w:rsidP="008D5DAA">
      <w:pPr>
        <w:pStyle w:val="a3"/>
        <w:numPr>
          <w:ilvl w:val="0"/>
          <w:numId w:val="191"/>
        </w:numPr>
      </w:pPr>
      <w:r>
        <w:t>сравнивать группы объектов (чисел, величин, геометрических фигур) по самостоятельно выбранному основанию;</w:t>
      </w:r>
    </w:p>
    <w:p w:rsidR="00661116" w:rsidRDefault="00661116" w:rsidP="008D5DAA">
      <w:pPr>
        <w:pStyle w:val="a3"/>
        <w:numPr>
          <w:ilvl w:val="0"/>
          <w:numId w:val="191"/>
        </w:numPr>
      </w:pPr>
      <w:r>
        <w:t>распределять (классифицировать) объекты (числа, величины, геометрические фигуры, текстовые задачи в одно действие) на группы;</w:t>
      </w:r>
    </w:p>
    <w:p w:rsidR="00661116" w:rsidRDefault="00661116" w:rsidP="008D5DAA">
      <w:pPr>
        <w:pStyle w:val="a3"/>
        <w:numPr>
          <w:ilvl w:val="0"/>
          <w:numId w:val="191"/>
        </w:numPr>
      </w:pPr>
      <w:r>
        <w:t>обнаруживать модели геометрических фигур в окружающем мире;</w:t>
      </w:r>
    </w:p>
    <w:p w:rsidR="00661116" w:rsidRDefault="00661116" w:rsidP="008D5DAA">
      <w:pPr>
        <w:pStyle w:val="a3"/>
        <w:numPr>
          <w:ilvl w:val="0"/>
          <w:numId w:val="191"/>
        </w:numPr>
      </w:pPr>
      <w:r>
        <w:t>вести поиск различных решений задачи (расчётной, с геометрическим содержанием);</w:t>
      </w:r>
    </w:p>
    <w:p w:rsidR="00661116" w:rsidRDefault="00661116" w:rsidP="008D5DAA">
      <w:pPr>
        <w:pStyle w:val="a3"/>
        <w:numPr>
          <w:ilvl w:val="0"/>
          <w:numId w:val="191"/>
        </w:numPr>
      </w:pPr>
      <w:r>
        <w:t xml:space="preserve">воспроизводить порядок выполнения действий в числовом выражении, содержащем действия сложения и вычитания (со скобками/без скобок); </w:t>
      </w:r>
    </w:p>
    <w:p w:rsidR="00661116" w:rsidRDefault="00661116" w:rsidP="008D5DAA">
      <w:pPr>
        <w:pStyle w:val="a3"/>
        <w:numPr>
          <w:ilvl w:val="0"/>
          <w:numId w:val="191"/>
        </w:numPr>
      </w:pPr>
      <w:r>
        <w:t xml:space="preserve">устанавливать соответствие между математическим выражением и его текстовым описанием; </w:t>
      </w:r>
    </w:p>
    <w:p w:rsidR="00661116" w:rsidRDefault="00661116" w:rsidP="008D5DAA">
      <w:pPr>
        <w:pStyle w:val="a3"/>
        <w:numPr>
          <w:ilvl w:val="0"/>
          <w:numId w:val="191"/>
        </w:numPr>
      </w:pPr>
      <w:r>
        <w:t>подбирать примеры, подтверждающие суждение, вывод, ответ.</w:t>
      </w:r>
    </w:p>
    <w:p w:rsidR="00661116" w:rsidRDefault="00661116" w:rsidP="00C21C63">
      <w:pPr>
        <w:pStyle w:val="a3"/>
        <w:ind w:firstLine="0"/>
      </w:pPr>
      <w:r>
        <w:rPr>
          <w:rStyle w:val="Italic"/>
          <w:rFonts w:eastAsia="Courier New"/>
        </w:rPr>
        <w:t>Работа с информацией:</w:t>
      </w:r>
    </w:p>
    <w:p w:rsidR="00661116" w:rsidRDefault="00661116" w:rsidP="008D5DAA">
      <w:pPr>
        <w:pStyle w:val="a3"/>
        <w:numPr>
          <w:ilvl w:val="0"/>
          <w:numId w:val="192"/>
        </w:numPr>
      </w:pPr>
      <w:r>
        <w:t>извлекать и использовать информацию, представленную в текстовой, графической (рисунок, схема, таблица) форме, заполнять таблицы;</w:t>
      </w:r>
    </w:p>
    <w:p w:rsidR="00661116" w:rsidRDefault="00661116" w:rsidP="008D5DAA">
      <w:pPr>
        <w:pStyle w:val="a3"/>
        <w:numPr>
          <w:ilvl w:val="0"/>
          <w:numId w:val="192"/>
        </w:numPr>
      </w:pPr>
      <w:r>
        <w:t>устанавливать логику перебора вариантов для решения простейших комбинаторных задач;</w:t>
      </w:r>
    </w:p>
    <w:p w:rsidR="00661116" w:rsidRDefault="00661116" w:rsidP="008D5DAA">
      <w:pPr>
        <w:pStyle w:val="a3"/>
        <w:numPr>
          <w:ilvl w:val="0"/>
          <w:numId w:val="192"/>
        </w:numPr>
      </w:pPr>
      <w:r>
        <w:t>дополнять модели (схемы, изображения) готовыми числовыми данными.</w:t>
      </w:r>
    </w:p>
    <w:p w:rsidR="00661116" w:rsidRPr="00C21C63" w:rsidRDefault="00661116" w:rsidP="00C21C63">
      <w:pPr>
        <w:pStyle w:val="a3"/>
        <w:ind w:firstLine="0"/>
        <w:rPr>
          <w:rStyle w:val="Italic"/>
          <w:rFonts w:eastAsia="Courier New"/>
          <w:b/>
        </w:rPr>
      </w:pPr>
      <w:r w:rsidRPr="00C21C63">
        <w:rPr>
          <w:rStyle w:val="Italic"/>
          <w:rFonts w:eastAsia="Courier New"/>
          <w:b/>
        </w:rPr>
        <w:t xml:space="preserve">Универсальные коммуникативные учебные действия: </w:t>
      </w:r>
    </w:p>
    <w:p w:rsidR="00661116" w:rsidRDefault="00661116" w:rsidP="008D5DAA">
      <w:pPr>
        <w:pStyle w:val="a3"/>
        <w:numPr>
          <w:ilvl w:val="0"/>
          <w:numId w:val="193"/>
        </w:numPr>
      </w:pPr>
      <w:r>
        <w:t>комментировать ход вычислений;</w:t>
      </w:r>
    </w:p>
    <w:p w:rsidR="00661116" w:rsidRDefault="00661116" w:rsidP="008D5DAA">
      <w:pPr>
        <w:pStyle w:val="a3"/>
        <w:numPr>
          <w:ilvl w:val="0"/>
          <w:numId w:val="193"/>
        </w:numPr>
      </w:pPr>
      <w:r>
        <w:t>объяснять выбор величины, соответствующей ситуации измерения;</w:t>
      </w:r>
    </w:p>
    <w:p w:rsidR="00661116" w:rsidRDefault="00661116" w:rsidP="008D5DAA">
      <w:pPr>
        <w:pStyle w:val="a3"/>
        <w:numPr>
          <w:ilvl w:val="0"/>
          <w:numId w:val="193"/>
        </w:numPr>
      </w:pPr>
      <w:r>
        <w:t>составлять текстовую задачу с заданным отношением (готовым решением) по образцу;</w:t>
      </w:r>
    </w:p>
    <w:p w:rsidR="00661116" w:rsidRDefault="00661116" w:rsidP="008D5DAA">
      <w:pPr>
        <w:pStyle w:val="a3"/>
        <w:numPr>
          <w:ilvl w:val="0"/>
          <w:numId w:val="193"/>
        </w:numPr>
      </w:pPr>
      <w:r>
        <w:lastRenderedPageBreak/>
        <w:t xml:space="preserve">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 </w:t>
      </w:r>
    </w:p>
    <w:p w:rsidR="00661116" w:rsidRDefault="00661116" w:rsidP="008D5DAA">
      <w:pPr>
        <w:pStyle w:val="a3"/>
        <w:numPr>
          <w:ilvl w:val="0"/>
          <w:numId w:val="193"/>
        </w:numPr>
      </w:pPr>
      <w:r>
        <w:t>называть числа, величины, геометрические фигуры, обладающие заданным свойством;</w:t>
      </w:r>
    </w:p>
    <w:p w:rsidR="00661116" w:rsidRDefault="00661116" w:rsidP="008D5DAA">
      <w:pPr>
        <w:pStyle w:val="a3"/>
        <w:numPr>
          <w:ilvl w:val="0"/>
          <w:numId w:val="193"/>
        </w:numPr>
      </w:pPr>
      <w:r>
        <w:t>записывать, читать число, числовое выражение; приводить примеры, иллюстрирующие смысл арифметического действия.</w:t>
      </w:r>
    </w:p>
    <w:p w:rsidR="00661116" w:rsidRDefault="00661116" w:rsidP="008D5DAA">
      <w:pPr>
        <w:pStyle w:val="a3"/>
        <w:numPr>
          <w:ilvl w:val="0"/>
          <w:numId w:val="193"/>
        </w:numPr>
      </w:pPr>
      <w:r>
        <w:t>конструировать утверждения с использованием слов «каждый», «все».</w:t>
      </w:r>
    </w:p>
    <w:p w:rsidR="00661116" w:rsidRPr="00C21C63" w:rsidRDefault="00661116" w:rsidP="00C21C63">
      <w:pPr>
        <w:pStyle w:val="a3"/>
        <w:ind w:firstLine="0"/>
        <w:rPr>
          <w:rStyle w:val="Italic"/>
          <w:rFonts w:eastAsia="Courier New"/>
          <w:b/>
        </w:rPr>
      </w:pPr>
      <w:r w:rsidRPr="00C21C63">
        <w:rPr>
          <w:rStyle w:val="Italic"/>
          <w:rFonts w:eastAsia="Courier New"/>
          <w:b/>
        </w:rPr>
        <w:t xml:space="preserve">Универсальные регулятивные учебные действия: </w:t>
      </w:r>
    </w:p>
    <w:p w:rsidR="00661116" w:rsidRDefault="00661116" w:rsidP="008D5DAA">
      <w:pPr>
        <w:pStyle w:val="a3"/>
        <w:numPr>
          <w:ilvl w:val="0"/>
          <w:numId w:val="194"/>
        </w:numPr>
      </w:pPr>
      <w:r>
        <w:t>следовать установленному правилу, по которому составлен ряд чисел, величин, геометрических фигур;</w:t>
      </w:r>
    </w:p>
    <w:p w:rsidR="00661116" w:rsidRDefault="00661116" w:rsidP="008D5DAA">
      <w:pPr>
        <w:pStyle w:val="a3"/>
        <w:numPr>
          <w:ilvl w:val="0"/>
          <w:numId w:val="194"/>
        </w:numPr>
      </w:pPr>
      <w:r>
        <w:t xml:space="preserve">организовывать, участвовать, контролировать ход и результат парной работы с математическим материалом; </w:t>
      </w:r>
    </w:p>
    <w:p w:rsidR="00661116" w:rsidRDefault="00661116" w:rsidP="008D5DAA">
      <w:pPr>
        <w:pStyle w:val="a3"/>
        <w:numPr>
          <w:ilvl w:val="0"/>
          <w:numId w:val="194"/>
        </w:numPr>
      </w:pPr>
      <w:r>
        <w:t>проверять правильность вычисления с помощью другого приёма выполнения действия, обратного действия;</w:t>
      </w:r>
    </w:p>
    <w:p w:rsidR="00661116" w:rsidRDefault="00661116" w:rsidP="008D5DAA">
      <w:pPr>
        <w:pStyle w:val="a3"/>
        <w:numPr>
          <w:ilvl w:val="0"/>
          <w:numId w:val="194"/>
        </w:numPr>
      </w:pPr>
      <w:r>
        <w:t>находить с помощью учителя причину возникшей ошибки и трудности.</w:t>
      </w:r>
    </w:p>
    <w:p w:rsidR="00661116" w:rsidRDefault="00661116" w:rsidP="00C21C63">
      <w:pPr>
        <w:pStyle w:val="a3"/>
        <w:ind w:firstLine="0"/>
        <w:rPr>
          <w:rStyle w:val="Italic"/>
          <w:rFonts w:eastAsia="Courier New"/>
        </w:rPr>
      </w:pPr>
      <w:r>
        <w:rPr>
          <w:rStyle w:val="Italic"/>
          <w:rFonts w:eastAsia="Courier New"/>
        </w:rPr>
        <w:t>Совместная деятельность:</w:t>
      </w:r>
    </w:p>
    <w:p w:rsidR="00661116" w:rsidRDefault="00661116" w:rsidP="008D5DAA">
      <w:pPr>
        <w:pStyle w:val="a3"/>
        <w:numPr>
          <w:ilvl w:val="0"/>
          <w:numId w:val="195"/>
        </w:numPr>
      </w:pPr>
      <w:r>
        <w:t>принимать правила совместной деятельности при работе в парах, группах, составленных учителем или самостоятельно;</w:t>
      </w:r>
    </w:p>
    <w:p w:rsidR="00661116" w:rsidRDefault="00661116" w:rsidP="008D5DAA">
      <w:pPr>
        <w:pStyle w:val="a3"/>
        <w:numPr>
          <w:ilvl w:val="0"/>
          <w:numId w:val="195"/>
        </w:numPr>
      </w:pPr>
      <w: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rsidR="00661116" w:rsidRDefault="00661116" w:rsidP="008D5DAA">
      <w:pPr>
        <w:pStyle w:val="a3"/>
        <w:numPr>
          <w:ilvl w:val="0"/>
          <w:numId w:val="195"/>
        </w:numPr>
      </w:pPr>
      <w:r>
        <w:t xml:space="preserve">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 </w:t>
      </w:r>
    </w:p>
    <w:p w:rsidR="00661116" w:rsidRDefault="00661116" w:rsidP="008D5DAA">
      <w:pPr>
        <w:pStyle w:val="a3"/>
        <w:numPr>
          <w:ilvl w:val="0"/>
          <w:numId w:val="195"/>
        </w:numPr>
      </w:pPr>
      <w:r>
        <w:t>совместно с учителем оценивать результаты выполнения общей работы.</w:t>
      </w:r>
    </w:p>
    <w:p w:rsidR="00C21C63" w:rsidRDefault="00C21C63" w:rsidP="00C21C63">
      <w:pPr>
        <w:pStyle w:val="a3"/>
        <w:rPr>
          <w:b/>
        </w:rPr>
      </w:pPr>
    </w:p>
    <w:p w:rsidR="00661116" w:rsidRPr="00C21C63" w:rsidRDefault="00C21C63" w:rsidP="00C21C63">
      <w:pPr>
        <w:pStyle w:val="a3"/>
        <w:rPr>
          <w:b/>
        </w:rPr>
      </w:pPr>
      <w:r w:rsidRPr="00C21C63">
        <w:rPr>
          <w:b/>
        </w:rPr>
        <w:t xml:space="preserve">3 КЛАСС </w:t>
      </w:r>
    </w:p>
    <w:p w:rsidR="00661116" w:rsidRDefault="00661116" w:rsidP="00C21C63">
      <w:pPr>
        <w:pStyle w:val="a3"/>
        <w:rPr>
          <w:rStyle w:val="Bold"/>
          <w:rFonts w:eastAsia="Century Schoolbook"/>
        </w:rPr>
      </w:pPr>
      <w:r>
        <w:rPr>
          <w:rStyle w:val="Bold"/>
          <w:rFonts w:eastAsia="Century Schoolbook"/>
        </w:rPr>
        <w:t>Числа и величины</w:t>
      </w:r>
    </w:p>
    <w:p w:rsidR="00661116" w:rsidRDefault="00661116" w:rsidP="00C21C63">
      <w:pPr>
        <w:pStyle w:val="a3"/>
      </w:pPr>
      <w:r>
        <w:t>Числа в пределах 1000: чтение, запись, сравнение, представление в виде суммы разрядных слагаемых. Равенства и неравенства: чтение, составление. Увеличение/уменьшение числа в несколько раз. Кратное сравнение чисел.</w:t>
      </w:r>
    </w:p>
    <w:p w:rsidR="00661116" w:rsidRDefault="00661116" w:rsidP="00C21C63">
      <w:pPr>
        <w:pStyle w:val="a3"/>
      </w:pPr>
      <w:r>
        <w:t>Масса (единица массы – грамм); соотношение между килограммом и граммом; отношение «тяжелее/легче на/в».</w:t>
      </w:r>
    </w:p>
    <w:p w:rsidR="00661116" w:rsidRDefault="00661116" w:rsidP="00C21C63">
      <w:pPr>
        <w:pStyle w:val="a3"/>
      </w:pPr>
      <w:r>
        <w:t>Стоимость (единицы – рубль, копейка); установление отношения «дороже/дешевле на/в». Соотношение «цена, количество, стоимость» в практической ситуации.</w:t>
      </w:r>
    </w:p>
    <w:p w:rsidR="00661116" w:rsidRDefault="00661116" w:rsidP="00C21C63">
      <w:pPr>
        <w:pStyle w:val="a3"/>
      </w:pPr>
      <w:r>
        <w:t>Время (единица времени – секунда); установление отношения «быстрее/медленнее на/в». Соотношение «начало, окончание, продолжительность события» в практической ситуации.</w:t>
      </w:r>
    </w:p>
    <w:p w:rsidR="00661116" w:rsidRDefault="00661116" w:rsidP="00C21C63">
      <w:pPr>
        <w:pStyle w:val="a3"/>
      </w:pPr>
      <w:r>
        <w:t xml:space="preserve">Длина (единица длины – миллиметр, километр); соотношение между величинами в пределах тысячи. </w:t>
      </w:r>
    </w:p>
    <w:p w:rsidR="00661116" w:rsidRDefault="00661116" w:rsidP="00C21C63">
      <w:pPr>
        <w:pStyle w:val="a3"/>
      </w:pPr>
      <w:r>
        <w:t>Площадь (единицы площади – квадратный метр, квадратный сантиметр, квадратный дециметр, квадратный метр).</w:t>
      </w:r>
    </w:p>
    <w:p w:rsidR="00661116" w:rsidRDefault="00661116" w:rsidP="00C21C63">
      <w:pPr>
        <w:pStyle w:val="a3"/>
      </w:pPr>
    </w:p>
    <w:p w:rsidR="00661116" w:rsidRDefault="00661116" w:rsidP="00C21C63">
      <w:pPr>
        <w:pStyle w:val="a3"/>
        <w:rPr>
          <w:rStyle w:val="Bold"/>
          <w:rFonts w:eastAsia="Century Schoolbook"/>
        </w:rPr>
      </w:pPr>
      <w:r>
        <w:rPr>
          <w:rStyle w:val="Bold"/>
          <w:rFonts w:eastAsia="Century Schoolbook"/>
        </w:rPr>
        <w:t>Арифметические действия</w:t>
      </w:r>
    </w:p>
    <w:p w:rsidR="00661116" w:rsidRDefault="00661116" w:rsidP="00C21C63">
      <w:pPr>
        <w:pStyle w:val="a3"/>
      </w:pPr>
      <w:r>
        <w:t>Устные вычисления, сводимые к действиям в пределах 100 (табличное и внетабличное умножение, деление, действия с круглыми числами).</w:t>
      </w:r>
    </w:p>
    <w:p w:rsidR="00661116" w:rsidRDefault="00661116" w:rsidP="00C21C63">
      <w:pPr>
        <w:pStyle w:val="a3"/>
      </w:pPr>
      <w:r>
        <w:t xml:space="preserve">Письменное сложение, вычитание чисел в пределах 1000. Действия с числами 0 и 1. </w:t>
      </w:r>
    </w:p>
    <w:p w:rsidR="00661116" w:rsidRDefault="00661116" w:rsidP="00C21C63">
      <w:pPr>
        <w:pStyle w:val="a3"/>
      </w:pPr>
      <w: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w:t>
      </w:r>
      <w:r>
        <w:lastRenderedPageBreak/>
        <w:t>вычисления (прикидка или оценка результата, обратное действие, применение алгоритма, использование калькулятора).</w:t>
      </w:r>
    </w:p>
    <w:p w:rsidR="00661116" w:rsidRDefault="00661116" w:rsidP="00C21C63">
      <w:pPr>
        <w:pStyle w:val="a3"/>
      </w:pPr>
      <w:r>
        <w:t xml:space="preserve">Переместительное, сочетательное свойства сложения, умножения при вычислениях. </w:t>
      </w:r>
    </w:p>
    <w:p w:rsidR="00661116" w:rsidRDefault="00661116" w:rsidP="00C21C63">
      <w:pPr>
        <w:pStyle w:val="a3"/>
      </w:pPr>
      <w:r>
        <w:t>Нахождение неизвестного компонента арифметического действия.</w:t>
      </w:r>
    </w:p>
    <w:p w:rsidR="00661116" w:rsidRDefault="00661116" w:rsidP="00C21C63">
      <w:pPr>
        <w:pStyle w:val="a3"/>
      </w:pPr>
      <w:r>
        <w:t xml:space="preserve">Порядок действий в числовом выражении, значение числового выражения, содержащего несколько действий (со скобками/без скобок), с вычислениями в пределах 1000. </w:t>
      </w:r>
    </w:p>
    <w:p w:rsidR="00661116" w:rsidRDefault="00661116" w:rsidP="00C21C63">
      <w:pPr>
        <w:pStyle w:val="a3"/>
      </w:pPr>
      <w:r>
        <w:t>Однородные величины: сложение и вычитание.</w:t>
      </w:r>
    </w:p>
    <w:p w:rsidR="00661116" w:rsidRDefault="00661116" w:rsidP="00C21C63">
      <w:pPr>
        <w:pStyle w:val="a3"/>
      </w:pPr>
    </w:p>
    <w:p w:rsidR="00661116" w:rsidRDefault="00661116" w:rsidP="00C21C63">
      <w:pPr>
        <w:pStyle w:val="a3"/>
        <w:rPr>
          <w:rStyle w:val="Bold"/>
          <w:rFonts w:eastAsia="Century Schoolbook"/>
        </w:rPr>
      </w:pPr>
      <w:r>
        <w:rPr>
          <w:rStyle w:val="Bold"/>
          <w:rFonts w:eastAsia="Century Schoolbook"/>
        </w:rPr>
        <w:t>Текстовые задачи</w:t>
      </w:r>
    </w:p>
    <w:p w:rsidR="00661116" w:rsidRDefault="00661116" w:rsidP="00C21C63">
      <w:pPr>
        <w:pStyle w:val="a3"/>
      </w:pPr>
      <w: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(больше/меньше на/в),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661116" w:rsidRDefault="00661116" w:rsidP="00C21C63">
      <w:pPr>
        <w:pStyle w:val="a3"/>
      </w:pPr>
      <w:r>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p w:rsidR="00661116" w:rsidRDefault="00661116" w:rsidP="00C21C63">
      <w:pPr>
        <w:pStyle w:val="a3"/>
      </w:pPr>
    </w:p>
    <w:p w:rsidR="00661116" w:rsidRDefault="00661116" w:rsidP="00C21C63">
      <w:pPr>
        <w:pStyle w:val="a3"/>
        <w:rPr>
          <w:rStyle w:val="Bold"/>
          <w:rFonts w:eastAsia="Century Schoolbook"/>
        </w:rPr>
      </w:pPr>
      <w:r>
        <w:rPr>
          <w:rStyle w:val="Bold"/>
          <w:rFonts w:eastAsia="Century Schoolbook"/>
        </w:rPr>
        <w:t xml:space="preserve">Пространственные отношения и геометрические фигуры  </w:t>
      </w:r>
    </w:p>
    <w:p w:rsidR="00661116" w:rsidRDefault="00661116" w:rsidP="00C21C63">
      <w:pPr>
        <w:pStyle w:val="a3"/>
      </w:pPr>
      <w:r>
        <w:t>Конструирование геометрических фигур (разбиение фигуры на части, составление фигуры из частей).</w:t>
      </w:r>
    </w:p>
    <w:p w:rsidR="00661116" w:rsidRDefault="00661116" w:rsidP="00C21C63">
      <w:pPr>
        <w:pStyle w:val="a3"/>
      </w:pPr>
      <w:r>
        <w:t>Периметр многоугольника: измерение, вычисление, запись равенства.</w:t>
      </w:r>
    </w:p>
    <w:p w:rsidR="00661116" w:rsidRDefault="00661116" w:rsidP="00C21C63">
      <w:pPr>
        <w:pStyle w:val="a3"/>
        <w:rPr>
          <w:spacing w:val="1"/>
        </w:rPr>
      </w:pPr>
      <w:r>
        <w:rPr>
          <w:spacing w:val="1"/>
        </w:rPr>
        <w:t xml:space="preserve">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 Сравнение площадей фигур с помощью наложения. </w:t>
      </w:r>
    </w:p>
    <w:p w:rsidR="00661116" w:rsidRDefault="00661116" w:rsidP="00C21C63">
      <w:pPr>
        <w:pStyle w:val="a3"/>
      </w:pPr>
    </w:p>
    <w:p w:rsidR="00661116" w:rsidRDefault="00661116" w:rsidP="00C21C63">
      <w:pPr>
        <w:pStyle w:val="a3"/>
        <w:rPr>
          <w:rStyle w:val="Bold"/>
          <w:rFonts w:eastAsia="Century Schoolbook"/>
        </w:rPr>
      </w:pPr>
      <w:r>
        <w:rPr>
          <w:rStyle w:val="Bold"/>
          <w:rFonts w:eastAsia="Century Schoolbook"/>
        </w:rPr>
        <w:t xml:space="preserve">Математическая информация </w:t>
      </w:r>
    </w:p>
    <w:p w:rsidR="00661116" w:rsidRDefault="00661116" w:rsidP="00C21C63">
      <w:pPr>
        <w:pStyle w:val="a3"/>
      </w:pPr>
      <w:r>
        <w:t xml:space="preserve">Классификация объектов по двум признакам. </w:t>
      </w:r>
    </w:p>
    <w:p w:rsidR="00661116" w:rsidRDefault="00661116" w:rsidP="00C21C63">
      <w:pPr>
        <w:pStyle w:val="a3"/>
      </w:pPr>
      <w:r>
        <w:t>Верные (истинные) и неверные (ложные) утверждения: конструирование, проверка. Логические рассуждения со связками «если …, то …», «поэтому», «значит».</w:t>
      </w:r>
    </w:p>
    <w:p w:rsidR="00661116" w:rsidRDefault="00661116" w:rsidP="00C21C63">
      <w:pPr>
        <w:pStyle w:val="a3"/>
      </w:pPr>
      <w: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661116" w:rsidRDefault="00661116" w:rsidP="00C21C63">
      <w:pPr>
        <w:pStyle w:val="a3"/>
      </w:pPr>
      <w:r>
        <w:t xml:space="preserve">Формализованное описание последовательности действий (инструкция, план, схема, алгоритм). </w:t>
      </w:r>
    </w:p>
    <w:p w:rsidR="00661116" w:rsidRDefault="00661116" w:rsidP="00C21C63">
      <w:pPr>
        <w:pStyle w:val="a3"/>
      </w:pPr>
      <w:r>
        <w:t>Столбчатая диаграмма: чтение, использование данных для решения учебных и практических задач.</w:t>
      </w:r>
    </w:p>
    <w:p w:rsidR="00661116" w:rsidRDefault="00661116" w:rsidP="00C21C63">
      <w:pPr>
        <w:pStyle w:val="a3"/>
        <w:rPr>
          <w:spacing w:val="2"/>
        </w:rPr>
      </w:pPr>
      <w:r>
        <w:rPr>
          <w:spacing w:val="2"/>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C21C63" w:rsidRDefault="00C21C63" w:rsidP="00C21C63">
      <w:pPr>
        <w:pStyle w:val="a3"/>
        <w:rPr>
          <w:b/>
        </w:rPr>
      </w:pPr>
    </w:p>
    <w:p w:rsidR="00661116" w:rsidRPr="00C21C63" w:rsidRDefault="00661116" w:rsidP="00C21C63">
      <w:pPr>
        <w:pStyle w:val="a3"/>
        <w:rPr>
          <w:b/>
        </w:rPr>
      </w:pPr>
      <w:r w:rsidRPr="00C21C63">
        <w:rPr>
          <w:b/>
        </w:rPr>
        <w:t>Универсальные учебные действия</w:t>
      </w:r>
    </w:p>
    <w:p w:rsidR="00661116" w:rsidRPr="00C21C63" w:rsidRDefault="00661116" w:rsidP="00C21C63">
      <w:pPr>
        <w:pStyle w:val="a3"/>
        <w:ind w:firstLine="0"/>
        <w:rPr>
          <w:rStyle w:val="Italic"/>
          <w:rFonts w:eastAsia="Courier New"/>
          <w:b/>
        </w:rPr>
      </w:pPr>
      <w:r w:rsidRPr="00C21C63">
        <w:rPr>
          <w:rStyle w:val="Italic"/>
          <w:rFonts w:eastAsia="Courier New"/>
          <w:b/>
        </w:rPr>
        <w:t xml:space="preserve">Универсальные познавательные учебные действия: </w:t>
      </w:r>
    </w:p>
    <w:p w:rsidR="00661116" w:rsidRDefault="00661116" w:rsidP="008D5DAA">
      <w:pPr>
        <w:pStyle w:val="a3"/>
        <w:numPr>
          <w:ilvl w:val="0"/>
          <w:numId w:val="196"/>
        </w:numPr>
      </w:pPr>
      <w:r>
        <w:t>сравнивать математические объекты (числа, величины, геометрические фигуры);</w:t>
      </w:r>
    </w:p>
    <w:p w:rsidR="00661116" w:rsidRDefault="00661116" w:rsidP="008D5DAA">
      <w:pPr>
        <w:pStyle w:val="a3"/>
        <w:numPr>
          <w:ilvl w:val="0"/>
          <w:numId w:val="196"/>
        </w:numPr>
      </w:pPr>
      <w:r>
        <w:t>выбирать приём вычисления, выполнения действия;</w:t>
      </w:r>
    </w:p>
    <w:p w:rsidR="00661116" w:rsidRDefault="00661116" w:rsidP="008D5DAA">
      <w:pPr>
        <w:pStyle w:val="a3"/>
        <w:numPr>
          <w:ilvl w:val="0"/>
          <w:numId w:val="196"/>
        </w:numPr>
      </w:pPr>
      <w:r>
        <w:t>конструировать геометрические фигуры;</w:t>
      </w:r>
    </w:p>
    <w:p w:rsidR="00661116" w:rsidRDefault="00661116" w:rsidP="008D5DAA">
      <w:pPr>
        <w:pStyle w:val="a3"/>
        <w:numPr>
          <w:ilvl w:val="0"/>
          <w:numId w:val="196"/>
        </w:numPr>
      </w:pPr>
      <w:r>
        <w:t>классифицировать объекты (числа, величины, геометрические фигуры, текстовые задачи в одно действие) по выбранному признаку;</w:t>
      </w:r>
    </w:p>
    <w:p w:rsidR="00661116" w:rsidRDefault="00661116" w:rsidP="008D5DAA">
      <w:pPr>
        <w:pStyle w:val="a3"/>
        <w:numPr>
          <w:ilvl w:val="0"/>
          <w:numId w:val="196"/>
        </w:numPr>
      </w:pPr>
      <w:r>
        <w:lastRenderedPageBreak/>
        <w:t>прикидывать размеры фигуры, её элементов;</w:t>
      </w:r>
    </w:p>
    <w:p w:rsidR="00661116" w:rsidRDefault="00661116" w:rsidP="008D5DAA">
      <w:pPr>
        <w:pStyle w:val="a3"/>
        <w:numPr>
          <w:ilvl w:val="0"/>
          <w:numId w:val="196"/>
        </w:numPr>
      </w:pPr>
      <w:r>
        <w:t>понимать смысл зависимостей и математических отношений, описанных в задаче;</w:t>
      </w:r>
    </w:p>
    <w:p w:rsidR="00661116" w:rsidRDefault="00661116" w:rsidP="008D5DAA">
      <w:pPr>
        <w:pStyle w:val="a3"/>
        <w:numPr>
          <w:ilvl w:val="0"/>
          <w:numId w:val="196"/>
        </w:numPr>
      </w:pPr>
      <w:r>
        <w:t xml:space="preserve">различать и использовать разные приёмы и алгоритмы вычисления; </w:t>
      </w:r>
    </w:p>
    <w:p w:rsidR="00661116" w:rsidRDefault="00661116" w:rsidP="008D5DAA">
      <w:pPr>
        <w:pStyle w:val="a3"/>
        <w:numPr>
          <w:ilvl w:val="0"/>
          <w:numId w:val="196"/>
        </w:numPr>
      </w:pPr>
      <w:r>
        <w:t>выбирать метод решения (моделирование ситуации, перебор вариантов, использование алгоритма);</w:t>
      </w:r>
    </w:p>
    <w:p w:rsidR="00661116" w:rsidRDefault="00661116" w:rsidP="008D5DAA">
      <w:pPr>
        <w:pStyle w:val="a3"/>
        <w:numPr>
          <w:ilvl w:val="0"/>
          <w:numId w:val="196"/>
        </w:numPr>
      </w:pPr>
      <w:r>
        <w:t xml:space="preserve">соотносить начало, окончание, продолжительность события в практической ситуации; </w:t>
      </w:r>
    </w:p>
    <w:p w:rsidR="00661116" w:rsidRDefault="00661116" w:rsidP="008D5DAA">
      <w:pPr>
        <w:pStyle w:val="a3"/>
        <w:numPr>
          <w:ilvl w:val="0"/>
          <w:numId w:val="196"/>
        </w:numPr>
      </w:pPr>
      <w:r>
        <w:t>составлять ряд чисел (величин, геометрических фигур) по самостоятельно выбранному правилу;</w:t>
      </w:r>
    </w:p>
    <w:p w:rsidR="00661116" w:rsidRDefault="00661116" w:rsidP="008D5DAA">
      <w:pPr>
        <w:pStyle w:val="a3"/>
        <w:numPr>
          <w:ilvl w:val="0"/>
          <w:numId w:val="196"/>
        </w:numPr>
      </w:pPr>
      <w:r>
        <w:t xml:space="preserve">моделировать предложенную практическую ситуацию; </w:t>
      </w:r>
    </w:p>
    <w:p w:rsidR="00661116" w:rsidRDefault="00661116" w:rsidP="008D5DAA">
      <w:pPr>
        <w:pStyle w:val="a3"/>
        <w:numPr>
          <w:ilvl w:val="0"/>
          <w:numId w:val="196"/>
        </w:numPr>
      </w:pPr>
      <w:r>
        <w:t>устанавливать последовательность событий, действий сюжета текстовой задачи.</w:t>
      </w:r>
    </w:p>
    <w:p w:rsidR="00661116" w:rsidRDefault="00661116" w:rsidP="00C21C63">
      <w:pPr>
        <w:pStyle w:val="a3"/>
        <w:ind w:firstLine="0"/>
        <w:rPr>
          <w:rStyle w:val="Italic"/>
          <w:rFonts w:eastAsia="Courier New"/>
        </w:rPr>
      </w:pPr>
      <w:r>
        <w:rPr>
          <w:rStyle w:val="Italic"/>
          <w:rFonts w:eastAsia="Courier New"/>
        </w:rPr>
        <w:t>Работа с информацией:</w:t>
      </w:r>
    </w:p>
    <w:p w:rsidR="00661116" w:rsidRDefault="00661116" w:rsidP="008D5DAA">
      <w:pPr>
        <w:pStyle w:val="a3"/>
        <w:numPr>
          <w:ilvl w:val="0"/>
          <w:numId w:val="196"/>
        </w:numPr>
      </w:pPr>
      <w:r>
        <w:t>читать информацию, представленную в разных формах;</w:t>
      </w:r>
    </w:p>
    <w:p w:rsidR="00661116" w:rsidRDefault="00661116" w:rsidP="008D5DAA">
      <w:pPr>
        <w:pStyle w:val="a3"/>
        <w:numPr>
          <w:ilvl w:val="0"/>
          <w:numId w:val="196"/>
        </w:numPr>
      </w:pPr>
      <w:r>
        <w:t>извлекать и интерпретировать числовые данные, представленные в таблице, на диаграмме;</w:t>
      </w:r>
    </w:p>
    <w:p w:rsidR="00661116" w:rsidRDefault="00661116" w:rsidP="008D5DAA">
      <w:pPr>
        <w:pStyle w:val="a3"/>
        <w:numPr>
          <w:ilvl w:val="0"/>
          <w:numId w:val="196"/>
        </w:numPr>
      </w:pPr>
      <w:r>
        <w:t>заполнять таблицы сложения и умножения, дополнять данными чертеж;</w:t>
      </w:r>
    </w:p>
    <w:p w:rsidR="00661116" w:rsidRDefault="00661116" w:rsidP="008D5DAA">
      <w:pPr>
        <w:pStyle w:val="a3"/>
        <w:numPr>
          <w:ilvl w:val="0"/>
          <w:numId w:val="196"/>
        </w:numPr>
      </w:pPr>
      <w:r>
        <w:t>устанавливать соответствие между различными записями решения задачи;</w:t>
      </w:r>
    </w:p>
    <w:p w:rsidR="00661116" w:rsidRDefault="00661116" w:rsidP="008D5DAA">
      <w:pPr>
        <w:pStyle w:val="a3"/>
        <w:numPr>
          <w:ilvl w:val="0"/>
          <w:numId w:val="196"/>
        </w:numPr>
      </w:pPr>
      <w:r>
        <w:t>использовать дополнительную литературу (справочники, словари) для установления и проверки значения математического термина (понятия).</w:t>
      </w:r>
    </w:p>
    <w:p w:rsidR="00661116" w:rsidRPr="00C21C63" w:rsidRDefault="00661116" w:rsidP="00C21C63">
      <w:pPr>
        <w:pStyle w:val="a3"/>
        <w:ind w:firstLine="0"/>
        <w:rPr>
          <w:rStyle w:val="Italic"/>
          <w:rFonts w:eastAsia="Courier New"/>
          <w:b/>
        </w:rPr>
      </w:pPr>
      <w:r w:rsidRPr="00C21C63">
        <w:rPr>
          <w:rStyle w:val="Italic"/>
          <w:rFonts w:eastAsia="Courier New"/>
          <w:b/>
        </w:rPr>
        <w:t xml:space="preserve">Универсальные коммуникативные учебные действия: </w:t>
      </w:r>
    </w:p>
    <w:p w:rsidR="00661116" w:rsidRDefault="00661116" w:rsidP="008D5DAA">
      <w:pPr>
        <w:pStyle w:val="a3"/>
        <w:numPr>
          <w:ilvl w:val="0"/>
          <w:numId w:val="196"/>
        </w:numPr>
      </w:pPr>
      <w:r>
        <w:t>использовать математическую терминологию для описания отношений и зависимостей;</w:t>
      </w:r>
    </w:p>
    <w:p w:rsidR="00661116" w:rsidRDefault="00661116" w:rsidP="008D5DAA">
      <w:pPr>
        <w:pStyle w:val="a3"/>
        <w:numPr>
          <w:ilvl w:val="0"/>
          <w:numId w:val="196"/>
        </w:numPr>
      </w:pPr>
      <w:r>
        <w:t>строить речевые высказывания для решения задач; составлять текстовую задачу;</w:t>
      </w:r>
    </w:p>
    <w:p w:rsidR="00661116" w:rsidRDefault="00661116" w:rsidP="008D5DAA">
      <w:pPr>
        <w:pStyle w:val="a3"/>
        <w:numPr>
          <w:ilvl w:val="0"/>
          <w:numId w:val="196"/>
        </w:numPr>
      </w:pPr>
      <w:r>
        <w:t>объяснять на примерах отношения «больше/меньше на …», «больше/меньше в … », «равно»;</w:t>
      </w:r>
    </w:p>
    <w:p w:rsidR="00661116" w:rsidRDefault="00661116" w:rsidP="008D5DAA">
      <w:pPr>
        <w:pStyle w:val="a3"/>
        <w:numPr>
          <w:ilvl w:val="0"/>
          <w:numId w:val="196"/>
        </w:numPr>
      </w:pPr>
      <w:r>
        <w:t>использовать математическую символику для составления числовых выражений;</w:t>
      </w:r>
    </w:p>
    <w:p w:rsidR="00661116" w:rsidRDefault="00661116" w:rsidP="008D5DAA">
      <w:pPr>
        <w:pStyle w:val="a3"/>
        <w:numPr>
          <w:ilvl w:val="0"/>
          <w:numId w:val="196"/>
        </w:numPr>
        <w:rPr>
          <w:spacing w:val="1"/>
        </w:rPr>
      </w:pPr>
      <w:r>
        <w:rPr>
          <w:spacing w:val="1"/>
        </w:rPr>
        <w:t>выбирать, осуществлять переход от одних единиц измерения величины к другим в соответствии с практической ситуацией;</w:t>
      </w:r>
    </w:p>
    <w:p w:rsidR="00661116" w:rsidRDefault="00661116" w:rsidP="008D5DAA">
      <w:pPr>
        <w:pStyle w:val="a3"/>
        <w:numPr>
          <w:ilvl w:val="0"/>
          <w:numId w:val="196"/>
        </w:numPr>
      </w:pPr>
      <w:r>
        <w:t xml:space="preserve">участвовать в обсуждении ошибок в ходе и результате выполнения вычисления. </w:t>
      </w:r>
    </w:p>
    <w:p w:rsidR="00661116" w:rsidRPr="00C21C63" w:rsidRDefault="00661116" w:rsidP="00C21C63">
      <w:pPr>
        <w:pStyle w:val="a3"/>
        <w:ind w:firstLine="0"/>
        <w:rPr>
          <w:rStyle w:val="Italic"/>
          <w:rFonts w:eastAsia="Courier New"/>
          <w:b/>
        </w:rPr>
      </w:pPr>
      <w:r w:rsidRPr="00C21C63">
        <w:rPr>
          <w:rStyle w:val="Italic"/>
          <w:rFonts w:eastAsia="Courier New"/>
          <w:b/>
        </w:rPr>
        <w:t xml:space="preserve">Универсальные регулятивные учебные действия: </w:t>
      </w:r>
    </w:p>
    <w:p w:rsidR="00661116" w:rsidRDefault="00661116" w:rsidP="008D5DAA">
      <w:pPr>
        <w:pStyle w:val="a3"/>
        <w:numPr>
          <w:ilvl w:val="0"/>
          <w:numId w:val="196"/>
        </w:numPr>
      </w:pPr>
      <w:r>
        <w:t>проверять ход и результат выполнения действия;</w:t>
      </w:r>
    </w:p>
    <w:p w:rsidR="00661116" w:rsidRDefault="00661116" w:rsidP="008D5DAA">
      <w:pPr>
        <w:pStyle w:val="a3"/>
        <w:numPr>
          <w:ilvl w:val="0"/>
          <w:numId w:val="196"/>
        </w:numPr>
      </w:pPr>
      <w:r>
        <w:t>вести поиск ошибок, характеризовать их и исправлять;</w:t>
      </w:r>
    </w:p>
    <w:p w:rsidR="00661116" w:rsidRDefault="00661116" w:rsidP="008D5DAA">
      <w:pPr>
        <w:pStyle w:val="a3"/>
        <w:numPr>
          <w:ilvl w:val="0"/>
          <w:numId w:val="196"/>
        </w:numPr>
      </w:pPr>
      <w:r>
        <w:t>формулировать ответ (вывод), подтверждать его объяснением, расчётами;</w:t>
      </w:r>
    </w:p>
    <w:p w:rsidR="00661116" w:rsidRDefault="00661116" w:rsidP="008D5DAA">
      <w:pPr>
        <w:pStyle w:val="a3"/>
        <w:numPr>
          <w:ilvl w:val="0"/>
          <w:numId w:val="196"/>
        </w:numPr>
      </w:pPr>
      <w: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661116" w:rsidRPr="00C21C63" w:rsidRDefault="00661116" w:rsidP="00C21C63">
      <w:pPr>
        <w:pStyle w:val="a3"/>
        <w:ind w:firstLine="0"/>
        <w:rPr>
          <w:rStyle w:val="Italic"/>
          <w:rFonts w:eastAsia="Courier New"/>
          <w:b/>
        </w:rPr>
      </w:pPr>
      <w:r w:rsidRPr="00C21C63">
        <w:rPr>
          <w:rStyle w:val="Italic"/>
          <w:rFonts w:eastAsia="Courier New"/>
          <w:b/>
        </w:rPr>
        <w:t>Совместная деятельность:</w:t>
      </w:r>
    </w:p>
    <w:p w:rsidR="00661116" w:rsidRDefault="00661116" w:rsidP="008D5DAA">
      <w:pPr>
        <w:pStyle w:val="a3"/>
        <w:numPr>
          <w:ilvl w:val="0"/>
          <w:numId w:val="196"/>
        </w:numPr>
      </w:pPr>
      <w:r>
        <w:t xml:space="preserve">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 </w:t>
      </w:r>
    </w:p>
    <w:p w:rsidR="00661116" w:rsidRDefault="00661116" w:rsidP="008D5DAA">
      <w:pPr>
        <w:pStyle w:val="a3"/>
        <w:numPr>
          <w:ilvl w:val="0"/>
          <w:numId w:val="196"/>
        </w:numPr>
      </w:pPr>
      <w:r>
        <w:t>договариваться о распределении обязанностей в совместном труде, выполнять роли руководителя, подчинённого, сдержанно принимать замечания к своей работе;</w:t>
      </w:r>
    </w:p>
    <w:p w:rsidR="00661116" w:rsidRDefault="00661116" w:rsidP="008D5DAA">
      <w:pPr>
        <w:pStyle w:val="a3"/>
        <w:numPr>
          <w:ilvl w:val="0"/>
          <w:numId w:val="196"/>
        </w:numPr>
      </w:pPr>
      <w:r>
        <w:t>выполнять совместно прикидку и оценку результата выполнения общей работы.</w:t>
      </w:r>
    </w:p>
    <w:p w:rsidR="00C21C63" w:rsidRDefault="00C21C63" w:rsidP="00C21C63">
      <w:pPr>
        <w:pStyle w:val="a3"/>
        <w:rPr>
          <w:b/>
        </w:rPr>
      </w:pPr>
    </w:p>
    <w:p w:rsidR="00661116" w:rsidRPr="00C21C63" w:rsidRDefault="00C21C63" w:rsidP="00C21C63">
      <w:pPr>
        <w:pStyle w:val="a3"/>
        <w:rPr>
          <w:b/>
        </w:rPr>
      </w:pPr>
      <w:r w:rsidRPr="00C21C63">
        <w:rPr>
          <w:b/>
        </w:rPr>
        <w:t xml:space="preserve">4 КЛАСС </w:t>
      </w:r>
    </w:p>
    <w:p w:rsidR="00661116" w:rsidRDefault="00661116" w:rsidP="00C21C63">
      <w:pPr>
        <w:pStyle w:val="a3"/>
        <w:rPr>
          <w:rStyle w:val="Bold"/>
          <w:rFonts w:eastAsia="Century Schoolbook"/>
        </w:rPr>
      </w:pPr>
      <w:r>
        <w:rPr>
          <w:rStyle w:val="Bold"/>
          <w:rFonts w:eastAsia="Century Schoolbook"/>
        </w:rPr>
        <w:t>Числа и величины</w:t>
      </w:r>
    </w:p>
    <w:p w:rsidR="00661116" w:rsidRDefault="00661116" w:rsidP="00C21C63">
      <w:pPr>
        <w:pStyle w:val="a3"/>
      </w:pPr>
      <w: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p w:rsidR="00661116" w:rsidRDefault="00661116" w:rsidP="00C21C63">
      <w:pPr>
        <w:pStyle w:val="a3"/>
      </w:pPr>
      <w:r>
        <w:t xml:space="preserve">Величины: сравнение объектов по массе, длине, площади, вместимости. </w:t>
      </w:r>
    </w:p>
    <w:p w:rsidR="00661116" w:rsidRDefault="00661116" w:rsidP="00C21C63">
      <w:pPr>
        <w:pStyle w:val="a3"/>
      </w:pPr>
      <w:r>
        <w:t>Единицы массы – центнер, тонна; соотношения между единицами массы.</w:t>
      </w:r>
    </w:p>
    <w:p w:rsidR="00661116" w:rsidRDefault="00661116" w:rsidP="00C21C63">
      <w:pPr>
        <w:pStyle w:val="a3"/>
      </w:pPr>
      <w:r>
        <w:lastRenderedPageBreak/>
        <w:t xml:space="preserve">Единицы времени (сутки, неделя, месяц, год, век), соотношение между ними. </w:t>
      </w:r>
    </w:p>
    <w:p w:rsidR="00661116" w:rsidRDefault="00661116" w:rsidP="00C21C63">
      <w:pPr>
        <w:pStyle w:val="a3"/>
      </w:pPr>
      <w: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661116" w:rsidRDefault="00661116" w:rsidP="00C21C63">
      <w:pPr>
        <w:pStyle w:val="a3"/>
      </w:pPr>
      <w:r>
        <w:t xml:space="preserve">Доля величины времени, массы, длины. </w:t>
      </w:r>
    </w:p>
    <w:p w:rsidR="00661116" w:rsidRDefault="00661116" w:rsidP="00C21C63">
      <w:pPr>
        <w:pStyle w:val="a3"/>
      </w:pPr>
    </w:p>
    <w:p w:rsidR="00661116" w:rsidRDefault="00661116" w:rsidP="00C21C63">
      <w:pPr>
        <w:pStyle w:val="a3"/>
        <w:rPr>
          <w:rStyle w:val="Bold"/>
          <w:rFonts w:eastAsia="Century Schoolbook"/>
        </w:rPr>
      </w:pPr>
      <w:r>
        <w:rPr>
          <w:rStyle w:val="Bold"/>
          <w:rFonts w:eastAsia="Century Schoolbook"/>
        </w:rPr>
        <w:t>Арифметические действия</w:t>
      </w:r>
    </w:p>
    <w:p w:rsidR="00661116" w:rsidRDefault="00661116" w:rsidP="00C21C63">
      <w:pPr>
        <w:pStyle w:val="a3"/>
      </w:pPr>
      <w:r>
        <w:t xml:space="preserve">Письменное сложение, вычитание многозначных чисел в пределах миллиона. Письменное умножение, деление многозначных чисел на однозначное/двузначное число в пределах 100 000; деление с остатком. Умножение/деление на 10, 100, 1000. </w:t>
      </w:r>
    </w:p>
    <w:p w:rsidR="00661116" w:rsidRDefault="00661116" w:rsidP="00C21C63">
      <w:pPr>
        <w:pStyle w:val="a3"/>
      </w:pPr>
      <w: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661116" w:rsidRDefault="00661116" w:rsidP="00C21C63">
      <w:pPr>
        <w:pStyle w:val="a3"/>
      </w:pPr>
      <w:r>
        <w:t>Равенство, содержащее неизвестный компонент арифметического действия: запись, нахождение неизвестного компонента.</w:t>
      </w:r>
    </w:p>
    <w:p w:rsidR="00661116" w:rsidRDefault="00661116" w:rsidP="00C21C63">
      <w:pPr>
        <w:pStyle w:val="a3"/>
      </w:pPr>
      <w:r>
        <w:t>Умножение и деление величины на однозначное число.</w:t>
      </w:r>
    </w:p>
    <w:p w:rsidR="00661116" w:rsidRDefault="00661116" w:rsidP="00C21C63">
      <w:pPr>
        <w:pStyle w:val="a3"/>
      </w:pPr>
    </w:p>
    <w:p w:rsidR="00661116" w:rsidRDefault="00661116" w:rsidP="00C21C63">
      <w:pPr>
        <w:pStyle w:val="a3"/>
        <w:rPr>
          <w:rStyle w:val="Bold"/>
          <w:rFonts w:eastAsia="Century Schoolbook"/>
        </w:rPr>
      </w:pPr>
      <w:r>
        <w:rPr>
          <w:rStyle w:val="Bold"/>
          <w:rFonts w:eastAsia="Century Schoolbook"/>
        </w:rPr>
        <w:t>Текстовые задачи</w:t>
      </w:r>
    </w:p>
    <w:p w:rsidR="00661116" w:rsidRDefault="00661116" w:rsidP="00C21C63">
      <w:pPr>
        <w:pStyle w:val="a3"/>
      </w:pPr>
      <w: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661116" w:rsidRDefault="00661116" w:rsidP="00C21C63">
      <w:pPr>
        <w:pStyle w:val="a3"/>
      </w:pPr>
    </w:p>
    <w:p w:rsidR="00661116" w:rsidRDefault="00661116" w:rsidP="00C21C63">
      <w:pPr>
        <w:pStyle w:val="a3"/>
        <w:rPr>
          <w:rStyle w:val="Bold"/>
          <w:rFonts w:eastAsia="Century Schoolbook"/>
        </w:rPr>
      </w:pPr>
      <w:r>
        <w:rPr>
          <w:rStyle w:val="Bold"/>
          <w:rFonts w:eastAsia="Century Schoolbook"/>
        </w:rPr>
        <w:t xml:space="preserve">Пространственные отношения и геометрические фигуры  </w:t>
      </w:r>
    </w:p>
    <w:p w:rsidR="00661116" w:rsidRDefault="00661116" w:rsidP="00C21C63">
      <w:pPr>
        <w:pStyle w:val="a3"/>
      </w:pPr>
      <w:r>
        <w:t>Наглядные представления о симметрии.</w:t>
      </w:r>
    </w:p>
    <w:p w:rsidR="00661116" w:rsidRDefault="00661116" w:rsidP="00C21C63">
      <w:pPr>
        <w:pStyle w:val="a3"/>
      </w:pPr>
      <w: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w:t>
      </w:r>
    </w:p>
    <w:p w:rsidR="00661116" w:rsidRDefault="00661116" w:rsidP="00C21C63">
      <w:pPr>
        <w:pStyle w:val="a3"/>
      </w:pPr>
      <w:r>
        <w:t>Пространственные геометрические фигуры (тела): шар, куб, цилиндр, конус, пирамида; различение, называние.</w:t>
      </w:r>
    </w:p>
    <w:p w:rsidR="00661116" w:rsidRDefault="00661116" w:rsidP="00C21C63">
      <w:pPr>
        <w:pStyle w:val="a3"/>
      </w:pPr>
      <w:r>
        <w:t>Конструирование: разбиение фигуры на прямоугольники (квадраты), составление фигур из прямоугольников/квадратов. Периметр, площадь фигуры, составленной из двух-трёх прямоугольников (квадратов).</w:t>
      </w:r>
    </w:p>
    <w:p w:rsidR="00661116" w:rsidRDefault="00661116" w:rsidP="00C21C63">
      <w:pPr>
        <w:pStyle w:val="a3"/>
      </w:pPr>
    </w:p>
    <w:p w:rsidR="00661116" w:rsidRDefault="00661116" w:rsidP="00C21C63">
      <w:pPr>
        <w:pStyle w:val="a3"/>
        <w:rPr>
          <w:rStyle w:val="Bold"/>
          <w:rFonts w:eastAsia="Century Schoolbook"/>
        </w:rPr>
      </w:pPr>
      <w:r>
        <w:rPr>
          <w:rStyle w:val="Bold"/>
          <w:rFonts w:eastAsia="Century Schoolbook"/>
        </w:rPr>
        <w:t xml:space="preserve">Математическая информация </w:t>
      </w:r>
    </w:p>
    <w:p w:rsidR="00661116" w:rsidRDefault="00661116" w:rsidP="00C21C63">
      <w:pPr>
        <w:pStyle w:val="a3"/>
      </w:pPr>
      <w:r>
        <w:t xml:space="preserve">Работа с утверждениями: конструирование, проверка истинности; составление и проверка логических рассуждений при решении задач. </w:t>
      </w:r>
    </w:p>
    <w:p w:rsidR="00661116" w:rsidRDefault="00661116" w:rsidP="00C21C63">
      <w:pPr>
        <w:pStyle w:val="a3"/>
      </w:pPr>
      <w: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сети Интернет. Запись информации в предложенной таблице, на столбчатой диаграмме.</w:t>
      </w:r>
    </w:p>
    <w:p w:rsidR="00661116" w:rsidRDefault="00661116" w:rsidP="00C21C63">
      <w:pPr>
        <w:pStyle w:val="a3"/>
      </w:pPr>
      <w:r>
        <w:t xml:space="preserve">Доступные электронные средства обучения, пособия, тренажёры, их использование под руководством педагога и самостоятельно. Правила безопасной работы с электронными источниками информации (электронная форма учебника, электронные </w:t>
      </w:r>
      <w:r>
        <w:lastRenderedPageBreak/>
        <w:t>словари, образовательные сайты, ориентированные на детей младшего школьного возраста).</w:t>
      </w:r>
    </w:p>
    <w:p w:rsidR="00661116" w:rsidRDefault="00661116" w:rsidP="00C21C63">
      <w:pPr>
        <w:pStyle w:val="a3"/>
      </w:pPr>
      <w:r>
        <w:t>Алгоритмы решения учебных и практических задач.</w:t>
      </w:r>
    </w:p>
    <w:p w:rsidR="00C21C63" w:rsidRDefault="00C21C63" w:rsidP="00C21C63">
      <w:pPr>
        <w:pStyle w:val="a3"/>
        <w:rPr>
          <w:b/>
        </w:rPr>
      </w:pPr>
    </w:p>
    <w:p w:rsidR="00661116" w:rsidRPr="00C21C63" w:rsidRDefault="00661116" w:rsidP="00C21C63">
      <w:pPr>
        <w:pStyle w:val="a3"/>
        <w:rPr>
          <w:b/>
        </w:rPr>
      </w:pPr>
      <w:r w:rsidRPr="00C21C63">
        <w:rPr>
          <w:b/>
        </w:rPr>
        <w:t>Универсальные учебные действия</w:t>
      </w:r>
    </w:p>
    <w:p w:rsidR="00661116" w:rsidRPr="00C21C63" w:rsidRDefault="00661116" w:rsidP="00C21C63">
      <w:pPr>
        <w:pStyle w:val="a3"/>
        <w:ind w:firstLine="0"/>
        <w:rPr>
          <w:rStyle w:val="Italic"/>
          <w:rFonts w:eastAsia="Courier New"/>
          <w:b/>
        </w:rPr>
      </w:pPr>
      <w:r w:rsidRPr="00C21C63">
        <w:rPr>
          <w:rStyle w:val="Italic"/>
          <w:rFonts w:eastAsia="Courier New"/>
          <w:b/>
        </w:rPr>
        <w:t xml:space="preserve">Универсальные познавательные учебные действия: </w:t>
      </w:r>
    </w:p>
    <w:p w:rsidR="00661116" w:rsidRDefault="00661116" w:rsidP="008D5DAA">
      <w:pPr>
        <w:pStyle w:val="a3"/>
        <w:numPr>
          <w:ilvl w:val="0"/>
          <w:numId w:val="197"/>
        </w:numPr>
      </w:pPr>
      <w:r>
        <w:t>ориентироваться в изученной математической терминологии, использовать её в высказываниях и рассуждениях;</w:t>
      </w:r>
    </w:p>
    <w:p w:rsidR="00661116" w:rsidRDefault="00661116" w:rsidP="008D5DAA">
      <w:pPr>
        <w:pStyle w:val="a3"/>
        <w:numPr>
          <w:ilvl w:val="0"/>
          <w:numId w:val="197"/>
        </w:numPr>
      </w:pPr>
      <w:r>
        <w:t>сравнивать математические объекты (числа, величины, геометрические фигуры), записывать признак сравнения;</w:t>
      </w:r>
    </w:p>
    <w:p w:rsidR="00661116" w:rsidRDefault="00661116" w:rsidP="008D5DAA">
      <w:pPr>
        <w:pStyle w:val="a3"/>
        <w:numPr>
          <w:ilvl w:val="0"/>
          <w:numId w:val="197"/>
        </w:numPr>
      </w:pPr>
      <w: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661116" w:rsidRDefault="00661116" w:rsidP="008D5DAA">
      <w:pPr>
        <w:pStyle w:val="a3"/>
        <w:numPr>
          <w:ilvl w:val="0"/>
          <w:numId w:val="197"/>
        </w:numPr>
      </w:pPr>
      <w:r>
        <w:t>обнаруживать модели изученных геометрических фигур в окружающем мире;</w:t>
      </w:r>
    </w:p>
    <w:p w:rsidR="00661116" w:rsidRDefault="00661116" w:rsidP="008D5DAA">
      <w:pPr>
        <w:pStyle w:val="a3"/>
        <w:numPr>
          <w:ilvl w:val="0"/>
          <w:numId w:val="197"/>
        </w:numPr>
      </w:pPr>
      <w: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661116" w:rsidRDefault="00661116" w:rsidP="008D5DAA">
      <w:pPr>
        <w:pStyle w:val="a3"/>
        <w:numPr>
          <w:ilvl w:val="0"/>
          <w:numId w:val="197"/>
        </w:numPr>
      </w:pPr>
      <w:r>
        <w:t>классифицировать объекты по 1–2 выбранным признакам.</w:t>
      </w:r>
    </w:p>
    <w:p w:rsidR="00661116" w:rsidRDefault="00661116" w:rsidP="008D5DAA">
      <w:pPr>
        <w:pStyle w:val="a3"/>
        <w:numPr>
          <w:ilvl w:val="0"/>
          <w:numId w:val="197"/>
        </w:numPr>
      </w:pPr>
      <w:r>
        <w:t>составлять модель математической задачи, проверять её соответствие условиям задачи;</w:t>
      </w:r>
    </w:p>
    <w:p w:rsidR="00661116" w:rsidRDefault="00661116" w:rsidP="008D5DAA">
      <w:pPr>
        <w:pStyle w:val="a3"/>
        <w:numPr>
          <w:ilvl w:val="0"/>
          <w:numId w:val="197"/>
        </w:numPr>
      </w:pPr>
      <w: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(с помощью измерительных сосудов).</w:t>
      </w:r>
    </w:p>
    <w:p w:rsidR="00661116" w:rsidRDefault="00661116" w:rsidP="00C21C63">
      <w:pPr>
        <w:pStyle w:val="a3"/>
        <w:ind w:firstLine="0"/>
        <w:rPr>
          <w:rStyle w:val="Italic"/>
          <w:rFonts w:eastAsia="Courier New"/>
        </w:rPr>
      </w:pPr>
      <w:r>
        <w:rPr>
          <w:rStyle w:val="Italic"/>
          <w:rFonts w:eastAsia="Courier New"/>
        </w:rPr>
        <w:t>Работа с информацией:</w:t>
      </w:r>
    </w:p>
    <w:p w:rsidR="00661116" w:rsidRDefault="00661116" w:rsidP="008D5DAA">
      <w:pPr>
        <w:pStyle w:val="a3"/>
        <w:numPr>
          <w:ilvl w:val="0"/>
          <w:numId w:val="198"/>
        </w:numPr>
      </w:pPr>
      <w:r>
        <w:t xml:space="preserve">представлять информацию в разных формах; </w:t>
      </w:r>
    </w:p>
    <w:p w:rsidR="00661116" w:rsidRDefault="00661116" w:rsidP="008D5DAA">
      <w:pPr>
        <w:pStyle w:val="a3"/>
        <w:numPr>
          <w:ilvl w:val="0"/>
          <w:numId w:val="198"/>
        </w:numPr>
      </w:pPr>
      <w:r>
        <w:t>извлекать и интерпретировать информацию, представленную в таблице, на диаграмме;</w:t>
      </w:r>
    </w:p>
    <w:p w:rsidR="00661116" w:rsidRDefault="00661116" w:rsidP="008D5DAA">
      <w:pPr>
        <w:pStyle w:val="a3"/>
        <w:numPr>
          <w:ilvl w:val="0"/>
          <w:numId w:val="198"/>
        </w:numPr>
      </w:pPr>
      <w:r>
        <w:t>использовать справочную литературу для поиска информации, в том числе Интернет (в условиях контролируемого выхода).</w:t>
      </w:r>
    </w:p>
    <w:p w:rsidR="00661116" w:rsidRPr="00C21C63" w:rsidRDefault="00661116" w:rsidP="00C21C63">
      <w:pPr>
        <w:pStyle w:val="a3"/>
        <w:ind w:firstLine="0"/>
        <w:rPr>
          <w:rStyle w:val="Italic"/>
          <w:rFonts w:eastAsia="Courier New"/>
          <w:b/>
        </w:rPr>
      </w:pPr>
      <w:r w:rsidRPr="00C21C63">
        <w:rPr>
          <w:rStyle w:val="Italic"/>
          <w:rFonts w:eastAsia="Courier New"/>
          <w:b/>
        </w:rPr>
        <w:t xml:space="preserve">Универсальные коммуникативные учебные действия: </w:t>
      </w:r>
    </w:p>
    <w:p w:rsidR="00661116" w:rsidRDefault="00661116" w:rsidP="008D5DAA">
      <w:pPr>
        <w:pStyle w:val="a3"/>
        <w:numPr>
          <w:ilvl w:val="0"/>
          <w:numId w:val="199"/>
        </w:numPr>
      </w:pPr>
      <w:r>
        <w:t>использовать математическую терминологию для записи решения предметной или практической задачи;</w:t>
      </w:r>
    </w:p>
    <w:p w:rsidR="00661116" w:rsidRDefault="00661116" w:rsidP="008D5DAA">
      <w:pPr>
        <w:pStyle w:val="a3"/>
        <w:numPr>
          <w:ilvl w:val="0"/>
          <w:numId w:val="199"/>
        </w:numPr>
      </w:pPr>
      <w:r>
        <w:t>приводить примеры и контрпримеры для подтверждения/опровержения вывода, гипотезы;</w:t>
      </w:r>
    </w:p>
    <w:p w:rsidR="00661116" w:rsidRDefault="00661116" w:rsidP="008D5DAA">
      <w:pPr>
        <w:pStyle w:val="a3"/>
        <w:numPr>
          <w:ilvl w:val="0"/>
          <w:numId w:val="199"/>
        </w:numPr>
      </w:pPr>
      <w:r>
        <w:t>конструировать, читать числовое выражение;</w:t>
      </w:r>
    </w:p>
    <w:p w:rsidR="00661116" w:rsidRDefault="00661116" w:rsidP="008D5DAA">
      <w:pPr>
        <w:pStyle w:val="a3"/>
        <w:numPr>
          <w:ilvl w:val="0"/>
          <w:numId w:val="199"/>
        </w:numPr>
      </w:pPr>
      <w:r>
        <w:t>описывать практическую ситуацию с использованием изученной терминологии;</w:t>
      </w:r>
    </w:p>
    <w:p w:rsidR="00661116" w:rsidRDefault="00661116" w:rsidP="008D5DAA">
      <w:pPr>
        <w:pStyle w:val="a3"/>
        <w:numPr>
          <w:ilvl w:val="0"/>
          <w:numId w:val="199"/>
        </w:numPr>
      </w:pPr>
      <w:r>
        <w:t>характеризовать математические объекты, явления и события с помощью изученных величин;</w:t>
      </w:r>
    </w:p>
    <w:p w:rsidR="00661116" w:rsidRDefault="00661116" w:rsidP="008D5DAA">
      <w:pPr>
        <w:pStyle w:val="a3"/>
        <w:numPr>
          <w:ilvl w:val="0"/>
          <w:numId w:val="199"/>
        </w:numPr>
      </w:pPr>
      <w:r>
        <w:t>составлять инструкцию, записывать рассуждение;</w:t>
      </w:r>
    </w:p>
    <w:p w:rsidR="00661116" w:rsidRDefault="00661116" w:rsidP="008D5DAA">
      <w:pPr>
        <w:pStyle w:val="a3"/>
        <w:numPr>
          <w:ilvl w:val="0"/>
          <w:numId w:val="199"/>
        </w:numPr>
      </w:pPr>
      <w:r>
        <w:t>инициировать обсуждение разных способов выполнения задания, поиск ошибок в решении.</w:t>
      </w:r>
    </w:p>
    <w:p w:rsidR="00661116" w:rsidRPr="00C21C63" w:rsidRDefault="00661116" w:rsidP="00C21C63">
      <w:pPr>
        <w:pStyle w:val="a3"/>
        <w:ind w:firstLine="0"/>
        <w:rPr>
          <w:rStyle w:val="Italic"/>
          <w:rFonts w:eastAsia="Courier New"/>
          <w:b/>
        </w:rPr>
      </w:pPr>
      <w:r w:rsidRPr="00C21C63">
        <w:rPr>
          <w:rStyle w:val="Italic"/>
          <w:rFonts w:eastAsia="Courier New"/>
          <w:b/>
        </w:rPr>
        <w:t xml:space="preserve">Универсальные регулятивные учебные действия: </w:t>
      </w:r>
    </w:p>
    <w:p w:rsidR="00661116" w:rsidRDefault="00661116" w:rsidP="008D5DAA">
      <w:pPr>
        <w:pStyle w:val="a3"/>
        <w:numPr>
          <w:ilvl w:val="0"/>
          <w:numId w:val="200"/>
        </w:numPr>
      </w:pPr>
      <w: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661116" w:rsidRDefault="00661116" w:rsidP="008D5DAA">
      <w:pPr>
        <w:pStyle w:val="a3"/>
        <w:numPr>
          <w:ilvl w:val="0"/>
          <w:numId w:val="200"/>
        </w:numPr>
      </w:pPr>
      <w:r>
        <w:t>самостоятельно выполнять прикидку и оценку результата измерений;</w:t>
      </w:r>
    </w:p>
    <w:p w:rsidR="00661116" w:rsidRDefault="00661116" w:rsidP="008D5DAA">
      <w:pPr>
        <w:pStyle w:val="a3"/>
        <w:numPr>
          <w:ilvl w:val="0"/>
          <w:numId w:val="200"/>
        </w:numPr>
      </w:pPr>
      <w:r>
        <w:t>находить, исправлять, прогнозировать трудности и ошибки, и трудности в решении учебной задачи.</w:t>
      </w:r>
    </w:p>
    <w:p w:rsidR="00661116" w:rsidRDefault="00661116" w:rsidP="00C21C63">
      <w:pPr>
        <w:pStyle w:val="a3"/>
        <w:ind w:firstLine="0"/>
        <w:rPr>
          <w:rStyle w:val="Italic"/>
          <w:rFonts w:eastAsia="Courier New"/>
        </w:rPr>
      </w:pPr>
      <w:r>
        <w:rPr>
          <w:rStyle w:val="Italic"/>
          <w:rFonts w:eastAsia="Courier New"/>
        </w:rPr>
        <w:t>Совместная деятельность:</w:t>
      </w:r>
    </w:p>
    <w:p w:rsidR="00661116" w:rsidRDefault="00661116" w:rsidP="008D5DAA">
      <w:pPr>
        <w:pStyle w:val="a3"/>
        <w:numPr>
          <w:ilvl w:val="0"/>
          <w:numId w:val="201"/>
        </w:numPr>
      </w:pPr>
      <w:r>
        <w:t xml:space="preserve">участвовать в совместной деятельности: договариваться о способе решения, распределять работу между членами группы (например, в случае решения задач, </w:t>
      </w:r>
      <w:r>
        <w:lastRenderedPageBreak/>
        <w:t>требующих перебора большого количества вариантов), согласовывать мнения в ходе поиска доказательств, выбора рационального способа;</w:t>
      </w:r>
    </w:p>
    <w:p w:rsidR="00661116" w:rsidRDefault="00661116" w:rsidP="008D5DAA">
      <w:pPr>
        <w:pStyle w:val="a3"/>
        <w:numPr>
          <w:ilvl w:val="0"/>
          <w:numId w:val="201"/>
        </w:numPr>
      </w:pPr>
      <w:r>
        <w:t>договариваться с одноклассниками в ходе организации проектной работы с величинами (составление расписания, подсчёт денег, оценка стоимости и веса покупки, рост и вес человека,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EF2E5D" w:rsidRDefault="00EF2E5D" w:rsidP="00EF2E5D">
      <w:pPr>
        <w:pStyle w:val="a3"/>
        <w:ind w:firstLine="0"/>
      </w:pPr>
    </w:p>
    <w:p w:rsidR="00EF2E5D" w:rsidRPr="00EF2E5D" w:rsidRDefault="00EF2E5D" w:rsidP="00EF2E5D">
      <w:pPr>
        <w:pStyle w:val="a3"/>
        <w:rPr>
          <w:b/>
        </w:rPr>
      </w:pPr>
      <w:r w:rsidRPr="00EF2E5D">
        <w:rPr>
          <w:b/>
        </w:rPr>
        <w:t>Планируемые результаты освоения программы учебного предмета «математика» на уровне начального общего образования</w:t>
      </w:r>
    </w:p>
    <w:p w:rsidR="00EF2E5D" w:rsidRDefault="00EF2E5D" w:rsidP="00EF2E5D">
      <w:pPr>
        <w:pStyle w:val="a3"/>
      </w:pPr>
      <w:r>
        <w:t xml:space="preserve">Младший школьник достигает планируемых результатов обучения в соответствии со своими возможностями и способностями. На его успешность оказывают влияние темп деятельности ребенка, скорость психического созревания, особенности формирования учебной деятельности (способность к целеполаганию, готовность планировать свою работу, самоконтроль и т. д.). </w:t>
      </w:r>
    </w:p>
    <w:p w:rsidR="00EF2E5D" w:rsidRDefault="00EF2E5D" w:rsidP="00EF2E5D">
      <w:pPr>
        <w:pStyle w:val="a3"/>
      </w:pPr>
      <w: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Тем самым подчеркивается, что становление личностных новообразований и универсальных учебных действий осуществляется средствами математического содержания курса.</w:t>
      </w:r>
    </w:p>
    <w:p w:rsidR="00EF2E5D" w:rsidRDefault="00EF2E5D" w:rsidP="00EF2E5D">
      <w:pPr>
        <w:pStyle w:val="a3"/>
        <w:rPr>
          <w:b/>
        </w:rPr>
      </w:pPr>
    </w:p>
    <w:p w:rsidR="00EF2E5D" w:rsidRPr="00EF2E5D" w:rsidRDefault="00EF2E5D" w:rsidP="00EF2E5D">
      <w:pPr>
        <w:pStyle w:val="a3"/>
        <w:rPr>
          <w:b/>
        </w:rPr>
      </w:pPr>
      <w:r w:rsidRPr="00EF2E5D">
        <w:rPr>
          <w:b/>
        </w:rPr>
        <w:t xml:space="preserve">ЛИЧНОСТНЫЕ РЕЗУЛЬТАТЫ </w:t>
      </w:r>
    </w:p>
    <w:p w:rsidR="00EF2E5D" w:rsidRDefault="00EF2E5D" w:rsidP="00EF2E5D">
      <w:pPr>
        <w:pStyle w:val="a3"/>
      </w:pPr>
      <w:r>
        <w:t>В результате изучения предмета «Математика» в начальной школе у обучающегося будут сформированы следующие личностные результаты:</w:t>
      </w:r>
    </w:p>
    <w:p w:rsidR="00EF2E5D" w:rsidRDefault="00EF2E5D" w:rsidP="008D5DAA">
      <w:pPr>
        <w:pStyle w:val="a3"/>
        <w:numPr>
          <w:ilvl w:val="0"/>
          <w:numId w:val="233"/>
        </w:numPr>
      </w:pPr>
      <w:r>
        <w:t>осознавать необходимость изучения математики для адаптации к жизненным ситуациям, для развития общей культуры человека; развития способности мыслить, рассуждать, выдвигать предположения и доказывать или опровергать их;</w:t>
      </w:r>
    </w:p>
    <w:p w:rsidR="00EF2E5D" w:rsidRDefault="00EF2E5D" w:rsidP="008D5DAA">
      <w:pPr>
        <w:pStyle w:val="a3"/>
        <w:numPr>
          <w:ilvl w:val="0"/>
          <w:numId w:val="233"/>
        </w:numPr>
      </w:pPr>
      <w: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EF2E5D" w:rsidRDefault="00EF2E5D" w:rsidP="008D5DAA">
      <w:pPr>
        <w:pStyle w:val="a3"/>
        <w:numPr>
          <w:ilvl w:val="0"/>
          <w:numId w:val="233"/>
        </w:numPr>
      </w:pPr>
      <w:r>
        <w:t>осваивать навыки организации безопасного поведения в информационной среде;</w:t>
      </w:r>
    </w:p>
    <w:p w:rsidR="00EF2E5D" w:rsidRDefault="00EF2E5D" w:rsidP="008D5DAA">
      <w:pPr>
        <w:pStyle w:val="a3"/>
        <w:numPr>
          <w:ilvl w:val="0"/>
          <w:numId w:val="233"/>
        </w:numPr>
      </w:pPr>
      <w: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EF2E5D" w:rsidRDefault="00EF2E5D" w:rsidP="008D5DAA">
      <w:pPr>
        <w:pStyle w:val="a3"/>
        <w:numPr>
          <w:ilvl w:val="0"/>
          <w:numId w:val="233"/>
        </w:numPr>
      </w:pPr>
      <w: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rsidR="00EF2E5D" w:rsidRDefault="00EF2E5D" w:rsidP="008D5DAA">
      <w:pPr>
        <w:pStyle w:val="a3"/>
        <w:numPr>
          <w:ilvl w:val="0"/>
          <w:numId w:val="233"/>
        </w:numPr>
      </w:pPr>
      <w: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EF2E5D" w:rsidRDefault="00EF2E5D" w:rsidP="008D5DAA">
      <w:pPr>
        <w:pStyle w:val="a3"/>
        <w:numPr>
          <w:ilvl w:val="0"/>
          <w:numId w:val="233"/>
        </w:numPr>
      </w:pPr>
      <w:r>
        <w:t>оценивать свои успехи в изучении математики, намечать пути устранения трудностей; стремиться углублять свои математические знания и умения;</w:t>
      </w:r>
    </w:p>
    <w:p w:rsidR="00EF2E5D" w:rsidRDefault="00EF2E5D" w:rsidP="008D5DAA">
      <w:pPr>
        <w:pStyle w:val="a3"/>
        <w:numPr>
          <w:ilvl w:val="0"/>
          <w:numId w:val="233"/>
        </w:numPr>
      </w:pPr>
      <w:r>
        <w:t>пользоваться разнообразными информационными средствами для решения предложенных и самостоятельно выбранных учебных проблем, задач.</w:t>
      </w:r>
    </w:p>
    <w:p w:rsidR="00EF2E5D" w:rsidRDefault="00EF2E5D" w:rsidP="00EF2E5D">
      <w:pPr>
        <w:pStyle w:val="a3"/>
        <w:rPr>
          <w:b/>
        </w:rPr>
      </w:pPr>
    </w:p>
    <w:p w:rsidR="00EF2E5D" w:rsidRPr="00EF2E5D" w:rsidRDefault="00EF2E5D" w:rsidP="00EF2E5D">
      <w:pPr>
        <w:pStyle w:val="a3"/>
        <w:rPr>
          <w:b/>
        </w:rPr>
      </w:pPr>
      <w:r w:rsidRPr="00EF2E5D">
        <w:rPr>
          <w:b/>
        </w:rPr>
        <w:t xml:space="preserve">МЕТАПРЕДМЕТНЫЕ РЕЗУЛЬТАТЫ </w:t>
      </w:r>
    </w:p>
    <w:p w:rsidR="00EF2E5D" w:rsidRDefault="00EF2E5D" w:rsidP="00EF2E5D">
      <w:pPr>
        <w:pStyle w:val="a3"/>
      </w:pPr>
      <w:r>
        <w:t>К концу обучения в начальной школе у обучающегося формируются следующие универсальные учебные действия.</w:t>
      </w:r>
    </w:p>
    <w:p w:rsidR="00EF2E5D" w:rsidRDefault="00EF2E5D" w:rsidP="00EF2E5D">
      <w:pPr>
        <w:pStyle w:val="a3"/>
        <w:rPr>
          <w:b/>
        </w:rPr>
      </w:pPr>
    </w:p>
    <w:p w:rsidR="00EF2E5D" w:rsidRPr="00EF2E5D" w:rsidRDefault="00EF2E5D" w:rsidP="00EF2E5D">
      <w:pPr>
        <w:pStyle w:val="a3"/>
        <w:rPr>
          <w:b/>
          <w:i/>
        </w:rPr>
      </w:pPr>
      <w:r w:rsidRPr="00EF2E5D">
        <w:rPr>
          <w:b/>
          <w:i/>
        </w:rPr>
        <w:lastRenderedPageBreak/>
        <w:t xml:space="preserve">Универсальные познавательные учебные действия: </w:t>
      </w:r>
    </w:p>
    <w:p w:rsidR="00EF2E5D" w:rsidRDefault="00EF2E5D" w:rsidP="00EF2E5D">
      <w:pPr>
        <w:pStyle w:val="a3"/>
        <w:ind w:firstLine="0"/>
        <w:rPr>
          <w:rStyle w:val="Italic"/>
          <w:rFonts w:eastAsia="Courier New"/>
        </w:rPr>
      </w:pPr>
      <w:r>
        <w:rPr>
          <w:rStyle w:val="Italic"/>
          <w:rFonts w:eastAsia="Courier New"/>
        </w:rPr>
        <w:t>1) Базовые логические действия:</w:t>
      </w:r>
    </w:p>
    <w:p w:rsidR="00EF2E5D" w:rsidRDefault="00EF2E5D" w:rsidP="008D5DAA">
      <w:pPr>
        <w:pStyle w:val="a3"/>
        <w:numPr>
          <w:ilvl w:val="0"/>
          <w:numId w:val="234"/>
        </w:numPr>
        <w:rPr>
          <w:spacing w:val="2"/>
        </w:rPr>
      </w:pPr>
      <w:r>
        <w:rPr>
          <w:spacing w:val="2"/>
        </w:rPr>
        <w:t>устанавливать связи и зависимости между математическими объектами (часть-целое; причина-следствие; протяжённость);</w:t>
      </w:r>
    </w:p>
    <w:p w:rsidR="00EF2E5D" w:rsidRDefault="00EF2E5D" w:rsidP="008D5DAA">
      <w:pPr>
        <w:pStyle w:val="a3"/>
        <w:numPr>
          <w:ilvl w:val="0"/>
          <w:numId w:val="234"/>
        </w:numPr>
      </w:pPr>
      <w:r>
        <w:t xml:space="preserve">применять базовые логические универсальные действия: сравнение, анализ, классификация (группировка), обобщение; </w:t>
      </w:r>
    </w:p>
    <w:p w:rsidR="00EF2E5D" w:rsidRDefault="00EF2E5D" w:rsidP="008D5DAA">
      <w:pPr>
        <w:pStyle w:val="a3"/>
        <w:numPr>
          <w:ilvl w:val="0"/>
          <w:numId w:val="234"/>
        </w:numPr>
        <w:rPr>
          <w:spacing w:val="2"/>
        </w:rPr>
      </w:pPr>
      <w:r>
        <w:rPr>
          <w:spacing w:val="2"/>
        </w:rPr>
        <w:t>приобретать практические графические и измерительные навыки для успешного решения учебных и житейских задач;</w:t>
      </w:r>
    </w:p>
    <w:p w:rsidR="00EF2E5D" w:rsidRDefault="00EF2E5D" w:rsidP="008D5DAA">
      <w:pPr>
        <w:pStyle w:val="a3"/>
        <w:numPr>
          <w:ilvl w:val="0"/>
          <w:numId w:val="234"/>
        </w:numPr>
      </w:pPr>
      <w:r>
        <w:t xml:space="preserve">представлять текстовую задачу, её решение в виде модели, схемы, арифметической записи, текста в соответствии с предложенной учебной проблемой. </w:t>
      </w:r>
    </w:p>
    <w:p w:rsidR="00EF2E5D" w:rsidRDefault="00EF2E5D" w:rsidP="00EF2E5D">
      <w:pPr>
        <w:pStyle w:val="a3"/>
        <w:ind w:firstLine="0"/>
        <w:rPr>
          <w:rStyle w:val="Italic"/>
          <w:rFonts w:eastAsia="Courier New"/>
        </w:rPr>
      </w:pPr>
      <w:r>
        <w:rPr>
          <w:rStyle w:val="Italic"/>
          <w:rFonts w:eastAsia="Courier New"/>
        </w:rPr>
        <w:t>2) Базовые исследовательские действия:</w:t>
      </w:r>
    </w:p>
    <w:p w:rsidR="00EF2E5D" w:rsidRDefault="00EF2E5D" w:rsidP="008D5DAA">
      <w:pPr>
        <w:pStyle w:val="a3"/>
        <w:numPr>
          <w:ilvl w:val="0"/>
          <w:numId w:val="235"/>
        </w:numPr>
      </w:pPr>
      <w:r>
        <w:t xml:space="preserve">проявлять способность ориентироваться в учебном материале разных разделов курса математики; </w:t>
      </w:r>
    </w:p>
    <w:p w:rsidR="00EF2E5D" w:rsidRDefault="00EF2E5D" w:rsidP="008D5DAA">
      <w:pPr>
        <w:pStyle w:val="a3"/>
        <w:numPr>
          <w:ilvl w:val="0"/>
          <w:numId w:val="235"/>
        </w:numPr>
      </w:pPr>
      <w: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EF2E5D" w:rsidRDefault="00EF2E5D" w:rsidP="008D5DAA">
      <w:pPr>
        <w:pStyle w:val="a3"/>
        <w:numPr>
          <w:ilvl w:val="0"/>
          <w:numId w:val="235"/>
        </w:numPr>
      </w:pPr>
      <w:r>
        <w:t>применять изученные методы познания (измерение, моделирование, перебор вариантов)</w:t>
      </w:r>
    </w:p>
    <w:p w:rsidR="00EF2E5D" w:rsidRDefault="00EF2E5D" w:rsidP="00EF2E5D">
      <w:pPr>
        <w:pStyle w:val="a3"/>
        <w:ind w:firstLine="0"/>
        <w:rPr>
          <w:rStyle w:val="Italic"/>
          <w:rFonts w:eastAsia="Courier New"/>
        </w:rPr>
      </w:pPr>
      <w:r>
        <w:rPr>
          <w:rStyle w:val="Italic"/>
          <w:rFonts w:eastAsia="Courier New"/>
        </w:rPr>
        <w:t>3) Работа с информацией:</w:t>
      </w:r>
    </w:p>
    <w:p w:rsidR="00EF2E5D" w:rsidRDefault="00EF2E5D" w:rsidP="008D5DAA">
      <w:pPr>
        <w:pStyle w:val="a3"/>
        <w:numPr>
          <w:ilvl w:val="0"/>
          <w:numId w:val="236"/>
        </w:numPr>
      </w:pPr>
      <w:r>
        <w:t xml:space="preserve">находить и использовать для решения учебных задач текстовую, графическую информацию в разных источниках информационной среды; </w:t>
      </w:r>
    </w:p>
    <w:p w:rsidR="00EF2E5D" w:rsidRDefault="00EF2E5D" w:rsidP="008D5DAA">
      <w:pPr>
        <w:pStyle w:val="a3"/>
        <w:numPr>
          <w:ilvl w:val="0"/>
          <w:numId w:val="236"/>
        </w:numPr>
      </w:pPr>
      <w:r>
        <w:t>читать, интерпретировать графически представленную информацию (схему, таблицу, диаграмму, другую модель);</w:t>
      </w:r>
    </w:p>
    <w:p w:rsidR="00EF2E5D" w:rsidRDefault="00EF2E5D" w:rsidP="008D5DAA">
      <w:pPr>
        <w:pStyle w:val="a3"/>
        <w:numPr>
          <w:ilvl w:val="0"/>
          <w:numId w:val="236"/>
        </w:numPr>
      </w:pPr>
      <w: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EF2E5D" w:rsidRDefault="00EF2E5D" w:rsidP="008D5DAA">
      <w:pPr>
        <w:pStyle w:val="a3"/>
        <w:numPr>
          <w:ilvl w:val="0"/>
          <w:numId w:val="236"/>
        </w:numPr>
      </w:pPr>
      <w:r>
        <w:t>принимать правила, безопасно использовать предлагаемые электронные средства и источники информации.</w:t>
      </w:r>
    </w:p>
    <w:p w:rsidR="00502858" w:rsidRDefault="00502858" w:rsidP="00502858">
      <w:pPr>
        <w:pStyle w:val="a3"/>
        <w:rPr>
          <w:b/>
          <w:i/>
        </w:rPr>
      </w:pPr>
    </w:p>
    <w:p w:rsidR="00EF2E5D" w:rsidRPr="00502858" w:rsidRDefault="00EF2E5D" w:rsidP="00502858">
      <w:pPr>
        <w:pStyle w:val="a3"/>
        <w:rPr>
          <w:b/>
          <w:i/>
        </w:rPr>
      </w:pPr>
      <w:r w:rsidRPr="00502858">
        <w:rPr>
          <w:b/>
          <w:i/>
        </w:rPr>
        <w:t xml:space="preserve">Универсальные коммуникативные учебные действия: </w:t>
      </w:r>
    </w:p>
    <w:p w:rsidR="00EF2E5D" w:rsidRDefault="00EF2E5D" w:rsidP="008D5DAA">
      <w:pPr>
        <w:pStyle w:val="a3"/>
        <w:numPr>
          <w:ilvl w:val="0"/>
          <w:numId w:val="237"/>
        </w:numPr>
      </w:pPr>
      <w:r>
        <w:t xml:space="preserve">конструировать утверждения, проверять их истинность; строить логическое рассуждение; </w:t>
      </w:r>
    </w:p>
    <w:p w:rsidR="00EF2E5D" w:rsidRDefault="00EF2E5D" w:rsidP="008D5DAA">
      <w:pPr>
        <w:pStyle w:val="a3"/>
        <w:numPr>
          <w:ilvl w:val="0"/>
          <w:numId w:val="237"/>
        </w:numPr>
      </w:pPr>
      <w:r>
        <w:t>использовать текст задания для объяснения способа и хода решения математической задачи; формулировать ответ;</w:t>
      </w:r>
    </w:p>
    <w:p w:rsidR="00EF2E5D" w:rsidRDefault="00EF2E5D" w:rsidP="008D5DAA">
      <w:pPr>
        <w:pStyle w:val="a3"/>
        <w:numPr>
          <w:ilvl w:val="0"/>
          <w:numId w:val="237"/>
        </w:numPr>
      </w:pPr>
      <w:r>
        <w:t>комментировать процесс вычисления, построения, решения;</w:t>
      </w:r>
    </w:p>
    <w:p w:rsidR="00EF2E5D" w:rsidRDefault="00EF2E5D" w:rsidP="008D5DAA">
      <w:pPr>
        <w:pStyle w:val="a3"/>
        <w:numPr>
          <w:ilvl w:val="0"/>
          <w:numId w:val="237"/>
        </w:numPr>
      </w:pPr>
      <w:r>
        <w:t xml:space="preserve">объяснять полученный ответ с использованием изученной терминологии; </w:t>
      </w:r>
    </w:p>
    <w:p w:rsidR="00EF2E5D" w:rsidRDefault="00EF2E5D" w:rsidP="008D5DAA">
      <w:pPr>
        <w:pStyle w:val="a3"/>
        <w:numPr>
          <w:ilvl w:val="0"/>
          <w:numId w:val="237"/>
        </w:numPr>
      </w:pPr>
      <w:r>
        <w:t xml:space="preserve">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 </w:t>
      </w:r>
    </w:p>
    <w:p w:rsidR="00EF2E5D" w:rsidRDefault="00EF2E5D" w:rsidP="008D5DAA">
      <w:pPr>
        <w:pStyle w:val="a3"/>
        <w:numPr>
          <w:ilvl w:val="0"/>
          <w:numId w:val="237"/>
        </w:numPr>
      </w:pPr>
      <w:r>
        <w:t xml:space="preserve">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 </w:t>
      </w:r>
    </w:p>
    <w:p w:rsidR="00EF2E5D" w:rsidRDefault="00EF2E5D" w:rsidP="008D5DAA">
      <w:pPr>
        <w:pStyle w:val="a3"/>
        <w:numPr>
          <w:ilvl w:val="0"/>
          <w:numId w:val="237"/>
        </w:numPr>
      </w:pPr>
      <w:r>
        <w:t>ориентироваться в алгоритмах: воспроизводить, дополнять, исправлять деформированные; составлять по аналогии;</w:t>
      </w:r>
    </w:p>
    <w:p w:rsidR="00EF2E5D" w:rsidRDefault="00EF2E5D" w:rsidP="008D5DAA">
      <w:pPr>
        <w:pStyle w:val="a3"/>
        <w:numPr>
          <w:ilvl w:val="0"/>
          <w:numId w:val="237"/>
        </w:numPr>
      </w:pPr>
      <w:r>
        <w:t xml:space="preserve">самостоятельно составлять тексты заданий, аналогичные типовым изученным. </w:t>
      </w:r>
    </w:p>
    <w:p w:rsidR="00502858" w:rsidRDefault="00502858" w:rsidP="00502858">
      <w:pPr>
        <w:pStyle w:val="a3"/>
      </w:pPr>
    </w:p>
    <w:p w:rsidR="00EF2E5D" w:rsidRPr="00502858" w:rsidRDefault="00EF2E5D" w:rsidP="00502858">
      <w:pPr>
        <w:pStyle w:val="a3"/>
        <w:rPr>
          <w:b/>
          <w:i/>
        </w:rPr>
      </w:pPr>
      <w:r w:rsidRPr="00502858">
        <w:rPr>
          <w:b/>
          <w:i/>
        </w:rPr>
        <w:t xml:space="preserve">Универсальные регулятивные учебные действия: </w:t>
      </w:r>
    </w:p>
    <w:p w:rsidR="00EF2E5D" w:rsidRDefault="00EF2E5D" w:rsidP="00502858">
      <w:pPr>
        <w:pStyle w:val="a3"/>
        <w:rPr>
          <w:rStyle w:val="Italic"/>
        </w:rPr>
      </w:pPr>
      <w:r>
        <w:rPr>
          <w:rStyle w:val="Italic"/>
        </w:rPr>
        <w:t>1) Самоорганизация:</w:t>
      </w:r>
    </w:p>
    <w:p w:rsidR="00EF2E5D" w:rsidRDefault="00EF2E5D" w:rsidP="008D5DAA">
      <w:pPr>
        <w:pStyle w:val="a3"/>
        <w:numPr>
          <w:ilvl w:val="0"/>
          <w:numId w:val="238"/>
        </w:numPr>
      </w:pPr>
      <w:r>
        <w:t xml:space="preserve">планировать этапы предстоящей работы, определять последовательность учебных действий; </w:t>
      </w:r>
    </w:p>
    <w:p w:rsidR="00EF2E5D" w:rsidRDefault="00EF2E5D" w:rsidP="008D5DAA">
      <w:pPr>
        <w:pStyle w:val="a3"/>
        <w:numPr>
          <w:ilvl w:val="0"/>
          <w:numId w:val="238"/>
        </w:numPr>
      </w:pPr>
      <w:r>
        <w:t>выполнять правила безопасного использования электронных средств, предлагаемых в процессе обучения.</w:t>
      </w:r>
    </w:p>
    <w:p w:rsidR="00EF2E5D" w:rsidRDefault="00EF2E5D" w:rsidP="00502858">
      <w:pPr>
        <w:pStyle w:val="a3"/>
        <w:rPr>
          <w:rStyle w:val="Italic"/>
        </w:rPr>
      </w:pPr>
      <w:r>
        <w:rPr>
          <w:rStyle w:val="Italic"/>
        </w:rPr>
        <w:t>2) Самоконтроль:</w:t>
      </w:r>
    </w:p>
    <w:p w:rsidR="00EF2E5D" w:rsidRDefault="00EF2E5D" w:rsidP="008D5DAA">
      <w:pPr>
        <w:pStyle w:val="a3"/>
        <w:numPr>
          <w:ilvl w:val="0"/>
          <w:numId w:val="238"/>
        </w:numPr>
      </w:pPr>
      <w:r>
        <w:lastRenderedPageBreak/>
        <w:t>осуществлять контроль процесса и результата своей деятельности; объективно оценивать их;</w:t>
      </w:r>
    </w:p>
    <w:p w:rsidR="00EF2E5D" w:rsidRDefault="00EF2E5D" w:rsidP="008D5DAA">
      <w:pPr>
        <w:pStyle w:val="a3"/>
        <w:numPr>
          <w:ilvl w:val="0"/>
          <w:numId w:val="238"/>
        </w:numPr>
      </w:pPr>
      <w:r>
        <w:t>выбирать и при необходимости корректировать способы действий;</w:t>
      </w:r>
    </w:p>
    <w:p w:rsidR="00EF2E5D" w:rsidRDefault="00EF2E5D" w:rsidP="008D5DAA">
      <w:pPr>
        <w:pStyle w:val="a3"/>
        <w:numPr>
          <w:ilvl w:val="0"/>
          <w:numId w:val="238"/>
        </w:numPr>
      </w:pPr>
      <w:r>
        <w:t>находить ошибки в своей работе, устанавливать их причины, вести поиск путей преодоления ошибок;</w:t>
      </w:r>
    </w:p>
    <w:p w:rsidR="00EF2E5D" w:rsidRDefault="00EF2E5D" w:rsidP="00502858">
      <w:pPr>
        <w:pStyle w:val="a3"/>
        <w:rPr>
          <w:rStyle w:val="Italic"/>
        </w:rPr>
      </w:pPr>
      <w:r>
        <w:rPr>
          <w:rStyle w:val="Italic"/>
        </w:rPr>
        <w:t>3) Самооценка:</w:t>
      </w:r>
    </w:p>
    <w:p w:rsidR="00EF2E5D" w:rsidRDefault="00EF2E5D" w:rsidP="008D5DAA">
      <w:pPr>
        <w:pStyle w:val="a3"/>
        <w:numPr>
          <w:ilvl w:val="0"/>
          <w:numId w:val="238"/>
        </w:numPr>
      </w:pPr>
      <w:r>
        <w:t xml:space="preserve">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 </w:t>
      </w:r>
    </w:p>
    <w:p w:rsidR="00EF2E5D" w:rsidRDefault="00EF2E5D" w:rsidP="008D5DAA">
      <w:pPr>
        <w:pStyle w:val="a3"/>
        <w:numPr>
          <w:ilvl w:val="0"/>
          <w:numId w:val="238"/>
        </w:numPr>
      </w:pPr>
      <w:r>
        <w:t>оценивать рациональность своих действий, давать им качественную характеристику.</w:t>
      </w:r>
    </w:p>
    <w:p w:rsidR="00502858" w:rsidRDefault="00502858" w:rsidP="00502858">
      <w:pPr>
        <w:pStyle w:val="a3"/>
        <w:ind w:firstLine="0"/>
        <w:rPr>
          <w:i/>
        </w:rPr>
      </w:pPr>
    </w:p>
    <w:p w:rsidR="00EF2E5D" w:rsidRPr="00502858" w:rsidRDefault="00EF2E5D" w:rsidP="00502858">
      <w:pPr>
        <w:pStyle w:val="a3"/>
        <w:ind w:firstLine="0"/>
        <w:rPr>
          <w:i/>
        </w:rPr>
      </w:pPr>
      <w:r w:rsidRPr="00502858">
        <w:rPr>
          <w:i/>
        </w:rPr>
        <w:t>Совместная деятельность:</w:t>
      </w:r>
    </w:p>
    <w:p w:rsidR="00EF2E5D" w:rsidRDefault="00EF2E5D" w:rsidP="008D5DAA">
      <w:pPr>
        <w:pStyle w:val="a3"/>
        <w:numPr>
          <w:ilvl w:val="0"/>
          <w:numId w:val="239"/>
        </w:numPr>
      </w:pPr>
      <w: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EF2E5D" w:rsidRDefault="00EF2E5D" w:rsidP="008D5DAA">
      <w:pPr>
        <w:pStyle w:val="a3"/>
        <w:numPr>
          <w:ilvl w:val="0"/>
          <w:numId w:val="239"/>
        </w:numPr>
      </w:pPr>
      <w: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502858" w:rsidRDefault="00502858" w:rsidP="00502858">
      <w:pPr>
        <w:pStyle w:val="a3"/>
        <w:rPr>
          <w:b/>
        </w:rPr>
      </w:pPr>
    </w:p>
    <w:p w:rsidR="00EF2E5D" w:rsidRPr="00502858" w:rsidRDefault="00502858" w:rsidP="00502858">
      <w:pPr>
        <w:pStyle w:val="a3"/>
        <w:rPr>
          <w:b/>
        </w:rPr>
      </w:pPr>
      <w:r w:rsidRPr="00502858">
        <w:rPr>
          <w:b/>
        </w:rPr>
        <w:t xml:space="preserve">ПРЕДМЕТНЫЕ РЕЗУЛЬТАТЫ </w:t>
      </w:r>
    </w:p>
    <w:p w:rsidR="00EF2E5D" w:rsidRDefault="00EF2E5D" w:rsidP="00502858">
      <w:pPr>
        <w:pStyle w:val="a3"/>
        <w:ind w:firstLine="0"/>
      </w:pPr>
      <w:r>
        <w:t xml:space="preserve">К концу обучения в </w:t>
      </w:r>
      <w:r>
        <w:rPr>
          <w:rStyle w:val="Bold"/>
        </w:rPr>
        <w:t>первом классе</w:t>
      </w:r>
      <w:r>
        <w:t xml:space="preserve"> обучающийся научится:</w:t>
      </w:r>
    </w:p>
    <w:p w:rsidR="00EF2E5D" w:rsidRDefault="00EF2E5D" w:rsidP="008D5DAA">
      <w:pPr>
        <w:pStyle w:val="a3"/>
        <w:numPr>
          <w:ilvl w:val="0"/>
          <w:numId w:val="240"/>
        </w:numPr>
      </w:pPr>
      <w:r>
        <w:t>читать, записывать, сравнивать, упорядочивать числа от 0 до 20;</w:t>
      </w:r>
    </w:p>
    <w:p w:rsidR="00EF2E5D" w:rsidRDefault="00EF2E5D" w:rsidP="008D5DAA">
      <w:pPr>
        <w:pStyle w:val="a3"/>
        <w:numPr>
          <w:ilvl w:val="0"/>
          <w:numId w:val="240"/>
        </w:numPr>
      </w:pPr>
      <w:r>
        <w:t>пересчитывать различные объекты, устанавливать порядковый номер объекта;</w:t>
      </w:r>
    </w:p>
    <w:p w:rsidR="00EF2E5D" w:rsidRDefault="00EF2E5D" w:rsidP="008D5DAA">
      <w:pPr>
        <w:pStyle w:val="a3"/>
        <w:numPr>
          <w:ilvl w:val="0"/>
          <w:numId w:val="240"/>
        </w:numPr>
      </w:pPr>
      <w:r>
        <w:t>находить числа, большие/меньшие данного числа на заданное число;</w:t>
      </w:r>
    </w:p>
    <w:p w:rsidR="00EF2E5D" w:rsidRDefault="00EF2E5D" w:rsidP="008D5DAA">
      <w:pPr>
        <w:pStyle w:val="a3"/>
        <w:numPr>
          <w:ilvl w:val="0"/>
          <w:numId w:val="240"/>
        </w:numPr>
      </w:pPr>
      <w:r>
        <w:t xml:space="preserve">выполнять арифметические действия сложения и вычитания в пределах 20 (устно и письменно) без перехода через десяток; </w:t>
      </w:r>
    </w:p>
    <w:p w:rsidR="00EF2E5D" w:rsidRDefault="00EF2E5D" w:rsidP="008D5DAA">
      <w:pPr>
        <w:pStyle w:val="a3"/>
        <w:numPr>
          <w:ilvl w:val="0"/>
          <w:numId w:val="240"/>
        </w:numPr>
      </w:pPr>
      <w:r>
        <w:t>называть и различать компоненты действий сложения (слагаемые, сумма) и вычитания (уменьшаемое, вычитаемое, разность);</w:t>
      </w:r>
    </w:p>
    <w:p w:rsidR="00EF2E5D" w:rsidRDefault="00EF2E5D" w:rsidP="008D5DAA">
      <w:pPr>
        <w:pStyle w:val="a3"/>
        <w:numPr>
          <w:ilvl w:val="0"/>
          <w:numId w:val="240"/>
        </w:numPr>
      </w:pPr>
      <w:r>
        <w:t>решать текстовые задачи в одно действие на сложение и вычитание: выделять условие и требование (вопрос);</w:t>
      </w:r>
    </w:p>
    <w:p w:rsidR="00EF2E5D" w:rsidRDefault="00EF2E5D" w:rsidP="008D5DAA">
      <w:pPr>
        <w:pStyle w:val="a3"/>
        <w:numPr>
          <w:ilvl w:val="0"/>
          <w:numId w:val="240"/>
        </w:numPr>
      </w:pPr>
      <w:r>
        <w:t xml:space="preserve">сравнивать объекты по длине, устанавливая между ними соотношение длиннее/короче (выше/ниже, шире/уже); </w:t>
      </w:r>
    </w:p>
    <w:p w:rsidR="00EF2E5D" w:rsidRDefault="00EF2E5D" w:rsidP="008D5DAA">
      <w:pPr>
        <w:pStyle w:val="a3"/>
        <w:numPr>
          <w:ilvl w:val="0"/>
          <w:numId w:val="240"/>
        </w:numPr>
      </w:pPr>
      <w:r>
        <w:t xml:space="preserve">знать и использовать единицу длины – сантиметр; измерять длину отрезка, чертить отрезок заданной длины (в см); </w:t>
      </w:r>
    </w:p>
    <w:p w:rsidR="00EF2E5D" w:rsidRDefault="00EF2E5D" w:rsidP="008D5DAA">
      <w:pPr>
        <w:pStyle w:val="a3"/>
        <w:numPr>
          <w:ilvl w:val="0"/>
          <w:numId w:val="240"/>
        </w:numPr>
      </w:pPr>
      <w:r>
        <w:t>различать число и цифру;</w:t>
      </w:r>
    </w:p>
    <w:p w:rsidR="00EF2E5D" w:rsidRDefault="00EF2E5D" w:rsidP="008D5DAA">
      <w:pPr>
        <w:pStyle w:val="a3"/>
        <w:numPr>
          <w:ilvl w:val="0"/>
          <w:numId w:val="240"/>
        </w:numPr>
      </w:pPr>
      <w:r>
        <w:t>распознавать геометрические фигуры: круг, треугольник, прямоугольник (квадрат), отрезок;</w:t>
      </w:r>
    </w:p>
    <w:p w:rsidR="00EF2E5D" w:rsidRDefault="00EF2E5D" w:rsidP="008D5DAA">
      <w:pPr>
        <w:pStyle w:val="a3"/>
        <w:numPr>
          <w:ilvl w:val="0"/>
          <w:numId w:val="240"/>
        </w:numPr>
      </w:pPr>
      <w:r>
        <w:t>устанавливать между объектами соотношения: слева/справа, дальше/ближе, между, перед/за, над/под;</w:t>
      </w:r>
    </w:p>
    <w:p w:rsidR="00EF2E5D" w:rsidRDefault="00EF2E5D" w:rsidP="008D5DAA">
      <w:pPr>
        <w:pStyle w:val="a3"/>
        <w:numPr>
          <w:ilvl w:val="0"/>
          <w:numId w:val="240"/>
        </w:numPr>
        <w:rPr>
          <w:spacing w:val="-1"/>
        </w:rPr>
      </w:pPr>
      <w:r>
        <w:rPr>
          <w:spacing w:val="-1"/>
        </w:rPr>
        <w:t>распознавать верные (истинные) и неверные (ложные) утверждения относительно заданного набора объектов/предметов;</w:t>
      </w:r>
    </w:p>
    <w:p w:rsidR="00EF2E5D" w:rsidRDefault="00EF2E5D" w:rsidP="008D5DAA">
      <w:pPr>
        <w:pStyle w:val="a3"/>
        <w:numPr>
          <w:ilvl w:val="0"/>
          <w:numId w:val="240"/>
        </w:numPr>
      </w:pPr>
      <w:r>
        <w:t>группировать объекты по заданному признаку; находить и называть закономерности в ряду объектов повседневной жизни;</w:t>
      </w:r>
    </w:p>
    <w:p w:rsidR="00EF2E5D" w:rsidRDefault="00EF2E5D" w:rsidP="008D5DAA">
      <w:pPr>
        <w:pStyle w:val="a3"/>
        <w:numPr>
          <w:ilvl w:val="0"/>
          <w:numId w:val="240"/>
        </w:numPr>
      </w:pPr>
      <w:r>
        <w:t>различать строки и столбцы таблицы, вносить данное в таблицу, извлекать данное/данные из таблицы;</w:t>
      </w:r>
    </w:p>
    <w:p w:rsidR="00EF2E5D" w:rsidRDefault="00EF2E5D" w:rsidP="008D5DAA">
      <w:pPr>
        <w:pStyle w:val="a3"/>
        <w:numPr>
          <w:ilvl w:val="0"/>
          <w:numId w:val="240"/>
        </w:numPr>
      </w:pPr>
      <w:r>
        <w:t>сравнивать два объекта (числа, геометрические фигуры);</w:t>
      </w:r>
    </w:p>
    <w:p w:rsidR="00EF2E5D" w:rsidRDefault="00EF2E5D" w:rsidP="008D5DAA">
      <w:pPr>
        <w:pStyle w:val="a3"/>
        <w:numPr>
          <w:ilvl w:val="0"/>
          <w:numId w:val="240"/>
        </w:numPr>
      </w:pPr>
      <w:r>
        <w:t>распределять объекты на две группы по заданному основанию.</w:t>
      </w:r>
    </w:p>
    <w:p w:rsidR="00EF2E5D" w:rsidRDefault="00EF2E5D" w:rsidP="00502858">
      <w:pPr>
        <w:pStyle w:val="a3"/>
      </w:pPr>
    </w:p>
    <w:p w:rsidR="00EF2E5D" w:rsidRDefault="00EF2E5D" w:rsidP="00502858">
      <w:pPr>
        <w:pStyle w:val="a3"/>
        <w:ind w:firstLine="0"/>
      </w:pPr>
      <w:r>
        <w:t xml:space="preserve">К концу обучения во </w:t>
      </w:r>
      <w:r>
        <w:rPr>
          <w:rStyle w:val="Bold"/>
        </w:rPr>
        <w:t>втором классе</w:t>
      </w:r>
      <w:r>
        <w:t xml:space="preserve"> обучающийся научится:</w:t>
      </w:r>
    </w:p>
    <w:p w:rsidR="00EF2E5D" w:rsidRDefault="00EF2E5D" w:rsidP="008D5DAA">
      <w:pPr>
        <w:pStyle w:val="a3"/>
        <w:numPr>
          <w:ilvl w:val="0"/>
          <w:numId w:val="241"/>
        </w:numPr>
      </w:pPr>
      <w:r>
        <w:lastRenderedPageBreak/>
        <w:t>читать, записывать, сравнивать, упорядочивать числа в пределах 100;</w:t>
      </w:r>
    </w:p>
    <w:p w:rsidR="00EF2E5D" w:rsidRDefault="00EF2E5D" w:rsidP="008D5DAA">
      <w:pPr>
        <w:pStyle w:val="a3"/>
        <w:numPr>
          <w:ilvl w:val="0"/>
          <w:numId w:val="241"/>
        </w:numPr>
      </w:pPr>
      <w:r>
        <w:t>находить число большее/меньшее данного числа на заданное число (в пределах 100); большее данного числа в заданное число раз (в пределах 20);</w:t>
      </w:r>
    </w:p>
    <w:p w:rsidR="00EF2E5D" w:rsidRDefault="00EF2E5D" w:rsidP="008D5DAA">
      <w:pPr>
        <w:pStyle w:val="a3"/>
        <w:numPr>
          <w:ilvl w:val="0"/>
          <w:numId w:val="241"/>
        </w:numPr>
      </w:pPr>
      <w:r>
        <w:t>устанавливать и соблюдать порядок при вычислении значения числового выражения (со скобками/без скобок), содержащего действия сложения и вычитания в пределах 100;</w:t>
      </w:r>
    </w:p>
    <w:p w:rsidR="00EF2E5D" w:rsidRDefault="00EF2E5D" w:rsidP="008D5DAA">
      <w:pPr>
        <w:pStyle w:val="a3"/>
        <w:numPr>
          <w:ilvl w:val="0"/>
          <w:numId w:val="241"/>
        </w:numPr>
        <w:rPr>
          <w:spacing w:val="3"/>
        </w:rPr>
      </w:pPr>
      <w:r>
        <w:rPr>
          <w:spacing w:val="3"/>
        </w:rPr>
        <w:t xml:space="preserve">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 </w:t>
      </w:r>
    </w:p>
    <w:p w:rsidR="00EF2E5D" w:rsidRDefault="00EF2E5D" w:rsidP="008D5DAA">
      <w:pPr>
        <w:pStyle w:val="a3"/>
        <w:numPr>
          <w:ilvl w:val="0"/>
          <w:numId w:val="241"/>
        </w:numPr>
      </w:pPr>
      <w:r>
        <w:t>называть и различать компоненты действий умножения (множители, произведение); деления (делимое, делитель, частное);</w:t>
      </w:r>
    </w:p>
    <w:p w:rsidR="00EF2E5D" w:rsidRDefault="00EF2E5D" w:rsidP="008D5DAA">
      <w:pPr>
        <w:pStyle w:val="a3"/>
        <w:numPr>
          <w:ilvl w:val="0"/>
          <w:numId w:val="241"/>
        </w:numPr>
      </w:pPr>
      <w:r>
        <w:t>находить неизвестный компонент сложения, вычитания;</w:t>
      </w:r>
    </w:p>
    <w:p w:rsidR="00EF2E5D" w:rsidRDefault="00EF2E5D" w:rsidP="008D5DAA">
      <w:pPr>
        <w:pStyle w:val="a3"/>
        <w:numPr>
          <w:ilvl w:val="0"/>
          <w:numId w:val="241"/>
        </w:numPr>
      </w:pPr>
      <w: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 преобразовывать одни единицы данных величин в другие;</w:t>
      </w:r>
    </w:p>
    <w:p w:rsidR="00EF2E5D" w:rsidRDefault="00EF2E5D" w:rsidP="008D5DAA">
      <w:pPr>
        <w:pStyle w:val="a3"/>
        <w:numPr>
          <w:ilvl w:val="0"/>
          <w:numId w:val="241"/>
        </w:numPr>
        <w:rPr>
          <w:spacing w:val="-2"/>
        </w:rPr>
      </w:pPr>
      <w:r>
        <w:t xml:space="preserve">определять с помощью измерительных инструментов длину; определять время с помощью часов; выполнять прикидку и оценку результата измерений; </w:t>
      </w:r>
      <w:r>
        <w:rPr>
          <w:spacing w:val="-2"/>
        </w:rPr>
        <w:t>сравнивать величины длины, массы, времени, стоимости, устанавливая между ними соотношение «больше/меньше на»;</w:t>
      </w:r>
    </w:p>
    <w:p w:rsidR="00EF2E5D" w:rsidRDefault="00EF2E5D" w:rsidP="008D5DAA">
      <w:pPr>
        <w:pStyle w:val="a3"/>
        <w:numPr>
          <w:ilvl w:val="0"/>
          <w:numId w:val="241"/>
        </w:numPr>
      </w:pPr>
      <w: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действия/действий, записывать ответ;</w:t>
      </w:r>
    </w:p>
    <w:p w:rsidR="00EF2E5D" w:rsidRDefault="00EF2E5D" w:rsidP="008D5DAA">
      <w:pPr>
        <w:pStyle w:val="a3"/>
        <w:numPr>
          <w:ilvl w:val="0"/>
          <w:numId w:val="241"/>
        </w:numPr>
      </w:pPr>
      <w:r>
        <w:t>различать и называть геометрические фигуры: прямой угол; ломаную, многоугольник; выделять среди четырехугольников прямоугольники, квадраты;</w:t>
      </w:r>
    </w:p>
    <w:p w:rsidR="00EF2E5D" w:rsidRDefault="00EF2E5D" w:rsidP="008D5DAA">
      <w:pPr>
        <w:pStyle w:val="a3"/>
        <w:numPr>
          <w:ilvl w:val="0"/>
          <w:numId w:val="241"/>
        </w:numPr>
      </w:pPr>
      <w:r>
        <w:t>на бумаге в клетку изображать ломаную, многоугольник; чертить прямой угол, прямоугольник с заданными длинами сторон; использовать для выполнения построений линейку, угольник;</w:t>
      </w:r>
    </w:p>
    <w:p w:rsidR="00EF2E5D" w:rsidRDefault="00EF2E5D" w:rsidP="008D5DAA">
      <w:pPr>
        <w:pStyle w:val="a3"/>
        <w:numPr>
          <w:ilvl w:val="0"/>
          <w:numId w:val="241"/>
        </w:numPr>
      </w:pPr>
      <w:r>
        <w:t>выполнять измерение длин реальных объектов с помощью линейки;</w:t>
      </w:r>
    </w:p>
    <w:p w:rsidR="00EF2E5D" w:rsidRDefault="00EF2E5D" w:rsidP="008D5DAA">
      <w:pPr>
        <w:pStyle w:val="a3"/>
        <w:numPr>
          <w:ilvl w:val="0"/>
          <w:numId w:val="241"/>
        </w:numPr>
      </w:pPr>
      <w:r>
        <w:t>находить длину ломаной, состоящей из двух-трёх звеньев, периметр прямоугольника (квадрата);</w:t>
      </w:r>
    </w:p>
    <w:p w:rsidR="00EF2E5D" w:rsidRDefault="00EF2E5D" w:rsidP="008D5DAA">
      <w:pPr>
        <w:pStyle w:val="a3"/>
        <w:numPr>
          <w:ilvl w:val="0"/>
          <w:numId w:val="241"/>
        </w:numPr>
        <w:rPr>
          <w:spacing w:val="-1"/>
        </w:rPr>
      </w:pPr>
      <w:r>
        <w:rPr>
          <w:spacing w:val="-1"/>
        </w:rPr>
        <w:t>распознавать верные (истинные) и неверные (ложные) утверждения со словами «все», «каждый»; проводить одно-двухшаговые логические рассуждения и делать выводы;</w:t>
      </w:r>
    </w:p>
    <w:p w:rsidR="00EF2E5D" w:rsidRDefault="00EF2E5D" w:rsidP="008D5DAA">
      <w:pPr>
        <w:pStyle w:val="a3"/>
        <w:numPr>
          <w:ilvl w:val="0"/>
          <w:numId w:val="241"/>
        </w:numPr>
      </w:pPr>
      <w:r>
        <w:t xml:space="preserve">находить общий признак группы математических объектов (чисел, величин, геометрических фигур); </w:t>
      </w:r>
    </w:p>
    <w:p w:rsidR="00EF2E5D" w:rsidRDefault="00EF2E5D" w:rsidP="008D5DAA">
      <w:pPr>
        <w:pStyle w:val="a3"/>
        <w:numPr>
          <w:ilvl w:val="0"/>
          <w:numId w:val="241"/>
        </w:numPr>
      </w:pPr>
      <w:r>
        <w:t xml:space="preserve">находить закономерность в ряду объектов (чисел, геометрических фигур); </w:t>
      </w:r>
    </w:p>
    <w:p w:rsidR="00EF2E5D" w:rsidRDefault="00EF2E5D" w:rsidP="008D5DAA">
      <w:pPr>
        <w:pStyle w:val="a3"/>
        <w:numPr>
          <w:ilvl w:val="0"/>
          <w:numId w:val="241"/>
        </w:numPr>
      </w:pPr>
      <w:r>
        <w:t>представлять информацию в заданной форме: дополнять текст задачи числами, заполнять строку/столбец таблицы, указывать числовые данные на рисунке (изображении геометрических фигур);</w:t>
      </w:r>
    </w:p>
    <w:p w:rsidR="00EF2E5D" w:rsidRDefault="00EF2E5D" w:rsidP="008D5DAA">
      <w:pPr>
        <w:pStyle w:val="a3"/>
        <w:numPr>
          <w:ilvl w:val="0"/>
          <w:numId w:val="241"/>
        </w:numPr>
      </w:pPr>
      <w:r>
        <w:t>сравнивать группы объектов (находить общее, различное);</w:t>
      </w:r>
    </w:p>
    <w:p w:rsidR="00EF2E5D" w:rsidRDefault="00EF2E5D" w:rsidP="008D5DAA">
      <w:pPr>
        <w:pStyle w:val="a3"/>
        <w:numPr>
          <w:ilvl w:val="0"/>
          <w:numId w:val="241"/>
        </w:numPr>
      </w:pPr>
      <w:r>
        <w:t>обнаруживать модели геометрических фигур в окружающем мире;</w:t>
      </w:r>
    </w:p>
    <w:p w:rsidR="00EF2E5D" w:rsidRDefault="00EF2E5D" w:rsidP="008D5DAA">
      <w:pPr>
        <w:pStyle w:val="a3"/>
        <w:numPr>
          <w:ilvl w:val="0"/>
          <w:numId w:val="241"/>
        </w:numPr>
      </w:pPr>
      <w:r>
        <w:t>подбирать примеры, подтверждающие суждение, ответ;</w:t>
      </w:r>
    </w:p>
    <w:p w:rsidR="00EF2E5D" w:rsidRDefault="00EF2E5D" w:rsidP="008D5DAA">
      <w:pPr>
        <w:pStyle w:val="a3"/>
        <w:numPr>
          <w:ilvl w:val="0"/>
          <w:numId w:val="241"/>
        </w:numPr>
      </w:pPr>
      <w:r>
        <w:t>составлять (дополнять) текстовую задачу;</w:t>
      </w:r>
    </w:p>
    <w:p w:rsidR="00EF2E5D" w:rsidRDefault="00EF2E5D" w:rsidP="008D5DAA">
      <w:pPr>
        <w:pStyle w:val="a3"/>
        <w:numPr>
          <w:ilvl w:val="0"/>
          <w:numId w:val="241"/>
        </w:numPr>
      </w:pPr>
      <w:r>
        <w:t>проверять правильность вычислений.</w:t>
      </w:r>
    </w:p>
    <w:p w:rsidR="00EF2E5D" w:rsidRDefault="00EF2E5D" w:rsidP="00EF2E5D">
      <w:pPr>
        <w:pStyle w:val="body"/>
      </w:pPr>
    </w:p>
    <w:p w:rsidR="00EF2E5D" w:rsidRDefault="00EF2E5D" w:rsidP="00502858">
      <w:pPr>
        <w:pStyle w:val="a3"/>
        <w:ind w:firstLine="0"/>
      </w:pPr>
      <w:r>
        <w:t xml:space="preserve">К концу обучения в </w:t>
      </w:r>
      <w:r>
        <w:rPr>
          <w:rStyle w:val="Bold"/>
        </w:rPr>
        <w:t>третьем классе</w:t>
      </w:r>
      <w:r>
        <w:t xml:space="preserve"> обучающийся научится:</w:t>
      </w:r>
    </w:p>
    <w:p w:rsidR="00EF2E5D" w:rsidRDefault="00EF2E5D" w:rsidP="008D5DAA">
      <w:pPr>
        <w:pStyle w:val="a3"/>
        <w:numPr>
          <w:ilvl w:val="0"/>
          <w:numId w:val="242"/>
        </w:numPr>
      </w:pPr>
      <w:r>
        <w:t>читать, записывать, сравнивать, упорядочивать числа в пределах 1000;</w:t>
      </w:r>
    </w:p>
    <w:p w:rsidR="00EF2E5D" w:rsidRDefault="00EF2E5D" w:rsidP="008D5DAA">
      <w:pPr>
        <w:pStyle w:val="a3"/>
        <w:numPr>
          <w:ilvl w:val="0"/>
          <w:numId w:val="242"/>
        </w:numPr>
      </w:pPr>
      <w:r>
        <w:t>находить число большее/меньшее данного числа на заданное число, в заданное число раз (в пределах 1000);</w:t>
      </w:r>
    </w:p>
    <w:p w:rsidR="00EF2E5D" w:rsidRDefault="00EF2E5D" w:rsidP="008D5DAA">
      <w:pPr>
        <w:pStyle w:val="a3"/>
        <w:numPr>
          <w:ilvl w:val="0"/>
          <w:numId w:val="242"/>
        </w:numPr>
      </w:pPr>
      <w:r>
        <w:lastRenderedPageBreak/>
        <w:t xml:space="preserve">выполнять арифметические действия: сложение и вычитание (в пределах 100 – устно, в пределах 1000 – письменно); </w:t>
      </w:r>
      <w:r>
        <w:br/>
        <w:t xml:space="preserve">умножение и деление на однозначное число (в пределах 100 – устно и письменно); </w:t>
      </w:r>
    </w:p>
    <w:p w:rsidR="00EF2E5D" w:rsidRDefault="00EF2E5D" w:rsidP="008D5DAA">
      <w:pPr>
        <w:pStyle w:val="a3"/>
        <w:numPr>
          <w:ilvl w:val="0"/>
          <w:numId w:val="242"/>
        </w:numPr>
      </w:pPr>
      <w:r>
        <w:t>выполнять действия умножение и деление с числами 0 и 1; деление с остатком;</w:t>
      </w:r>
    </w:p>
    <w:p w:rsidR="00EF2E5D" w:rsidRDefault="00EF2E5D" w:rsidP="008D5DAA">
      <w:pPr>
        <w:pStyle w:val="a3"/>
        <w:numPr>
          <w:ilvl w:val="0"/>
          <w:numId w:val="242"/>
        </w:numPr>
      </w:pPr>
      <w:r>
        <w:t>устанавливать и соблюдать порядок действий при вычислении значения числового выражения (со скобками/без скобок), содержащего арифметические действия сложения, вычитания, умножения и деления;</w:t>
      </w:r>
    </w:p>
    <w:p w:rsidR="00EF2E5D" w:rsidRDefault="00EF2E5D" w:rsidP="008D5DAA">
      <w:pPr>
        <w:pStyle w:val="a3"/>
        <w:numPr>
          <w:ilvl w:val="0"/>
          <w:numId w:val="242"/>
        </w:numPr>
      </w:pPr>
      <w:r>
        <w:t>использовать при вычислениях переместительное и сочетательное свойства сложения;</w:t>
      </w:r>
    </w:p>
    <w:p w:rsidR="00EF2E5D" w:rsidRDefault="00EF2E5D" w:rsidP="008D5DAA">
      <w:pPr>
        <w:pStyle w:val="a3"/>
        <w:numPr>
          <w:ilvl w:val="0"/>
          <w:numId w:val="242"/>
        </w:numPr>
        <w:rPr>
          <w:spacing w:val="-1"/>
        </w:rPr>
      </w:pPr>
      <w:r>
        <w:rPr>
          <w:spacing w:val="-1"/>
        </w:rPr>
        <w:t>находить неизвестный компонент арифметического действия;</w:t>
      </w:r>
    </w:p>
    <w:p w:rsidR="00EF2E5D" w:rsidRDefault="00EF2E5D" w:rsidP="008D5DAA">
      <w:pPr>
        <w:pStyle w:val="a3"/>
        <w:numPr>
          <w:ilvl w:val="0"/>
          <w:numId w:val="242"/>
        </w:numPr>
      </w:pPr>
      <w: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преобразовывать одни единицы данной величины в другие;</w:t>
      </w:r>
    </w:p>
    <w:p w:rsidR="00EF2E5D" w:rsidRDefault="00EF2E5D" w:rsidP="008D5DAA">
      <w:pPr>
        <w:pStyle w:val="a3"/>
        <w:numPr>
          <w:ilvl w:val="0"/>
          <w:numId w:val="242"/>
        </w:numPr>
      </w:pPr>
      <w: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EF2E5D" w:rsidRDefault="00EF2E5D" w:rsidP="008D5DAA">
      <w:pPr>
        <w:pStyle w:val="a3"/>
        <w:numPr>
          <w:ilvl w:val="0"/>
          <w:numId w:val="242"/>
        </w:numPr>
      </w:pPr>
      <w:r>
        <w:t>сравнивать величины длины, площади, массы, времени, стоимости, устанавливая между ними соотношение «больше/меньше на/в»;</w:t>
      </w:r>
    </w:p>
    <w:p w:rsidR="00EF2E5D" w:rsidRDefault="00EF2E5D" w:rsidP="008D5DAA">
      <w:pPr>
        <w:pStyle w:val="a3"/>
        <w:numPr>
          <w:ilvl w:val="0"/>
          <w:numId w:val="242"/>
        </w:numPr>
      </w:pPr>
      <w:r>
        <w:t>называть, находить долю величины (половина, четверть);</w:t>
      </w:r>
    </w:p>
    <w:p w:rsidR="00EF2E5D" w:rsidRDefault="00EF2E5D" w:rsidP="008D5DAA">
      <w:pPr>
        <w:pStyle w:val="a3"/>
        <w:numPr>
          <w:ilvl w:val="0"/>
          <w:numId w:val="242"/>
        </w:numPr>
      </w:pPr>
      <w:r>
        <w:t>сравнивать величины, выраженные долями;</w:t>
      </w:r>
    </w:p>
    <w:p w:rsidR="00EF2E5D" w:rsidRDefault="00EF2E5D" w:rsidP="008D5DAA">
      <w:pPr>
        <w:pStyle w:val="a3"/>
        <w:numPr>
          <w:ilvl w:val="0"/>
          <w:numId w:val="242"/>
        </w:numPr>
      </w:pPr>
      <w:r>
        <w:t>знать и использовать при решении задач и в практических ситуациях (покупка товара, определение времени, выполнение расчётов) соотношение между величинами; выполнять сложение и вычитание однородных величин, умножение и деление величины на однозначное число;</w:t>
      </w:r>
    </w:p>
    <w:p w:rsidR="00EF2E5D" w:rsidRDefault="00EF2E5D" w:rsidP="008D5DAA">
      <w:pPr>
        <w:pStyle w:val="a3"/>
        <w:numPr>
          <w:ilvl w:val="0"/>
          <w:numId w:val="242"/>
        </w:numPr>
      </w:pPr>
      <w: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EF2E5D" w:rsidRDefault="00EF2E5D" w:rsidP="008D5DAA">
      <w:pPr>
        <w:pStyle w:val="a3"/>
        <w:numPr>
          <w:ilvl w:val="0"/>
          <w:numId w:val="242"/>
        </w:numPr>
      </w:pPr>
      <w:r>
        <w:t>конструировать прямоугольник из данных фигур (квадратов), делить прямоугольник, многоугольник на заданные части;</w:t>
      </w:r>
    </w:p>
    <w:p w:rsidR="00EF2E5D" w:rsidRDefault="00EF2E5D" w:rsidP="008D5DAA">
      <w:pPr>
        <w:pStyle w:val="a3"/>
        <w:numPr>
          <w:ilvl w:val="0"/>
          <w:numId w:val="242"/>
        </w:numPr>
      </w:pPr>
      <w:r>
        <w:t>сравнивать фигуры по площади (наложение, сопоставление числовых значений);</w:t>
      </w:r>
    </w:p>
    <w:p w:rsidR="00EF2E5D" w:rsidRDefault="00EF2E5D" w:rsidP="008D5DAA">
      <w:pPr>
        <w:pStyle w:val="a3"/>
        <w:numPr>
          <w:ilvl w:val="0"/>
          <w:numId w:val="242"/>
        </w:numPr>
      </w:pPr>
      <w:r>
        <w:t>находить периметр прямоугольника (квадрата), площадь прямоугольника (квадрата), используя правило/алгоритм;</w:t>
      </w:r>
    </w:p>
    <w:p w:rsidR="00EF2E5D" w:rsidRDefault="00EF2E5D" w:rsidP="008D5DAA">
      <w:pPr>
        <w:pStyle w:val="a3"/>
        <w:numPr>
          <w:ilvl w:val="0"/>
          <w:numId w:val="242"/>
        </w:numPr>
      </w:pPr>
      <w:r>
        <w:t>распознавать верные (истинные) и неверные (ложные) утверждения со словами: «все», «некоторые», «и», «каждый», «если…, то…»; формулировать утверждение (вывод), строить логические рассуждения (одно-двухшаговые), в том числе с использованием изученных связок;</w:t>
      </w:r>
    </w:p>
    <w:p w:rsidR="00EF2E5D" w:rsidRDefault="00EF2E5D" w:rsidP="008D5DAA">
      <w:pPr>
        <w:pStyle w:val="a3"/>
        <w:numPr>
          <w:ilvl w:val="0"/>
          <w:numId w:val="242"/>
        </w:numPr>
      </w:pPr>
      <w:r>
        <w:t>классифицировать объекты по одному-двум признакам;</w:t>
      </w:r>
    </w:p>
    <w:p w:rsidR="00EF2E5D" w:rsidRDefault="00EF2E5D" w:rsidP="008D5DAA">
      <w:pPr>
        <w:pStyle w:val="a3"/>
        <w:numPr>
          <w:ilvl w:val="0"/>
          <w:numId w:val="242"/>
        </w:numPr>
        <w:rPr>
          <w:spacing w:val="-1"/>
        </w:rPr>
      </w:pPr>
      <w:r>
        <w:rPr>
          <w:spacing w:val="-1"/>
        </w:rPr>
        <w:t>извлекать и использовать информацию, представленную в таблицах с данными о реальных процессах и явлениях окружающего мира (например, расписание, режим работы), в предметах повседневной жизни (например, ярлык, этикетка);</w:t>
      </w:r>
    </w:p>
    <w:p w:rsidR="00EF2E5D" w:rsidRDefault="00EF2E5D" w:rsidP="008D5DAA">
      <w:pPr>
        <w:pStyle w:val="a3"/>
        <w:numPr>
          <w:ilvl w:val="0"/>
          <w:numId w:val="242"/>
        </w:numPr>
      </w:pPr>
      <w:r>
        <w:t>структурировать информацию: заполнять простейшие таблицы по образцу;</w:t>
      </w:r>
    </w:p>
    <w:p w:rsidR="00EF2E5D" w:rsidRDefault="00EF2E5D" w:rsidP="008D5DAA">
      <w:pPr>
        <w:pStyle w:val="a3"/>
        <w:numPr>
          <w:ilvl w:val="0"/>
          <w:numId w:val="242"/>
        </w:numPr>
      </w:pPr>
      <w:r>
        <w:t>составлять план выполнения учебного задания и следовать ему; выполнять действия по алгоритму;</w:t>
      </w:r>
    </w:p>
    <w:p w:rsidR="00EF2E5D" w:rsidRDefault="00EF2E5D" w:rsidP="008D5DAA">
      <w:pPr>
        <w:pStyle w:val="a3"/>
        <w:numPr>
          <w:ilvl w:val="0"/>
          <w:numId w:val="242"/>
        </w:numPr>
      </w:pPr>
      <w:r>
        <w:t>сравнивать математические объекты (находить общее, различное, уникальное);</w:t>
      </w:r>
    </w:p>
    <w:p w:rsidR="00EF2E5D" w:rsidRDefault="00EF2E5D" w:rsidP="008D5DAA">
      <w:pPr>
        <w:pStyle w:val="a3"/>
        <w:numPr>
          <w:ilvl w:val="0"/>
          <w:numId w:val="242"/>
        </w:numPr>
      </w:pPr>
      <w:r>
        <w:t>выбирать верное решение математической задачи.</w:t>
      </w:r>
    </w:p>
    <w:p w:rsidR="00EF2E5D" w:rsidRDefault="00EF2E5D" w:rsidP="00EF2E5D">
      <w:pPr>
        <w:pStyle w:val="body"/>
      </w:pPr>
    </w:p>
    <w:p w:rsidR="00EF2E5D" w:rsidRDefault="00EF2E5D" w:rsidP="00502858">
      <w:pPr>
        <w:pStyle w:val="a3"/>
        <w:ind w:firstLine="0"/>
      </w:pPr>
      <w:r>
        <w:t xml:space="preserve">К концу обучения в </w:t>
      </w:r>
      <w:r>
        <w:rPr>
          <w:rStyle w:val="Bold"/>
        </w:rPr>
        <w:t>четвертом классе</w:t>
      </w:r>
      <w:r>
        <w:t xml:space="preserve"> обучающийся научится:</w:t>
      </w:r>
    </w:p>
    <w:p w:rsidR="00EF2E5D" w:rsidRDefault="00EF2E5D" w:rsidP="008D5DAA">
      <w:pPr>
        <w:pStyle w:val="a3"/>
        <w:numPr>
          <w:ilvl w:val="0"/>
          <w:numId w:val="243"/>
        </w:numPr>
      </w:pPr>
      <w:r>
        <w:t>читать, записывать, сравнивать, упорядочивать многозначные числа;</w:t>
      </w:r>
    </w:p>
    <w:p w:rsidR="00EF2E5D" w:rsidRDefault="00EF2E5D" w:rsidP="008D5DAA">
      <w:pPr>
        <w:pStyle w:val="a3"/>
        <w:numPr>
          <w:ilvl w:val="0"/>
          <w:numId w:val="243"/>
        </w:numPr>
      </w:pPr>
      <w:r>
        <w:t>находить число большее/меньшее данного числа на заданное число, в заданное число раз;</w:t>
      </w:r>
    </w:p>
    <w:p w:rsidR="00EF2E5D" w:rsidRDefault="00EF2E5D" w:rsidP="008D5DAA">
      <w:pPr>
        <w:pStyle w:val="a3"/>
        <w:numPr>
          <w:ilvl w:val="0"/>
          <w:numId w:val="243"/>
        </w:numPr>
      </w:pPr>
      <w:r>
        <w:lastRenderedPageBreak/>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EF2E5D" w:rsidRDefault="00EF2E5D" w:rsidP="008D5DAA">
      <w:pPr>
        <w:pStyle w:val="a3"/>
        <w:numPr>
          <w:ilvl w:val="0"/>
          <w:numId w:val="243"/>
        </w:numPr>
      </w:pPr>
      <w:r>
        <w:t>вычислять значение числового выражения (со скобками/без скобок), содержащего действия сложения, вычитания, умножения, деления с многозначными числами;</w:t>
      </w:r>
    </w:p>
    <w:p w:rsidR="00EF2E5D" w:rsidRDefault="00EF2E5D" w:rsidP="008D5DAA">
      <w:pPr>
        <w:pStyle w:val="a3"/>
        <w:numPr>
          <w:ilvl w:val="0"/>
          <w:numId w:val="243"/>
        </w:numPr>
      </w:pPr>
      <w:r>
        <w:t>использовать при вычислениях изученные свойства арифметических действий;</w:t>
      </w:r>
    </w:p>
    <w:p w:rsidR="00EF2E5D" w:rsidRDefault="00EF2E5D" w:rsidP="008D5DAA">
      <w:pPr>
        <w:pStyle w:val="a3"/>
        <w:numPr>
          <w:ilvl w:val="0"/>
          <w:numId w:val="243"/>
        </w:numPr>
      </w:pPr>
      <w:r>
        <w:t>выполнять прикидку результата вычислений; осуществлять проверку полученного результата по критериям: достоверность(реальность), соответствие правилу/алгоритму, а также с помощью калькулятора;</w:t>
      </w:r>
    </w:p>
    <w:p w:rsidR="00EF2E5D" w:rsidRDefault="00EF2E5D" w:rsidP="008D5DAA">
      <w:pPr>
        <w:pStyle w:val="a3"/>
        <w:numPr>
          <w:ilvl w:val="0"/>
          <w:numId w:val="243"/>
        </w:numPr>
      </w:pPr>
      <w:r>
        <w:t>находить долю величины, величину по ее доле;</w:t>
      </w:r>
    </w:p>
    <w:p w:rsidR="00EF2E5D" w:rsidRDefault="00EF2E5D" w:rsidP="008D5DAA">
      <w:pPr>
        <w:pStyle w:val="a3"/>
        <w:numPr>
          <w:ilvl w:val="0"/>
          <w:numId w:val="243"/>
        </w:numPr>
      </w:pPr>
      <w:r>
        <w:t>находить неизвестный компонент арифметического действия;</w:t>
      </w:r>
    </w:p>
    <w:p w:rsidR="00EF2E5D" w:rsidRDefault="00EF2E5D" w:rsidP="008D5DAA">
      <w:pPr>
        <w:pStyle w:val="a3"/>
        <w:numPr>
          <w:ilvl w:val="0"/>
          <w:numId w:val="243"/>
        </w:numPr>
      </w:pPr>
      <w:r>
        <w:t>использовать единицы величин для при решении задач (длина, масса, время, вместимость, стоимость, площадь, скорость);</w:t>
      </w:r>
    </w:p>
    <w:p w:rsidR="00EF2E5D" w:rsidRDefault="00EF2E5D" w:rsidP="008D5DAA">
      <w:pPr>
        <w:pStyle w:val="a3"/>
        <w:numPr>
          <w:ilvl w:val="0"/>
          <w:numId w:val="243"/>
        </w:numPr>
      </w:pPr>
      <w:r>
        <w:t xml:space="preserve">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век), вместимости (литр), стоимости (копейка, рубль), площади (квадратный метр, квадратный дециметр, квадратный сантиметр), скорости (километр в час, метр в секунду); </w:t>
      </w:r>
    </w:p>
    <w:p w:rsidR="00EF2E5D" w:rsidRDefault="00EF2E5D" w:rsidP="008D5DAA">
      <w:pPr>
        <w:pStyle w:val="a3"/>
        <w:numPr>
          <w:ilvl w:val="0"/>
          <w:numId w:val="243"/>
        </w:numPr>
      </w:pPr>
      <w: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rsidR="00EF2E5D" w:rsidRDefault="00EF2E5D" w:rsidP="008D5DAA">
      <w:pPr>
        <w:pStyle w:val="a3"/>
        <w:numPr>
          <w:ilvl w:val="0"/>
          <w:numId w:val="243"/>
        </w:numPr>
      </w:pPr>
      <w:r>
        <w:t xml:space="preserve">определять с помощью цифровых и аналоговых приборов массу предмета, температуру (например, воды, воздуха в помещении), скорость движения транспортного средства; определять с помощью измерительных сосудов вместимость; выполнять прикидку и оценку результата измерений; </w:t>
      </w:r>
    </w:p>
    <w:p w:rsidR="00EF2E5D" w:rsidRDefault="00EF2E5D" w:rsidP="008D5DAA">
      <w:pPr>
        <w:pStyle w:val="a3"/>
        <w:numPr>
          <w:ilvl w:val="0"/>
          <w:numId w:val="243"/>
        </w:numPr>
      </w:pPr>
      <w: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достоверность/реальность, соответствие условию;</w:t>
      </w:r>
    </w:p>
    <w:p w:rsidR="00EF2E5D" w:rsidRDefault="00EF2E5D" w:rsidP="008D5DAA">
      <w:pPr>
        <w:pStyle w:val="a3"/>
        <w:numPr>
          <w:ilvl w:val="0"/>
          <w:numId w:val="243"/>
        </w:numPr>
      </w:pPr>
      <w:r>
        <w:t>решать практические задачи, связанные с повседневной жизнью (на покупки, движение и т. п.), в том числе, с избыточными данными, находить недостающую информацию (например, из таблиц, схем), находить и оценивать различные способы решения, использовать подходящие способы проверки;</w:t>
      </w:r>
    </w:p>
    <w:p w:rsidR="00EF2E5D" w:rsidRDefault="00EF2E5D" w:rsidP="008D5DAA">
      <w:pPr>
        <w:pStyle w:val="a3"/>
        <w:numPr>
          <w:ilvl w:val="0"/>
          <w:numId w:val="243"/>
        </w:numPr>
      </w:pPr>
      <w:r>
        <w:t>различать, называть геометрические фигуры: окружность, круг;</w:t>
      </w:r>
    </w:p>
    <w:p w:rsidR="00EF2E5D" w:rsidRDefault="00EF2E5D" w:rsidP="008D5DAA">
      <w:pPr>
        <w:pStyle w:val="a3"/>
        <w:numPr>
          <w:ilvl w:val="0"/>
          <w:numId w:val="243"/>
        </w:numPr>
      </w:pPr>
      <w:r>
        <w:t>изображать с помощью циркуля и линейки окружность заданного радиуса;</w:t>
      </w:r>
    </w:p>
    <w:p w:rsidR="00EF2E5D" w:rsidRDefault="00EF2E5D" w:rsidP="008D5DAA">
      <w:pPr>
        <w:pStyle w:val="a3"/>
        <w:numPr>
          <w:ilvl w:val="0"/>
          <w:numId w:val="243"/>
        </w:numPr>
      </w:pPr>
      <w:r>
        <w:t xml:space="preserve">различать изображения простейших пространственных фигур: шара, куба, цилиндра, конуса, пирамиды; распознавать в простейших случаях проекции предметов окружающего мира на плоскость (пол, стену); </w:t>
      </w:r>
    </w:p>
    <w:p w:rsidR="00EF2E5D" w:rsidRDefault="00EF2E5D" w:rsidP="008D5DAA">
      <w:pPr>
        <w:pStyle w:val="a3"/>
        <w:numPr>
          <w:ilvl w:val="0"/>
          <w:numId w:val="243"/>
        </w:numPr>
      </w:pPr>
      <w: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rsidR="00EF2E5D" w:rsidRDefault="00EF2E5D" w:rsidP="008D5DAA">
      <w:pPr>
        <w:pStyle w:val="a3"/>
        <w:numPr>
          <w:ilvl w:val="0"/>
          <w:numId w:val="243"/>
        </w:numPr>
      </w:pPr>
      <w:r>
        <w:t xml:space="preserve">распознавать верные (истинные) и неверные (ложные) утверждения; приводить пример, контрпример; </w:t>
      </w:r>
    </w:p>
    <w:p w:rsidR="00EF2E5D" w:rsidRDefault="00EF2E5D" w:rsidP="008D5DAA">
      <w:pPr>
        <w:pStyle w:val="a3"/>
        <w:numPr>
          <w:ilvl w:val="0"/>
          <w:numId w:val="243"/>
        </w:numPr>
      </w:pPr>
      <w:r>
        <w:t>формулировать утверждение (вывод), строить логические рассуждения (одно-/двухшаговые) с использованием изученных связок;</w:t>
      </w:r>
    </w:p>
    <w:p w:rsidR="00EF2E5D" w:rsidRDefault="00EF2E5D" w:rsidP="008D5DAA">
      <w:pPr>
        <w:pStyle w:val="a3"/>
        <w:numPr>
          <w:ilvl w:val="0"/>
          <w:numId w:val="243"/>
        </w:numPr>
      </w:pPr>
      <w:r>
        <w:t>классифицировать объекты по заданным/самостоятельно установленным одному-двум признакам;</w:t>
      </w:r>
    </w:p>
    <w:p w:rsidR="00EF2E5D" w:rsidRDefault="00EF2E5D" w:rsidP="008D5DAA">
      <w:pPr>
        <w:pStyle w:val="a3"/>
        <w:numPr>
          <w:ilvl w:val="0"/>
          <w:numId w:val="243"/>
        </w:numPr>
      </w:pPr>
      <w:r>
        <w:t xml:space="preserve">извлекать и использовать для выполнения заданий и решения задач информацию, представленную в простейших столбчатых диаграммах, таблицах с данными о реальных процессах и явлениях окружающего мира (например, календарь, </w:t>
      </w:r>
      <w:r>
        <w:lastRenderedPageBreak/>
        <w:t>расписание), в предметах повседневной жизни (например, счет, меню, прайс-лист, объявление);</w:t>
      </w:r>
    </w:p>
    <w:p w:rsidR="00EF2E5D" w:rsidRDefault="00EF2E5D" w:rsidP="008D5DAA">
      <w:pPr>
        <w:pStyle w:val="a3"/>
        <w:numPr>
          <w:ilvl w:val="0"/>
          <w:numId w:val="243"/>
        </w:numPr>
      </w:pPr>
      <w:r>
        <w:t>заполнять данными предложенную таблицу, столбчатую диаграмму;</w:t>
      </w:r>
    </w:p>
    <w:p w:rsidR="00EF2E5D" w:rsidRDefault="00EF2E5D" w:rsidP="008D5DAA">
      <w:pPr>
        <w:pStyle w:val="a3"/>
        <w:numPr>
          <w:ilvl w:val="0"/>
          <w:numId w:val="243"/>
        </w:numPr>
      </w:pPr>
      <w: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EF2E5D" w:rsidRDefault="00EF2E5D" w:rsidP="008D5DAA">
      <w:pPr>
        <w:pStyle w:val="a3"/>
        <w:numPr>
          <w:ilvl w:val="0"/>
          <w:numId w:val="243"/>
        </w:numPr>
      </w:pPr>
      <w:r>
        <w:t>выбирать рациональное решение;</w:t>
      </w:r>
    </w:p>
    <w:p w:rsidR="00EF2E5D" w:rsidRDefault="00EF2E5D" w:rsidP="008D5DAA">
      <w:pPr>
        <w:pStyle w:val="a3"/>
        <w:numPr>
          <w:ilvl w:val="0"/>
          <w:numId w:val="243"/>
        </w:numPr>
      </w:pPr>
      <w:r>
        <w:t>составлять модель текстовой задачи, числовое выражение;</w:t>
      </w:r>
    </w:p>
    <w:p w:rsidR="00EF2E5D" w:rsidRDefault="00EF2E5D" w:rsidP="008D5DAA">
      <w:pPr>
        <w:pStyle w:val="a3"/>
        <w:numPr>
          <w:ilvl w:val="0"/>
          <w:numId w:val="243"/>
        </w:numPr>
      </w:pPr>
      <w:r>
        <w:t>конструировать ход решения математической задачи;</w:t>
      </w:r>
    </w:p>
    <w:p w:rsidR="00EF2E5D" w:rsidRPr="00D01253" w:rsidRDefault="00EF2E5D" w:rsidP="008D5DAA">
      <w:pPr>
        <w:pStyle w:val="a3"/>
        <w:numPr>
          <w:ilvl w:val="0"/>
          <w:numId w:val="243"/>
        </w:numPr>
        <w:rPr>
          <w:rFonts w:eastAsia="Century Schoolbook"/>
          <w:b/>
          <w:szCs w:val="18"/>
        </w:rPr>
      </w:pPr>
      <w:r>
        <w:t>находить все верные решения задачи из предложенных</w:t>
      </w:r>
    </w:p>
    <w:p w:rsidR="00EF2E5D" w:rsidRDefault="00EF2E5D" w:rsidP="00EF2E5D">
      <w:pPr>
        <w:pStyle w:val="a3"/>
        <w:ind w:firstLine="0"/>
      </w:pPr>
    </w:p>
    <w:p w:rsidR="00CF4C36" w:rsidRDefault="00CF4C36" w:rsidP="00CF4C36">
      <w:pPr>
        <w:pStyle w:val="a3"/>
        <w:ind w:firstLine="0"/>
      </w:pPr>
    </w:p>
    <w:p w:rsidR="00CF4C36" w:rsidRPr="005C199F" w:rsidRDefault="00CF4C36" w:rsidP="005C199F">
      <w:pPr>
        <w:pStyle w:val="a3"/>
        <w:rPr>
          <w:b/>
        </w:rPr>
      </w:pPr>
      <w:r w:rsidRPr="005C199F">
        <w:rPr>
          <w:b/>
        </w:rPr>
        <w:t>ОКРУЖАЮЩИЙ МИР</w:t>
      </w:r>
    </w:p>
    <w:p w:rsidR="00CF4C36" w:rsidRDefault="00CF4C36" w:rsidP="005C199F">
      <w:pPr>
        <w:pStyle w:val="a3"/>
      </w:pPr>
      <w:r>
        <w:t>Программа по учебному предмету «Окружающий мир» (предметная область «Обществознание и естествознание» («Окружающий мир») включает: пояснительную записку, содержание обучения, планируемые результаты освоения программы учебного предмета, тематическое планирование.</w:t>
      </w:r>
    </w:p>
    <w:p w:rsidR="00CF4C36" w:rsidRDefault="00CF4C36" w:rsidP="005C199F">
      <w:pPr>
        <w:pStyle w:val="a3"/>
      </w:pPr>
      <w: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rsidR="00CF4C36" w:rsidRDefault="00CF4C36" w:rsidP="005C199F">
      <w:pPr>
        <w:pStyle w:val="a3"/>
      </w:pPr>
      <w:r>
        <w:t>Содержание обучения раскрывает содержательные линии для обязательного изучения в каждом классе начальной школы. Содержание обучения в каждом классе завершатся перечнем универсальных учебных действий – познавательных, коммуникативных и регулятивных, которые возможно формировать средствами учебного предмета «Окружающий мир» с учётом возрастных особенностей младших школьников. В первом и втором классах предлагается пропедевтический уровень формирования УУД, поскольку становление универсальности действий на этом этапе обучения только начинается. С учётом того, что выполнение правил совместной деятельности строится на интеграции регулятивных (определенные волевые усилия, саморегуляция, самоконтроль, проявление терпения и доброжелательности при налаживании отношений) и коммуникативных (способность вербальными средствами устанавливать взаимоотношения) универсальных учебных действий, их перечень дан в специальном разделе – «Совместная деятельность».</w:t>
      </w:r>
    </w:p>
    <w:p w:rsidR="00CF4C36" w:rsidRDefault="00CF4C36" w:rsidP="005C199F">
      <w:pPr>
        <w:pStyle w:val="a3"/>
      </w:pPr>
      <w:r>
        <w:t>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CF4C36" w:rsidRDefault="00CF4C36" w:rsidP="005C199F">
      <w:pPr>
        <w:pStyle w:val="a3"/>
      </w:pPr>
      <w:r>
        <w:t>В Тематическом планировании описывается программное содержание по всем разделам содержания обучения каждого класса, а также раскрываются методы и формы организации обучения и характеристика деятельностей, которые целесообразно использовать при изучении той или иной программной темы.</w:t>
      </w:r>
    </w:p>
    <w:p w:rsidR="00CF4C36" w:rsidRDefault="00CF4C36" w:rsidP="005C199F">
      <w:pPr>
        <w:pStyle w:val="a3"/>
      </w:pPr>
      <w:r>
        <w:t>Представлены также способы организации дифференцированного обучения.</w:t>
      </w:r>
    </w:p>
    <w:p w:rsidR="005C199F" w:rsidRDefault="005C199F" w:rsidP="005C199F">
      <w:pPr>
        <w:pStyle w:val="a3"/>
        <w:rPr>
          <w:b/>
          <w:i/>
        </w:rPr>
      </w:pPr>
    </w:p>
    <w:p w:rsidR="00CF4C36" w:rsidRPr="005C199F" w:rsidRDefault="005C199F" w:rsidP="005C199F">
      <w:pPr>
        <w:pStyle w:val="a3"/>
        <w:rPr>
          <w:b/>
          <w:i/>
        </w:rPr>
      </w:pPr>
      <w:r w:rsidRPr="005C199F">
        <w:rPr>
          <w:b/>
          <w:i/>
        </w:rPr>
        <w:t>Пояснительная записка</w:t>
      </w:r>
    </w:p>
    <w:p w:rsidR="00CF4C36" w:rsidRDefault="00CF4C36" w:rsidP="005C199F">
      <w:pPr>
        <w:pStyle w:val="a3"/>
        <w:rPr>
          <w:spacing w:val="2"/>
        </w:rPr>
      </w:pPr>
      <w:r>
        <w:rPr>
          <w:spacing w:val="2"/>
        </w:rPr>
        <w:t>Примерная рабочая программа по предмету «Окружающий мир»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программы воспитания</w:t>
      </w:r>
      <w:r w:rsidR="005C199F">
        <w:rPr>
          <w:spacing w:val="2"/>
        </w:rPr>
        <w:t xml:space="preserve"> </w:t>
      </w:r>
      <w:r w:rsidR="009C7CA5">
        <w:rPr>
          <w:spacing w:val="2"/>
        </w:rPr>
        <w:t>МБОУ «Митяевская средняя школа»</w:t>
      </w:r>
      <w:r>
        <w:rPr>
          <w:spacing w:val="2"/>
        </w:rPr>
        <w:t>, а также с учётом историко-культурного стандарта.</w:t>
      </w:r>
    </w:p>
    <w:p w:rsidR="00CF4C36" w:rsidRDefault="00CF4C36" w:rsidP="005C199F">
      <w:pPr>
        <w:pStyle w:val="a3"/>
      </w:pPr>
      <w:r>
        <w:t xml:space="preserve">Изучение предмета «Окружающий мир», интегрирующего знания о природе, предметном мире, обществе и взаимодействии людей в нём, соответствует потребностям </w:t>
      </w:r>
      <w:r>
        <w:lastRenderedPageBreak/>
        <w:t>и интересам детей младшего школьного возраста и направлено на достижение следующих целей:</w:t>
      </w:r>
    </w:p>
    <w:p w:rsidR="00CF4C36" w:rsidRDefault="00CF4C36" w:rsidP="008D5DAA">
      <w:pPr>
        <w:pStyle w:val="a3"/>
        <w:numPr>
          <w:ilvl w:val="0"/>
          <w:numId w:val="202"/>
        </w:numPr>
      </w:pPr>
      <w:r>
        <w:t xml:space="preserve">формирование целостного взгляда на мир, осознание места в нём человека на основе целостного взгляда на окружающий мир (природную и социальную среду обитания); освоение естественно-научных, обществоведческих, нравственно-этических понятий, представленных в содержании данного учебного предмета; </w:t>
      </w:r>
    </w:p>
    <w:p w:rsidR="00CF4C36" w:rsidRDefault="00CF4C36" w:rsidP="008D5DAA">
      <w:pPr>
        <w:pStyle w:val="a3"/>
        <w:numPr>
          <w:ilvl w:val="0"/>
          <w:numId w:val="202"/>
        </w:numPr>
      </w:pPr>
      <w:r>
        <w:t>развитие умений и навыков применять полученные знания в реальной учебной и жизненной практике, связанной как с поисково-исследовательской деятельностью (наблюдения, опыты, трудовая деятельность), так и с творческим использованием приобретённых знаний в речевой, изобразительной, художественной деятельности;</w:t>
      </w:r>
    </w:p>
    <w:p w:rsidR="00CF4C36" w:rsidRDefault="00CF4C36" w:rsidP="008D5DAA">
      <w:pPr>
        <w:pStyle w:val="a3"/>
        <w:numPr>
          <w:ilvl w:val="0"/>
          <w:numId w:val="202"/>
        </w:numPr>
      </w:pPr>
      <w:r>
        <w:t>духовно-нравственное развитие и воспитание личности гражданина России, понимание своей принадлежности к Российскому государству, определённому этносу; проявление уважения к истории, культуре, традициям народов РФ; освоение младшими школьниками мирового культурного опыта по созданию общечеловеческих ценностей, законов и правил построения взаимоотношений в социуме; обогащение духовного богатства обучающихся.</w:t>
      </w:r>
    </w:p>
    <w:p w:rsidR="00CF4C36" w:rsidRDefault="00CF4C36" w:rsidP="008D5DAA">
      <w:pPr>
        <w:pStyle w:val="a3"/>
        <w:numPr>
          <w:ilvl w:val="0"/>
          <w:numId w:val="202"/>
        </w:numPr>
      </w:pPr>
      <w:r>
        <w:t>развитие способности ребёнка к социализации на основе принятия гуманистических норм жизни, приобретение опыта эмоционально-положительного отношения к природе в соответствии с экологическими нормами поведения; становление навыков повседневного проявления культуры общения, гуманного отношения к людям, уважительного отношения к их взглядам, мнению и индивидуальности.</w:t>
      </w:r>
    </w:p>
    <w:p w:rsidR="00CF4C36" w:rsidRDefault="00CF4C36" w:rsidP="005C199F">
      <w:pPr>
        <w:pStyle w:val="a3"/>
      </w:pPr>
      <w:r>
        <w:t xml:space="preserve">Центральной идеей конструирования содержания и планируемых результатов обучения является раскрытие роли человека в природе и обществе, ознакомление с правилами поведения в среде обитания и освоение общечеловеческих ценностей взаимодействия в системах «Человек и природа», «Человек и общество», «Человек и другие люди», «Человек и познание». Важнейшей составляющей всех указанных систем является содержание,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 Отбор содержания курса «Окружающий мир» осуществлён на основе следующих ведущих идей: </w:t>
      </w:r>
    </w:p>
    <w:p w:rsidR="00CF4C36" w:rsidRDefault="00CF4C36" w:rsidP="008D5DAA">
      <w:pPr>
        <w:pStyle w:val="a3"/>
        <w:numPr>
          <w:ilvl w:val="0"/>
          <w:numId w:val="203"/>
        </w:numPr>
      </w:pPr>
      <w:r>
        <w:t>раскрытие роли человека в природе и обществе;</w:t>
      </w:r>
    </w:p>
    <w:p w:rsidR="00CF4C36" w:rsidRDefault="00CF4C36" w:rsidP="008D5DAA">
      <w:pPr>
        <w:pStyle w:val="a3"/>
        <w:numPr>
          <w:ilvl w:val="0"/>
          <w:numId w:val="203"/>
        </w:numPr>
      </w:pPr>
      <w:r>
        <w:t>освоение общечеловеческих ценностей взаимодействия в системах «Человек и природа», «Человек и общество», «Человек и другие люди», «Человек и его самость», «Человек и познание».</w:t>
      </w:r>
    </w:p>
    <w:p w:rsidR="00CF4C36" w:rsidRDefault="00CF4C36" w:rsidP="005C199F">
      <w:pPr>
        <w:pStyle w:val="a3"/>
      </w:pPr>
      <w:r>
        <w:t>Общее число часов, отведённых на изучение курса «Окружающий мир», – 270 ч (два часа в неделю в каждом классе): 1 класс – 66 ч, 2 класс – 68 ч, 3 класс – 68 ч, 4 класс – 68 ч.</w:t>
      </w:r>
    </w:p>
    <w:p w:rsidR="00CF4C36" w:rsidRDefault="00CF4C36" w:rsidP="00CF4C36">
      <w:pPr>
        <w:pStyle w:val="a3"/>
        <w:ind w:firstLine="0"/>
      </w:pPr>
    </w:p>
    <w:p w:rsidR="009A4C77" w:rsidRPr="009A4C77" w:rsidRDefault="009A4C77" w:rsidP="009A4C77">
      <w:pPr>
        <w:pStyle w:val="a3"/>
        <w:rPr>
          <w:b/>
          <w:i/>
        </w:rPr>
      </w:pPr>
      <w:r w:rsidRPr="009A4C77">
        <w:rPr>
          <w:b/>
          <w:i/>
        </w:rPr>
        <w:t>Содержание учебного предмета «окружающий мир»</w:t>
      </w:r>
    </w:p>
    <w:p w:rsidR="009A4C77" w:rsidRPr="009A4C77" w:rsidRDefault="009A4C77" w:rsidP="009A4C77">
      <w:pPr>
        <w:pStyle w:val="a3"/>
        <w:rPr>
          <w:b/>
        </w:rPr>
      </w:pPr>
      <w:r w:rsidRPr="009A4C77">
        <w:rPr>
          <w:b/>
        </w:rPr>
        <w:t>1 КЛАСС (66 ч)</w:t>
      </w:r>
    </w:p>
    <w:p w:rsidR="009A4C77" w:rsidRDefault="009A4C77" w:rsidP="009A4C77">
      <w:pPr>
        <w:pStyle w:val="a3"/>
      </w:pPr>
      <w:r>
        <w:rPr>
          <w:rStyle w:val="Italic"/>
          <w:rFonts w:eastAsia="Courier New"/>
        </w:rPr>
        <w:t>Человек и общество</w:t>
      </w:r>
    </w:p>
    <w:p w:rsidR="009A4C77" w:rsidRDefault="009A4C77" w:rsidP="009A4C77">
      <w:pPr>
        <w:pStyle w:val="a3"/>
      </w:pPr>
      <w:r>
        <w:t>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 Совместная деятельность с одноклассниками – учёба, игры, отдых. Рабочее место школьника: удобное размещение учебных материалов и учебного оборудования; поза; освещение рабочего места. Правила безопасной работы на учебном месте. Режим труда и отдыха.</w:t>
      </w:r>
    </w:p>
    <w:p w:rsidR="009A4C77" w:rsidRDefault="009A4C77" w:rsidP="009A4C77">
      <w:pPr>
        <w:pStyle w:val="a3"/>
        <w:rPr>
          <w:spacing w:val="3"/>
        </w:rPr>
      </w:pPr>
      <w:r>
        <w:rPr>
          <w:spacing w:val="3"/>
        </w:rPr>
        <w:t>Семья. Моя семья в прошлом и настоящем. Имена и фамилии членов семьи, их профессии. Взаимоотношения и взаимопомощь в семье. Совместный труд и отдых. Домашний адрес.</w:t>
      </w:r>
    </w:p>
    <w:p w:rsidR="009A4C77" w:rsidRDefault="009A4C77" w:rsidP="009A4C77">
      <w:pPr>
        <w:pStyle w:val="a3"/>
      </w:pPr>
      <w:r>
        <w:lastRenderedPageBreak/>
        <w:t>Россия – наша Родина. Москва – столица России. Символы России (герб, флаг, гимн). Народы России. Первоначальные сведения о родном крае. Название своего населённого пункта (города, села), региона. Культурные объекты родного края. Ценность и красота рукотворного мира. Правила поведения в социуме.</w:t>
      </w:r>
    </w:p>
    <w:p w:rsidR="009A4C77" w:rsidRDefault="009A4C77" w:rsidP="009A4C77">
      <w:pPr>
        <w:pStyle w:val="a3"/>
      </w:pPr>
      <w:r>
        <w:rPr>
          <w:rStyle w:val="Italic"/>
          <w:rFonts w:eastAsia="Courier New"/>
        </w:rPr>
        <w:t>Человек и природа</w:t>
      </w:r>
    </w:p>
    <w:p w:rsidR="009A4C77" w:rsidRDefault="009A4C77" w:rsidP="009A4C77">
      <w:pPr>
        <w:pStyle w:val="a3"/>
      </w:pPr>
      <w:r>
        <w:t xml:space="preserve">Природа – среда обитания человека. Природа и предметы, созданные человеком. Природные материалы. Бережное отношение к предметам, вещам, уход за ними. Неживая и живая природа. Наблюдение за погодой своего края. Погода и термометр. Определение температуры воздуха (воды) по термометру. Сезонные изменения в природе. Взаимосвязи между человеком и природой. Правила нравственного и безопасного поведения в природе. </w:t>
      </w:r>
    </w:p>
    <w:p w:rsidR="009A4C77" w:rsidRDefault="009A4C77" w:rsidP="009A4C77">
      <w:pPr>
        <w:pStyle w:val="a3"/>
      </w:pPr>
      <w:r>
        <w:t>Растительный мир. Растения ближайшего окружения (узнавание, называние, краткое описание). Лиственные и хвойные растения. Дикорастущие и культурные растения. Части растения (называние, краткая характеристика значения для жизни растения): корень, стебель, лист, цветок, плод, семя. Комнатные растения, правила содержания и ухода.</w:t>
      </w:r>
    </w:p>
    <w:p w:rsidR="009A4C77" w:rsidRDefault="009A4C77" w:rsidP="009A4C77">
      <w:pPr>
        <w:pStyle w:val="a3"/>
      </w:pPr>
      <w:r>
        <w:t>Мир животных. Разные группы животных (звери, насекомые, птицы, рыбы и др.). Домашние и дикие животные (различия в условиях жизни). Забота о домашних питомцах.</w:t>
      </w:r>
    </w:p>
    <w:p w:rsidR="009A4C77" w:rsidRDefault="009A4C77" w:rsidP="009A4C77">
      <w:pPr>
        <w:pStyle w:val="a3"/>
      </w:pPr>
      <w:r>
        <w:rPr>
          <w:rStyle w:val="Italic"/>
          <w:rFonts w:eastAsia="Courier New"/>
        </w:rPr>
        <w:t>Правила безопасной жизнедеятельности</w:t>
      </w:r>
    </w:p>
    <w:p w:rsidR="009A4C77" w:rsidRDefault="009A4C77" w:rsidP="009A4C77">
      <w:pPr>
        <w:pStyle w:val="a3"/>
      </w:pPr>
      <w:r>
        <w:t>Понимание необходимости соблюдения режима дня, правил здорового питания и личной гигиены. Правила безопасности в быту: пользование бытовыми электроприборами, газовыми плитами.</w:t>
      </w:r>
    </w:p>
    <w:p w:rsidR="009A4C77" w:rsidRDefault="009A4C77" w:rsidP="009A4C77">
      <w:pPr>
        <w:pStyle w:val="a3"/>
      </w:pPr>
      <w:r>
        <w:t xml:space="preserve">Дорога от дома до школы. Правила безопасного поведения пешехода (дорожные знаки, дорожная разметка, дорожные сигналы). </w:t>
      </w:r>
    </w:p>
    <w:p w:rsidR="009A4C77" w:rsidRDefault="009A4C77" w:rsidP="009A4C77">
      <w:pPr>
        <w:pStyle w:val="a3"/>
      </w:pPr>
      <w:r>
        <w:t>Безопасность в сети Интернет (электронный дневник и электронные ресурсы школы) в условиях контролируемого доступа в Интернет.</w:t>
      </w:r>
    </w:p>
    <w:p w:rsidR="009A4C77" w:rsidRDefault="009A4C77" w:rsidP="009A4C77">
      <w:pPr>
        <w:pStyle w:val="a3"/>
        <w:rPr>
          <w:b/>
          <w:i/>
        </w:rPr>
      </w:pPr>
    </w:p>
    <w:p w:rsidR="009A4C77" w:rsidRPr="009A4C77" w:rsidRDefault="009A4C77" w:rsidP="009A4C77">
      <w:pPr>
        <w:pStyle w:val="a3"/>
        <w:rPr>
          <w:b/>
        </w:rPr>
      </w:pPr>
      <w:r w:rsidRPr="009A4C77">
        <w:rPr>
          <w:b/>
        </w:rPr>
        <w:t xml:space="preserve">Универсальные учебные действия (пропедевтический уровень) </w:t>
      </w:r>
    </w:p>
    <w:p w:rsidR="009A4C77" w:rsidRPr="009A4C77" w:rsidRDefault="009A4C77" w:rsidP="009A4C77">
      <w:pPr>
        <w:pStyle w:val="a3"/>
        <w:ind w:firstLine="0"/>
        <w:rPr>
          <w:b/>
        </w:rPr>
      </w:pPr>
      <w:r w:rsidRPr="009A4C77">
        <w:rPr>
          <w:rStyle w:val="Italic"/>
          <w:rFonts w:eastAsia="Courier New"/>
          <w:b/>
        </w:rPr>
        <w:t>Познавательные универсальные учебные действия:</w:t>
      </w:r>
      <w:r w:rsidRPr="009A4C77">
        <w:rPr>
          <w:b/>
        </w:rPr>
        <w:t xml:space="preserve"> </w:t>
      </w:r>
    </w:p>
    <w:p w:rsidR="009A4C77" w:rsidRDefault="009A4C77" w:rsidP="008D5DAA">
      <w:pPr>
        <w:pStyle w:val="a3"/>
        <w:numPr>
          <w:ilvl w:val="0"/>
          <w:numId w:val="204"/>
        </w:numPr>
      </w:pPr>
      <w:r>
        <w:t>сравнивать происходящие в природе изменения, наблюдать зависимость изменений в живой природе от состояния неживой природы;</w:t>
      </w:r>
    </w:p>
    <w:p w:rsidR="009A4C77" w:rsidRDefault="009A4C77" w:rsidP="008D5DAA">
      <w:pPr>
        <w:pStyle w:val="a3"/>
        <w:numPr>
          <w:ilvl w:val="0"/>
          <w:numId w:val="204"/>
        </w:numPr>
      </w:pPr>
      <w:r>
        <w:t>приводить примеры представителей разных групп животных (звери, насекомые, рыбы, птицы), называть главную особенность представителей одной группы (в пределах изученного);</w:t>
      </w:r>
    </w:p>
    <w:p w:rsidR="009A4C77" w:rsidRDefault="009A4C77" w:rsidP="008D5DAA">
      <w:pPr>
        <w:pStyle w:val="a3"/>
        <w:numPr>
          <w:ilvl w:val="0"/>
          <w:numId w:val="204"/>
        </w:numPr>
      </w:pPr>
      <w:r>
        <w:t>приводить примеры лиственных и хвойных растений, сравнивать их, устанавливать различия во внешнем виде.</w:t>
      </w:r>
    </w:p>
    <w:p w:rsidR="009A4C77" w:rsidRDefault="009A4C77" w:rsidP="009A4C77">
      <w:pPr>
        <w:pStyle w:val="a3"/>
        <w:ind w:firstLine="0"/>
        <w:rPr>
          <w:rStyle w:val="Italic"/>
          <w:rFonts w:eastAsia="Courier New"/>
        </w:rPr>
      </w:pPr>
      <w:r>
        <w:rPr>
          <w:rStyle w:val="Italic"/>
          <w:rFonts w:eastAsia="Courier New"/>
        </w:rPr>
        <w:t>Работа с информацией:</w:t>
      </w:r>
    </w:p>
    <w:p w:rsidR="009A4C77" w:rsidRDefault="009A4C77" w:rsidP="008D5DAA">
      <w:pPr>
        <w:pStyle w:val="a3"/>
        <w:numPr>
          <w:ilvl w:val="0"/>
          <w:numId w:val="205"/>
        </w:numPr>
      </w:pPr>
      <w:r>
        <w:t>понимать, что информация может быть представлена в разной форме – текста, иллюстраций, видео, таблицы;</w:t>
      </w:r>
    </w:p>
    <w:p w:rsidR="009A4C77" w:rsidRDefault="009A4C77" w:rsidP="008D5DAA">
      <w:pPr>
        <w:pStyle w:val="a3"/>
        <w:numPr>
          <w:ilvl w:val="0"/>
          <w:numId w:val="205"/>
        </w:numPr>
      </w:pPr>
      <w:r>
        <w:t>соотносить иллюстрацию явления (объекта, предмета) с его названием.</w:t>
      </w:r>
    </w:p>
    <w:p w:rsidR="009A4C77" w:rsidRPr="009A4C77" w:rsidRDefault="009A4C77" w:rsidP="009A4C77">
      <w:pPr>
        <w:pStyle w:val="a3"/>
        <w:ind w:firstLine="0"/>
        <w:rPr>
          <w:rStyle w:val="Italic"/>
          <w:rFonts w:eastAsia="Courier New"/>
          <w:b/>
        </w:rPr>
      </w:pPr>
      <w:r w:rsidRPr="009A4C77">
        <w:rPr>
          <w:rStyle w:val="Italic"/>
          <w:rFonts w:eastAsia="Courier New"/>
          <w:b/>
        </w:rPr>
        <w:t xml:space="preserve">Коммуникативные универсальные учебные действия: </w:t>
      </w:r>
    </w:p>
    <w:p w:rsidR="009A4C77" w:rsidRDefault="009A4C77" w:rsidP="008D5DAA">
      <w:pPr>
        <w:pStyle w:val="a3"/>
        <w:numPr>
          <w:ilvl w:val="0"/>
          <w:numId w:val="206"/>
        </w:numPr>
      </w:pPr>
      <w:r>
        <w:t>в процессе учебного диалога слушать говорящего; отвечать на вопросы, дополнять ответы участников; уважительно относиться к разным мнениям;</w:t>
      </w:r>
    </w:p>
    <w:p w:rsidR="009A4C77" w:rsidRDefault="009A4C77" w:rsidP="008D5DAA">
      <w:pPr>
        <w:pStyle w:val="a3"/>
        <w:numPr>
          <w:ilvl w:val="0"/>
          <w:numId w:val="206"/>
        </w:numPr>
      </w:pPr>
      <w:r>
        <w:t>воспроизводить названия своего населенного пункта, название страны, её столицы; воспроизводить наизусть слова гимна России;</w:t>
      </w:r>
    </w:p>
    <w:p w:rsidR="009A4C77" w:rsidRDefault="009A4C77" w:rsidP="008D5DAA">
      <w:pPr>
        <w:pStyle w:val="a3"/>
        <w:numPr>
          <w:ilvl w:val="0"/>
          <w:numId w:val="206"/>
        </w:numPr>
      </w:pPr>
      <w:r>
        <w:t>соотносить предметы декоративно-прикладного искусства с принадлежностью народу РФ, описывать предмет по предложенному плану;</w:t>
      </w:r>
    </w:p>
    <w:p w:rsidR="009A4C77" w:rsidRDefault="009A4C77" w:rsidP="008D5DAA">
      <w:pPr>
        <w:pStyle w:val="a3"/>
        <w:numPr>
          <w:ilvl w:val="0"/>
          <w:numId w:val="206"/>
        </w:numPr>
      </w:pPr>
      <w:r>
        <w:t>описывать по предложенному плану время года, передавать в рассказе своё отношение к природным явлениям;</w:t>
      </w:r>
    </w:p>
    <w:p w:rsidR="009A4C77" w:rsidRDefault="009A4C77" w:rsidP="008D5DAA">
      <w:pPr>
        <w:pStyle w:val="a3"/>
        <w:numPr>
          <w:ilvl w:val="0"/>
          <w:numId w:val="206"/>
        </w:numPr>
      </w:pPr>
      <w:r>
        <w:t>сравнивать домашних и диких животных, объяснять, чем они различаются.</w:t>
      </w:r>
    </w:p>
    <w:p w:rsidR="009A4C77" w:rsidRPr="009A4C77" w:rsidRDefault="009A4C77" w:rsidP="009A4C77">
      <w:pPr>
        <w:pStyle w:val="a3"/>
        <w:ind w:firstLine="0"/>
        <w:rPr>
          <w:rStyle w:val="Italic"/>
          <w:rFonts w:eastAsia="Courier New"/>
          <w:b/>
        </w:rPr>
      </w:pPr>
      <w:r w:rsidRPr="009A4C77">
        <w:rPr>
          <w:rStyle w:val="Italic"/>
          <w:rFonts w:eastAsia="Courier New"/>
          <w:b/>
        </w:rPr>
        <w:t>Регулятивные универсальные учебные действия:</w:t>
      </w:r>
    </w:p>
    <w:p w:rsidR="009A4C77" w:rsidRDefault="009A4C77" w:rsidP="008D5DAA">
      <w:pPr>
        <w:pStyle w:val="a3"/>
        <w:numPr>
          <w:ilvl w:val="0"/>
          <w:numId w:val="207"/>
        </w:numPr>
      </w:pPr>
      <w:r>
        <w:lastRenderedPageBreak/>
        <w:t>сравнивать организацию своей жизни с установленными правилами здорового образа жизни (выполнение режима, двигательная активность, закаливание, безопасность использования бытовых электроприборов);</w:t>
      </w:r>
    </w:p>
    <w:p w:rsidR="009A4C77" w:rsidRDefault="009A4C77" w:rsidP="008D5DAA">
      <w:pPr>
        <w:pStyle w:val="a3"/>
        <w:numPr>
          <w:ilvl w:val="0"/>
          <w:numId w:val="207"/>
        </w:numPr>
      </w:pPr>
      <w:r>
        <w:t>оценивать выполнение правил безопасного поведения на дорогах и улицах другими детьми, выполнять самооценку;</w:t>
      </w:r>
    </w:p>
    <w:p w:rsidR="009A4C77" w:rsidRDefault="009A4C77" w:rsidP="008D5DAA">
      <w:pPr>
        <w:pStyle w:val="a3"/>
        <w:numPr>
          <w:ilvl w:val="0"/>
          <w:numId w:val="207"/>
        </w:numPr>
      </w:pPr>
      <w:r>
        <w:t>анализировать предложенные ситуации: устанавливать нарушения режима дня, организации учебной работы; нарушения правил дорожного движения, правил пользования электро- и газовыми приборами.</w:t>
      </w:r>
    </w:p>
    <w:p w:rsidR="009A4C77" w:rsidRDefault="009A4C77" w:rsidP="009A4C77">
      <w:pPr>
        <w:pStyle w:val="a3"/>
        <w:ind w:firstLine="0"/>
        <w:rPr>
          <w:rStyle w:val="Italic"/>
          <w:rFonts w:eastAsia="Courier New"/>
        </w:rPr>
      </w:pPr>
      <w:r>
        <w:rPr>
          <w:rStyle w:val="Italic"/>
          <w:rFonts w:eastAsia="Courier New"/>
        </w:rPr>
        <w:t>Совместная деятельность:</w:t>
      </w:r>
    </w:p>
    <w:p w:rsidR="009A4C77" w:rsidRDefault="009A4C77" w:rsidP="008D5DAA">
      <w:pPr>
        <w:pStyle w:val="a3"/>
        <w:numPr>
          <w:ilvl w:val="0"/>
          <w:numId w:val="208"/>
        </w:numPr>
      </w:pPr>
      <w:r>
        <w:t>соблюдать правила общения в совместной деятельности: договариваться, справедливо распределять работу, определять нарушение правил взаимоотношений, при участии учителя устранять возникающие конфликты.</w:t>
      </w:r>
    </w:p>
    <w:p w:rsidR="009A4C77" w:rsidRDefault="009A4C77" w:rsidP="009A4C77">
      <w:pPr>
        <w:pStyle w:val="a3"/>
        <w:rPr>
          <w:b/>
        </w:rPr>
      </w:pPr>
    </w:p>
    <w:p w:rsidR="009A4C77" w:rsidRPr="009A4C77" w:rsidRDefault="009A4C77" w:rsidP="009A4C77">
      <w:pPr>
        <w:pStyle w:val="a3"/>
        <w:rPr>
          <w:b/>
        </w:rPr>
      </w:pPr>
      <w:r w:rsidRPr="009A4C77">
        <w:rPr>
          <w:b/>
        </w:rPr>
        <w:t xml:space="preserve">2 КЛАСС (68 </w:t>
      </w:r>
      <w:r>
        <w:rPr>
          <w:b/>
        </w:rPr>
        <w:t>ч</w:t>
      </w:r>
      <w:r w:rsidRPr="009A4C77">
        <w:rPr>
          <w:b/>
        </w:rPr>
        <w:t>)</w:t>
      </w:r>
    </w:p>
    <w:p w:rsidR="009A4C77" w:rsidRDefault="009A4C77" w:rsidP="009A4C77">
      <w:pPr>
        <w:pStyle w:val="a3"/>
      </w:pPr>
      <w:r>
        <w:rPr>
          <w:rStyle w:val="Italic"/>
          <w:rFonts w:eastAsia="Courier New"/>
        </w:rPr>
        <w:t>Человек и общество</w:t>
      </w:r>
    </w:p>
    <w:p w:rsidR="009A4C77" w:rsidRDefault="009A4C77" w:rsidP="009A4C77">
      <w:pPr>
        <w:pStyle w:val="a3"/>
        <w:rPr>
          <w:spacing w:val="1"/>
        </w:rPr>
      </w:pPr>
      <w:r>
        <w:rPr>
          <w:spacing w:val="1"/>
        </w:rPr>
        <w:t>Наша Родина – Россия, Российская Федерация. Россия и её столица на карте. Государственные символы России. Москва – столица России. Святыни Москвы – святыни России: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 Города России. Россия – многонациональное государство. Народы России, их традиции, обычаи, праздники. Родной край, его природные и культурные достопримечательности. Значимые события истории родного края. Свой регион и его главный город на карте; символика своего региона. Хозяйственные занятия, профессии жителей родного края. Значение труда в жизни человека и общества.</w:t>
      </w:r>
    </w:p>
    <w:p w:rsidR="009A4C77" w:rsidRDefault="009A4C77" w:rsidP="009A4C77">
      <w:pPr>
        <w:pStyle w:val="a3"/>
      </w:pPr>
      <w:r>
        <w:t xml:space="preserve">Семья. Семейные ценности и традиции. Родословная. Составление схемы родословного древа, истории семьи. </w:t>
      </w:r>
    </w:p>
    <w:p w:rsidR="009A4C77" w:rsidRDefault="009A4C77" w:rsidP="009A4C77">
      <w:pPr>
        <w:pStyle w:val="a3"/>
      </w:pPr>
      <w:r>
        <w:t>Правила культурного поведения в общественных местах. Доброта, справедливость, честность, уважение к чужому мнению и особенностям других людей – главные правила взаимоотношений членов общества.</w:t>
      </w:r>
    </w:p>
    <w:p w:rsidR="009A4C77" w:rsidRDefault="009A4C77" w:rsidP="009A4C77">
      <w:pPr>
        <w:pStyle w:val="a3"/>
      </w:pPr>
      <w:r>
        <w:rPr>
          <w:rStyle w:val="Italic"/>
          <w:rFonts w:eastAsia="Courier New"/>
        </w:rPr>
        <w:t>Человек и природа</w:t>
      </w:r>
    </w:p>
    <w:p w:rsidR="009A4C77" w:rsidRDefault="009A4C77" w:rsidP="009A4C77">
      <w:pPr>
        <w:pStyle w:val="a3"/>
        <w:rPr>
          <w:spacing w:val="1"/>
        </w:rPr>
      </w:pPr>
      <w:r>
        <w:rPr>
          <w:spacing w:val="1"/>
        </w:rPr>
        <w:t xml:space="preserve">Методы познания природы: наблюдения, опыты, измерения. Звёзды и созвездия, наблюдения звёздного неба. Планеты. Чем Земля отличается от других планет; условия жизни на Земле. Изображения Земли: глобус, карта, план. Карта мира. Материки, океаны. Определение сторон горизонта при помощи компаса. Ориентирование на местности по местным природным признакам, Солнцу. Компас, устройство; ориентирование с помощью компаса. </w:t>
      </w:r>
    </w:p>
    <w:p w:rsidR="009A4C77" w:rsidRDefault="009A4C77" w:rsidP="009A4C77">
      <w:pPr>
        <w:pStyle w:val="a3"/>
        <w:rPr>
          <w:rStyle w:val="Italic"/>
          <w:rFonts w:eastAsia="Courier New"/>
        </w:rPr>
      </w:pPr>
      <w:r>
        <w:t>Многообразие растений. Деревья, кустарники, травы. Дикорастущие и культурные растения. Связи в природе. Годовой ход изменений в жизни растений. Многообразие животных. Насекомые, рыбы, птицы, звери, земноводные, пресмыкающиеся: общая характеристика внешних признаков. Связи в природе. Годовой ход изменений в жизни животных.</w:t>
      </w:r>
    </w:p>
    <w:p w:rsidR="009A4C77" w:rsidRDefault="009A4C77" w:rsidP="009A4C77">
      <w:pPr>
        <w:pStyle w:val="a3"/>
        <w:rPr>
          <w:rStyle w:val="Italic"/>
          <w:rFonts w:eastAsia="Courier New"/>
        </w:rPr>
      </w:pPr>
      <w:r>
        <w:t>Красная книга России, её значение, отдельные представители растений и животных Красной книги. Заповедники, природные парки. Охрана природы. Правила нравственного поведения на природе.</w:t>
      </w:r>
    </w:p>
    <w:p w:rsidR="009A4C77" w:rsidRDefault="009A4C77" w:rsidP="009A4C77">
      <w:pPr>
        <w:pStyle w:val="a3"/>
      </w:pPr>
      <w:r>
        <w:rPr>
          <w:rStyle w:val="Italic"/>
          <w:rFonts w:eastAsia="Courier New"/>
        </w:rPr>
        <w:t>Правила безопасной жизнедеятельности</w:t>
      </w:r>
    </w:p>
    <w:p w:rsidR="009A4C77" w:rsidRDefault="009A4C77" w:rsidP="009A4C77">
      <w:pPr>
        <w:pStyle w:val="a3"/>
        <w:rPr>
          <w:spacing w:val="2"/>
        </w:rPr>
      </w:pPr>
      <w:r>
        <w:rPr>
          <w:spacing w:val="2"/>
        </w:rPr>
        <w:t xml:space="preserve">Здоровый образ жизни: режим дня (чередование сна, учебных занятий, двигательной активности) и рациональное питание (количество приёмов пищи и рацион питания). Физическая культура, закаливание, игры на воздухе как условие сохранения и укрепления здоровья. Правила безопасности в школе (маршрут до школы, правила поведения на занятиях, переменах, при приёмах пищи и на пришкольной территории), в быту, на прогулках. Правила безопасного поведения пассажира наземного транспорта и </w:t>
      </w:r>
      <w:r>
        <w:rPr>
          <w:spacing w:val="2"/>
        </w:rPr>
        <w:lastRenderedPageBreak/>
        <w:t>метро (ожидание на остановке, посадка, размещение в салоне или вагоне, высадка, знаки безопасности на общественном транспорте). Номера телефонов экстренной помощи. Правила поведения при пользовании компьютером. Безопасность в Интернете (коммуникация в мессенджерах и социальных группах) в условиях контролируемого доступа в Интернет.</w:t>
      </w:r>
    </w:p>
    <w:p w:rsidR="009A4C77" w:rsidRDefault="009A4C77" w:rsidP="009A4C77">
      <w:pPr>
        <w:pStyle w:val="a3"/>
        <w:rPr>
          <w:b/>
        </w:rPr>
      </w:pPr>
    </w:p>
    <w:p w:rsidR="009A4C77" w:rsidRPr="009A4C77" w:rsidRDefault="009A4C77" w:rsidP="009A4C77">
      <w:pPr>
        <w:pStyle w:val="a3"/>
        <w:rPr>
          <w:b/>
        </w:rPr>
      </w:pPr>
      <w:r w:rsidRPr="009A4C77">
        <w:rPr>
          <w:b/>
        </w:rPr>
        <w:t>Универсальные учебные действия (пропедевтический уровень)</w:t>
      </w:r>
    </w:p>
    <w:p w:rsidR="009A4C77" w:rsidRPr="009A4C77" w:rsidRDefault="009A4C77" w:rsidP="009A4C77">
      <w:pPr>
        <w:pStyle w:val="a3"/>
        <w:ind w:firstLine="0"/>
        <w:rPr>
          <w:b/>
        </w:rPr>
      </w:pPr>
      <w:r w:rsidRPr="009A4C77">
        <w:rPr>
          <w:rStyle w:val="Italic"/>
          <w:rFonts w:eastAsia="Courier New"/>
          <w:b/>
        </w:rPr>
        <w:t>Познавательные универсальные учебные действия:</w:t>
      </w:r>
      <w:r w:rsidRPr="009A4C77">
        <w:rPr>
          <w:b/>
        </w:rPr>
        <w:t xml:space="preserve"> </w:t>
      </w:r>
    </w:p>
    <w:p w:rsidR="009A4C77" w:rsidRDefault="009A4C77" w:rsidP="008D5DAA">
      <w:pPr>
        <w:pStyle w:val="a3"/>
        <w:numPr>
          <w:ilvl w:val="0"/>
          <w:numId w:val="208"/>
        </w:numPr>
      </w:pPr>
      <w:r>
        <w:t>ориентироваться в методах познания природы (наблюдение, опыт, сравнение, измерение);</w:t>
      </w:r>
    </w:p>
    <w:p w:rsidR="009A4C77" w:rsidRDefault="009A4C77" w:rsidP="008D5DAA">
      <w:pPr>
        <w:pStyle w:val="a3"/>
        <w:numPr>
          <w:ilvl w:val="0"/>
          <w:numId w:val="208"/>
        </w:numPr>
      </w:pPr>
      <w:r>
        <w:t>на основе наблюдения определять состояние вещества (жидкое, твёрдое, газообразное);</w:t>
      </w:r>
    </w:p>
    <w:p w:rsidR="009A4C77" w:rsidRDefault="009A4C77" w:rsidP="008D5DAA">
      <w:pPr>
        <w:pStyle w:val="a3"/>
        <w:numPr>
          <w:ilvl w:val="0"/>
          <w:numId w:val="208"/>
        </w:numPr>
      </w:pPr>
      <w:r>
        <w:t>различать символы РФ;</w:t>
      </w:r>
    </w:p>
    <w:p w:rsidR="009A4C77" w:rsidRDefault="009A4C77" w:rsidP="008D5DAA">
      <w:pPr>
        <w:pStyle w:val="a3"/>
        <w:numPr>
          <w:ilvl w:val="0"/>
          <w:numId w:val="208"/>
        </w:numPr>
      </w:pPr>
      <w:r>
        <w:t>различать деревья, кустарники, травы; приводить примеры (в пределах изученного);</w:t>
      </w:r>
    </w:p>
    <w:p w:rsidR="009A4C77" w:rsidRDefault="009A4C77" w:rsidP="008D5DAA">
      <w:pPr>
        <w:pStyle w:val="a3"/>
        <w:numPr>
          <w:ilvl w:val="0"/>
          <w:numId w:val="208"/>
        </w:numPr>
      </w:pPr>
      <w:r>
        <w:t>группировать растения: дикорастущие и культурные; лекарственные и ядовитые (в пределах изученного);</w:t>
      </w:r>
    </w:p>
    <w:p w:rsidR="009A4C77" w:rsidRDefault="009A4C77" w:rsidP="008D5DAA">
      <w:pPr>
        <w:pStyle w:val="a3"/>
        <w:numPr>
          <w:ilvl w:val="0"/>
          <w:numId w:val="208"/>
        </w:numPr>
      </w:pPr>
      <w:r>
        <w:t xml:space="preserve">различать прошлое, настоящее, будущее. </w:t>
      </w:r>
    </w:p>
    <w:p w:rsidR="009A4C77" w:rsidRDefault="009A4C77" w:rsidP="009A4C77">
      <w:pPr>
        <w:pStyle w:val="a3"/>
        <w:ind w:firstLine="0"/>
        <w:rPr>
          <w:rStyle w:val="Italic"/>
          <w:rFonts w:eastAsia="Courier New"/>
        </w:rPr>
      </w:pPr>
      <w:r>
        <w:rPr>
          <w:rStyle w:val="Italic"/>
          <w:rFonts w:eastAsia="Courier New"/>
        </w:rPr>
        <w:t>Работа с информацией:</w:t>
      </w:r>
    </w:p>
    <w:p w:rsidR="009A4C77" w:rsidRDefault="009A4C77" w:rsidP="008D5DAA">
      <w:pPr>
        <w:pStyle w:val="a3"/>
        <w:numPr>
          <w:ilvl w:val="0"/>
          <w:numId w:val="209"/>
        </w:numPr>
      </w:pPr>
      <w:r>
        <w:t xml:space="preserve">различать информацию, представленную в тексте, графически, аудиовизуально; </w:t>
      </w:r>
    </w:p>
    <w:p w:rsidR="009A4C77" w:rsidRDefault="009A4C77" w:rsidP="008D5DAA">
      <w:pPr>
        <w:pStyle w:val="a3"/>
        <w:numPr>
          <w:ilvl w:val="0"/>
          <w:numId w:val="209"/>
        </w:numPr>
      </w:pPr>
      <w:r>
        <w:t>читать информацию, представленную в схеме, таблице;</w:t>
      </w:r>
    </w:p>
    <w:p w:rsidR="009A4C77" w:rsidRDefault="009A4C77" w:rsidP="008D5DAA">
      <w:pPr>
        <w:pStyle w:val="a3"/>
        <w:numPr>
          <w:ilvl w:val="0"/>
          <w:numId w:val="209"/>
        </w:numPr>
      </w:pPr>
      <w:r>
        <w:t>используя текстовую информацию, заполнять таблицы; дополнять схемы;</w:t>
      </w:r>
    </w:p>
    <w:p w:rsidR="009A4C77" w:rsidRDefault="009A4C77" w:rsidP="008D5DAA">
      <w:pPr>
        <w:pStyle w:val="a3"/>
        <w:numPr>
          <w:ilvl w:val="0"/>
          <w:numId w:val="209"/>
        </w:numPr>
      </w:pPr>
      <w:r>
        <w:t>соотносить пример (рисунок, предложенную ситуацию) со временем протекания.</w:t>
      </w:r>
    </w:p>
    <w:p w:rsidR="009A4C77" w:rsidRPr="009A4C77" w:rsidRDefault="009A4C77" w:rsidP="009A4C77">
      <w:pPr>
        <w:pStyle w:val="a3"/>
        <w:ind w:firstLine="0"/>
        <w:rPr>
          <w:rStyle w:val="Italic"/>
          <w:rFonts w:eastAsia="Courier New"/>
          <w:b/>
        </w:rPr>
      </w:pPr>
      <w:r w:rsidRPr="009A4C77">
        <w:rPr>
          <w:rStyle w:val="Italic"/>
          <w:rFonts w:eastAsia="Courier New"/>
          <w:b/>
        </w:rPr>
        <w:t>Коммуникативные универсальные учебные действия:</w:t>
      </w:r>
    </w:p>
    <w:p w:rsidR="009A4C77" w:rsidRDefault="009A4C77" w:rsidP="008D5DAA">
      <w:pPr>
        <w:pStyle w:val="a3"/>
        <w:numPr>
          <w:ilvl w:val="0"/>
          <w:numId w:val="210"/>
        </w:numPr>
      </w:pPr>
      <w:r>
        <w:t xml:space="preserve">ориентироваться в терминах (понятиях), соотносить их с краткой характеристикой: </w:t>
      </w:r>
    </w:p>
    <w:p w:rsidR="009A4C77" w:rsidRDefault="009A4C77" w:rsidP="008D5DAA">
      <w:pPr>
        <w:pStyle w:val="a3"/>
        <w:numPr>
          <w:ilvl w:val="0"/>
          <w:numId w:val="210"/>
        </w:numPr>
      </w:pPr>
      <w:r>
        <w:t xml:space="preserve">понятия и термины, связанные с социальным миром (индивидуальность человека, органы чувств, жизнедеятельность; поколение, старшее поколение, культура поведения; Родина, столица, родной край, регион); </w:t>
      </w:r>
    </w:p>
    <w:p w:rsidR="009A4C77" w:rsidRDefault="009A4C77" w:rsidP="008D5DAA">
      <w:pPr>
        <w:pStyle w:val="a3"/>
        <w:numPr>
          <w:ilvl w:val="0"/>
          <w:numId w:val="210"/>
        </w:numPr>
      </w:pPr>
      <w:r>
        <w:t>понятия и термины, связанные с миром природы (среда обитания, тело, явление, вещество; заповедник);</w:t>
      </w:r>
    </w:p>
    <w:p w:rsidR="009A4C77" w:rsidRDefault="009A4C77" w:rsidP="008D5DAA">
      <w:pPr>
        <w:pStyle w:val="a3"/>
        <w:numPr>
          <w:ilvl w:val="0"/>
          <w:numId w:val="210"/>
        </w:numPr>
      </w:pPr>
      <w:r>
        <w:t>понятия и термины, связанные с организацией своей жизни и охраны здоровья (режим, правильное питание, закаливание, безопасность, опасная ситуация);</w:t>
      </w:r>
    </w:p>
    <w:p w:rsidR="009A4C77" w:rsidRDefault="009A4C77" w:rsidP="008D5DAA">
      <w:pPr>
        <w:pStyle w:val="a3"/>
        <w:numPr>
          <w:ilvl w:val="0"/>
          <w:numId w:val="210"/>
        </w:numPr>
      </w:pPr>
      <w:r>
        <w:t>описывать условия жизни на Земле, отличие нашей планеты от других планет Солнечной системы;</w:t>
      </w:r>
    </w:p>
    <w:p w:rsidR="009A4C77" w:rsidRDefault="009A4C77" w:rsidP="008D5DAA">
      <w:pPr>
        <w:pStyle w:val="a3"/>
        <w:numPr>
          <w:ilvl w:val="0"/>
          <w:numId w:val="210"/>
        </w:numPr>
      </w:pPr>
      <w:r>
        <w:t xml:space="preserve">создавать небольшие описания на предложенную тему (например, «Моя семья», «Какие бывают профессии?», «Что «умеют» органы чувств?», «Лес – природное сообщество» и др.); </w:t>
      </w:r>
    </w:p>
    <w:p w:rsidR="009A4C77" w:rsidRDefault="009A4C77" w:rsidP="008D5DAA">
      <w:pPr>
        <w:pStyle w:val="a3"/>
        <w:numPr>
          <w:ilvl w:val="0"/>
          <w:numId w:val="210"/>
        </w:numPr>
      </w:pPr>
      <w:r>
        <w:t>создавать высказывания-рассуждения (например, признаки животного и растения как живого существа; связь изменений в живой природе с явлениями неживой природы);</w:t>
      </w:r>
    </w:p>
    <w:p w:rsidR="009A4C77" w:rsidRDefault="009A4C77" w:rsidP="008D5DAA">
      <w:pPr>
        <w:pStyle w:val="a3"/>
        <w:numPr>
          <w:ilvl w:val="0"/>
          <w:numId w:val="210"/>
        </w:numPr>
      </w:pPr>
      <w:r>
        <w:t xml:space="preserve">приводить примеры растений и животных, занесённых в Красную книгу России (на примере своей местности); </w:t>
      </w:r>
    </w:p>
    <w:p w:rsidR="009A4C77" w:rsidRDefault="009A4C77" w:rsidP="008D5DAA">
      <w:pPr>
        <w:pStyle w:val="a3"/>
        <w:numPr>
          <w:ilvl w:val="0"/>
          <w:numId w:val="210"/>
        </w:numPr>
      </w:pPr>
      <w:r>
        <w:t>описывать современные события от имени их участника.</w:t>
      </w:r>
    </w:p>
    <w:p w:rsidR="009A4C77" w:rsidRPr="009A4C77" w:rsidRDefault="009A4C77" w:rsidP="009A4C77">
      <w:pPr>
        <w:pStyle w:val="a3"/>
        <w:ind w:firstLine="0"/>
        <w:rPr>
          <w:rStyle w:val="Italic"/>
          <w:rFonts w:eastAsia="Courier New"/>
          <w:b/>
        </w:rPr>
      </w:pPr>
      <w:r w:rsidRPr="009A4C77">
        <w:rPr>
          <w:rStyle w:val="Italic"/>
          <w:rFonts w:eastAsia="Courier New"/>
          <w:b/>
        </w:rPr>
        <w:t>Регулятивные универсальные учебные действия:</w:t>
      </w:r>
    </w:p>
    <w:p w:rsidR="009A4C77" w:rsidRDefault="009A4C77" w:rsidP="008D5DAA">
      <w:pPr>
        <w:pStyle w:val="a3"/>
        <w:numPr>
          <w:ilvl w:val="0"/>
          <w:numId w:val="211"/>
        </w:numPr>
      </w:pPr>
      <w:r>
        <w:t>следовать образцу, предложенному плану и инструкции при решении учебной задачи;</w:t>
      </w:r>
    </w:p>
    <w:p w:rsidR="009A4C77" w:rsidRDefault="009A4C77" w:rsidP="008D5DAA">
      <w:pPr>
        <w:pStyle w:val="a3"/>
        <w:numPr>
          <w:ilvl w:val="0"/>
          <w:numId w:val="211"/>
        </w:numPr>
      </w:pPr>
      <w:r>
        <w:t>контролировать с небольшой помощью учителя последовательность действий по решению учебной задачи;</w:t>
      </w:r>
    </w:p>
    <w:p w:rsidR="009A4C77" w:rsidRDefault="009A4C77" w:rsidP="008D5DAA">
      <w:pPr>
        <w:pStyle w:val="a3"/>
        <w:numPr>
          <w:ilvl w:val="0"/>
          <w:numId w:val="211"/>
        </w:numPr>
      </w:pPr>
      <w:r>
        <w:t>оценивать результаты своей работы, анализировать оценку учителя и одноклассников, спокойно, без обид принимать советы и замечания.</w:t>
      </w:r>
    </w:p>
    <w:p w:rsidR="009A4C77" w:rsidRDefault="009A4C77" w:rsidP="009A4C77">
      <w:pPr>
        <w:pStyle w:val="a3"/>
        <w:ind w:firstLine="0"/>
        <w:rPr>
          <w:rStyle w:val="Italic"/>
          <w:rFonts w:eastAsia="Courier New"/>
        </w:rPr>
      </w:pPr>
      <w:r>
        <w:rPr>
          <w:rStyle w:val="Italic"/>
          <w:rFonts w:eastAsia="Courier New"/>
        </w:rPr>
        <w:t xml:space="preserve">Совместная деятельность: </w:t>
      </w:r>
    </w:p>
    <w:p w:rsidR="009A4C77" w:rsidRDefault="009A4C77" w:rsidP="008D5DAA">
      <w:pPr>
        <w:pStyle w:val="a3"/>
        <w:numPr>
          <w:ilvl w:val="0"/>
          <w:numId w:val="212"/>
        </w:numPr>
      </w:pPr>
      <w:r>
        <w:lastRenderedPageBreak/>
        <w:t xml:space="preserve">строить свою учебную и игровую деятельность, житейские ситуации в соответствии с правилами поведения, принятыми в обществе; </w:t>
      </w:r>
    </w:p>
    <w:p w:rsidR="009A4C77" w:rsidRDefault="009A4C77" w:rsidP="008D5DAA">
      <w:pPr>
        <w:pStyle w:val="a3"/>
        <w:numPr>
          <w:ilvl w:val="0"/>
          <w:numId w:val="212"/>
        </w:numPr>
      </w:pPr>
      <w:r>
        <w:t>оценивать жизненные ситуации с точки зрения правил поведения, культуры общения, проявления терпения и уважения к собеседнику;</w:t>
      </w:r>
    </w:p>
    <w:p w:rsidR="009A4C77" w:rsidRDefault="009A4C77" w:rsidP="008D5DAA">
      <w:pPr>
        <w:pStyle w:val="a3"/>
        <w:numPr>
          <w:ilvl w:val="0"/>
          <w:numId w:val="212"/>
        </w:numPr>
      </w:pPr>
      <w:r>
        <w:t>проводить в парах (группах) простые опыты по определению свойств разных веществ (вода, молоко, сахар, соль, железо), совместно намечать план работы, оценивать свой вклад в общее дело;</w:t>
      </w:r>
    </w:p>
    <w:p w:rsidR="009A4C77" w:rsidRDefault="009A4C77" w:rsidP="008D5DAA">
      <w:pPr>
        <w:pStyle w:val="a3"/>
        <w:numPr>
          <w:ilvl w:val="0"/>
          <w:numId w:val="212"/>
        </w:numPr>
      </w:pPr>
      <w:r>
        <w:t>определять причины возможных конфликтов, выбирать (из предложенных) способы их разрешения.</w:t>
      </w:r>
    </w:p>
    <w:p w:rsidR="009A4C77" w:rsidRPr="009A4C77" w:rsidRDefault="009A4C77" w:rsidP="009A4C77">
      <w:pPr>
        <w:pStyle w:val="a3"/>
        <w:rPr>
          <w:b/>
        </w:rPr>
      </w:pPr>
      <w:r w:rsidRPr="009A4C77">
        <w:rPr>
          <w:b/>
        </w:rPr>
        <w:t>3 КЛАСС (68 ч)</w:t>
      </w:r>
    </w:p>
    <w:p w:rsidR="009A4C77" w:rsidRDefault="009A4C77" w:rsidP="009A4C77">
      <w:pPr>
        <w:pStyle w:val="a3"/>
      </w:pPr>
      <w:r>
        <w:rPr>
          <w:rStyle w:val="Italic"/>
          <w:rFonts w:eastAsia="Courier New"/>
        </w:rPr>
        <w:t>Человек и общество</w:t>
      </w:r>
    </w:p>
    <w:p w:rsidR="009A4C77" w:rsidRDefault="009A4C77" w:rsidP="009A4C77">
      <w:pPr>
        <w:pStyle w:val="a3"/>
      </w:pPr>
      <w:r>
        <w:t xml:space="preserve">Общество как совокупность людей, которые объединены общей культурой и связаны друг с другом совместной деятельностью во имя общей цели. Наша Родина – Российская Федерация. Уникальные памятники культуры России, родного края. Государственная символика Российской Федерации и своего региона. Города Золотого кольца России. Народы России. Уважение к культуре, традициям своего народа и других народов, государственным символам России. </w:t>
      </w:r>
    </w:p>
    <w:p w:rsidR="009A4C77" w:rsidRDefault="009A4C77" w:rsidP="009A4C77">
      <w:pPr>
        <w:pStyle w:val="a3"/>
      </w:pPr>
      <w:r>
        <w:t>Семья – коллектив близких, родных людей. Семейный бюджет, доходы и расходы семьи. Уважение к семейным ценностям.</w:t>
      </w:r>
    </w:p>
    <w:p w:rsidR="009A4C77" w:rsidRDefault="009A4C77" w:rsidP="009A4C77">
      <w:pPr>
        <w:pStyle w:val="a3"/>
      </w:pPr>
      <w:r>
        <w:t xml:space="preserve">Правила нравственного поведения в социуме. Внимание, уважительное отношение к людям с ограниченными возможностями здоровья, забота о них. </w:t>
      </w:r>
    </w:p>
    <w:p w:rsidR="009A4C77" w:rsidRDefault="009A4C77" w:rsidP="009A4C77">
      <w:pPr>
        <w:pStyle w:val="a3"/>
      </w:pPr>
      <w:r>
        <w:t>Значение труда в жизни человека и общества. Трудолюбие как общественно значимая ценность в культуре народов России. Особенности труда людей родного края, их профессии.</w:t>
      </w:r>
    </w:p>
    <w:p w:rsidR="009A4C77" w:rsidRDefault="009A4C77" w:rsidP="009A4C77">
      <w:pPr>
        <w:pStyle w:val="a3"/>
      </w:pPr>
      <w:r>
        <w:t>Страны и народы мира. Памятники природы и культуры – символы стран, в которых они находятся.</w:t>
      </w:r>
    </w:p>
    <w:p w:rsidR="009A4C77" w:rsidRDefault="009A4C77" w:rsidP="009A4C77">
      <w:pPr>
        <w:pStyle w:val="a3"/>
      </w:pPr>
      <w:r>
        <w:rPr>
          <w:rStyle w:val="Italic"/>
          <w:rFonts w:eastAsia="Courier New"/>
        </w:rPr>
        <w:t>Человек и природа</w:t>
      </w:r>
    </w:p>
    <w:p w:rsidR="009A4C77" w:rsidRDefault="009A4C77" w:rsidP="009A4C77">
      <w:pPr>
        <w:pStyle w:val="a3"/>
      </w:pPr>
      <w:r>
        <w:t>Методы изучения природы. Карта мира. Материки и части света. Вещество.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 Воздух – смесь газов. Свойства воздуха. Значение воздуха для растений, животных, человека. 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воздуха, воды. 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(2–3 примера). Почва, её состав, значение для живой природы и хозяйственной жизни человека.</w:t>
      </w:r>
    </w:p>
    <w:p w:rsidR="009A4C77" w:rsidRDefault="009A4C77" w:rsidP="009A4C77">
      <w:pPr>
        <w:pStyle w:val="a3"/>
        <w:rPr>
          <w:spacing w:val="2"/>
        </w:rPr>
      </w:pPr>
      <w:r>
        <w:rPr>
          <w:spacing w:val="2"/>
        </w:rPr>
        <w:t>Первоначальные представления о бактериях. Грибы: строение шляпочных грибов. Грибы съедобные и несъедобные. Разнообразие растений. Зависимость жизненного цикла организмов от условий окружающей среды. Размножение и развитие растений. Особенности питания и дыхания растений. Роль растений в природе и жизни людей, бережное отношение человека к растениям. Условия, необходимые для жизни растения (свет, тепло, воздух, вода). Наблюдение роста растений, фиксация изменений. Растения родного края, названия и краткая характеристика на основе наблюдений. Охрана растений.</w:t>
      </w:r>
    </w:p>
    <w:p w:rsidR="009A4C77" w:rsidRDefault="009A4C77" w:rsidP="009A4C77">
      <w:pPr>
        <w:pStyle w:val="a3"/>
      </w:pPr>
      <w:r>
        <w:t>Разнообразие животных. Зависимость жизненного цикла организмов от условий окружающей среды. Размножение и развитие животных (рыбы, птицы, звери). Особенности питания животных. Цепи питания. Условия, необходимые для жизни животных (воздух, вода, тепло, пища). Роль животных в природе и жизни людей, бережное отношение человека к животным. Охрана животных. Животные родного края, их названия, краткая характеристика на основе наблюдений.</w:t>
      </w:r>
    </w:p>
    <w:p w:rsidR="009A4C77" w:rsidRDefault="009A4C77" w:rsidP="009A4C77">
      <w:pPr>
        <w:pStyle w:val="a3"/>
        <w:rPr>
          <w:spacing w:val="2"/>
        </w:rPr>
      </w:pPr>
      <w:r>
        <w:rPr>
          <w:spacing w:val="2"/>
        </w:rPr>
        <w:lastRenderedPageBreak/>
        <w:t>Природные сообщества: лес, луг, пруд.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 Правила нравственного поведения в природных сообществах.</w:t>
      </w:r>
    </w:p>
    <w:p w:rsidR="009A4C77" w:rsidRDefault="009A4C77" w:rsidP="009A4C77">
      <w:pPr>
        <w:pStyle w:val="a3"/>
      </w:pPr>
      <w:r>
        <w:t>Человек – часть природы.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Измерение температуры тела человека, частоты пульса.</w:t>
      </w:r>
    </w:p>
    <w:p w:rsidR="009A4C77" w:rsidRDefault="009A4C77" w:rsidP="009A4C77">
      <w:pPr>
        <w:pStyle w:val="a3"/>
      </w:pPr>
      <w:r>
        <w:rPr>
          <w:rStyle w:val="Italic"/>
          <w:rFonts w:eastAsia="Courier New"/>
        </w:rPr>
        <w:t>Правила безопасной жизнедеятельности</w:t>
      </w:r>
    </w:p>
    <w:p w:rsidR="009A4C77" w:rsidRDefault="009A4C77" w:rsidP="009A4C77">
      <w:pPr>
        <w:pStyle w:val="a3"/>
      </w:pPr>
      <w:r>
        <w:t>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 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 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поведение в вагоне, на борту самолёта, судна; знаки безопасности). Безопасность в Интернете (ориентирование в признаках мошеннических действий, защита персональной информации, правила коммуникации в мессенджерах и социальных группах) в условиях контролируемого доступа в Интернет.</w:t>
      </w:r>
    </w:p>
    <w:p w:rsidR="009A4C77" w:rsidRDefault="009A4C77" w:rsidP="009A4C77">
      <w:pPr>
        <w:pStyle w:val="a3"/>
        <w:rPr>
          <w:b/>
        </w:rPr>
      </w:pPr>
    </w:p>
    <w:p w:rsidR="009A4C77" w:rsidRPr="009A4C77" w:rsidRDefault="009A4C77" w:rsidP="009A4C77">
      <w:pPr>
        <w:pStyle w:val="a3"/>
        <w:rPr>
          <w:b/>
        </w:rPr>
      </w:pPr>
      <w:r w:rsidRPr="009A4C77">
        <w:rPr>
          <w:b/>
        </w:rPr>
        <w:t>Универсальные учебные действия</w:t>
      </w:r>
    </w:p>
    <w:p w:rsidR="009A4C77" w:rsidRPr="009A4C77" w:rsidRDefault="009A4C77" w:rsidP="009A4C77">
      <w:pPr>
        <w:pStyle w:val="a3"/>
        <w:ind w:firstLine="0"/>
        <w:rPr>
          <w:rStyle w:val="Italic"/>
          <w:rFonts w:eastAsia="Courier New"/>
          <w:b/>
        </w:rPr>
      </w:pPr>
      <w:r w:rsidRPr="009A4C77">
        <w:rPr>
          <w:rStyle w:val="Italic"/>
          <w:rFonts w:eastAsia="Courier New"/>
          <w:b/>
        </w:rPr>
        <w:t>Познавательные универсальные учебные действия:</w:t>
      </w:r>
    </w:p>
    <w:p w:rsidR="009A4C77" w:rsidRDefault="009A4C77" w:rsidP="008D5DAA">
      <w:pPr>
        <w:pStyle w:val="a3"/>
        <w:numPr>
          <w:ilvl w:val="0"/>
          <w:numId w:val="213"/>
        </w:numPr>
      </w:pPr>
      <w:r>
        <w:t>проводить несложные наблюдения в природе (сезонные изменения, поведение животных) по предложенному и самостоятельно составленному плану; на основе результатов совместных с одноклассниками наблюдений (в парах, группах) делать выводы;</w:t>
      </w:r>
    </w:p>
    <w:p w:rsidR="009A4C77" w:rsidRDefault="009A4C77" w:rsidP="008D5DAA">
      <w:pPr>
        <w:pStyle w:val="a3"/>
        <w:numPr>
          <w:ilvl w:val="0"/>
          <w:numId w:val="213"/>
        </w:numPr>
      </w:pPr>
      <w:r>
        <w:t>устанавливать зависимость между внешним видом, особенностями поведения и условиями жизни животного;</w:t>
      </w:r>
    </w:p>
    <w:p w:rsidR="009A4C77" w:rsidRDefault="009A4C77" w:rsidP="008D5DAA">
      <w:pPr>
        <w:pStyle w:val="a3"/>
        <w:numPr>
          <w:ilvl w:val="0"/>
          <w:numId w:val="213"/>
        </w:numPr>
      </w:pPr>
      <w:r>
        <w:t>определять (в процессе рассматривания объектов и явлений) существенные признаки и отношения между объектами и явлениями;</w:t>
      </w:r>
    </w:p>
    <w:p w:rsidR="009A4C77" w:rsidRDefault="009A4C77" w:rsidP="008D5DAA">
      <w:pPr>
        <w:pStyle w:val="a3"/>
        <w:numPr>
          <w:ilvl w:val="0"/>
          <w:numId w:val="213"/>
        </w:numPr>
      </w:pPr>
      <w:r>
        <w:t>моделировать цепи питания в природном сообществе;</w:t>
      </w:r>
    </w:p>
    <w:p w:rsidR="009A4C77" w:rsidRDefault="009A4C77" w:rsidP="008D5DAA">
      <w:pPr>
        <w:pStyle w:val="a3"/>
        <w:numPr>
          <w:ilvl w:val="0"/>
          <w:numId w:val="213"/>
        </w:numPr>
        <w:rPr>
          <w:spacing w:val="-1"/>
        </w:rPr>
      </w:pPr>
      <w:r>
        <w:rPr>
          <w:spacing w:val="-1"/>
        </w:rPr>
        <w:t>различать понятия «век», «столетие», «историческое время»; соотносить историческое событие с датой (историческим периодом).</w:t>
      </w:r>
    </w:p>
    <w:p w:rsidR="009A4C77" w:rsidRDefault="009A4C77" w:rsidP="009A4C77">
      <w:pPr>
        <w:pStyle w:val="a3"/>
        <w:ind w:firstLine="0"/>
        <w:rPr>
          <w:rStyle w:val="Italic"/>
          <w:rFonts w:eastAsia="Courier New"/>
        </w:rPr>
      </w:pPr>
      <w:r>
        <w:rPr>
          <w:rStyle w:val="Italic"/>
          <w:rFonts w:eastAsia="Courier New"/>
        </w:rPr>
        <w:t>Работа с информацией:</w:t>
      </w:r>
    </w:p>
    <w:p w:rsidR="009A4C77" w:rsidRDefault="009A4C77" w:rsidP="008D5DAA">
      <w:pPr>
        <w:pStyle w:val="a3"/>
        <w:numPr>
          <w:ilvl w:val="0"/>
          <w:numId w:val="214"/>
        </w:numPr>
      </w:pPr>
      <w:r>
        <w:t>понимать, что работа с моделями Земли (глобус, карта) может дать полезную и интересную информацию о природе нашей планеты; находить на глобусе материки и океаны, воспроизводить их названия; находить на карте нашу страну, столицу, свой регион;</w:t>
      </w:r>
    </w:p>
    <w:p w:rsidR="009A4C77" w:rsidRDefault="009A4C77" w:rsidP="008D5DAA">
      <w:pPr>
        <w:pStyle w:val="a3"/>
        <w:numPr>
          <w:ilvl w:val="0"/>
          <w:numId w:val="214"/>
        </w:numPr>
      </w:pPr>
      <w:r>
        <w:t>читать несложные планы, соотносить условные обозначения с изображёнными объектами;</w:t>
      </w:r>
    </w:p>
    <w:p w:rsidR="009A4C77" w:rsidRDefault="009A4C77" w:rsidP="008D5DAA">
      <w:pPr>
        <w:pStyle w:val="a3"/>
        <w:numPr>
          <w:ilvl w:val="0"/>
          <w:numId w:val="214"/>
        </w:numPr>
        <w:rPr>
          <w:spacing w:val="3"/>
        </w:rPr>
      </w:pPr>
      <w:r>
        <w:rPr>
          <w:spacing w:val="3"/>
        </w:rPr>
        <w:t>находить по предложению учителя информацию в разных источниках – текстах, таблицах, схемах, в том числе в Интернете (в условиях контролируемого входа); соблюдать правила безопасности при работе в информационной среде.</w:t>
      </w:r>
    </w:p>
    <w:p w:rsidR="009A4C77" w:rsidRPr="009A4C77" w:rsidRDefault="009A4C77" w:rsidP="009A4C77">
      <w:pPr>
        <w:pStyle w:val="a3"/>
        <w:ind w:firstLine="0"/>
        <w:rPr>
          <w:rStyle w:val="Italic"/>
          <w:rFonts w:eastAsia="Courier New"/>
          <w:b/>
        </w:rPr>
      </w:pPr>
      <w:r w:rsidRPr="009A4C77">
        <w:rPr>
          <w:rStyle w:val="Italic"/>
          <w:rFonts w:eastAsia="Courier New"/>
          <w:b/>
        </w:rPr>
        <w:t>Коммуникативные универсальные учебные действия:</w:t>
      </w:r>
    </w:p>
    <w:p w:rsidR="009A4C77" w:rsidRDefault="009A4C77" w:rsidP="008D5DAA">
      <w:pPr>
        <w:pStyle w:val="a3"/>
        <w:numPr>
          <w:ilvl w:val="0"/>
          <w:numId w:val="215"/>
        </w:numPr>
      </w:pPr>
      <w:r>
        <w:t xml:space="preserve">ориентироваться в понятиях, соотносить понятия и термины с их краткой характеристикой: </w:t>
      </w:r>
    </w:p>
    <w:p w:rsidR="009A4C77" w:rsidRDefault="009A4C77" w:rsidP="008D5DAA">
      <w:pPr>
        <w:pStyle w:val="a3"/>
        <w:numPr>
          <w:ilvl w:val="0"/>
          <w:numId w:val="215"/>
        </w:numPr>
      </w:pPr>
      <w:r>
        <w:t xml:space="preserve">понятия и термины, связанные с социальным миром (безопасность, семейный бюджет, памятник культуры); </w:t>
      </w:r>
    </w:p>
    <w:p w:rsidR="009A4C77" w:rsidRDefault="009A4C77" w:rsidP="008D5DAA">
      <w:pPr>
        <w:pStyle w:val="a3"/>
        <w:numPr>
          <w:ilvl w:val="0"/>
          <w:numId w:val="215"/>
        </w:numPr>
      </w:pPr>
      <w:r>
        <w:t xml:space="preserve">понятия и термины, связанные с миром природы (планета, материк, океан, модель Земли, царство природы, природное сообщество, цепь питания, Красная книга); </w:t>
      </w:r>
    </w:p>
    <w:p w:rsidR="009A4C77" w:rsidRDefault="009A4C77" w:rsidP="008D5DAA">
      <w:pPr>
        <w:pStyle w:val="a3"/>
        <w:numPr>
          <w:ilvl w:val="0"/>
          <w:numId w:val="215"/>
        </w:numPr>
      </w:pPr>
      <w:r>
        <w:lastRenderedPageBreak/>
        <w:t>понятия и термины, связанные с безопасной жизнедеятельностью (знаки дорожного движения, дорожные ловушки, опасные ситуации, предвидение);</w:t>
      </w:r>
    </w:p>
    <w:p w:rsidR="009A4C77" w:rsidRDefault="009A4C77" w:rsidP="008D5DAA">
      <w:pPr>
        <w:pStyle w:val="a3"/>
        <w:numPr>
          <w:ilvl w:val="0"/>
          <w:numId w:val="215"/>
        </w:numPr>
      </w:pPr>
      <w:r>
        <w:t>описывать (характеризовать) условия жизни на Земле;</w:t>
      </w:r>
    </w:p>
    <w:p w:rsidR="009A4C77" w:rsidRDefault="009A4C77" w:rsidP="008D5DAA">
      <w:pPr>
        <w:pStyle w:val="a3"/>
        <w:numPr>
          <w:ilvl w:val="0"/>
          <w:numId w:val="215"/>
        </w:numPr>
      </w:pPr>
      <w:r>
        <w:t>на основе сравнения объектов природы описывать схожие, различные, индивидуальные признаки;</w:t>
      </w:r>
    </w:p>
    <w:p w:rsidR="009A4C77" w:rsidRDefault="009A4C77" w:rsidP="008D5DAA">
      <w:pPr>
        <w:pStyle w:val="a3"/>
        <w:numPr>
          <w:ilvl w:val="0"/>
          <w:numId w:val="215"/>
        </w:numPr>
      </w:pPr>
      <w:r>
        <w:t>приводить примеры, кратко характеризовать представителей разных царств природы;</w:t>
      </w:r>
    </w:p>
    <w:p w:rsidR="009A4C77" w:rsidRDefault="009A4C77" w:rsidP="008D5DAA">
      <w:pPr>
        <w:pStyle w:val="a3"/>
        <w:numPr>
          <w:ilvl w:val="0"/>
          <w:numId w:val="215"/>
        </w:numPr>
      </w:pPr>
      <w:r>
        <w:t>называть признаки (характеризовать) животного (растения) как живого организма;</w:t>
      </w:r>
    </w:p>
    <w:p w:rsidR="009A4C77" w:rsidRDefault="009A4C77" w:rsidP="008D5DAA">
      <w:pPr>
        <w:pStyle w:val="a3"/>
        <w:numPr>
          <w:ilvl w:val="0"/>
          <w:numId w:val="215"/>
        </w:numPr>
      </w:pPr>
      <w:r>
        <w:t>описывать (характеризовать) отдельные страницы истории нашей страны (в пределах изученного).</w:t>
      </w:r>
    </w:p>
    <w:p w:rsidR="009A4C77" w:rsidRPr="009A4C77" w:rsidRDefault="009A4C77" w:rsidP="009A4C77">
      <w:pPr>
        <w:pStyle w:val="a3"/>
        <w:ind w:firstLine="0"/>
        <w:rPr>
          <w:rStyle w:val="Italic"/>
          <w:rFonts w:eastAsia="Courier New"/>
          <w:b/>
        </w:rPr>
      </w:pPr>
      <w:r w:rsidRPr="009A4C77">
        <w:rPr>
          <w:rStyle w:val="Italic"/>
          <w:rFonts w:eastAsia="Courier New"/>
          <w:b/>
        </w:rPr>
        <w:t xml:space="preserve">Регулятивные универсальные учебные действия: </w:t>
      </w:r>
    </w:p>
    <w:p w:rsidR="009A4C77" w:rsidRDefault="009A4C77" w:rsidP="008D5DAA">
      <w:pPr>
        <w:pStyle w:val="a3"/>
        <w:numPr>
          <w:ilvl w:val="0"/>
          <w:numId w:val="216"/>
        </w:numPr>
      </w:pPr>
      <w:r>
        <w:t>планировать шаги по решению учебной задачи, контролировать свои действия (при небольшой помощи учителя);</w:t>
      </w:r>
    </w:p>
    <w:p w:rsidR="009A4C77" w:rsidRDefault="009A4C77" w:rsidP="008D5DAA">
      <w:pPr>
        <w:pStyle w:val="a3"/>
        <w:numPr>
          <w:ilvl w:val="0"/>
          <w:numId w:val="216"/>
        </w:numPr>
      </w:pPr>
      <w:r>
        <w:t>устанавливать причину возникающей трудности или ошибки, корректировать свои действия.</w:t>
      </w:r>
    </w:p>
    <w:p w:rsidR="009A4C77" w:rsidRDefault="009A4C77" w:rsidP="009A4C77">
      <w:pPr>
        <w:pStyle w:val="a3"/>
        <w:ind w:firstLine="0"/>
        <w:rPr>
          <w:rStyle w:val="Italic"/>
          <w:rFonts w:eastAsia="Courier New"/>
        </w:rPr>
      </w:pPr>
      <w:r>
        <w:rPr>
          <w:rStyle w:val="Italic"/>
          <w:rFonts w:eastAsia="Courier New"/>
        </w:rPr>
        <w:t>Совместная деятельность:</w:t>
      </w:r>
    </w:p>
    <w:p w:rsidR="009A4C77" w:rsidRDefault="009A4C77" w:rsidP="008D5DAA">
      <w:pPr>
        <w:pStyle w:val="a3"/>
        <w:numPr>
          <w:ilvl w:val="0"/>
          <w:numId w:val="217"/>
        </w:numPr>
      </w:pPr>
      <w:r>
        <w:t>участвуя в совместной деятельности, выполнять роли руководителя (лидера), подчинённого; справедливо оценивать результаты деятельности участников, положительно реагировать на советы и замечания в свой адрес;</w:t>
      </w:r>
    </w:p>
    <w:p w:rsidR="009A4C77" w:rsidRDefault="009A4C77" w:rsidP="008D5DAA">
      <w:pPr>
        <w:pStyle w:val="a3"/>
        <w:numPr>
          <w:ilvl w:val="0"/>
          <w:numId w:val="217"/>
        </w:numPr>
      </w:pPr>
      <w:r>
        <w:t>выполнять правила совместной деятельности, признавать право другого человека иметь собственное суждение, мнение; самостоятельно разрешать возникающие конфликты с учётом этики общения.</w:t>
      </w:r>
    </w:p>
    <w:p w:rsidR="009A4C77" w:rsidRDefault="009A4C77" w:rsidP="009A4C77">
      <w:pPr>
        <w:pStyle w:val="a3"/>
        <w:rPr>
          <w:b/>
        </w:rPr>
      </w:pPr>
    </w:p>
    <w:p w:rsidR="009A4C77" w:rsidRPr="009A4C77" w:rsidRDefault="009A4C77" w:rsidP="009A4C77">
      <w:pPr>
        <w:pStyle w:val="a3"/>
        <w:rPr>
          <w:b/>
        </w:rPr>
      </w:pPr>
      <w:r w:rsidRPr="009A4C77">
        <w:rPr>
          <w:b/>
        </w:rPr>
        <w:t xml:space="preserve">4 КЛАСС (68 </w:t>
      </w:r>
      <w:r>
        <w:rPr>
          <w:b/>
        </w:rPr>
        <w:t>ч</w:t>
      </w:r>
      <w:r w:rsidRPr="009A4C77">
        <w:rPr>
          <w:b/>
        </w:rPr>
        <w:t>)</w:t>
      </w:r>
    </w:p>
    <w:p w:rsidR="009A4C77" w:rsidRDefault="009A4C77" w:rsidP="009A4C77">
      <w:pPr>
        <w:pStyle w:val="a3"/>
      </w:pPr>
      <w:r>
        <w:rPr>
          <w:rStyle w:val="Italic"/>
          <w:rFonts w:eastAsia="Courier New"/>
        </w:rPr>
        <w:t>Человек и общество</w:t>
      </w:r>
    </w:p>
    <w:p w:rsidR="009A4C77" w:rsidRDefault="009A4C77" w:rsidP="009A4C77">
      <w:pPr>
        <w:pStyle w:val="a3"/>
      </w:pPr>
      <w:r>
        <w:t>Конституция – Основной закон Российской Федерации. Права и обязанности гражданина Российской Федерации. Президент Российской Федерации – глава государства. Политико-административная карта России. Общая характеристика родного края, важнейшие достопримечательности, знаменитые соотечественники.</w:t>
      </w:r>
    </w:p>
    <w:p w:rsidR="009A4C77" w:rsidRDefault="009A4C77" w:rsidP="009A4C77">
      <w:pPr>
        <w:pStyle w:val="a3"/>
      </w:pPr>
      <w:r>
        <w:t xml:space="preserve">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ним. </w:t>
      </w:r>
    </w:p>
    <w:p w:rsidR="009A4C77" w:rsidRDefault="009A4C77" w:rsidP="009A4C77">
      <w:pPr>
        <w:pStyle w:val="a3"/>
      </w:pPr>
      <w:r>
        <w:t>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p w:rsidR="009A4C77" w:rsidRDefault="009A4C77" w:rsidP="009A4C77">
      <w:pPr>
        <w:pStyle w:val="a3"/>
      </w:pPr>
      <w:r>
        <w:t>История Отечества. «Лента времени» и историческая карта. 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Наиболее значимые объекты списка Всемирного культурного наследия в России и за рубежом.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9A4C77" w:rsidRDefault="009A4C77" w:rsidP="009A4C77">
      <w:pPr>
        <w:pStyle w:val="a3"/>
      </w:pPr>
      <w:r>
        <w:t>Правила нравственного поведения в социуме, отношение к людям независимо от их национальности, социального статуса, религиозной принадлежности.</w:t>
      </w:r>
    </w:p>
    <w:p w:rsidR="009A4C77" w:rsidRDefault="009A4C77" w:rsidP="009A4C77">
      <w:pPr>
        <w:pStyle w:val="a3"/>
      </w:pPr>
      <w:r>
        <w:rPr>
          <w:rStyle w:val="Italic"/>
          <w:rFonts w:eastAsia="Courier New"/>
        </w:rPr>
        <w:t>Человек и природа</w:t>
      </w:r>
    </w:p>
    <w:p w:rsidR="009A4C77" w:rsidRDefault="009A4C77" w:rsidP="009A4C77">
      <w:pPr>
        <w:pStyle w:val="a3"/>
      </w:pPr>
      <w:r>
        <w:lastRenderedPageBreak/>
        <w:t>Методы познания окружающей природы: наблюдения, сравнения, измерения, опыты по исследованию природных объектов и явлений. Солнце – 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и смена времён года. Формы земной поверхности: равнины, горы, холмы, овраги (общее представление, условное обозначение равнин и гор на карте). Равнины и горы России. Особенности поверхности родного края (краткая характеристика на основе наблюдений). Водоёмы, их разнообразие (океан, море, озеро, пруд, болото); река как водный поток; использование рек и водоёмов человеком. Крупнейшие реки и озёра России, моря, омывающие её берега, океаны. Водоёмы и реки родного края (названия, краткая характеристика на основе наблюдений).</w:t>
      </w:r>
    </w:p>
    <w:p w:rsidR="009A4C77" w:rsidRDefault="009A4C77" w:rsidP="009A4C77">
      <w:pPr>
        <w:pStyle w:val="a3"/>
      </w:pPr>
      <w:r>
        <w:t xml:space="preserve">Наиболее значимые природные объекты списка Всемирного наследия в России и за рубежом (2–3 объекта). </w:t>
      </w:r>
    </w:p>
    <w:p w:rsidR="009A4C77" w:rsidRDefault="009A4C77" w:rsidP="009A4C77">
      <w:pPr>
        <w:pStyle w:val="a3"/>
      </w:pPr>
      <w: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p w:rsidR="009A4C77" w:rsidRDefault="009A4C77" w:rsidP="009A4C77">
      <w:pPr>
        <w:pStyle w:val="a3"/>
      </w:pPr>
      <w:r>
        <w:t>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 Правила нравственного поведения в природе. Международная Красная книга (отдельные примеры).</w:t>
      </w:r>
    </w:p>
    <w:p w:rsidR="009A4C77" w:rsidRDefault="009A4C77" w:rsidP="009A4C77">
      <w:pPr>
        <w:pStyle w:val="a3"/>
      </w:pPr>
      <w:r>
        <w:rPr>
          <w:rStyle w:val="Italic"/>
          <w:rFonts w:eastAsia="Courier New"/>
        </w:rPr>
        <w:t>Правила безопасной жизнедеятельности</w:t>
      </w:r>
    </w:p>
    <w:p w:rsidR="009A4C77" w:rsidRDefault="009A4C77" w:rsidP="009A4C77">
      <w:pPr>
        <w:pStyle w:val="a3"/>
      </w:pPr>
      <w:r>
        <w:t>Здоровый образ жизни: профилактика вредных привычек. Безопасность в городе (планирование маршрутов с учётом транспортной инфраструктуры города; правила безопасного поведения в общественных местах, зонах отдыха, учреждениях культуры). Правила безопасного поведения велосипедиста с учётом дорожных знаков и разметки, сигналов и средств защиты велосипедиста. Безопасность в Интернете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Интернет.</w:t>
      </w:r>
    </w:p>
    <w:p w:rsidR="009A4C77" w:rsidRDefault="009A4C77" w:rsidP="009A4C77">
      <w:pPr>
        <w:pStyle w:val="a3"/>
        <w:rPr>
          <w:b/>
        </w:rPr>
      </w:pPr>
    </w:p>
    <w:p w:rsidR="009A4C77" w:rsidRPr="009A4C77" w:rsidRDefault="009A4C77" w:rsidP="009A4C77">
      <w:pPr>
        <w:pStyle w:val="a3"/>
        <w:rPr>
          <w:b/>
        </w:rPr>
      </w:pPr>
      <w:r w:rsidRPr="009A4C77">
        <w:rPr>
          <w:b/>
        </w:rPr>
        <w:t>Универсальные учебные действия</w:t>
      </w:r>
    </w:p>
    <w:p w:rsidR="009A4C77" w:rsidRPr="009A4C77" w:rsidRDefault="009A4C77" w:rsidP="009A4C77">
      <w:pPr>
        <w:pStyle w:val="a3"/>
        <w:ind w:firstLine="0"/>
        <w:rPr>
          <w:rStyle w:val="Italic"/>
          <w:rFonts w:eastAsia="Courier New"/>
          <w:b/>
        </w:rPr>
      </w:pPr>
      <w:r w:rsidRPr="009A4C77">
        <w:rPr>
          <w:rStyle w:val="Italic"/>
          <w:rFonts w:eastAsia="Courier New"/>
          <w:b/>
        </w:rPr>
        <w:t>Познавательные универсальные учебные действия:</w:t>
      </w:r>
    </w:p>
    <w:p w:rsidR="009A4C77" w:rsidRDefault="009A4C77" w:rsidP="008D5DAA">
      <w:pPr>
        <w:pStyle w:val="a3"/>
        <w:numPr>
          <w:ilvl w:val="0"/>
          <w:numId w:val="218"/>
        </w:numPr>
      </w:pPr>
      <w:r>
        <w:t xml:space="preserve">устанавливать последовательность этапов возрастного развития человека; </w:t>
      </w:r>
    </w:p>
    <w:p w:rsidR="009A4C77" w:rsidRDefault="009A4C77" w:rsidP="008D5DAA">
      <w:pPr>
        <w:pStyle w:val="a3"/>
        <w:numPr>
          <w:ilvl w:val="0"/>
          <w:numId w:val="218"/>
        </w:numPr>
      </w:pPr>
      <w:r>
        <w:t>конструировать в учебных и игровых ситуациях правила безопасного поведения в среде обитания;</w:t>
      </w:r>
    </w:p>
    <w:p w:rsidR="009A4C77" w:rsidRDefault="009A4C77" w:rsidP="008D5DAA">
      <w:pPr>
        <w:pStyle w:val="a3"/>
        <w:numPr>
          <w:ilvl w:val="0"/>
          <w:numId w:val="218"/>
        </w:numPr>
      </w:pPr>
      <w:r>
        <w:t xml:space="preserve">моделировать схемы природных объектов (строение почвы; движение реки, форма поверхности); </w:t>
      </w:r>
    </w:p>
    <w:p w:rsidR="009A4C77" w:rsidRDefault="009A4C77" w:rsidP="008D5DAA">
      <w:pPr>
        <w:pStyle w:val="a3"/>
        <w:numPr>
          <w:ilvl w:val="0"/>
          <w:numId w:val="218"/>
        </w:numPr>
      </w:pPr>
      <w:r>
        <w:t>соотносить объекты природы с принадлежностью к определённой природной зоне;</w:t>
      </w:r>
    </w:p>
    <w:p w:rsidR="009A4C77" w:rsidRDefault="009A4C77" w:rsidP="008D5DAA">
      <w:pPr>
        <w:pStyle w:val="a3"/>
        <w:numPr>
          <w:ilvl w:val="0"/>
          <w:numId w:val="218"/>
        </w:numPr>
      </w:pPr>
      <w:r>
        <w:t>классифицировать природные объекты по принадлежности к природной зоне;</w:t>
      </w:r>
    </w:p>
    <w:p w:rsidR="009A4C77" w:rsidRDefault="009A4C77" w:rsidP="008D5DAA">
      <w:pPr>
        <w:pStyle w:val="a3"/>
        <w:numPr>
          <w:ilvl w:val="0"/>
          <w:numId w:val="218"/>
        </w:numPr>
      </w:pPr>
      <w:r>
        <w:t>определять разрыв между реальным и желательным состоянием объекта (ситуации) на основе предложенных учителем вопросов.</w:t>
      </w:r>
    </w:p>
    <w:p w:rsidR="009A4C77" w:rsidRDefault="009A4C77" w:rsidP="009A4C77">
      <w:pPr>
        <w:pStyle w:val="a3"/>
        <w:ind w:firstLine="0"/>
        <w:rPr>
          <w:rStyle w:val="Italic"/>
          <w:rFonts w:eastAsia="Courier New"/>
        </w:rPr>
      </w:pPr>
      <w:r>
        <w:rPr>
          <w:rStyle w:val="Italic"/>
          <w:rFonts w:eastAsia="Courier New"/>
        </w:rPr>
        <w:t>Работа с информацией:</w:t>
      </w:r>
    </w:p>
    <w:p w:rsidR="009A4C77" w:rsidRDefault="009A4C77" w:rsidP="008D5DAA">
      <w:pPr>
        <w:pStyle w:val="a3"/>
        <w:numPr>
          <w:ilvl w:val="0"/>
          <w:numId w:val="218"/>
        </w:numPr>
      </w:pPr>
      <w:r>
        <w:t>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электронных ресурсов школы;</w:t>
      </w:r>
    </w:p>
    <w:p w:rsidR="009A4C77" w:rsidRDefault="009A4C77" w:rsidP="008D5DAA">
      <w:pPr>
        <w:pStyle w:val="a3"/>
        <w:numPr>
          <w:ilvl w:val="0"/>
          <w:numId w:val="218"/>
        </w:numPr>
      </w:pPr>
      <w:r>
        <w:t>использовать для уточнения и расширения своих знаний об окружающем мире словари, справочники, энциклопедии, в том числе и Интернет (в условиях контролируемого выхода);</w:t>
      </w:r>
    </w:p>
    <w:p w:rsidR="009A4C77" w:rsidRDefault="009A4C77" w:rsidP="008D5DAA">
      <w:pPr>
        <w:pStyle w:val="a3"/>
        <w:numPr>
          <w:ilvl w:val="0"/>
          <w:numId w:val="218"/>
        </w:numPr>
      </w:pPr>
      <w:r>
        <w:t>на основе дополнительной информации делать сообщения (доклады) на предложенную тему, подготавливать презентацию, включая в неё иллюстрации, таблицы, диаграммы.</w:t>
      </w:r>
    </w:p>
    <w:p w:rsidR="009A4C77" w:rsidRPr="009A4C77" w:rsidRDefault="009A4C77" w:rsidP="009A4C77">
      <w:pPr>
        <w:pStyle w:val="a3"/>
        <w:ind w:firstLine="0"/>
        <w:rPr>
          <w:rStyle w:val="Italic"/>
          <w:rFonts w:eastAsia="Courier New"/>
          <w:b/>
        </w:rPr>
      </w:pPr>
      <w:r w:rsidRPr="009A4C77">
        <w:rPr>
          <w:rStyle w:val="Italic"/>
          <w:rFonts w:eastAsia="Courier New"/>
          <w:b/>
        </w:rPr>
        <w:t>Коммуникативные универсальные учебные действия:</w:t>
      </w:r>
    </w:p>
    <w:p w:rsidR="009A4C77" w:rsidRDefault="009A4C77" w:rsidP="008D5DAA">
      <w:pPr>
        <w:pStyle w:val="a3"/>
        <w:numPr>
          <w:ilvl w:val="0"/>
          <w:numId w:val="218"/>
        </w:numPr>
      </w:pPr>
      <w:r>
        <w:lastRenderedPageBreak/>
        <w:t>ориентироваться в понятиях: организм, возраст,</w:t>
      </w:r>
      <w:r>
        <w:rPr>
          <w:rStyle w:val="Italic"/>
          <w:rFonts w:eastAsia="Courier New"/>
        </w:rPr>
        <w:t xml:space="preserve"> </w:t>
      </w:r>
      <w:r>
        <w:t>система органов; культура, долг, соотечественник, берестяная грамота, первопечатник, иконопись, объект Всемирного природного и культурного наследия;</w:t>
      </w:r>
    </w:p>
    <w:p w:rsidR="009A4C77" w:rsidRDefault="009A4C77" w:rsidP="008D5DAA">
      <w:pPr>
        <w:pStyle w:val="a3"/>
        <w:numPr>
          <w:ilvl w:val="0"/>
          <w:numId w:val="218"/>
        </w:numPr>
      </w:pPr>
      <w:r>
        <w:t>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w:t>
      </w:r>
    </w:p>
    <w:p w:rsidR="009A4C77" w:rsidRDefault="009A4C77" w:rsidP="008D5DAA">
      <w:pPr>
        <w:pStyle w:val="a3"/>
        <w:numPr>
          <w:ilvl w:val="0"/>
          <w:numId w:val="218"/>
        </w:numPr>
      </w:pPr>
      <w:r>
        <w:t>создавать текст-рассуждение: объяснять вред для здоровья и самочувствия организма вредных привычек;</w:t>
      </w:r>
    </w:p>
    <w:p w:rsidR="009A4C77" w:rsidRDefault="009A4C77" w:rsidP="008D5DAA">
      <w:pPr>
        <w:pStyle w:val="a3"/>
        <w:numPr>
          <w:ilvl w:val="0"/>
          <w:numId w:val="218"/>
        </w:numPr>
      </w:pPr>
      <w:r>
        <w:t>описывать ситуации проявления нравственных качеств – отзывчивости, доброты, справедливости и др.;</w:t>
      </w:r>
    </w:p>
    <w:p w:rsidR="009A4C77" w:rsidRDefault="009A4C77" w:rsidP="008D5DAA">
      <w:pPr>
        <w:pStyle w:val="a3"/>
        <w:numPr>
          <w:ilvl w:val="0"/>
          <w:numId w:val="218"/>
        </w:numPr>
      </w:pPr>
      <w:r>
        <w:t>составлять краткие суждения о связях и зависимостях в природе (на основе сезонных изменений, особенностей жизни природных зон, пищевых цепей);</w:t>
      </w:r>
    </w:p>
    <w:p w:rsidR="009A4C77" w:rsidRDefault="009A4C77" w:rsidP="008D5DAA">
      <w:pPr>
        <w:pStyle w:val="a3"/>
        <w:numPr>
          <w:ilvl w:val="0"/>
          <w:numId w:val="218"/>
        </w:numPr>
      </w:pPr>
      <w:r>
        <w:t xml:space="preserve">составлять небольшие тексты «Права и обязанности гражданина РФ»; </w:t>
      </w:r>
    </w:p>
    <w:p w:rsidR="009A4C77" w:rsidRDefault="009A4C77" w:rsidP="008D5DAA">
      <w:pPr>
        <w:pStyle w:val="a3"/>
        <w:numPr>
          <w:ilvl w:val="0"/>
          <w:numId w:val="218"/>
        </w:numPr>
      </w:pPr>
      <w:r>
        <w:t>создавать небольшие тексты о знаменательных страницах истории нашей страны (в рамках изученного).</w:t>
      </w:r>
    </w:p>
    <w:p w:rsidR="009A4C77" w:rsidRPr="009A4C77" w:rsidRDefault="009A4C77" w:rsidP="009A4C77">
      <w:pPr>
        <w:pStyle w:val="a3"/>
        <w:ind w:firstLine="0"/>
        <w:rPr>
          <w:b/>
        </w:rPr>
      </w:pPr>
      <w:r w:rsidRPr="009A4C77">
        <w:rPr>
          <w:rStyle w:val="Italic"/>
          <w:rFonts w:eastAsia="Courier New"/>
          <w:b/>
        </w:rPr>
        <w:t>Регулятивные универсальные учебные действия</w:t>
      </w:r>
      <w:r w:rsidRPr="009A4C77">
        <w:rPr>
          <w:b/>
        </w:rPr>
        <w:t>:</w:t>
      </w:r>
    </w:p>
    <w:p w:rsidR="009A4C77" w:rsidRDefault="009A4C77" w:rsidP="008D5DAA">
      <w:pPr>
        <w:pStyle w:val="a3"/>
        <w:numPr>
          <w:ilvl w:val="0"/>
          <w:numId w:val="218"/>
        </w:numPr>
      </w:pPr>
      <w:r>
        <w:t>самостоятельно планировать алгоритм решения учебной задачи; предвидеть трудности и возможные ошибки;</w:t>
      </w:r>
    </w:p>
    <w:p w:rsidR="009A4C77" w:rsidRDefault="009A4C77" w:rsidP="008D5DAA">
      <w:pPr>
        <w:pStyle w:val="a3"/>
        <w:numPr>
          <w:ilvl w:val="0"/>
          <w:numId w:val="218"/>
        </w:numPr>
      </w:pPr>
      <w:r>
        <w:t>контролировать процесс и результат выполнения задания, корректировать учебные действия при необходимости;</w:t>
      </w:r>
    </w:p>
    <w:p w:rsidR="009A4C77" w:rsidRDefault="009A4C77" w:rsidP="008D5DAA">
      <w:pPr>
        <w:pStyle w:val="a3"/>
        <w:numPr>
          <w:ilvl w:val="0"/>
          <w:numId w:val="218"/>
        </w:numPr>
      </w:pPr>
      <w:r>
        <w:t>адекватно принимать оценку своей работы; планировать работу над ошибками;</w:t>
      </w:r>
    </w:p>
    <w:p w:rsidR="009A4C77" w:rsidRDefault="009A4C77" w:rsidP="008D5DAA">
      <w:pPr>
        <w:pStyle w:val="a3"/>
        <w:numPr>
          <w:ilvl w:val="0"/>
          <w:numId w:val="218"/>
        </w:numPr>
      </w:pPr>
      <w:r>
        <w:t>находить ошибки в своей и чужих работах, устанавливать их причины.</w:t>
      </w:r>
    </w:p>
    <w:p w:rsidR="009A4C77" w:rsidRDefault="009A4C77" w:rsidP="008D5DAA">
      <w:pPr>
        <w:pStyle w:val="a3"/>
        <w:numPr>
          <w:ilvl w:val="0"/>
          <w:numId w:val="218"/>
        </w:numPr>
        <w:rPr>
          <w:rStyle w:val="Italic"/>
          <w:rFonts w:eastAsia="Courier New"/>
        </w:rPr>
      </w:pPr>
      <w:r>
        <w:rPr>
          <w:rStyle w:val="Italic"/>
          <w:rFonts w:eastAsia="Courier New"/>
        </w:rPr>
        <w:t>Совместная деятельность:</w:t>
      </w:r>
    </w:p>
    <w:p w:rsidR="009A4C77" w:rsidRDefault="009A4C77" w:rsidP="008D5DAA">
      <w:pPr>
        <w:pStyle w:val="a3"/>
        <w:numPr>
          <w:ilvl w:val="0"/>
          <w:numId w:val="218"/>
        </w:numPr>
      </w:pPr>
      <w:r>
        <w:t>выполнять правила совместной деятельности при выполнении разных ролей – руководитель, подчинённый, напарник, член большого коллектива;</w:t>
      </w:r>
    </w:p>
    <w:p w:rsidR="009A4C77" w:rsidRDefault="009A4C77" w:rsidP="008D5DAA">
      <w:pPr>
        <w:pStyle w:val="a3"/>
        <w:numPr>
          <w:ilvl w:val="0"/>
          <w:numId w:val="218"/>
        </w:numPr>
      </w:pPr>
      <w:r>
        <w:t>ответственно относиться к своим обязанностям в процессе совместной деятельности, объективно оценивать свой вклад в общее дело;</w:t>
      </w:r>
    </w:p>
    <w:p w:rsidR="009A4C77" w:rsidRDefault="009A4C77" w:rsidP="008D5DAA">
      <w:pPr>
        <w:pStyle w:val="a3"/>
        <w:numPr>
          <w:ilvl w:val="0"/>
          <w:numId w:val="218"/>
        </w:numPr>
      </w:pPr>
      <w:r>
        <w:t>анализировать ситуации, возникающие в процессе совместных игр, труда, использования инструментов, которые могут стать опасными для здоровья и жизни других людей.</w:t>
      </w:r>
    </w:p>
    <w:p w:rsidR="009A4C77" w:rsidRDefault="009A4C77" w:rsidP="009A4C77">
      <w:pPr>
        <w:pStyle w:val="a3"/>
        <w:ind w:firstLine="0"/>
      </w:pPr>
    </w:p>
    <w:p w:rsidR="009A4C77" w:rsidRPr="00EF2E5D" w:rsidRDefault="00EF2E5D" w:rsidP="00EF2E5D">
      <w:pPr>
        <w:pStyle w:val="a3"/>
        <w:rPr>
          <w:b/>
        </w:rPr>
      </w:pPr>
      <w:r w:rsidRPr="00EF2E5D">
        <w:rPr>
          <w:b/>
        </w:rPr>
        <w:t>Планируемые результаты освоения программы учебного предмета «окружающий мир</w:t>
      </w:r>
      <w:r w:rsidR="009A4C77" w:rsidRPr="00EF2E5D">
        <w:rPr>
          <w:b/>
        </w:rPr>
        <w:t>»</w:t>
      </w:r>
    </w:p>
    <w:p w:rsidR="009A4C77" w:rsidRDefault="009A4C77" w:rsidP="00EF2E5D">
      <w:pPr>
        <w:pStyle w:val="a3"/>
      </w:pPr>
      <w:r>
        <w:t xml:space="preserve">В младшем школьном возрасте многие психические и личностные новообразования находятся в стадии становления и не отражают завершённый этап их развития. Это происходит индивидуально в соответствии с возможностями ребёнка, темпом его обучаемости, особенностями социальной среды, в которой он живёт, поэтому выделять планируемые результаты освоения программы учебного предмета «Окружающий мир» в области личностных и метапредметных достижений по годам обучения нецелесообразно. Исходя из этого, планируемые результаты начинаются с характеристики обобщённых достижений в становлении личностных и метапредметных способов действий и качеств субъекта учебной деятельности, которые могут быть сформированы у младших школьников к концу обучения. </w:t>
      </w:r>
    </w:p>
    <w:p w:rsidR="009A4C77" w:rsidRPr="00EF2E5D" w:rsidRDefault="009A4C77" w:rsidP="00EF2E5D">
      <w:pPr>
        <w:pStyle w:val="a3"/>
        <w:rPr>
          <w:b/>
        </w:rPr>
      </w:pPr>
      <w:r w:rsidRPr="00EF2E5D">
        <w:rPr>
          <w:b/>
        </w:rPr>
        <w:t>ЛИЧНОСТНЫЕ РЕЗУЛЬТАТЫ</w:t>
      </w:r>
    </w:p>
    <w:p w:rsidR="009A4C77" w:rsidRDefault="009A4C77" w:rsidP="00EF2E5D">
      <w:pPr>
        <w:pStyle w:val="a3"/>
      </w:pPr>
      <w:r>
        <w:t xml:space="preserve">Личностные результаты изучения предмета «Окружающий мир» характеризуют готовность обучающихся руководствоваться традиционными российскими социокультурными и духовно-нравственными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 </w:t>
      </w:r>
    </w:p>
    <w:p w:rsidR="009A4C77" w:rsidRDefault="009A4C77" w:rsidP="00EF2E5D">
      <w:pPr>
        <w:pStyle w:val="a3"/>
        <w:ind w:firstLine="0"/>
      </w:pPr>
      <w:r>
        <w:rPr>
          <w:rStyle w:val="Bold"/>
          <w:rFonts w:eastAsia="Century Schoolbook"/>
        </w:rPr>
        <w:t>Гражданско-патриотического воспитания:</w:t>
      </w:r>
    </w:p>
    <w:p w:rsidR="009A4C77" w:rsidRDefault="009A4C77" w:rsidP="008D5DAA">
      <w:pPr>
        <w:pStyle w:val="a3"/>
        <w:numPr>
          <w:ilvl w:val="0"/>
          <w:numId w:val="219"/>
        </w:numPr>
      </w:pPr>
      <w:r>
        <w:t>становление ценностного отношения к своей Родине – России; понимание особой роли многонациональной России в современном мире;</w:t>
      </w:r>
    </w:p>
    <w:p w:rsidR="009A4C77" w:rsidRDefault="009A4C77" w:rsidP="008D5DAA">
      <w:pPr>
        <w:pStyle w:val="a3"/>
        <w:numPr>
          <w:ilvl w:val="0"/>
          <w:numId w:val="219"/>
        </w:numPr>
      </w:pPr>
      <w:r>
        <w:lastRenderedPageBreak/>
        <w:t>осознание своей этнокультурной и российской гражданской идентичности, принадлежности к российскому народу, к своей национальной общности;</w:t>
      </w:r>
    </w:p>
    <w:p w:rsidR="009A4C77" w:rsidRDefault="009A4C77" w:rsidP="008D5DAA">
      <w:pPr>
        <w:pStyle w:val="a3"/>
        <w:numPr>
          <w:ilvl w:val="0"/>
          <w:numId w:val="219"/>
        </w:numPr>
      </w:pPr>
      <w:r>
        <w:t>сопричастность к прошлому, настоящему и будущему своей страны и родного края; проявление интереса к истории и многонациональной культуре своей страны, уважения к своему и другим народам;</w:t>
      </w:r>
    </w:p>
    <w:p w:rsidR="009A4C77" w:rsidRDefault="009A4C77" w:rsidP="008D5DAA">
      <w:pPr>
        <w:pStyle w:val="a3"/>
        <w:numPr>
          <w:ilvl w:val="0"/>
          <w:numId w:val="219"/>
        </w:numPr>
      </w:pPr>
      <w:r>
        <w:t>первоначальные представления о человеке как члене общества, осознание прав и ответственности человека как члена общества.</w:t>
      </w:r>
    </w:p>
    <w:p w:rsidR="009A4C77" w:rsidRDefault="009A4C77" w:rsidP="00EF2E5D">
      <w:pPr>
        <w:pStyle w:val="a3"/>
        <w:ind w:firstLine="0"/>
      </w:pPr>
      <w:r>
        <w:rPr>
          <w:rStyle w:val="Bold"/>
          <w:rFonts w:eastAsia="Century Schoolbook"/>
        </w:rPr>
        <w:t>Духовно-нравственного воспитания:</w:t>
      </w:r>
    </w:p>
    <w:p w:rsidR="009A4C77" w:rsidRDefault="009A4C77" w:rsidP="008D5DAA">
      <w:pPr>
        <w:pStyle w:val="a3"/>
        <w:numPr>
          <w:ilvl w:val="0"/>
          <w:numId w:val="220"/>
        </w:numPr>
      </w:pPr>
      <w:r>
        <w:t>проявление культуры общения, уважительного отношения к людям, их взглядам, признанию их индивидуальности;</w:t>
      </w:r>
    </w:p>
    <w:p w:rsidR="009A4C77" w:rsidRDefault="009A4C77" w:rsidP="008D5DAA">
      <w:pPr>
        <w:pStyle w:val="a3"/>
        <w:numPr>
          <w:ilvl w:val="0"/>
          <w:numId w:val="220"/>
        </w:numPr>
      </w:pPr>
      <w:r>
        <w:t>принятие существующих в обществе нравственно-этических норм поведения и правил межличностных отношений, которые строятся на проявлении гуманизма, сопереживания, уважения и доброжелательности;</w:t>
      </w:r>
    </w:p>
    <w:p w:rsidR="009A4C77" w:rsidRDefault="009A4C77" w:rsidP="008D5DAA">
      <w:pPr>
        <w:pStyle w:val="a3"/>
        <w:numPr>
          <w:ilvl w:val="0"/>
          <w:numId w:val="220"/>
        </w:numPr>
      </w:pPr>
      <w:r>
        <w:t>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w:t>
      </w:r>
    </w:p>
    <w:p w:rsidR="009A4C77" w:rsidRDefault="009A4C77" w:rsidP="00EF2E5D">
      <w:pPr>
        <w:pStyle w:val="a3"/>
        <w:ind w:firstLine="0"/>
      </w:pPr>
      <w:r>
        <w:rPr>
          <w:rStyle w:val="Bold"/>
          <w:rFonts w:eastAsia="Century Schoolbook"/>
        </w:rPr>
        <w:t>Эстетического воспитания:</w:t>
      </w:r>
    </w:p>
    <w:p w:rsidR="009A4C77" w:rsidRDefault="009A4C77" w:rsidP="008D5DAA">
      <w:pPr>
        <w:pStyle w:val="a3"/>
        <w:numPr>
          <w:ilvl w:val="0"/>
          <w:numId w:val="221"/>
        </w:numPr>
      </w:pPr>
      <w:r>
        <w:t>понимание особой роли России в развитии общемировой художественной культуры, проявление уважительного отношения, восприимчивости и интереса к разным видам искусства, традициям и творчеству своего и других народов;</w:t>
      </w:r>
    </w:p>
    <w:p w:rsidR="009A4C77" w:rsidRDefault="009A4C77" w:rsidP="008D5DAA">
      <w:pPr>
        <w:pStyle w:val="a3"/>
        <w:numPr>
          <w:ilvl w:val="0"/>
          <w:numId w:val="221"/>
        </w:numPr>
      </w:pPr>
      <w:r>
        <w:t>использование полученных знаний в продуктивной и преобразующей деятельности, в разных видах художественной деятельности.</w:t>
      </w:r>
    </w:p>
    <w:p w:rsidR="009A4C77" w:rsidRDefault="009A4C77" w:rsidP="00EF2E5D">
      <w:pPr>
        <w:pStyle w:val="a3"/>
        <w:ind w:firstLine="0"/>
      </w:pPr>
      <w:r>
        <w:rPr>
          <w:rStyle w:val="Bold"/>
          <w:rFonts w:eastAsia="Century Schoolbook"/>
        </w:rPr>
        <w:t>Физического воспитания, формирования культуры здоровья и эмоционального благополучия:</w:t>
      </w:r>
    </w:p>
    <w:p w:rsidR="009A4C77" w:rsidRDefault="009A4C77" w:rsidP="008D5DAA">
      <w:pPr>
        <w:pStyle w:val="a3"/>
        <w:numPr>
          <w:ilvl w:val="0"/>
          <w:numId w:val="222"/>
        </w:numPr>
      </w:pPr>
      <w:r>
        <w:t>соблюдение правил организации здорового и безопасного (для себя и других людей) образа жизни; выполнение правил безопасного поведении в окружающей среде (в том числе информационной);</w:t>
      </w:r>
    </w:p>
    <w:p w:rsidR="009A4C77" w:rsidRDefault="009A4C77" w:rsidP="008D5DAA">
      <w:pPr>
        <w:pStyle w:val="a3"/>
        <w:numPr>
          <w:ilvl w:val="0"/>
          <w:numId w:val="222"/>
        </w:numPr>
      </w:pPr>
      <w:r>
        <w:t>приобретение опыта эмоционального отношения к среде обитания, бережное отношение к физическому и психическому здоровью.</w:t>
      </w:r>
    </w:p>
    <w:p w:rsidR="009A4C77" w:rsidRDefault="009A4C77" w:rsidP="00EF2E5D">
      <w:pPr>
        <w:pStyle w:val="a3"/>
        <w:ind w:firstLine="0"/>
      </w:pPr>
      <w:r>
        <w:rPr>
          <w:rStyle w:val="Bold"/>
          <w:rFonts w:eastAsia="Century Schoolbook"/>
        </w:rPr>
        <w:t>Трудового воспитания:</w:t>
      </w:r>
    </w:p>
    <w:p w:rsidR="009A4C77" w:rsidRDefault="009A4C77" w:rsidP="008D5DAA">
      <w:pPr>
        <w:pStyle w:val="a3"/>
        <w:numPr>
          <w:ilvl w:val="0"/>
          <w:numId w:val="222"/>
        </w:numPr>
      </w:pPr>
      <w:r>
        <w:t xml:space="preserve">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w:t>
      </w:r>
    </w:p>
    <w:p w:rsidR="009A4C77" w:rsidRDefault="009A4C77" w:rsidP="00EF2E5D">
      <w:pPr>
        <w:pStyle w:val="a3"/>
        <w:ind w:firstLine="0"/>
      </w:pPr>
      <w:r>
        <w:rPr>
          <w:rStyle w:val="Bold"/>
          <w:rFonts w:eastAsia="Century Schoolbook"/>
        </w:rPr>
        <w:t>Экологического воспитания:</w:t>
      </w:r>
    </w:p>
    <w:p w:rsidR="009A4C77" w:rsidRDefault="009A4C77" w:rsidP="008D5DAA">
      <w:pPr>
        <w:pStyle w:val="a3"/>
        <w:numPr>
          <w:ilvl w:val="0"/>
          <w:numId w:val="222"/>
        </w:numPr>
      </w:pPr>
      <w:r>
        <w:t>осознание роли человека в природе и обществе, принятие экологических норм поведения, бережного отношения к природе, неприятие действий, приносящих ей вред.</w:t>
      </w:r>
    </w:p>
    <w:p w:rsidR="009A4C77" w:rsidRDefault="009A4C77" w:rsidP="00EF2E5D">
      <w:pPr>
        <w:pStyle w:val="a3"/>
        <w:ind w:firstLine="0"/>
      </w:pPr>
      <w:r>
        <w:rPr>
          <w:rStyle w:val="Bold"/>
          <w:rFonts w:eastAsia="Century Schoolbook"/>
        </w:rPr>
        <w:t>Ценности научного познания:</w:t>
      </w:r>
    </w:p>
    <w:p w:rsidR="009A4C77" w:rsidRDefault="009A4C77" w:rsidP="008D5DAA">
      <w:pPr>
        <w:pStyle w:val="a3"/>
        <w:numPr>
          <w:ilvl w:val="0"/>
          <w:numId w:val="222"/>
        </w:numPr>
      </w:pPr>
      <w:r>
        <w:t xml:space="preserve">ориентация в деятельности на первоначальные представления о научной картине мира; </w:t>
      </w:r>
    </w:p>
    <w:p w:rsidR="009A4C77" w:rsidRDefault="009A4C77" w:rsidP="008D5DAA">
      <w:pPr>
        <w:pStyle w:val="a3"/>
        <w:numPr>
          <w:ilvl w:val="0"/>
          <w:numId w:val="222"/>
        </w:numPr>
      </w:pPr>
      <w:r>
        <w:t xml:space="preserve">осознание ценности познания, проявление познавательного интереса, активности, инициативности, любознательности и самостоятельности в обогащении своих знаний, в том числе с использованием различных информационных средств. </w:t>
      </w:r>
    </w:p>
    <w:p w:rsidR="00EF2E5D" w:rsidRDefault="00EF2E5D" w:rsidP="00EF2E5D">
      <w:pPr>
        <w:pStyle w:val="a3"/>
        <w:rPr>
          <w:b/>
        </w:rPr>
      </w:pPr>
    </w:p>
    <w:p w:rsidR="009A4C77" w:rsidRPr="00EF2E5D" w:rsidRDefault="009A4C77" w:rsidP="00EF2E5D">
      <w:pPr>
        <w:pStyle w:val="a3"/>
        <w:rPr>
          <w:b/>
        </w:rPr>
      </w:pPr>
      <w:r w:rsidRPr="00EF2E5D">
        <w:rPr>
          <w:b/>
        </w:rPr>
        <w:t>МЕТАПРЕДМЕТНЫЕ РЕЗУЛЬТАТЫ</w:t>
      </w:r>
    </w:p>
    <w:p w:rsidR="009A4C77" w:rsidRPr="00EF2E5D" w:rsidRDefault="009A4C77" w:rsidP="00EF2E5D">
      <w:pPr>
        <w:pStyle w:val="a3"/>
        <w:ind w:firstLine="0"/>
        <w:rPr>
          <w:b/>
        </w:rPr>
      </w:pPr>
      <w:r w:rsidRPr="00EF2E5D">
        <w:rPr>
          <w:b/>
        </w:rPr>
        <w:t>Познавательные универсальные учебные действия:</w:t>
      </w:r>
    </w:p>
    <w:p w:rsidR="009A4C77" w:rsidRDefault="009A4C77" w:rsidP="00EF2E5D">
      <w:pPr>
        <w:pStyle w:val="a3"/>
        <w:ind w:firstLine="0"/>
        <w:rPr>
          <w:rStyle w:val="Italic"/>
          <w:rFonts w:eastAsia="Courier New"/>
        </w:rPr>
      </w:pPr>
      <w:r>
        <w:rPr>
          <w:rStyle w:val="Italic"/>
          <w:rFonts w:eastAsia="Courier New"/>
        </w:rPr>
        <w:t>1) Базовые логические действия:</w:t>
      </w:r>
    </w:p>
    <w:p w:rsidR="009A4C77" w:rsidRDefault="009A4C77" w:rsidP="008D5DAA">
      <w:pPr>
        <w:pStyle w:val="a3"/>
        <w:numPr>
          <w:ilvl w:val="0"/>
          <w:numId w:val="223"/>
        </w:numPr>
      </w:pPr>
      <w:r>
        <w:t xml:space="preserve">понимать целостность окружающего мира (взаимосвязь природной и социальной среды обитания), проявлять способность ориентироваться в изменяющейся действительности; </w:t>
      </w:r>
    </w:p>
    <w:p w:rsidR="009A4C77" w:rsidRDefault="009A4C77" w:rsidP="008D5DAA">
      <w:pPr>
        <w:pStyle w:val="a3"/>
        <w:numPr>
          <w:ilvl w:val="0"/>
          <w:numId w:val="223"/>
        </w:numPr>
      </w:pPr>
      <w:r>
        <w:lastRenderedPageBreak/>
        <w:t>на основе наблюдений доступных объектов окружающего мира устанавливать связи и зависимости между объектами (часть – целое; причина – следствие; изменения во времени и в пространстве);</w:t>
      </w:r>
    </w:p>
    <w:p w:rsidR="009A4C77" w:rsidRDefault="009A4C77" w:rsidP="008D5DAA">
      <w:pPr>
        <w:pStyle w:val="a3"/>
        <w:numPr>
          <w:ilvl w:val="0"/>
          <w:numId w:val="223"/>
        </w:numPr>
      </w:pPr>
      <w:r>
        <w:t xml:space="preserve">сравнивать объекты окружающего мира, устанавливать основания для сравнения, устанавливать аналогии; </w:t>
      </w:r>
    </w:p>
    <w:p w:rsidR="009A4C77" w:rsidRDefault="009A4C77" w:rsidP="008D5DAA">
      <w:pPr>
        <w:pStyle w:val="a3"/>
        <w:numPr>
          <w:ilvl w:val="0"/>
          <w:numId w:val="223"/>
        </w:numPr>
      </w:pPr>
      <w:r>
        <w:t>объединять части объекта (объекты) по определённому признаку;</w:t>
      </w:r>
    </w:p>
    <w:p w:rsidR="009A4C77" w:rsidRDefault="009A4C77" w:rsidP="008D5DAA">
      <w:pPr>
        <w:pStyle w:val="a3"/>
        <w:numPr>
          <w:ilvl w:val="0"/>
          <w:numId w:val="223"/>
        </w:numPr>
      </w:pPr>
      <w:r>
        <w:t>определять существенный признак для классификации, классифицировать предложенные объекты;</w:t>
      </w:r>
    </w:p>
    <w:p w:rsidR="009A4C77" w:rsidRDefault="009A4C77" w:rsidP="008D5DAA">
      <w:pPr>
        <w:pStyle w:val="a3"/>
        <w:numPr>
          <w:ilvl w:val="0"/>
          <w:numId w:val="223"/>
        </w:numPr>
      </w:pPr>
      <w:r>
        <w:t>находить закономерности и противоречия в рассматриваемых фактах, данных и наблюдениях на основе предложенного алгоритма;</w:t>
      </w:r>
    </w:p>
    <w:p w:rsidR="009A4C77" w:rsidRDefault="009A4C77" w:rsidP="008D5DAA">
      <w:pPr>
        <w:pStyle w:val="a3"/>
        <w:numPr>
          <w:ilvl w:val="0"/>
          <w:numId w:val="223"/>
        </w:numPr>
      </w:pPr>
      <w:r>
        <w:t xml:space="preserve">выявлять недостаток информации для решения учебной (практической) задачи на основе предложенного алгоритма. </w:t>
      </w:r>
    </w:p>
    <w:p w:rsidR="009A4C77" w:rsidRDefault="009A4C77" w:rsidP="00EF2E5D">
      <w:pPr>
        <w:pStyle w:val="a3"/>
        <w:ind w:firstLine="0"/>
        <w:rPr>
          <w:rStyle w:val="Italic"/>
          <w:rFonts w:eastAsia="Courier New"/>
        </w:rPr>
      </w:pPr>
      <w:r>
        <w:rPr>
          <w:rStyle w:val="Italic"/>
          <w:rFonts w:eastAsia="Courier New"/>
        </w:rPr>
        <w:t>2) Базовые исследовательские действия:</w:t>
      </w:r>
    </w:p>
    <w:p w:rsidR="009A4C77" w:rsidRDefault="009A4C77" w:rsidP="008D5DAA">
      <w:pPr>
        <w:pStyle w:val="a3"/>
        <w:numPr>
          <w:ilvl w:val="0"/>
          <w:numId w:val="224"/>
        </w:numPr>
      </w:pPr>
      <w:r>
        <w:t>проводить (по предложенному и самостоятельно составленному плану или выдвинутому предположению) наблюдения, несложные опыты; проявлять интерес к экспериментам, проводимым под руководством учителя;</w:t>
      </w:r>
    </w:p>
    <w:p w:rsidR="009A4C77" w:rsidRDefault="009A4C77" w:rsidP="008D5DAA">
      <w:pPr>
        <w:pStyle w:val="a3"/>
        <w:numPr>
          <w:ilvl w:val="0"/>
          <w:numId w:val="224"/>
        </w:numPr>
        <w:rPr>
          <w:spacing w:val="-1"/>
        </w:rPr>
      </w:pPr>
      <w:r>
        <w:rPr>
          <w:spacing w:val="-1"/>
        </w:rPr>
        <w:t>определять разницу между реальным и желательным состоянием объекта (ситуации) на основе предложенных вопросов;</w:t>
      </w:r>
    </w:p>
    <w:p w:rsidR="009A4C77" w:rsidRDefault="009A4C77" w:rsidP="008D5DAA">
      <w:pPr>
        <w:pStyle w:val="a3"/>
        <w:numPr>
          <w:ilvl w:val="0"/>
          <w:numId w:val="224"/>
        </w:numPr>
      </w:pPr>
      <w:r>
        <w:t>формулировать с помощью учителя цель предстоящей работы, прогнозировать возможное развитие процессов, событий и последствия в аналогичных или сходных ситуациях;</w:t>
      </w:r>
    </w:p>
    <w:p w:rsidR="009A4C77" w:rsidRDefault="009A4C77" w:rsidP="008D5DAA">
      <w:pPr>
        <w:pStyle w:val="a3"/>
        <w:numPr>
          <w:ilvl w:val="0"/>
          <w:numId w:val="224"/>
        </w:numPr>
        <w:rPr>
          <w:spacing w:val="-2"/>
        </w:rPr>
      </w:pPr>
      <w:r>
        <w:rPr>
          <w:spacing w:val="-2"/>
        </w:rPr>
        <w:t xml:space="preserve">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его результаты и др.); </w:t>
      </w:r>
    </w:p>
    <w:p w:rsidR="009A4C77" w:rsidRDefault="009A4C77" w:rsidP="008D5DAA">
      <w:pPr>
        <w:pStyle w:val="a3"/>
        <w:numPr>
          <w:ilvl w:val="0"/>
          <w:numId w:val="224"/>
        </w:numPr>
      </w:pPr>
      <w: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9A4C77" w:rsidRDefault="009A4C77" w:rsidP="008D5DAA">
      <w:pPr>
        <w:pStyle w:val="a3"/>
        <w:numPr>
          <w:ilvl w:val="0"/>
          <w:numId w:val="224"/>
        </w:numPr>
      </w:pPr>
      <w:r>
        <w:t>формулировать выводы и подкреплять их доказательствами на основе результатов проведённого наблюдения (опыта, измерения, исследования).</w:t>
      </w:r>
    </w:p>
    <w:p w:rsidR="009A4C77" w:rsidRDefault="009A4C77" w:rsidP="00EF2E5D">
      <w:pPr>
        <w:pStyle w:val="a3"/>
        <w:ind w:firstLine="0"/>
        <w:rPr>
          <w:rStyle w:val="Italic"/>
          <w:rFonts w:eastAsia="Courier New"/>
        </w:rPr>
      </w:pPr>
      <w:r>
        <w:rPr>
          <w:rStyle w:val="Italic"/>
          <w:rFonts w:eastAsia="Courier New"/>
        </w:rPr>
        <w:t>3) Работа с информацией:</w:t>
      </w:r>
    </w:p>
    <w:p w:rsidR="009A4C77" w:rsidRDefault="009A4C77" w:rsidP="008D5DAA">
      <w:pPr>
        <w:pStyle w:val="a3"/>
        <w:numPr>
          <w:ilvl w:val="0"/>
          <w:numId w:val="225"/>
        </w:numPr>
      </w:pPr>
      <w:r>
        <w:t xml:space="preserve">использовать различные источники для поиска информации, выбирать источник получения информации с учётом учебной задачи; </w:t>
      </w:r>
    </w:p>
    <w:p w:rsidR="009A4C77" w:rsidRDefault="009A4C77" w:rsidP="008D5DAA">
      <w:pPr>
        <w:pStyle w:val="a3"/>
        <w:numPr>
          <w:ilvl w:val="0"/>
          <w:numId w:val="225"/>
        </w:numPr>
      </w:pPr>
      <w:r>
        <w:t>согласно заданному алгоритму находить в предложенном источнике информацию, представленную в явном виде;</w:t>
      </w:r>
    </w:p>
    <w:p w:rsidR="009A4C77" w:rsidRDefault="009A4C77" w:rsidP="008D5DAA">
      <w:pPr>
        <w:pStyle w:val="a3"/>
        <w:numPr>
          <w:ilvl w:val="0"/>
          <w:numId w:val="225"/>
        </w:numPr>
      </w:pPr>
      <w:r>
        <w:t xml:space="preserve">распознавать достоверную и недостоверную информацию самостоятельно или на основе предложенного учителем способа её проверки; </w:t>
      </w:r>
    </w:p>
    <w:p w:rsidR="009A4C77" w:rsidRDefault="009A4C77" w:rsidP="008D5DAA">
      <w:pPr>
        <w:pStyle w:val="a3"/>
        <w:numPr>
          <w:ilvl w:val="0"/>
          <w:numId w:val="225"/>
        </w:numPr>
      </w:pPr>
      <w:r>
        <w:t>находить и использовать для решения учебных задач текстовую, графическую, аудиовизуальную информацию;</w:t>
      </w:r>
    </w:p>
    <w:p w:rsidR="009A4C77" w:rsidRDefault="009A4C77" w:rsidP="008D5DAA">
      <w:pPr>
        <w:pStyle w:val="a3"/>
        <w:numPr>
          <w:ilvl w:val="0"/>
          <w:numId w:val="225"/>
        </w:numPr>
      </w:pPr>
      <w:r>
        <w:t>читать и интерпретировать графически представленную информацию (схему, таблицу, иллюстрацию);</w:t>
      </w:r>
    </w:p>
    <w:p w:rsidR="009A4C77" w:rsidRDefault="009A4C77" w:rsidP="008D5DAA">
      <w:pPr>
        <w:pStyle w:val="a3"/>
        <w:numPr>
          <w:ilvl w:val="0"/>
          <w:numId w:val="225"/>
        </w:numPr>
        <w:rPr>
          <w:spacing w:val="3"/>
        </w:rPr>
      </w:pPr>
      <w:r>
        <w:rPr>
          <w:spacing w:val="3"/>
        </w:rPr>
        <w:t>соблюдать правила информационной безопасности в условиях контролируемого доступа в Интернет (с помощью учителя);</w:t>
      </w:r>
    </w:p>
    <w:p w:rsidR="009A4C77" w:rsidRDefault="009A4C77" w:rsidP="008D5DAA">
      <w:pPr>
        <w:pStyle w:val="a3"/>
        <w:numPr>
          <w:ilvl w:val="0"/>
          <w:numId w:val="225"/>
        </w:numPr>
        <w:rPr>
          <w:spacing w:val="3"/>
        </w:rPr>
      </w:pPr>
      <w:r>
        <w:rPr>
          <w:spacing w:val="3"/>
        </w:rPr>
        <w:t>анализировать и создавать текстовую, видео-, графическую, звуковую информацию в соответствии с учебной задачей;</w:t>
      </w:r>
    </w:p>
    <w:p w:rsidR="009A4C77" w:rsidRDefault="009A4C77" w:rsidP="008D5DAA">
      <w:pPr>
        <w:pStyle w:val="a3"/>
        <w:numPr>
          <w:ilvl w:val="0"/>
          <w:numId w:val="225"/>
        </w:numPr>
      </w:pPr>
      <w:r>
        <w:t>фиксировать полученные результаты в текстовой форме (отчёт, выступление, высказывание) и графическом виде (рисунок, схема, диаграмма).</w:t>
      </w:r>
    </w:p>
    <w:p w:rsidR="00EF2E5D" w:rsidRDefault="00EF2E5D" w:rsidP="00EF2E5D">
      <w:pPr>
        <w:pStyle w:val="a3"/>
        <w:ind w:firstLine="0"/>
        <w:rPr>
          <w:b/>
        </w:rPr>
      </w:pPr>
    </w:p>
    <w:p w:rsidR="009A4C77" w:rsidRPr="00EF2E5D" w:rsidRDefault="009A4C77" w:rsidP="00EF2E5D">
      <w:pPr>
        <w:pStyle w:val="a3"/>
        <w:ind w:firstLine="0"/>
        <w:rPr>
          <w:b/>
        </w:rPr>
      </w:pPr>
      <w:r w:rsidRPr="00EF2E5D">
        <w:rPr>
          <w:b/>
        </w:rPr>
        <w:t>Коммуникативные универсальные учебные действия:</w:t>
      </w:r>
    </w:p>
    <w:p w:rsidR="009A4C77" w:rsidRDefault="009A4C77" w:rsidP="008D5DAA">
      <w:pPr>
        <w:pStyle w:val="a3"/>
        <w:numPr>
          <w:ilvl w:val="0"/>
          <w:numId w:val="226"/>
        </w:numPr>
      </w:pPr>
      <w:r>
        <w:t>в процессе диалогов задавать вопросы, высказывать суждения, оценивать выступления участников;</w:t>
      </w:r>
    </w:p>
    <w:p w:rsidR="009A4C77" w:rsidRDefault="009A4C77" w:rsidP="008D5DAA">
      <w:pPr>
        <w:pStyle w:val="a3"/>
        <w:numPr>
          <w:ilvl w:val="0"/>
          <w:numId w:val="226"/>
        </w:numPr>
      </w:pPr>
      <w:r>
        <w:lastRenderedPageBreak/>
        <w:t>признавать возможность существования разных точек зрения; корректно и аргументированно высказывать своё мнение; приводить доказательства своей правоты;</w:t>
      </w:r>
    </w:p>
    <w:p w:rsidR="009A4C77" w:rsidRDefault="009A4C77" w:rsidP="008D5DAA">
      <w:pPr>
        <w:pStyle w:val="a3"/>
        <w:numPr>
          <w:ilvl w:val="0"/>
          <w:numId w:val="226"/>
        </w:numPr>
      </w:pPr>
      <w:r>
        <w:t>соблюдать правила ведения диалога и дискуссии; проявлять уважительное отношение к собеседнику;</w:t>
      </w:r>
    </w:p>
    <w:p w:rsidR="009A4C77" w:rsidRDefault="009A4C77" w:rsidP="008D5DAA">
      <w:pPr>
        <w:pStyle w:val="a3"/>
        <w:numPr>
          <w:ilvl w:val="0"/>
          <w:numId w:val="226"/>
        </w:numPr>
      </w:pPr>
      <w:r>
        <w:t xml:space="preserve">использовать смысловое чтение для определения темы, главной мысли текста о природе, социальной жизни, взаимоотношениях и поступках людей; </w:t>
      </w:r>
    </w:p>
    <w:p w:rsidR="009A4C77" w:rsidRDefault="009A4C77" w:rsidP="008D5DAA">
      <w:pPr>
        <w:pStyle w:val="a3"/>
        <w:numPr>
          <w:ilvl w:val="0"/>
          <w:numId w:val="226"/>
        </w:numPr>
      </w:pPr>
      <w:r>
        <w:t>создавать устные и письменные тексты (описание, рассуждение, повествование);</w:t>
      </w:r>
    </w:p>
    <w:p w:rsidR="009A4C77" w:rsidRDefault="009A4C77" w:rsidP="008D5DAA">
      <w:pPr>
        <w:pStyle w:val="a3"/>
        <w:numPr>
          <w:ilvl w:val="0"/>
          <w:numId w:val="226"/>
        </w:numPr>
      </w:pPr>
      <w:r>
        <w:t>конструировать обобщения и выводы на основе полученных результатов наблюдений и опытной работы, подкреплять их доказательствами;</w:t>
      </w:r>
    </w:p>
    <w:p w:rsidR="009A4C77" w:rsidRDefault="009A4C77" w:rsidP="008D5DAA">
      <w:pPr>
        <w:pStyle w:val="a3"/>
        <w:numPr>
          <w:ilvl w:val="0"/>
          <w:numId w:val="226"/>
        </w:numPr>
      </w:pPr>
      <w:r>
        <w:t>находить ошибки и восстанавливать деформированный текст об изученных объектах и явлениях природы, событиях социальной жизни;</w:t>
      </w:r>
    </w:p>
    <w:p w:rsidR="009A4C77" w:rsidRDefault="009A4C77" w:rsidP="008D5DAA">
      <w:pPr>
        <w:pStyle w:val="a3"/>
        <w:numPr>
          <w:ilvl w:val="0"/>
          <w:numId w:val="226"/>
        </w:numPr>
      </w:pPr>
      <w:r>
        <w:t>готовить небольшие публичные выступления с возможной презентацией (текст, рисунки, фото, плакаты и др.) к тексту выступления.</w:t>
      </w:r>
    </w:p>
    <w:p w:rsidR="00EF2E5D" w:rsidRDefault="00EF2E5D" w:rsidP="00EF2E5D">
      <w:pPr>
        <w:pStyle w:val="a3"/>
        <w:ind w:firstLine="0"/>
        <w:rPr>
          <w:b/>
        </w:rPr>
      </w:pPr>
    </w:p>
    <w:p w:rsidR="009A4C77" w:rsidRPr="00EF2E5D" w:rsidRDefault="009A4C77" w:rsidP="00EF2E5D">
      <w:pPr>
        <w:pStyle w:val="a3"/>
        <w:ind w:firstLine="0"/>
        <w:rPr>
          <w:b/>
        </w:rPr>
      </w:pPr>
      <w:r w:rsidRPr="00EF2E5D">
        <w:rPr>
          <w:b/>
        </w:rPr>
        <w:t>Регулятивные универсальные учебные действия:</w:t>
      </w:r>
    </w:p>
    <w:p w:rsidR="009A4C77" w:rsidRDefault="009A4C77" w:rsidP="00EF2E5D">
      <w:pPr>
        <w:pStyle w:val="a3"/>
        <w:ind w:firstLine="0"/>
        <w:rPr>
          <w:rStyle w:val="Italic"/>
          <w:rFonts w:eastAsia="Courier New"/>
        </w:rPr>
      </w:pPr>
      <w:r>
        <w:rPr>
          <w:rStyle w:val="Italic"/>
          <w:rFonts w:eastAsia="Courier New"/>
        </w:rPr>
        <w:t>1) Самоорганизация:</w:t>
      </w:r>
    </w:p>
    <w:p w:rsidR="009A4C77" w:rsidRDefault="009A4C77" w:rsidP="008D5DAA">
      <w:pPr>
        <w:pStyle w:val="a3"/>
        <w:numPr>
          <w:ilvl w:val="0"/>
          <w:numId w:val="227"/>
        </w:numPr>
      </w:pPr>
      <w:r>
        <w:t xml:space="preserve">планировать самостоятельно или с небольшой помощью учителя действия по решению учебной задачи; </w:t>
      </w:r>
    </w:p>
    <w:p w:rsidR="009A4C77" w:rsidRDefault="009A4C77" w:rsidP="008D5DAA">
      <w:pPr>
        <w:pStyle w:val="a3"/>
        <w:numPr>
          <w:ilvl w:val="0"/>
          <w:numId w:val="227"/>
        </w:numPr>
      </w:pPr>
      <w:r>
        <w:t>выстраивать последовательность выбранных действий и операций.</w:t>
      </w:r>
    </w:p>
    <w:p w:rsidR="009A4C77" w:rsidRDefault="009A4C77" w:rsidP="00EF2E5D">
      <w:pPr>
        <w:pStyle w:val="a3"/>
        <w:ind w:firstLine="0"/>
        <w:rPr>
          <w:rStyle w:val="Italic"/>
          <w:rFonts w:eastAsia="Courier New"/>
        </w:rPr>
      </w:pPr>
      <w:r>
        <w:rPr>
          <w:rStyle w:val="Italic"/>
          <w:rFonts w:eastAsia="Courier New"/>
        </w:rPr>
        <w:t>2) Самоконтроль:</w:t>
      </w:r>
    </w:p>
    <w:p w:rsidR="009A4C77" w:rsidRDefault="009A4C77" w:rsidP="008D5DAA">
      <w:pPr>
        <w:pStyle w:val="a3"/>
        <w:numPr>
          <w:ilvl w:val="0"/>
          <w:numId w:val="227"/>
        </w:numPr>
      </w:pPr>
      <w:r>
        <w:t xml:space="preserve">осуществлять контроль процесса и результата своей деятельности; </w:t>
      </w:r>
    </w:p>
    <w:p w:rsidR="009A4C77" w:rsidRDefault="009A4C77" w:rsidP="008D5DAA">
      <w:pPr>
        <w:pStyle w:val="a3"/>
        <w:numPr>
          <w:ilvl w:val="0"/>
          <w:numId w:val="227"/>
        </w:numPr>
      </w:pPr>
      <w:r>
        <w:t>находить ошибки в своей работе и устанавливать их причины; корректировать свои действия при необходимости (с небольшой помощью учителя);</w:t>
      </w:r>
    </w:p>
    <w:p w:rsidR="009A4C77" w:rsidRDefault="009A4C77" w:rsidP="008D5DAA">
      <w:pPr>
        <w:pStyle w:val="a3"/>
        <w:numPr>
          <w:ilvl w:val="0"/>
          <w:numId w:val="227"/>
        </w:numPr>
        <w:rPr>
          <w:spacing w:val="-1"/>
        </w:rPr>
      </w:pPr>
      <w:r>
        <w:rPr>
          <w:spacing w:val="-1"/>
        </w:rPr>
        <w:t>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w:t>
      </w:r>
    </w:p>
    <w:p w:rsidR="009A4C77" w:rsidRDefault="009A4C77" w:rsidP="00EF2E5D">
      <w:pPr>
        <w:pStyle w:val="a3"/>
        <w:ind w:firstLine="0"/>
      </w:pPr>
      <w:r>
        <w:rPr>
          <w:rStyle w:val="Italic"/>
          <w:rFonts w:eastAsia="Courier New"/>
        </w:rPr>
        <w:t>3) Самооценка</w:t>
      </w:r>
      <w:r>
        <w:t>:</w:t>
      </w:r>
    </w:p>
    <w:p w:rsidR="009A4C77" w:rsidRDefault="009A4C77" w:rsidP="008D5DAA">
      <w:pPr>
        <w:pStyle w:val="a3"/>
        <w:numPr>
          <w:ilvl w:val="0"/>
          <w:numId w:val="227"/>
        </w:numPr>
      </w:pPr>
      <w:r>
        <w:t>объективно оценивать результаты своей деятельности, соотносить свою оценку с оценкой учителя;</w:t>
      </w:r>
    </w:p>
    <w:p w:rsidR="009A4C77" w:rsidRDefault="009A4C77" w:rsidP="008D5DAA">
      <w:pPr>
        <w:pStyle w:val="a3"/>
        <w:numPr>
          <w:ilvl w:val="0"/>
          <w:numId w:val="227"/>
        </w:numPr>
      </w:pPr>
      <w:r>
        <w:t>оценивать целесообразность выбранных способов действия, при необходимости корректировать их.</w:t>
      </w:r>
    </w:p>
    <w:p w:rsidR="00EF2E5D" w:rsidRDefault="00EF2E5D" w:rsidP="00EF2E5D">
      <w:pPr>
        <w:pStyle w:val="a3"/>
        <w:ind w:firstLine="0"/>
      </w:pPr>
    </w:p>
    <w:p w:rsidR="009A4C77" w:rsidRPr="00EF2E5D" w:rsidRDefault="009A4C77" w:rsidP="00EF2E5D">
      <w:pPr>
        <w:pStyle w:val="a3"/>
        <w:ind w:firstLine="0"/>
        <w:rPr>
          <w:b/>
        </w:rPr>
      </w:pPr>
      <w:r w:rsidRPr="00EF2E5D">
        <w:rPr>
          <w:b/>
        </w:rPr>
        <w:t>Совместная деятельность:</w:t>
      </w:r>
    </w:p>
    <w:p w:rsidR="009A4C77" w:rsidRDefault="009A4C77" w:rsidP="008D5DAA">
      <w:pPr>
        <w:pStyle w:val="a3"/>
        <w:numPr>
          <w:ilvl w:val="0"/>
          <w:numId w:val="228"/>
        </w:numPr>
      </w:pPr>
      <w:r>
        <w:t>понимать значение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w:t>
      </w:r>
    </w:p>
    <w:p w:rsidR="009A4C77" w:rsidRDefault="009A4C77" w:rsidP="008D5DAA">
      <w:pPr>
        <w:pStyle w:val="a3"/>
        <w:numPr>
          <w:ilvl w:val="0"/>
          <w:numId w:val="228"/>
        </w:numPr>
      </w:pPr>
      <w:r>
        <w:t>коллективно строить действия по достижению общей цели: распределять роли, договариваться, обсуждать процесс и результат совместной работы;</w:t>
      </w:r>
    </w:p>
    <w:p w:rsidR="009A4C77" w:rsidRDefault="009A4C77" w:rsidP="008D5DAA">
      <w:pPr>
        <w:pStyle w:val="a3"/>
        <w:numPr>
          <w:ilvl w:val="0"/>
          <w:numId w:val="228"/>
        </w:numPr>
      </w:pPr>
      <w:r>
        <w:t>проявлять готовность руководить, выполнять поручения, подчиняться;</w:t>
      </w:r>
    </w:p>
    <w:p w:rsidR="009A4C77" w:rsidRDefault="009A4C77" w:rsidP="008D5DAA">
      <w:pPr>
        <w:pStyle w:val="a3"/>
        <w:numPr>
          <w:ilvl w:val="0"/>
          <w:numId w:val="228"/>
        </w:numPr>
      </w:pPr>
      <w:r>
        <w:t>выполнять правила совместной деятельности: справедливо распределять и оценивать работу каждого участника; считаться с наличием разных мнений; не допускать конфликтов, при их возникновении мирно разрешать без участия взрослого;</w:t>
      </w:r>
    </w:p>
    <w:p w:rsidR="009A4C77" w:rsidRDefault="009A4C77" w:rsidP="008D5DAA">
      <w:pPr>
        <w:pStyle w:val="a3"/>
        <w:numPr>
          <w:ilvl w:val="0"/>
          <w:numId w:val="228"/>
        </w:numPr>
      </w:pPr>
      <w:r>
        <w:t>ответственно выполнять свою часть работы.</w:t>
      </w:r>
    </w:p>
    <w:p w:rsidR="00EF2E5D" w:rsidRDefault="00EF2E5D" w:rsidP="00EF2E5D">
      <w:pPr>
        <w:pStyle w:val="a3"/>
      </w:pPr>
    </w:p>
    <w:p w:rsidR="009A4C77" w:rsidRPr="00EF2E5D" w:rsidRDefault="009A4C77" w:rsidP="00EF2E5D">
      <w:pPr>
        <w:pStyle w:val="a3"/>
        <w:rPr>
          <w:b/>
        </w:rPr>
      </w:pPr>
      <w:r w:rsidRPr="00EF2E5D">
        <w:rPr>
          <w:b/>
        </w:rPr>
        <w:t>ПРЕДМЕТНЫЕ РЕЗУЛЬТАТЫ ОСВОЕНИЯ ПРОГРАММЫ ПО ГОДАМ ОБУЧЕНИЯ</w:t>
      </w:r>
    </w:p>
    <w:p w:rsidR="009A4C77" w:rsidRPr="00EF2E5D" w:rsidRDefault="00EF2E5D" w:rsidP="00EF2E5D">
      <w:pPr>
        <w:pStyle w:val="a3"/>
        <w:rPr>
          <w:b/>
        </w:rPr>
      </w:pPr>
      <w:r w:rsidRPr="00EF2E5D">
        <w:rPr>
          <w:b/>
        </w:rPr>
        <w:t>1 КЛАСС</w:t>
      </w:r>
    </w:p>
    <w:p w:rsidR="009A4C77" w:rsidRDefault="009A4C77" w:rsidP="00EF2E5D">
      <w:pPr>
        <w:pStyle w:val="a3"/>
        <w:ind w:firstLine="0"/>
      </w:pPr>
      <w:r>
        <w:t xml:space="preserve">К концу обучения в </w:t>
      </w:r>
      <w:r>
        <w:rPr>
          <w:rStyle w:val="Bold"/>
          <w:rFonts w:eastAsia="Century Schoolbook"/>
        </w:rPr>
        <w:t>1 классе</w:t>
      </w:r>
      <w:r>
        <w:t xml:space="preserve"> обучающийся научится: </w:t>
      </w:r>
    </w:p>
    <w:p w:rsidR="009A4C77" w:rsidRDefault="009A4C77" w:rsidP="008D5DAA">
      <w:pPr>
        <w:pStyle w:val="a3"/>
        <w:numPr>
          <w:ilvl w:val="0"/>
          <w:numId w:val="229"/>
        </w:numPr>
      </w:pPr>
      <w:r>
        <w:lastRenderedPageBreak/>
        <w:t>называть себя и членов своей семьи по фамилии, имени, отчеству, профессии членов своей семьи, домашний адрес и адрес своей школы; проявлять уважение к семейным ценностям и традициям, соблюдать правила нравственного поведения в социуме и на природе;</w:t>
      </w:r>
    </w:p>
    <w:p w:rsidR="009A4C77" w:rsidRDefault="009A4C77" w:rsidP="008D5DAA">
      <w:pPr>
        <w:pStyle w:val="a3"/>
        <w:numPr>
          <w:ilvl w:val="0"/>
          <w:numId w:val="229"/>
        </w:numPr>
      </w:pPr>
      <w:r>
        <w:t xml:space="preserve">воспроизводить название своего населённого пункта, региона, страны; </w:t>
      </w:r>
    </w:p>
    <w:p w:rsidR="009A4C77" w:rsidRDefault="009A4C77" w:rsidP="008D5DAA">
      <w:pPr>
        <w:pStyle w:val="a3"/>
        <w:numPr>
          <w:ilvl w:val="0"/>
          <w:numId w:val="229"/>
        </w:numPr>
      </w:pPr>
      <w:r>
        <w:t>приводить примеры культурных объектов родного края, школьных традиций и праздников, традиций и ценностей своей семьи, профессий;</w:t>
      </w:r>
    </w:p>
    <w:p w:rsidR="009A4C77" w:rsidRDefault="009A4C77" w:rsidP="008D5DAA">
      <w:pPr>
        <w:pStyle w:val="a3"/>
        <w:numPr>
          <w:ilvl w:val="0"/>
          <w:numId w:val="229"/>
        </w:numPr>
      </w:pPr>
      <w:r>
        <w:t xml:space="preserve">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животных (насекомые, рыбы, птицы, звери); </w:t>
      </w:r>
    </w:p>
    <w:p w:rsidR="009A4C77" w:rsidRDefault="009A4C77" w:rsidP="008D5DAA">
      <w:pPr>
        <w:pStyle w:val="a3"/>
        <w:numPr>
          <w:ilvl w:val="0"/>
          <w:numId w:val="229"/>
        </w:numPr>
      </w:pPr>
      <w:r>
        <w:t>описывать на основе опорных слов наиболее распространённые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w:t>
      </w:r>
    </w:p>
    <w:p w:rsidR="009A4C77" w:rsidRDefault="009A4C77" w:rsidP="008D5DAA">
      <w:pPr>
        <w:pStyle w:val="a3"/>
        <w:numPr>
          <w:ilvl w:val="0"/>
          <w:numId w:val="229"/>
        </w:numPr>
      </w:pPr>
      <w:r>
        <w:t>применять правила ухода за комнатными растениями и домашними животными;</w:t>
      </w:r>
    </w:p>
    <w:p w:rsidR="009A4C77" w:rsidRDefault="009A4C77" w:rsidP="008D5DAA">
      <w:pPr>
        <w:pStyle w:val="a3"/>
        <w:numPr>
          <w:ilvl w:val="0"/>
          <w:numId w:val="229"/>
        </w:numPr>
      </w:pPr>
      <w:r>
        <w:t>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вести счёт времени, измерять температуру воздуха) и опыты под руководством учителя;</w:t>
      </w:r>
    </w:p>
    <w:p w:rsidR="009A4C77" w:rsidRDefault="009A4C77" w:rsidP="008D5DAA">
      <w:pPr>
        <w:pStyle w:val="a3"/>
        <w:numPr>
          <w:ilvl w:val="0"/>
          <w:numId w:val="229"/>
        </w:numPr>
      </w:pPr>
      <w:r>
        <w:t>использовать для ответов на вопросы небольшие тексты о природе и обществе;</w:t>
      </w:r>
    </w:p>
    <w:p w:rsidR="009A4C77" w:rsidRDefault="009A4C77" w:rsidP="008D5DAA">
      <w:pPr>
        <w:pStyle w:val="a3"/>
        <w:numPr>
          <w:ilvl w:val="0"/>
          <w:numId w:val="229"/>
        </w:numPr>
      </w:pPr>
      <w:r>
        <w:t>оценивать ситуации, раскрывающие положительное и негативное отношение к природе; правила поведения в быту, в общественных местах;</w:t>
      </w:r>
    </w:p>
    <w:p w:rsidR="009A4C77" w:rsidRDefault="009A4C77" w:rsidP="008D5DAA">
      <w:pPr>
        <w:pStyle w:val="a3"/>
        <w:numPr>
          <w:ilvl w:val="0"/>
          <w:numId w:val="229"/>
        </w:numPr>
      </w:pPr>
      <w:r>
        <w:t>соблюдать правила безопасности на учебном месте школьника; во время наблюдений и опытов; безопасно пользоваться бытовыми электроприборами;</w:t>
      </w:r>
    </w:p>
    <w:p w:rsidR="009A4C77" w:rsidRDefault="009A4C77" w:rsidP="008D5DAA">
      <w:pPr>
        <w:pStyle w:val="a3"/>
        <w:numPr>
          <w:ilvl w:val="0"/>
          <w:numId w:val="229"/>
        </w:numPr>
      </w:pPr>
      <w:r>
        <w:t>соблюдать правила здорового питания и личной гигиены;</w:t>
      </w:r>
    </w:p>
    <w:p w:rsidR="009A4C77" w:rsidRDefault="009A4C77" w:rsidP="008D5DAA">
      <w:pPr>
        <w:pStyle w:val="a3"/>
        <w:numPr>
          <w:ilvl w:val="0"/>
          <w:numId w:val="229"/>
        </w:numPr>
      </w:pPr>
      <w:r>
        <w:t>соблюдать правила безопасного поведения пешехода;</w:t>
      </w:r>
    </w:p>
    <w:p w:rsidR="009A4C77" w:rsidRDefault="009A4C77" w:rsidP="008D5DAA">
      <w:pPr>
        <w:pStyle w:val="a3"/>
        <w:numPr>
          <w:ilvl w:val="0"/>
          <w:numId w:val="229"/>
        </w:numPr>
      </w:pPr>
      <w:r>
        <w:t>соблюдать правила безопасного поведения в природе;</w:t>
      </w:r>
    </w:p>
    <w:p w:rsidR="009A4C77" w:rsidRDefault="009A4C77" w:rsidP="008D5DAA">
      <w:pPr>
        <w:pStyle w:val="a3"/>
        <w:numPr>
          <w:ilvl w:val="0"/>
          <w:numId w:val="229"/>
        </w:numPr>
      </w:pPr>
      <w:r>
        <w:t>с помощью взрослых (учителя, родителей) пользоваться электронным дневником и электронными ресурсами школы.</w:t>
      </w:r>
    </w:p>
    <w:p w:rsidR="00EF2E5D" w:rsidRDefault="00EF2E5D" w:rsidP="00EF2E5D">
      <w:pPr>
        <w:pStyle w:val="a3"/>
      </w:pPr>
    </w:p>
    <w:p w:rsidR="009A4C77" w:rsidRPr="00EF2E5D" w:rsidRDefault="00EF2E5D" w:rsidP="00EF2E5D">
      <w:pPr>
        <w:pStyle w:val="a3"/>
        <w:rPr>
          <w:b/>
        </w:rPr>
      </w:pPr>
      <w:r w:rsidRPr="00EF2E5D">
        <w:rPr>
          <w:b/>
        </w:rPr>
        <w:t>2 КЛАСС</w:t>
      </w:r>
    </w:p>
    <w:p w:rsidR="009A4C77" w:rsidRDefault="009A4C77" w:rsidP="00EF2E5D">
      <w:pPr>
        <w:pStyle w:val="a3"/>
        <w:ind w:firstLine="0"/>
      </w:pPr>
      <w:r>
        <w:t xml:space="preserve">К концу обучения во </w:t>
      </w:r>
      <w:r>
        <w:rPr>
          <w:rStyle w:val="Bold"/>
          <w:rFonts w:eastAsia="Century Schoolbook"/>
        </w:rPr>
        <w:t>2 классе</w:t>
      </w:r>
      <w:r>
        <w:t xml:space="preserve"> обучающийся научится:</w:t>
      </w:r>
    </w:p>
    <w:p w:rsidR="009A4C77" w:rsidRDefault="009A4C77" w:rsidP="008D5DAA">
      <w:pPr>
        <w:pStyle w:val="a3"/>
        <w:numPr>
          <w:ilvl w:val="0"/>
          <w:numId w:val="230"/>
        </w:numPr>
      </w:pPr>
      <w:r>
        <w:t>находить Россию на карте мира, на карте России – Москву, свой регион и его главный город;</w:t>
      </w:r>
    </w:p>
    <w:p w:rsidR="009A4C77" w:rsidRDefault="009A4C77" w:rsidP="008D5DAA">
      <w:pPr>
        <w:pStyle w:val="a3"/>
        <w:numPr>
          <w:ilvl w:val="0"/>
          <w:numId w:val="230"/>
        </w:numPr>
      </w:pPr>
      <w:r>
        <w:t>узнавать государственную символику Российской Федерации (гимн, герб, флаг) и своего региона;</w:t>
      </w:r>
    </w:p>
    <w:p w:rsidR="009A4C77" w:rsidRDefault="009A4C77" w:rsidP="008D5DAA">
      <w:pPr>
        <w:pStyle w:val="a3"/>
        <w:numPr>
          <w:ilvl w:val="0"/>
          <w:numId w:val="230"/>
        </w:numPr>
      </w:pPr>
      <w: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w:t>
      </w:r>
    </w:p>
    <w:p w:rsidR="009A4C77" w:rsidRDefault="009A4C77" w:rsidP="008D5DAA">
      <w:pPr>
        <w:pStyle w:val="a3"/>
        <w:numPr>
          <w:ilvl w:val="0"/>
          <w:numId w:val="230"/>
        </w:numPr>
      </w:pPr>
      <w:r>
        <w:t>распознавать изученные объекты окружающего мира по их описанию, рисункам и фотографиям, различать их в окружающем мире;</w:t>
      </w:r>
    </w:p>
    <w:p w:rsidR="009A4C77" w:rsidRDefault="009A4C77" w:rsidP="008D5DAA">
      <w:pPr>
        <w:pStyle w:val="a3"/>
        <w:numPr>
          <w:ilvl w:val="0"/>
          <w:numId w:val="230"/>
        </w:numPr>
      </w:pPr>
      <w:r>
        <w:t>приводить примеры изученных традиций, обычаев и праздников народов родного края; важных событий прошлого и настоящего родного края; трудовой деятельности и профессий жителей родного края;</w:t>
      </w:r>
    </w:p>
    <w:p w:rsidR="009A4C77" w:rsidRDefault="009A4C77" w:rsidP="008D5DAA">
      <w:pPr>
        <w:pStyle w:val="a3"/>
        <w:numPr>
          <w:ilvl w:val="0"/>
          <w:numId w:val="230"/>
        </w:numPr>
      </w:pPr>
      <w:r>
        <w:t>проводить, соблюдая правила безопасного труда, несложные наблюдения и опыты с природными объектами, измерения;</w:t>
      </w:r>
    </w:p>
    <w:p w:rsidR="009A4C77" w:rsidRDefault="009A4C77" w:rsidP="008D5DAA">
      <w:pPr>
        <w:pStyle w:val="a3"/>
        <w:numPr>
          <w:ilvl w:val="0"/>
          <w:numId w:val="230"/>
        </w:numPr>
        <w:rPr>
          <w:spacing w:val="-2"/>
        </w:rPr>
      </w:pPr>
      <w:r>
        <w:rPr>
          <w:spacing w:val="-2"/>
        </w:rPr>
        <w:t>приводить примеры изученных взаимосвязей в природе, примеры, иллюстрирующие значение природы в жизни человека;</w:t>
      </w:r>
    </w:p>
    <w:p w:rsidR="009A4C77" w:rsidRDefault="009A4C77" w:rsidP="008D5DAA">
      <w:pPr>
        <w:pStyle w:val="a3"/>
        <w:numPr>
          <w:ilvl w:val="0"/>
          <w:numId w:val="230"/>
        </w:numPr>
        <w:rPr>
          <w:spacing w:val="-1"/>
        </w:rPr>
      </w:pPr>
      <w:r>
        <w:rPr>
          <w:spacing w:val="-1"/>
        </w:rPr>
        <w:t>описывать на основе предложенного плана или опорных слов изученные культурные объекты (достопримечательности родного края, музейные экспонаты);</w:t>
      </w:r>
    </w:p>
    <w:p w:rsidR="009A4C77" w:rsidRDefault="009A4C77" w:rsidP="008D5DAA">
      <w:pPr>
        <w:pStyle w:val="a3"/>
        <w:numPr>
          <w:ilvl w:val="0"/>
          <w:numId w:val="230"/>
        </w:numPr>
      </w:pPr>
      <w:r>
        <w:lastRenderedPageBreak/>
        <w:t>описывать на основе предложенного плана или опорных слов изученные природные объекты и явления, в том числе звёзды, созвездия, планеты;</w:t>
      </w:r>
    </w:p>
    <w:p w:rsidR="009A4C77" w:rsidRDefault="009A4C77" w:rsidP="008D5DAA">
      <w:pPr>
        <w:pStyle w:val="a3"/>
        <w:numPr>
          <w:ilvl w:val="0"/>
          <w:numId w:val="230"/>
        </w:numPr>
      </w:pPr>
      <w:r>
        <w:t>группировать изученные объекты живой и неживой природы по предложенным признакам;</w:t>
      </w:r>
    </w:p>
    <w:p w:rsidR="009A4C77" w:rsidRDefault="009A4C77" w:rsidP="008D5DAA">
      <w:pPr>
        <w:pStyle w:val="a3"/>
        <w:numPr>
          <w:ilvl w:val="0"/>
          <w:numId w:val="230"/>
        </w:numPr>
      </w:pPr>
      <w:r>
        <w:t>сравнивать объекты живой и неживой природы на основе внешних признаков;</w:t>
      </w:r>
    </w:p>
    <w:p w:rsidR="009A4C77" w:rsidRDefault="009A4C77" w:rsidP="008D5DAA">
      <w:pPr>
        <w:pStyle w:val="a3"/>
        <w:numPr>
          <w:ilvl w:val="0"/>
          <w:numId w:val="230"/>
        </w:numPr>
      </w:pPr>
      <w:r>
        <w:t>ориентироваться на местности по местным природным признакам, Солнцу, компасу;</w:t>
      </w:r>
    </w:p>
    <w:p w:rsidR="009A4C77" w:rsidRDefault="009A4C77" w:rsidP="008D5DAA">
      <w:pPr>
        <w:pStyle w:val="a3"/>
        <w:numPr>
          <w:ilvl w:val="0"/>
          <w:numId w:val="230"/>
        </w:numPr>
      </w:pPr>
      <w:r>
        <w:t>создавать по заданному плану развёрнутые высказывания о природе и обществе;</w:t>
      </w:r>
    </w:p>
    <w:p w:rsidR="009A4C77" w:rsidRDefault="009A4C77" w:rsidP="008D5DAA">
      <w:pPr>
        <w:pStyle w:val="a3"/>
        <w:numPr>
          <w:ilvl w:val="0"/>
          <w:numId w:val="230"/>
        </w:numPr>
      </w:pPr>
      <w:r>
        <w:t>использовать для ответов на вопросы небольшие тексты о природе и обществе;</w:t>
      </w:r>
    </w:p>
    <w:p w:rsidR="009A4C77" w:rsidRDefault="009A4C77" w:rsidP="008D5DAA">
      <w:pPr>
        <w:pStyle w:val="a3"/>
        <w:numPr>
          <w:ilvl w:val="0"/>
          <w:numId w:val="230"/>
        </w:numPr>
      </w:pPr>
      <w:r>
        <w:t>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помощи людям, нуждающимся в ней;</w:t>
      </w:r>
    </w:p>
    <w:p w:rsidR="009A4C77" w:rsidRDefault="009A4C77" w:rsidP="008D5DAA">
      <w:pPr>
        <w:pStyle w:val="a3"/>
        <w:numPr>
          <w:ilvl w:val="0"/>
          <w:numId w:val="230"/>
        </w:numPr>
      </w:pPr>
      <w:r>
        <w:t>соблюдать правила безопасного поведения в школе, правила безопасного поведения пассажира наземного транспорта и метро;</w:t>
      </w:r>
    </w:p>
    <w:p w:rsidR="009A4C77" w:rsidRDefault="009A4C77" w:rsidP="008D5DAA">
      <w:pPr>
        <w:pStyle w:val="a3"/>
        <w:numPr>
          <w:ilvl w:val="0"/>
          <w:numId w:val="230"/>
        </w:numPr>
      </w:pPr>
      <w:r>
        <w:t>соблюдать режим дня и питания;</w:t>
      </w:r>
    </w:p>
    <w:p w:rsidR="009A4C77" w:rsidRDefault="009A4C77" w:rsidP="008D5DAA">
      <w:pPr>
        <w:pStyle w:val="a3"/>
        <w:numPr>
          <w:ilvl w:val="0"/>
          <w:numId w:val="230"/>
        </w:numPr>
      </w:pPr>
      <w:r>
        <w:t>безопасно использовать мессенджеры Интернета в условиях контролируемого доступа в Интернет; безопасно осуществлять коммуникацию в школьных сообществах с помощью учителя в случае необходимости.</w:t>
      </w:r>
    </w:p>
    <w:p w:rsidR="009A4C77" w:rsidRPr="00EF2E5D" w:rsidRDefault="00EF2E5D" w:rsidP="00EF2E5D">
      <w:pPr>
        <w:pStyle w:val="a3"/>
        <w:ind w:firstLine="360"/>
        <w:rPr>
          <w:b/>
        </w:rPr>
      </w:pPr>
      <w:r w:rsidRPr="00EF2E5D">
        <w:rPr>
          <w:b/>
        </w:rPr>
        <w:t>3 КЛАСС</w:t>
      </w:r>
    </w:p>
    <w:p w:rsidR="009A4C77" w:rsidRDefault="009A4C77" w:rsidP="00EF2E5D">
      <w:pPr>
        <w:pStyle w:val="a3"/>
        <w:ind w:firstLine="0"/>
      </w:pPr>
      <w:r>
        <w:t xml:space="preserve">К концу обучения в </w:t>
      </w:r>
      <w:r>
        <w:rPr>
          <w:rStyle w:val="Bold"/>
          <w:rFonts w:eastAsia="Century Schoolbook"/>
        </w:rPr>
        <w:t>3 классе</w:t>
      </w:r>
      <w:r>
        <w:t xml:space="preserve"> обучающийся научится:</w:t>
      </w:r>
    </w:p>
    <w:p w:rsidR="009A4C77" w:rsidRDefault="009A4C77" w:rsidP="008D5DAA">
      <w:pPr>
        <w:pStyle w:val="a3"/>
        <w:numPr>
          <w:ilvl w:val="0"/>
          <w:numId w:val="231"/>
        </w:numPr>
      </w:pPr>
      <w:r>
        <w:t>различать государственную символику Российской Федерации (гимн, герб, флаг); проявлять уважение к государственным символам России и своего региона;</w:t>
      </w:r>
    </w:p>
    <w:p w:rsidR="009A4C77" w:rsidRDefault="009A4C77" w:rsidP="008D5DAA">
      <w:pPr>
        <w:pStyle w:val="a3"/>
        <w:numPr>
          <w:ilvl w:val="0"/>
          <w:numId w:val="231"/>
        </w:numPr>
      </w:pPr>
      <w:r>
        <w:t>проявлять уважение к семейным ценностям и традициям, традициям своего народа и других народов; соблюдать правила нравственного поведения в социуме;</w:t>
      </w:r>
    </w:p>
    <w:p w:rsidR="009A4C77" w:rsidRDefault="009A4C77" w:rsidP="008D5DAA">
      <w:pPr>
        <w:pStyle w:val="a3"/>
        <w:numPr>
          <w:ilvl w:val="0"/>
          <w:numId w:val="231"/>
        </w:numPr>
      </w:pPr>
      <w:r>
        <w:t>приводить примеры памятников природы, культурных объектов и достопримечательностей родного края; столицы России, городов РФ с богатой историей и культурой; российских центров декоративно-прикладного искусства; проявлять интерес и уважение к истории и культуре народов России;</w:t>
      </w:r>
    </w:p>
    <w:p w:rsidR="009A4C77" w:rsidRDefault="009A4C77" w:rsidP="008D5DAA">
      <w:pPr>
        <w:pStyle w:val="a3"/>
        <w:numPr>
          <w:ilvl w:val="0"/>
          <w:numId w:val="231"/>
        </w:numPr>
        <w:rPr>
          <w:spacing w:val="-1"/>
        </w:rPr>
      </w:pPr>
      <w:r>
        <w:rPr>
          <w:spacing w:val="-1"/>
        </w:rPr>
        <w:t>показывать на карте мира материки, изученные страны мира;</w:t>
      </w:r>
    </w:p>
    <w:p w:rsidR="009A4C77" w:rsidRDefault="009A4C77" w:rsidP="008D5DAA">
      <w:pPr>
        <w:pStyle w:val="a3"/>
        <w:numPr>
          <w:ilvl w:val="0"/>
          <w:numId w:val="231"/>
        </w:numPr>
      </w:pPr>
      <w:r>
        <w:t xml:space="preserve">различать расходы и доходы семейного бюджета; </w:t>
      </w:r>
    </w:p>
    <w:p w:rsidR="009A4C77" w:rsidRDefault="009A4C77" w:rsidP="008D5DAA">
      <w:pPr>
        <w:pStyle w:val="a3"/>
        <w:numPr>
          <w:ilvl w:val="0"/>
          <w:numId w:val="231"/>
        </w:numPr>
      </w:pPr>
      <w:r>
        <w:t>распознавать изученные объекты природы по их описанию, рисункам и фотографиям, различать их в окружающем мире;</w:t>
      </w:r>
    </w:p>
    <w:p w:rsidR="009A4C77" w:rsidRDefault="009A4C77" w:rsidP="008D5DAA">
      <w:pPr>
        <w:pStyle w:val="a3"/>
        <w:numPr>
          <w:ilvl w:val="0"/>
          <w:numId w:val="231"/>
        </w:numPr>
      </w:pPr>
      <w:r>
        <w:t>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соблюдать безопасность проведения опытов;</w:t>
      </w:r>
    </w:p>
    <w:p w:rsidR="009A4C77" w:rsidRDefault="009A4C77" w:rsidP="008D5DAA">
      <w:pPr>
        <w:pStyle w:val="a3"/>
        <w:numPr>
          <w:ilvl w:val="0"/>
          <w:numId w:val="231"/>
        </w:numPr>
      </w:pPr>
      <w:r>
        <w:t>группировать изученные объекты живой и неживой природы, проводить простейшую классификацию;</w:t>
      </w:r>
    </w:p>
    <w:p w:rsidR="009A4C77" w:rsidRDefault="009A4C77" w:rsidP="008D5DAA">
      <w:pPr>
        <w:pStyle w:val="a3"/>
        <w:numPr>
          <w:ilvl w:val="0"/>
          <w:numId w:val="231"/>
        </w:numPr>
      </w:pPr>
      <w:r>
        <w:t>сравнивать по заданному количеству признаков объекты живой и неживой природы;</w:t>
      </w:r>
    </w:p>
    <w:p w:rsidR="009A4C77" w:rsidRDefault="009A4C77" w:rsidP="008D5DAA">
      <w:pPr>
        <w:pStyle w:val="a3"/>
        <w:numPr>
          <w:ilvl w:val="0"/>
          <w:numId w:val="231"/>
        </w:numPr>
      </w:pPr>
      <w:r>
        <w:t>описывать на основе предложенного плана изученные объекты и явления природы, выделяя их существенные признаки и характерные свойства;</w:t>
      </w:r>
    </w:p>
    <w:p w:rsidR="009A4C77" w:rsidRDefault="009A4C77" w:rsidP="008D5DAA">
      <w:pPr>
        <w:pStyle w:val="a3"/>
        <w:numPr>
          <w:ilvl w:val="0"/>
          <w:numId w:val="231"/>
        </w:numPr>
      </w:pPr>
      <w:r>
        <w:t>использовать различные источники информации о природе и обществе для поиска и извлечения информации, ответов на вопросы;</w:t>
      </w:r>
    </w:p>
    <w:p w:rsidR="009A4C77" w:rsidRDefault="009A4C77" w:rsidP="008D5DAA">
      <w:pPr>
        <w:pStyle w:val="a3"/>
        <w:numPr>
          <w:ilvl w:val="0"/>
          <w:numId w:val="231"/>
        </w:numPr>
      </w:pPr>
      <w:r>
        <w:t>использовать знания о взаимосвязях в природе, связи человека и природы для объяснения простейших явлений и процессов в природе, организме человека;</w:t>
      </w:r>
    </w:p>
    <w:p w:rsidR="009A4C77" w:rsidRDefault="009A4C77" w:rsidP="008D5DAA">
      <w:pPr>
        <w:pStyle w:val="a3"/>
        <w:numPr>
          <w:ilvl w:val="0"/>
          <w:numId w:val="231"/>
        </w:numPr>
      </w:pPr>
      <w:r>
        <w:t>фиксировать результаты наблюдений, опытной работы, в процессе коллективной деятельности обобщать полученные результаты и делать выводы;</w:t>
      </w:r>
    </w:p>
    <w:p w:rsidR="009A4C77" w:rsidRDefault="009A4C77" w:rsidP="008D5DAA">
      <w:pPr>
        <w:pStyle w:val="a3"/>
        <w:numPr>
          <w:ilvl w:val="0"/>
          <w:numId w:val="231"/>
        </w:numPr>
      </w:pPr>
      <w:r>
        <w:t>создавать по заданному плану собственные развёрнутые высказывания о природе, человеке и обществе, сопровождая выступление иллюстрациями (презентацией);</w:t>
      </w:r>
    </w:p>
    <w:p w:rsidR="009A4C77" w:rsidRDefault="009A4C77" w:rsidP="008D5DAA">
      <w:pPr>
        <w:pStyle w:val="a3"/>
        <w:numPr>
          <w:ilvl w:val="0"/>
          <w:numId w:val="231"/>
        </w:numPr>
      </w:pPr>
      <w:r>
        <w:lastRenderedPageBreak/>
        <w:t>соблюдать правила безопасного поведения пассажира железнодорожного, водного и авиатранспорта;</w:t>
      </w:r>
    </w:p>
    <w:p w:rsidR="009A4C77" w:rsidRDefault="009A4C77" w:rsidP="008D5DAA">
      <w:pPr>
        <w:pStyle w:val="a3"/>
        <w:numPr>
          <w:ilvl w:val="0"/>
          <w:numId w:val="231"/>
        </w:numPr>
      </w:pPr>
      <w:r>
        <w:t>соблюдать основы здорового образа жизни, в том числе требования к двигательной активности и принципы здорового питания;</w:t>
      </w:r>
    </w:p>
    <w:p w:rsidR="009A4C77" w:rsidRDefault="009A4C77" w:rsidP="008D5DAA">
      <w:pPr>
        <w:pStyle w:val="a3"/>
        <w:numPr>
          <w:ilvl w:val="0"/>
          <w:numId w:val="231"/>
        </w:numPr>
      </w:pPr>
      <w:r>
        <w:t>соблюдать основы профилактики заболеваний;</w:t>
      </w:r>
    </w:p>
    <w:p w:rsidR="009A4C77" w:rsidRDefault="009A4C77" w:rsidP="008D5DAA">
      <w:pPr>
        <w:pStyle w:val="a3"/>
        <w:numPr>
          <w:ilvl w:val="0"/>
          <w:numId w:val="231"/>
        </w:numPr>
      </w:pPr>
      <w:r>
        <w:t>соблюдать правила безопасного поведения во дворе жилого дома;</w:t>
      </w:r>
    </w:p>
    <w:p w:rsidR="009A4C77" w:rsidRDefault="009A4C77" w:rsidP="008D5DAA">
      <w:pPr>
        <w:pStyle w:val="a3"/>
        <w:numPr>
          <w:ilvl w:val="0"/>
          <w:numId w:val="231"/>
        </w:numPr>
      </w:pPr>
      <w:r>
        <w:t>соблюдать правила нравственного поведения на природе;</w:t>
      </w:r>
    </w:p>
    <w:p w:rsidR="009A4C77" w:rsidRDefault="009A4C77" w:rsidP="008D5DAA">
      <w:pPr>
        <w:pStyle w:val="a3"/>
        <w:numPr>
          <w:ilvl w:val="0"/>
          <w:numId w:val="231"/>
        </w:numPr>
      </w:pPr>
      <w:r>
        <w:t>безопасно использовать персональные данные в условиях контролируемого доступа в Интернет; ориентироваться в возможных мошеннических действиях при общении в мессенджерах.</w:t>
      </w:r>
    </w:p>
    <w:p w:rsidR="00EF2E5D" w:rsidRDefault="00EF2E5D" w:rsidP="00EF2E5D">
      <w:pPr>
        <w:pStyle w:val="a3"/>
      </w:pPr>
    </w:p>
    <w:p w:rsidR="009A4C77" w:rsidRPr="00EF2E5D" w:rsidRDefault="00EF2E5D" w:rsidP="00EF2E5D">
      <w:pPr>
        <w:pStyle w:val="a3"/>
        <w:rPr>
          <w:b/>
        </w:rPr>
      </w:pPr>
      <w:r w:rsidRPr="00EF2E5D">
        <w:rPr>
          <w:b/>
        </w:rPr>
        <w:t>4 КЛАСС</w:t>
      </w:r>
    </w:p>
    <w:p w:rsidR="009A4C77" w:rsidRDefault="009A4C77" w:rsidP="00EF2E5D">
      <w:pPr>
        <w:pStyle w:val="a3"/>
        <w:ind w:firstLine="0"/>
      </w:pPr>
      <w:r>
        <w:t xml:space="preserve">К концу обучения в </w:t>
      </w:r>
      <w:r>
        <w:rPr>
          <w:rStyle w:val="Bold"/>
          <w:rFonts w:eastAsia="Century Schoolbook"/>
        </w:rPr>
        <w:t>4 классе</w:t>
      </w:r>
      <w:r>
        <w:t xml:space="preserve"> обучающийся научится:</w:t>
      </w:r>
    </w:p>
    <w:p w:rsidR="009A4C77" w:rsidRDefault="009A4C77" w:rsidP="008D5DAA">
      <w:pPr>
        <w:pStyle w:val="a3"/>
        <w:numPr>
          <w:ilvl w:val="0"/>
          <w:numId w:val="232"/>
        </w:numPr>
      </w:pPr>
      <w: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w:t>
      </w:r>
    </w:p>
    <w:p w:rsidR="009A4C77" w:rsidRDefault="009A4C77" w:rsidP="008D5DAA">
      <w:pPr>
        <w:pStyle w:val="a3"/>
        <w:numPr>
          <w:ilvl w:val="0"/>
          <w:numId w:val="232"/>
        </w:numPr>
      </w:pPr>
      <w:r>
        <w:t>показывать на физической карте изученные крупные географические объекты России (горы, равнины, реки, озёра, моря, омывающие территорию России);</w:t>
      </w:r>
    </w:p>
    <w:p w:rsidR="009A4C77" w:rsidRDefault="009A4C77" w:rsidP="008D5DAA">
      <w:pPr>
        <w:pStyle w:val="a3"/>
        <w:numPr>
          <w:ilvl w:val="0"/>
          <w:numId w:val="232"/>
        </w:numPr>
      </w:pPr>
      <w:r>
        <w:t>показывать на исторической карте места изученных исторических событий;</w:t>
      </w:r>
    </w:p>
    <w:p w:rsidR="009A4C77" w:rsidRDefault="009A4C77" w:rsidP="008D5DAA">
      <w:pPr>
        <w:pStyle w:val="a3"/>
        <w:numPr>
          <w:ilvl w:val="0"/>
          <w:numId w:val="232"/>
        </w:numPr>
      </w:pPr>
      <w:r>
        <w:t>находить место изученных событий на «ленте времени»;</w:t>
      </w:r>
    </w:p>
    <w:p w:rsidR="009A4C77" w:rsidRDefault="009A4C77" w:rsidP="008D5DAA">
      <w:pPr>
        <w:pStyle w:val="a3"/>
        <w:numPr>
          <w:ilvl w:val="0"/>
          <w:numId w:val="232"/>
        </w:numPr>
      </w:pPr>
      <w:r>
        <w:t>знать основные права и обязанности гражданина Российской Федерации;</w:t>
      </w:r>
    </w:p>
    <w:p w:rsidR="009A4C77" w:rsidRDefault="009A4C77" w:rsidP="008D5DAA">
      <w:pPr>
        <w:pStyle w:val="a3"/>
        <w:numPr>
          <w:ilvl w:val="0"/>
          <w:numId w:val="232"/>
        </w:numPr>
      </w:pPr>
      <w:r>
        <w:t>соотносить изученные исторические события и исторических деятелей с веками и периодами истории России;</w:t>
      </w:r>
    </w:p>
    <w:p w:rsidR="009A4C77" w:rsidRDefault="009A4C77" w:rsidP="008D5DAA">
      <w:pPr>
        <w:pStyle w:val="a3"/>
        <w:numPr>
          <w:ilvl w:val="0"/>
          <w:numId w:val="232"/>
        </w:numPr>
      </w:pPr>
      <w:r>
        <w:t>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w:t>
      </w:r>
    </w:p>
    <w:p w:rsidR="009A4C77" w:rsidRDefault="009A4C77" w:rsidP="008D5DAA">
      <w:pPr>
        <w:pStyle w:val="a3"/>
        <w:numPr>
          <w:ilvl w:val="0"/>
          <w:numId w:val="232"/>
        </w:numPr>
      </w:pPr>
      <w:r>
        <w:t>описывать на основе предложенного плана изученные объекты, выделяя их существенные признаки, в том числе государственную символику России и своего региона;</w:t>
      </w:r>
    </w:p>
    <w:p w:rsidR="009A4C77" w:rsidRDefault="009A4C77" w:rsidP="008D5DAA">
      <w:pPr>
        <w:pStyle w:val="a3"/>
        <w:numPr>
          <w:ilvl w:val="0"/>
          <w:numId w:val="232"/>
        </w:numPr>
      </w:pPr>
      <w:r>
        <w:t>проводить по предложенному/самостоятельно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w:t>
      </w:r>
    </w:p>
    <w:p w:rsidR="009A4C77" w:rsidRDefault="009A4C77" w:rsidP="008D5DAA">
      <w:pPr>
        <w:pStyle w:val="a3"/>
        <w:numPr>
          <w:ilvl w:val="0"/>
          <w:numId w:val="232"/>
        </w:numPr>
      </w:pPr>
      <w:r>
        <w:t>распознавать изученные объекты и явления живой и неживой природы по их описанию, рисункам и фотографиям, различать их в окружающем мире;</w:t>
      </w:r>
    </w:p>
    <w:p w:rsidR="009A4C77" w:rsidRDefault="009A4C77" w:rsidP="008D5DAA">
      <w:pPr>
        <w:pStyle w:val="a3"/>
        <w:numPr>
          <w:ilvl w:val="0"/>
          <w:numId w:val="232"/>
        </w:numPr>
      </w:pPr>
      <w:r>
        <w:t>группировать изученные объекты живой и неживой природы, самостоятельно выбирая признак для группировки; проводить простейшие классификации;</w:t>
      </w:r>
    </w:p>
    <w:p w:rsidR="009A4C77" w:rsidRDefault="009A4C77" w:rsidP="008D5DAA">
      <w:pPr>
        <w:pStyle w:val="a3"/>
        <w:numPr>
          <w:ilvl w:val="0"/>
          <w:numId w:val="232"/>
        </w:numPr>
      </w:pPr>
      <w:r>
        <w:t>сравнивать объекты живой и неживой природы на основе их внешних признаков и известных характерных свойств;</w:t>
      </w:r>
    </w:p>
    <w:p w:rsidR="009A4C77" w:rsidRDefault="009A4C77" w:rsidP="008D5DAA">
      <w:pPr>
        <w:pStyle w:val="a3"/>
        <w:numPr>
          <w:ilvl w:val="0"/>
          <w:numId w:val="232"/>
        </w:numPr>
      </w:pPr>
      <w:r>
        <w:t>использовать знания о взаимосвязях в природе для объяснения простейших явлений и процессов в природе (в том числе смены дня и ночи, смены времён года, сезонных изменений в природе своей местности, причины смены природных зон);</w:t>
      </w:r>
    </w:p>
    <w:p w:rsidR="009A4C77" w:rsidRDefault="009A4C77" w:rsidP="008D5DAA">
      <w:pPr>
        <w:pStyle w:val="a3"/>
        <w:numPr>
          <w:ilvl w:val="0"/>
          <w:numId w:val="232"/>
        </w:numPr>
      </w:pPr>
      <w:r>
        <w:t>называть наиболее значимые природные объекты Всемирного наследия в России и за рубежом (в пределах изученного);</w:t>
      </w:r>
    </w:p>
    <w:p w:rsidR="009A4C77" w:rsidRDefault="009A4C77" w:rsidP="008D5DAA">
      <w:pPr>
        <w:pStyle w:val="a3"/>
        <w:numPr>
          <w:ilvl w:val="0"/>
          <w:numId w:val="232"/>
        </w:numPr>
      </w:pPr>
      <w:r>
        <w:t>называть экологические проблемы и определять пути их решения;</w:t>
      </w:r>
    </w:p>
    <w:p w:rsidR="009A4C77" w:rsidRDefault="009A4C77" w:rsidP="008D5DAA">
      <w:pPr>
        <w:pStyle w:val="a3"/>
        <w:numPr>
          <w:ilvl w:val="0"/>
          <w:numId w:val="232"/>
        </w:numPr>
      </w:pPr>
      <w:r>
        <w:t>создавать по заданному плану собственные развёрнутые высказывания о природе и обществе;</w:t>
      </w:r>
    </w:p>
    <w:p w:rsidR="009A4C77" w:rsidRDefault="009A4C77" w:rsidP="008D5DAA">
      <w:pPr>
        <w:pStyle w:val="a3"/>
        <w:numPr>
          <w:ilvl w:val="0"/>
          <w:numId w:val="232"/>
        </w:numPr>
      </w:pPr>
      <w:r>
        <w:t>использовать различные источники информации для поиска и извлечения информации, ответов на вопросы;</w:t>
      </w:r>
    </w:p>
    <w:p w:rsidR="009A4C77" w:rsidRDefault="009A4C77" w:rsidP="008D5DAA">
      <w:pPr>
        <w:pStyle w:val="a3"/>
        <w:numPr>
          <w:ilvl w:val="0"/>
          <w:numId w:val="232"/>
        </w:numPr>
      </w:pPr>
      <w:r>
        <w:t>соблюдать правила нравственного поведения на природе;</w:t>
      </w:r>
    </w:p>
    <w:p w:rsidR="009A4C77" w:rsidRDefault="009A4C77" w:rsidP="008D5DAA">
      <w:pPr>
        <w:pStyle w:val="a3"/>
        <w:numPr>
          <w:ilvl w:val="0"/>
          <w:numId w:val="232"/>
        </w:numPr>
      </w:pPr>
      <w:r>
        <w:lastRenderedPageBreak/>
        <w:t xml:space="preserve">осознавать возможные последствия вредных привычек для здоровья и жизни человека; </w:t>
      </w:r>
    </w:p>
    <w:p w:rsidR="009A4C77" w:rsidRDefault="009A4C77" w:rsidP="008D5DAA">
      <w:pPr>
        <w:pStyle w:val="a3"/>
        <w:numPr>
          <w:ilvl w:val="0"/>
          <w:numId w:val="232"/>
        </w:numPr>
        <w:rPr>
          <w:spacing w:val="-1"/>
        </w:rPr>
      </w:pPr>
      <w:r>
        <w:rPr>
          <w:spacing w:val="-1"/>
        </w:rPr>
        <w:t xml:space="preserve">соблюдать правила безопасного поведения при использовании объектов транспортной инфраструктуры населённого пункта, в театрах, кинотеатрах, торговых центрах, парках и зонах отдыха, учреждениях культуры (музеях, библиотеках и т. д.); </w:t>
      </w:r>
    </w:p>
    <w:p w:rsidR="009A4C77" w:rsidRDefault="009A4C77" w:rsidP="008D5DAA">
      <w:pPr>
        <w:pStyle w:val="a3"/>
        <w:numPr>
          <w:ilvl w:val="0"/>
          <w:numId w:val="232"/>
        </w:numPr>
      </w:pPr>
      <w:r>
        <w:t xml:space="preserve">соблюдать правила безопасного поведения при езде на велосипеде, самокате и других средствах индивидуальной мобильности; </w:t>
      </w:r>
    </w:p>
    <w:p w:rsidR="009A4C77" w:rsidRDefault="009A4C77" w:rsidP="008D5DAA">
      <w:pPr>
        <w:pStyle w:val="a3"/>
        <w:numPr>
          <w:ilvl w:val="0"/>
          <w:numId w:val="232"/>
        </w:numPr>
      </w:pPr>
      <w:r>
        <w:t>осуществлять безопасный поиск образовательных ресурсов и верифицированной информации в Интернете;</w:t>
      </w:r>
    </w:p>
    <w:p w:rsidR="009A4C77" w:rsidRDefault="009A4C77" w:rsidP="008D5DAA">
      <w:pPr>
        <w:pStyle w:val="a3"/>
        <w:numPr>
          <w:ilvl w:val="0"/>
          <w:numId w:val="232"/>
        </w:numPr>
      </w:pPr>
      <w:r>
        <w:t>соблюдать правила безопасного для здоровья использования электронных средств обучения.</w:t>
      </w:r>
    </w:p>
    <w:p w:rsidR="009A4C77" w:rsidRDefault="009A4C77" w:rsidP="00EF2E5D">
      <w:pPr>
        <w:pStyle w:val="a3"/>
      </w:pPr>
    </w:p>
    <w:p w:rsidR="009A4C77" w:rsidRDefault="009A4C77" w:rsidP="00EF2E5D">
      <w:pPr>
        <w:pStyle w:val="a3"/>
      </w:pPr>
    </w:p>
    <w:p w:rsidR="00B200AD" w:rsidRPr="00B200AD" w:rsidRDefault="00B200AD" w:rsidP="00B200AD">
      <w:pPr>
        <w:pStyle w:val="a3"/>
        <w:rPr>
          <w:b/>
        </w:rPr>
      </w:pPr>
      <w:r w:rsidRPr="00B200AD">
        <w:rPr>
          <w:b/>
        </w:rPr>
        <w:t>ОСНОВЫ РЕЛИГИОЗНЫХ КУЛЬТУР И СВЕТСКОЙ ЭТИКИ</w:t>
      </w:r>
    </w:p>
    <w:p w:rsidR="00B200AD" w:rsidRDefault="00B200AD" w:rsidP="00B200AD">
      <w:pPr>
        <w:pStyle w:val="a3"/>
      </w:pPr>
      <w:r>
        <w:t xml:space="preserve">Примерная рабочая программа по предметной области (учебному предмету) «Основы религиозных культур и светской этики»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(Приказ Минпросвещения России от 31.05.2021 № 286), а также программы воспитания </w:t>
      </w:r>
      <w:r w:rsidR="009C7CA5">
        <w:t>МБОУ «Митяевская средняя школа»</w:t>
      </w:r>
      <w:r>
        <w:t>.</w:t>
      </w:r>
    </w:p>
    <w:p w:rsidR="00B200AD" w:rsidRDefault="00B200AD" w:rsidP="00B200AD">
      <w:pPr>
        <w:pStyle w:val="a3"/>
      </w:pPr>
      <w:r>
        <w:t>Программа по предметной области (учебному предмету) «Основы религиозных культур и светской этики» (далее – ОРКСЭ) включает пояснительную записку, содержание обучения, планируемые результаты освоения программы ОРКСЭ, тематическое планирование.</w:t>
      </w:r>
    </w:p>
    <w:p w:rsidR="00B200AD" w:rsidRDefault="00B200AD" w:rsidP="00B200AD">
      <w:pPr>
        <w:pStyle w:val="a3"/>
      </w:pPr>
      <w:r>
        <w:t>Пояснительная записка отражает общие цели и задачи изучения ОРКСЭ, характеристику психологических предпосылок к его изучению младшими школьниками, место ОРКСЭ в структуре учебного плана.</w:t>
      </w:r>
    </w:p>
    <w:p w:rsidR="00B200AD" w:rsidRDefault="00B200AD" w:rsidP="00B200AD">
      <w:pPr>
        <w:pStyle w:val="a3"/>
      </w:pPr>
      <w:r>
        <w:t>Планируемые результаты освоения программы ОРКСЭ включают личностные, метапредметные, предметные результаты за период обучения. Здесь же представлен перечень универсальных учебных действий (УУД) – познавательных, коммуникативных и регулятивных, которые возможно формировать средствами предметной области (учебного предмета) «Основы религиозных культур и светской этики» с учётом возрастных особенностей четвероклассников.</w:t>
      </w:r>
    </w:p>
    <w:p w:rsidR="00B200AD" w:rsidRDefault="00B200AD" w:rsidP="00B200AD">
      <w:pPr>
        <w:pStyle w:val="a3"/>
      </w:pPr>
      <w:r>
        <w:t>Содержание обучения раскрывает содержательные линии, которые предлагаются для обязательного изучения в 4 классе начальной школы.</w:t>
      </w:r>
    </w:p>
    <w:p w:rsidR="00B200AD" w:rsidRDefault="00B200AD" w:rsidP="00B200AD">
      <w:pPr>
        <w:pStyle w:val="a3"/>
      </w:pPr>
      <w:r>
        <w:t>В тематическом планировании отражено программное содержание по всем разделам (темам) курса; раскрывается характеристика основных видов деятельности обучающихся при изучении той или иной темы.</w:t>
      </w:r>
    </w:p>
    <w:p w:rsidR="00B200AD" w:rsidRDefault="00B200AD" w:rsidP="00B200AD">
      <w:pPr>
        <w:pStyle w:val="a3"/>
        <w:rPr>
          <w:b/>
        </w:rPr>
      </w:pPr>
    </w:p>
    <w:p w:rsidR="00B200AD" w:rsidRPr="00B200AD" w:rsidRDefault="00B200AD" w:rsidP="00B200AD">
      <w:pPr>
        <w:pStyle w:val="a3"/>
        <w:rPr>
          <w:b/>
          <w:i/>
        </w:rPr>
      </w:pPr>
      <w:r w:rsidRPr="00B200AD">
        <w:rPr>
          <w:b/>
          <w:i/>
        </w:rPr>
        <w:t>Пояснительная записка</w:t>
      </w:r>
    </w:p>
    <w:p w:rsidR="00B200AD" w:rsidRDefault="00B200AD" w:rsidP="00B200AD">
      <w:pPr>
        <w:pStyle w:val="a3"/>
      </w:pPr>
      <w:r>
        <w:t xml:space="preserve">Предлагаемая примерная рабочая программа представляет собой рекомендацию для педагогов, школ (ФЗ «Об образовании в РФ» ч. 7.2. ст. 12) и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 Представленное в Программе планирование является примерным, и последовательность изучения тематики по модулям ОРКСЭ может варьироваться в соответствии с используемыми в школах УМК, учебниками по модулям ОРКСЭ. Предметная область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w:t>
      </w:r>
      <w:r>
        <w:lastRenderedPageBreak/>
        <w:t>России»</w:t>
      </w:r>
      <w:r>
        <w:rPr>
          <w:vertAlign w:val="superscript"/>
        </w:rPr>
        <w:footnoteReference w:id="4"/>
      </w:r>
      <w:r>
        <w:t>, «Основы светской этики». В соответствии с федеральным законом выбор модуля осуществляется по заявлению родителей (законных представителей) несовершеннолетних обучающихся. Выбор установлен в ФЗ «Об образовании в РФ» (ч. 2 ст. 87.).</w:t>
      </w:r>
    </w:p>
    <w:p w:rsidR="00B200AD" w:rsidRDefault="00B200AD" w:rsidP="00B200AD">
      <w:pPr>
        <w:pStyle w:val="a3"/>
        <w:rPr>
          <w:spacing w:val="-2"/>
        </w:rPr>
      </w:pPr>
      <w:r>
        <w:rPr>
          <w:rStyle w:val="ad"/>
          <w:spacing w:val="-2"/>
        </w:rPr>
        <w:t>Планируемые результаты</w:t>
      </w:r>
      <w:r>
        <w:rPr>
          <w:spacing w:val="-2"/>
        </w:rPr>
        <w:t xml:space="preserve">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Поскольку предмет изучается один год (4 класс), то все результаты обучения представляются за этот период. 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B200AD" w:rsidRDefault="00B200AD" w:rsidP="00B200AD">
      <w:pPr>
        <w:pStyle w:val="a3"/>
      </w:pPr>
      <w:r>
        <w:t>Основными задачами ОРКСЭ являются:</w:t>
      </w:r>
    </w:p>
    <w:p w:rsidR="00B200AD" w:rsidRDefault="00B200AD" w:rsidP="00B200AD">
      <w:pPr>
        <w:pStyle w:val="a3"/>
      </w:pPr>
      <w:r>
        <w:t>– 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B200AD" w:rsidRDefault="00B200AD" w:rsidP="00B200AD">
      <w:pPr>
        <w:pStyle w:val="a3"/>
        <w:rPr>
          <w:spacing w:val="4"/>
        </w:rPr>
      </w:pPr>
      <w:r>
        <w:rPr>
          <w:spacing w:val="4"/>
        </w:rPr>
        <w:t>– развитие представлений обучающихся о значении нравственных норм и ценностей в жизни личности, семьи, общества;</w:t>
      </w:r>
    </w:p>
    <w:p w:rsidR="00B200AD" w:rsidRDefault="00B200AD" w:rsidP="00B200AD">
      <w:pPr>
        <w:pStyle w:val="a3"/>
      </w:pPr>
      <w:r>
        <w:t>– 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rsidR="00B200AD" w:rsidRDefault="00B200AD" w:rsidP="00B200AD">
      <w:pPr>
        <w:pStyle w:val="a3"/>
      </w:pPr>
      <w:r>
        <w:t>– развитие способностей обучающихся к общению в полиэтничной, разномировоззренческой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B200AD" w:rsidRDefault="00B200AD" w:rsidP="00B200AD">
      <w:pPr>
        <w:pStyle w:val="a3"/>
      </w:pPr>
      <w:r>
        <w:t>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rsidR="00B200AD" w:rsidRDefault="00B200AD" w:rsidP="00B200AD">
      <w:pPr>
        <w:pStyle w:val="a3"/>
      </w:pPr>
      <w:r>
        <w:t xml:space="preserve">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w:t>
      </w:r>
      <w:r>
        <w:lastRenderedPageBreak/>
        <w:t>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B200AD" w:rsidRDefault="00B200AD" w:rsidP="00B200AD">
      <w:pPr>
        <w:pStyle w:val="a3"/>
      </w:pPr>
      <w:r>
        <w:t>В рамках реализации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 (Письмо Минобрнауки России от 22.08.2012 №08–250 «О введении учебного курса ОРКСЭ»).</w:t>
      </w:r>
    </w:p>
    <w:p w:rsidR="00B200AD" w:rsidRDefault="00B200AD" w:rsidP="00B200AD">
      <w:pPr>
        <w:pStyle w:val="a3"/>
      </w:pPr>
      <w:r>
        <w:rPr>
          <w:rStyle w:val="ad"/>
        </w:rPr>
        <w:t>Тематическое планирование</w:t>
      </w:r>
      <w:r>
        <w:t xml:space="preserve"> включает название раздела (темы) с указание количества академических часов, отводимых на освоение каждой темы учебного модуля, характеристику основных видов деятельности учащихся, в том числе с учётом рабочей программы воспитания, возможность использования по этой теме электронных (цифровых) образовательных ресурсов, являющихся учебно-методическими материалами 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B200AD" w:rsidRDefault="00B200AD" w:rsidP="00B200AD">
      <w:pPr>
        <w:pStyle w:val="a3"/>
      </w:pPr>
      <w:r w:rsidRPr="00B200AD">
        <w:rPr>
          <w:b/>
          <w:i/>
        </w:rPr>
        <w:t>Место ОРКСЭ в учебном плане:</w:t>
      </w:r>
      <w:r w:rsidRPr="00B200AD">
        <w:t xml:space="preserve"> ОРКСЭ изучается в 4 классе, один час в неделю (34 ч).</w:t>
      </w:r>
    </w:p>
    <w:p w:rsidR="00B200AD" w:rsidRDefault="00B200AD" w:rsidP="00B200AD">
      <w:pPr>
        <w:pStyle w:val="a3"/>
      </w:pPr>
    </w:p>
    <w:p w:rsidR="00392B65" w:rsidRPr="00263335" w:rsidRDefault="00392B65" w:rsidP="00392B65">
      <w:pPr>
        <w:pStyle w:val="a3"/>
        <w:rPr>
          <w:b/>
          <w:i/>
        </w:rPr>
      </w:pPr>
      <w:r w:rsidRPr="00263335">
        <w:rPr>
          <w:b/>
          <w:i/>
        </w:rPr>
        <w:t>Содержание предметной области (учебного предмета) «Основы религиозных культур и светской этики»</w:t>
      </w:r>
    </w:p>
    <w:p w:rsidR="00392B65" w:rsidRPr="00263335" w:rsidRDefault="00392B65" w:rsidP="00392B65">
      <w:pPr>
        <w:pStyle w:val="a3"/>
        <w:rPr>
          <w:b/>
        </w:rPr>
      </w:pPr>
      <w:r w:rsidRPr="00263335">
        <w:rPr>
          <w:b/>
        </w:rPr>
        <w:t>Модуль «Основы православной культуры»</w:t>
      </w:r>
    </w:p>
    <w:p w:rsidR="00392B65" w:rsidRDefault="00392B65" w:rsidP="00392B65">
      <w:pPr>
        <w:pStyle w:val="a3"/>
      </w:pPr>
      <w:r>
        <w:t xml:space="preserve">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 </w:t>
      </w:r>
    </w:p>
    <w:p w:rsidR="00392B65" w:rsidRDefault="00392B65" w:rsidP="00392B65">
      <w:pPr>
        <w:pStyle w:val="a3"/>
      </w:pPr>
      <w:r>
        <w:t>Любовь и уважение к Отечеству. Патриотизм многонационального и многоконфессионального народа России.</w:t>
      </w:r>
    </w:p>
    <w:p w:rsidR="00392B65" w:rsidRPr="00263335" w:rsidRDefault="00392B65" w:rsidP="00392B65">
      <w:pPr>
        <w:pStyle w:val="a3"/>
        <w:rPr>
          <w:b/>
        </w:rPr>
      </w:pPr>
      <w:r w:rsidRPr="00263335">
        <w:rPr>
          <w:b/>
        </w:rPr>
        <w:t>Модуль «Основы исламской культуры»</w:t>
      </w:r>
    </w:p>
    <w:p w:rsidR="00392B65" w:rsidRDefault="00392B65" w:rsidP="00392B65">
      <w:pPr>
        <w:pStyle w:val="a3"/>
      </w:pPr>
      <w:r>
        <w:t>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мусульмане. Добро и зло в исламкой традиции. Нравственные основы ислама. Любовь к ближнему. Отношение к труду. Долг и ответственность. Милосердие и сострадание. Столпы ислама. Обязанности мусульман. Для чего построена и как устроена мечеть. Мусульманское летоисчисление и календарь. Ислам в России. Семья в исламе. Праздники исламских народов России: их происхождение и особенности проведения. Искусство ислама.</w:t>
      </w:r>
    </w:p>
    <w:p w:rsidR="00392B65" w:rsidRDefault="00392B65" w:rsidP="00392B65">
      <w:pPr>
        <w:pStyle w:val="a3"/>
      </w:pPr>
      <w:r>
        <w:t>Любовь и уважение к Отечеству. Патриотизм многонационального и многоконфессионального народа России.</w:t>
      </w:r>
    </w:p>
    <w:p w:rsidR="00392B65" w:rsidRPr="00263335" w:rsidRDefault="00392B65" w:rsidP="00392B65">
      <w:pPr>
        <w:pStyle w:val="a3"/>
        <w:rPr>
          <w:b/>
        </w:rPr>
      </w:pPr>
      <w:r w:rsidRPr="00263335">
        <w:rPr>
          <w:b/>
        </w:rPr>
        <w:t>Модуль «Основы буддийской культуры»</w:t>
      </w:r>
    </w:p>
    <w:p w:rsidR="00392B65" w:rsidRDefault="00392B65" w:rsidP="00392B65">
      <w:pPr>
        <w:pStyle w:val="a3"/>
      </w:pPr>
      <w:r>
        <w:t xml:space="preserve">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w:t>
      </w:r>
      <w:r>
        <w:lastRenderedPageBreak/>
        <w:t>священные сооружения. Буддийский храм. Буддийский календарь. Праздники в буддийской культуре. Искусство в буддийской культуре.</w:t>
      </w:r>
    </w:p>
    <w:p w:rsidR="00392B65" w:rsidRDefault="00392B65" w:rsidP="00392B65">
      <w:pPr>
        <w:pStyle w:val="a3"/>
      </w:pPr>
      <w:r>
        <w:t>Любовь и уважение к Отечеству. Патриотизм многонационального и многоконфессионального народа России.</w:t>
      </w:r>
    </w:p>
    <w:p w:rsidR="00392B65" w:rsidRPr="00263335" w:rsidRDefault="00392B65" w:rsidP="00392B65">
      <w:pPr>
        <w:pStyle w:val="a3"/>
        <w:rPr>
          <w:b/>
        </w:rPr>
      </w:pPr>
      <w:r w:rsidRPr="00263335">
        <w:rPr>
          <w:b/>
        </w:rPr>
        <w:t>Модуль «Основы иудейской культуры»</w:t>
      </w:r>
    </w:p>
    <w:p w:rsidR="00392B65" w:rsidRDefault="00392B65" w:rsidP="00392B65">
      <w:pPr>
        <w:pStyle w:val="a3"/>
      </w:pPr>
      <w:r>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rsidR="00392B65" w:rsidRDefault="00392B65" w:rsidP="00392B65">
      <w:pPr>
        <w:pStyle w:val="a3"/>
      </w:pPr>
      <w:r>
        <w:t>Любовь и уважение к Отечеству. Патриотизм многонационального и многоконфессионального народа России.</w:t>
      </w:r>
    </w:p>
    <w:p w:rsidR="00392B65" w:rsidRPr="00263335" w:rsidRDefault="00392B65" w:rsidP="00392B65">
      <w:pPr>
        <w:pStyle w:val="a3"/>
        <w:rPr>
          <w:b/>
        </w:rPr>
      </w:pPr>
      <w:r w:rsidRPr="00263335">
        <w:rPr>
          <w:b/>
        </w:rPr>
        <w:t>Модуль «Основы религиозных культур народов России»</w:t>
      </w:r>
    </w:p>
    <w:p w:rsidR="00392B65" w:rsidRDefault="00392B65" w:rsidP="00392B65">
      <w:pPr>
        <w:pStyle w:val="a3"/>
      </w:pPr>
      <w:r>
        <w:t xml:space="preserve">Россия – наша Родина. Культура и религия. Религиозная культура народов России. Мировые религии и иудаизм. Их основатели. Священные книги христианства, ислама, иудаизма, буддизма. Хранители предания в религиях. Человек в религиозных традициях народов России. Добро и зло. Священные сооружения. Искусство в религиозной культуре. Религия и мораль. Нравственные заповеди христианства, ислама, иудаизма, буддизма. Обычаи и обряды. Праздники и календари в религиях.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 </w:t>
      </w:r>
    </w:p>
    <w:p w:rsidR="00392B65" w:rsidRDefault="00392B65" w:rsidP="00392B65">
      <w:pPr>
        <w:pStyle w:val="a3"/>
      </w:pPr>
      <w:r>
        <w:t>Любовь и уважение к Отечеству. Патриотизм многонационального и многоконфессионального народа России.</w:t>
      </w:r>
    </w:p>
    <w:p w:rsidR="00392B65" w:rsidRPr="00263335" w:rsidRDefault="00392B65" w:rsidP="00392B65">
      <w:pPr>
        <w:pStyle w:val="a3"/>
        <w:rPr>
          <w:b/>
        </w:rPr>
      </w:pPr>
      <w:r w:rsidRPr="00263335">
        <w:rPr>
          <w:b/>
        </w:rPr>
        <w:t>Модуль «Основы светской этики»</w:t>
      </w:r>
    </w:p>
    <w:p w:rsidR="00392B65" w:rsidRDefault="00392B65" w:rsidP="00392B65">
      <w:pPr>
        <w:pStyle w:val="a3"/>
      </w:pPr>
      <w:r>
        <w:t>Россия – наша Родина. Этика и её значение в жизни человека.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закон (Контитуция) в государстве как источник российской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Этикет. Образование как нравственная норма. Методы нравственного самосовершенствования.</w:t>
      </w:r>
    </w:p>
    <w:p w:rsidR="00392B65" w:rsidRDefault="00392B65" w:rsidP="00392B65">
      <w:pPr>
        <w:pStyle w:val="a3"/>
      </w:pPr>
      <w:r>
        <w:t>Любовь и уважение к Отечеству. Патриотизм многонационального и многоконфессионального народа России.</w:t>
      </w:r>
    </w:p>
    <w:p w:rsidR="00392B65" w:rsidRDefault="00392B65" w:rsidP="00B200AD">
      <w:pPr>
        <w:pStyle w:val="a3"/>
      </w:pPr>
    </w:p>
    <w:p w:rsidR="00392B65" w:rsidRDefault="00392B65" w:rsidP="00B200AD">
      <w:pPr>
        <w:pStyle w:val="a3"/>
      </w:pPr>
    </w:p>
    <w:p w:rsidR="00392B65" w:rsidRPr="00B200AD" w:rsidRDefault="00B200AD" w:rsidP="00392B65">
      <w:pPr>
        <w:pStyle w:val="a3"/>
        <w:rPr>
          <w:b/>
        </w:rPr>
      </w:pPr>
      <w:r w:rsidRPr="00B200AD">
        <w:rPr>
          <w:b/>
        </w:rPr>
        <w:t>Планируемые результаты освоения учебного предмета «Основы религиозных культур и светской этики» на уровне начального общего образования</w:t>
      </w:r>
    </w:p>
    <w:p w:rsidR="00B200AD" w:rsidRPr="002E4D50" w:rsidRDefault="002E4D50" w:rsidP="002E4D50">
      <w:pPr>
        <w:pStyle w:val="a3"/>
        <w:rPr>
          <w:b/>
        </w:rPr>
      </w:pPr>
      <w:r w:rsidRPr="002E4D50">
        <w:rPr>
          <w:b/>
        </w:rPr>
        <w:t>ЛИЧНОСТНЫЕ РЕЗУЛЬТАТЫ</w:t>
      </w:r>
    </w:p>
    <w:p w:rsidR="00B200AD" w:rsidRDefault="00B200AD" w:rsidP="002E4D50">
      <w:pPr>
        <w:pStyle w:val="a3"/>
      </w:pPr>
      <w:r>
        <w:t xml:space="preserve">В результате изучения предмета </w:t>
      </w:r>
      <w:r w:rsidRPr="002E4D50">
        <w:rPr>
          <w:b/>
          <w:i/>
        </w:rPr>
        <w:t>«Основы религиозных культур и светской этики»</w:t>
      </w:r>
      <w:r>
        <w:t xml:space="preserve"> в 4 классе у обучающегося будут сформированы следующие личностные результаты:</w:t>
      </w:r>
    </w:p>
    <w:p w:rsidR="00B200AD" w:rsidRDefault="00B200AD" w:rsidP="002E4D50">
      <w:pPr>
        <w:pStyle w:val="a3"/>
      </w:pPr>
      <w:r>
        <w:t>–</w:t>
      </w:r>
      <w:r>
        <w:tab/>
        <w:t>понимать основы российской гражданской идентичности, испытывать чувство гордости за свою Родину;</w:t>
      </w:r>
    </w:p>
    <w:p w:rsidR="00B200AD" w:rsidRDefault="00B200AD" w:rsidP="002E4D50">
      <w:pPr>
        <w:pStyle w:val="a3"/>
      </w:pPr>
      <w:r>
        <w:t>–</w:t>
      </w:r>
      <w:r>
        <w:tab/>
        <w:t>формировать национальную и гражданскую самоидентичность, осознавать свою этническую и национальную принадлежность;</w:t>
      </w:r>
    </w:p>
    <w:p w:rsidR="00B200AD" w:rsidRDefault="00B200AD" w:rsidP="002E4D50">
      <w:pPr>
        <w:pStyle w:val="a3"/>
      </w:pPr>
      <w:r>
        <w:t>–</w:t>
      </w:r>
      <w:r>
        <w:tab/>
        <w:t>понимать значение гуманистических и демократических ценностных ориентаций; осознавать ценность человеческой жизни;</w:t>
      </w:r>
    </w:p>
    <w:p w:rsidR="00B200AD" w:rsidRDefault="00B200AD" w:rsidP="002E4D50">
      <w:pPr>
        <w:pStyle w:val="a3"/>
      </w:pPr>
      <w:r>
        <w:lastRenderedPageBreak/>
        <w:t>–</w:t>
      </w:r>
      <w:r>
        <w:tab/>
        <w:t>понимать значение нравственных норм и ценностей как условия жизни личности, семьи, общества;</w:t>
      </w:r>
    </w:p>
    <w:p w:rsidR="00B200AD" w:rsidRDefault="00B200AD" w:rsidP="002E4D50">
      <w:pPr>
        <w:pStyle w:val="a3"/>
      </w:pPr>
      <w:r>
        <w:t>–</w:t>
      </w:r>
      <w:r>
        <w:tab/>
        <w:t>осознавать право гражданина РФ исповедовать любую традиционную религию или не исповедовать никакой религии;</w:t>
      </w:r>
    </w:p>
    <w:p w:rsidR="00B200AD" w:rsidRDefault="00B200AD" w:rsidP="002E4D50">
      <w:pPr>
        <w:pStyle w:val="a3"/>
        <w:rPr>
          <w:spacing w:val="2"/>
        </w:rPr>
      </w:pPr>
      <w:r>
        <w:rPr>
          <w:spacing w:val="2"/>
        </w:rPr>
        <w:t>–</w:t>
      </w:r>
      <w:r>
        <w:rPr>
          <w:spacing w:val="2"/>
        </w:rPr>
        <w:tab/>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B200AD" w:rsidRDefault="00B200AD" w:rsidP="002E4D50">
      <w:pPr>
        <w:pStyle w:val="a3"/>
      </w:pPr>
      <w:r>
        <w:t>–</w:t>
      </w:r>
      <w:r>
        <w:tab/>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B200AD" w:rsidRDefault="00B200AD" w:rsidP="002E4D50">
      <w:pPr>
        <w:pStyle w:val="a3"/>
      </w:pPr>
      <w:r>
        <w:t>–</w:t>
      </w:r>
      <w:r>
        <w:tab/>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B200AD" w:rsidRDefault="00B200AD" w:rsidP="002E4D50">
      <w:pPr>
        <w:pStyle w:val="a3"/>
      </w:pPr>
      <w:r>
        <w:t>–</w:t>
      </w:r>
      <w:r>
        <w:tab/>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rsidR="00B200AD" w:rsidRDefault="00B200AD" w:rsidP="002E4D50">
      <w:pPr>
        <w:pStyle w:val="a3"/>
      </w:pPr>
      <w:r>
        <w:t>–</w:t>
      </w:r>
      <w:r>
        <w:tab/>
        <w:t>понимать необходимость бережного отношения к материальным и духовным ценностям.</w:t>
      </w:r>
    </w:p>
    <w:p w:rsidR="002E4D50" w:rsidRDefault="002E4D50" w:rsidP="002E4D50">
      <w:pPr>
        <w:pStyle w:val="a3"/>
        <w:rPr>
          <w:b/>
        </w:rPr>
      </w:pPr>
    </w:p>
    <w:p w:rsidR="00B200AD" w:rsidRPr="002E4D50" w:rsidRDefault="002E4D50" w:rsidP="002E4D50">
      <w:pPr>
        <w:pStyle w:val="a3"/>
        <w:rPr>
          <w:b/>
        </w:rPr>
      </w:pPr>
      <w:r w:rsidRPr="002E4D50">
        <w:rPr>
          <w:b/>
        </w:rPr>
        <w:t>МЕТАПРЕДМЕТНЫЕ РЕЗУЛЬТАТЫ:</w:t>
      </w:r>
    </w:p>
    <w:p w:rsidR="00B200AD" w:rsidRDefault="00B200AD" w:rsidP="002E4D50">
      <w:pPr>
        <w:pStyle w:val="a3"/>
      </w:pPr>
      <w:r>
        <w:t>–</w:t>
      </w:r>
      <w:r>
        <w:tab/>
        <w:t>овладевать способностью понимания и сохранения целей и задач учебной деятельности, поиска оптимальных средств их достижения;</w:t>
      </w:r>
    </w:p>
    <w:p w:rsidR="00B200AD" w:rsidRDefault="00B200AD" w:rsidP="002E4D50">
      <w:pPr>
        <w:pStyle w:val="a3"/>
      </w:pPr>
      <w:r>
        <w:t>–</w:t>
      </w:r>
      <w:r>
        <w:tab/>
        <w:t>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B200AD" w:rsidRDefault="00B200AD" w:rsidP="002E4D50">
      <w:pPr>
        <w:pStyle w:val="a3"/>
      </w:pPr>
      <w:r>
        <w:t>–</w:t>
      </w:r>
      <w:r>
        <w:tab/>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B200AD" w:rsidRDefault="00B200AD" w:rsidP="002E4D50">
      <w:pPr>
        <w:pStyle w:val="a3"/>
      </w:pPr>
      <w:r>
        <w:t>–</w:t>
      </w:r>
      <w:r>
        <w:tab/>
        <w:t>совершенствовать умения в области работы с информацией, осуществления информационного поиска для выполнения учебных заданий;</w:t>
      </w:r>
    </w:p>
    <w:p w:rsidR="00B200AD" w:rsidRDefault="00B200AD" w:rsidP="002E4D50">
      <w:pPr>
        <w:pStyle w:val="a3"/>
      </w:pPr>
      <w:r>
        <w:t>–</w:t>
      </w:r>
      <w:r>
        <w:tab/>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B200AD" w:rsidRDefault="00B200AD" w:rsidP="002E4D50">
      <w:pPr>
        <w:pStyle w:val="a3"/>
      </w:pPr>
      <w:r>
        <w:t>–</w:t>
      </w:r>
      <w:r>
        <w:tab/>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B200AD" w:rsidRDefault="00B200AD" w:rsidP="002E4D50">
      <w:pPr>
        <w:pStyle w:val="a3"/>
      </w:pPr>
      <w:r>
        <w:t>–</w:t>
      </w:r>
      <w:r>
        <w:tab/>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B200AD" w:rsidRDefault="00B200AD" w:rsidP="002E4D50">
      <w:pPr>
        <w:pStyle w:val="a3"/>
      </w:pPr>
      <w:r>
        <w:t>–</w:t>
      </w:r>
      <w:r>
        <w:tab/>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rsidR="002E4D50" w:rsidRDefault="002E4D50" w:rsidP="002E4D50">
      <w:pPr>
        <w:pStyle w:val="a3"/>
        <w:rPr>
          <w:b/>
        </w:rPr>
      </w:pPr>
    </w:p>
    <w:p w:rsidR="00B200AD" w:rsidRPr="002E4D50" w:rsidRDefault="002E4D50" w:rsidP="002E4D50">
      <w:pPr>
        <w:pStyle w:val="a3"/>
        <w:rPr>
          <w:b/>
        </w:rPr>
      </w:pPr>
      <w:r w:rsidRPr="002E4D50">
        <w:rPr>
          <w:b/>
        </w:rPr>
        <w:t>УНИВЕРСАЛЬНЫЕ УЧЕБНЫЕ ДЕЙСТВИЯ</w:t>
      </w:r>
    </w:p>
    <w:p w:rsidR="00B200AD" w:rsidRPr="002E4D50" w:rsidRDefault="00B200AD" w:rsidP="002E4D50">
      <w:pPr>
        <w:pStyle w:val="a3"/>
        <w:rPr>
          <w:b/>
          <w:i/>
        </w:rPr>
      </w:pPr>
      <w:r w:rsidRPr="002E4D50">
        <w:rPr>
          <w:b/>
          <w:i/>
        </w:rPr>
        <w:t>Познавательные УУД:</w:t>
      </w:r>
    </w:p>
    <w:p w:rsidR="00B200AD" w:rsidRDefault="00B200AD" w:rsidP="002E4D50">
      <w:pPr>
        <w:pStyle w:val="a3"/>
      </w:pPr>
      <w:r>
        <w:lastRenderedPageBreak/>
        <w:t>–</w:t>
      </w:r>
      <w:r>
        <w:tab/>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B200AD" w:rsidRDefault="00B200AD" w:rsidP="002E4D50">
      <w:pPr>
        <w:pStyle w:val="a3"/>
      </w:pPr>
      <w:r>
        <w:t>–</w:t>
      </w:r>
      <w:r>
        <w:tab/>
        <w:t>использовать разные методы получения знаний о традиционных религиях и светской этике (наблюдение, чтение, сравнение, вычисление);</w:t>
      </w:r>
    </w:p>
    <w:p w:rsidR="00B200AD" w:rsidRDefault="00B200AD" w:rsidP="002E4D50">
      <w:pPr>
        <w:pStyle w:val="a3"/>
      </w:pPr>
      <w:r>
        <w:t>–</w:t>
      </w:r>
      <w:r>
        <w:tab/>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B200AD" w:rsidRDefault="00B200AD" w:rsidP="002E4D50">
      <w:pPr>
        <w:pStyle w:val="a3"/>
      </w:pPr>
      <w:r>
        <w:t>–</w:t>
      </w:r>
      <w:r>
        <w:tab/>
        <w:t>признавать возможность существования разных точек зрения; обосновывать свои суждения, приводить убедительные доказательства;</w:t>
      </w:r>
    </w:p>
    <w:p w:rsidR="00B200AD" w:rsidRDefault="00B200AD" w:rsidP="002E4D50">
      <w:pPr>
        <w:pStyle w:val="a3"/>
      </w:pPr>
      <w:r>
        <w:t>–</w:t>
      </w:r>
      <w:r>
        <w:tab/>
        <w:t>выполнять совместные проектные задания с опорой на предложенные образцы.</w:t>
      </w:r>
    </w:p>
    <w:p w:rsidR="00B200AD" w:rsidRPr="002E4D50" w:rsidRDefault="00B200AD" w:rsidP="002E4D50">
      <w:pPr>
        <w:pStyle w:val="a3"/>
        <w:rPr>
          <w:i/>
        </w:rPr>
      </w:pPr>
      <w:r w:rsidRPr="002E4D50">
        <w:rPr>
          <w:i/>
        </w:rPr>
        <w:t>Работа с информацией:</w:t>
      </w:r>
    </w:p>
    <w:p w:rsidR="00B200AD" w:rsidRDefault="00B200AD" w:rsidP="002E4D50">
      <w:pPr>
        <w:pStyle w:val="a3"/>
      </w:pPr>
      <w:r>
        <w:t>–</w:t>
      </w:r>
      <w:r>
        <w:tab/>
        <w:t>воспроизводить прослушанную (прочитанную) информацию, подчёркивать её принадлежность к определённой религии и/или к гражданской этике;</w:t>
      </w:r>
    </w:p>
    <w:p w:rsidR="00B200AD" w:rsidRDefault="00B200AD" w:rsidP="002E4D50">
      <w:pPr>
        <w:pStyle w:val="a3"/>
      </w:pPr>
      <w:r>
        <w:t>–</w:t>
      </w:r>
      <w:r>
        <w:tab/>
        <w:t>использовать разные средства для получения информации в соответствии с поставленной учебной задачей (текстовую, графическую, видео);</w:t>
      </w:r>
    </w:p>
    <w:p w:rsidR="00B200AD" w:rsidRDefault="00B200AD" w:rsidP="002E4D50">
      <w:pPr>
        <w:pStyle w:val="a3"/>
      </w:pPr>
      <w:r>
        <w:t>–</w:t>
      </w:r>
      <w:r>
        <w:tab/>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w:t>
      </w:r>
      <w:r>
        <w:br/>
        <w:t>входа);</w:t>
      </w:r>
    </w:p>
    <w:p w:rsidR="00B200AD" w:rsidRDefault="00B200AD" w:rsidP="002E4D50">
      <w:pPr>
        <w:pStyle w:val="a3"/>
      </w:pPr>
      <w:r>
        <w:t>–</w:t>
      </w:r>
      <w:r>
        <w:tab/>
        <w:t>анализировать, сравнивать информацию, представленную в разных источниках, с помощью учителя, оценивать её объективность и правильность.</w:t>
      </w:r>
    </w:p>
    <w:p w:rsidR="00B200AD" w:rsidRPr="002E4D50" w:rsidRDefault="00B200AD" w:rsidP="002E4D50">
      <w:pPr>
        <w:pStyle w:val="a3"/>
        <w:rPr>
          <w:b/>
          <w:i/>
        </w:rPr>
      </w:pPr>
      <w:r w:rsidRPr="002E4D50">
        <w:rPr>
          <w:b/>
          <w:i/>
        </w:rPr>
        <w:t>Коммуникативные УУД:</w:t>
      </w:r>
    </w:p>
    <w:p w:rsidR="00B200AD" w:rsidRDefault="00B200AD" w:rsidP="002E4D50">
      <w:pPr>
        <w:pStyle w:val="a3"/>
      </w:pPr>
      <w:r>
        <w:t>–</w:t>
      </w:r>
      <w:r>
        <w:tab/>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B200AD" w:rsidRDefault="00B200AD" w:rsidP="002E4D50">
      <w:pPr>
        <w:pStyle w:val="a3"/>
      </w:pPr>
      <w:r>
        <w:t>–</w:t>
      </w:r>
      <w:r>
        <w:tab/>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B200AD" w:rsidRDefault="00B200AD" w:rsidP="002E4D50">
      <w:pPr>
        <w:pStyle w:val="a3"/>
      </w:pPr>
      <w:r>
        <w:t>–</w:t>
      </w:r>
      <w:r>
        <w:tab/>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B200AD" w:rsidRPr="002E4D50" w:rsidRDefault="00B200AD" w:rsidP="002E4D50">
      <w:pPr>
        <w:pStyle w:val="a3"/>
        <w:rPr>
          <w:b/>
          <w:i/>
        </w:rPr>
      </w:pPr>
      <w:r w:rsidRPr="002E4D50">
        <w:rPr>
          <w:b/>
          <w:i/>
        </w:rPr>
        <w:t>Регулятивные УУД:</w:t>
      </w:r>
    </w:p>
    <w:p w:rsidR="00B200AD" w:rsidRDefault="00B200AD" w:rsidP="002E4D50">
      <w:pPr>
        <w:pStyle w:val="a3"/>
      </w:pPr>
      <w:r>
        <w:t>–</w:t>
      </w:r>
      <w:r>
        <w:tab/>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B200AD" w:rsidRDefault="00B200AD" w:rsidP="002E4D50">
      <w:pPr>
        <w:pStyle w:val="a3"/>
      </w:pPr>
      <w:r>
        <w:t>–</w:t>
      </w:r>
      <w:r>
        <w:tab/>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B200AD" w:rsidRDefault="00B200AD" w:rsidP="002E4D50">
      <w:pPr>
        <w:pStyle w:val="a3"/>
      </w:pPr>
      <w:r>
        <w:t>–</w:t>
      </w:r>
      <w:r>
        <w:tab/>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B200AD" w:rsidRDefault="00B200AD" w:rsidP="002E4D50">
      <w:pPr>
        <w:pStyle w:val="a3"/>
      </w:pPr>
      <w:r>
        <w:t>–</w:t>
      </w:r>
      <w:r>
        <w:tab/>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B200AD" w:rsidRDefault="00B200AD" w:rsidP="002E4D50">
      <w:pPr>
        <w:pStyle w:val="a3"/>
      </w:pPr>
      <w:r>
        <w:t>–</w:t>
      </w:r>
      <w:r>
        <w:tab/>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rsidR="00B200AD" w:rsidRPr="002E4D50" w:rsidRDefault="00B200AD" w:rsidP="002E4D50">
      <w:pPr>
        <w:pStyle w:val="a3"/>
        <w:rPr>
          <w:i/>
        </w:rPr>
      </w:pPr>
      <w:r w:rsidRPr="002E4D50">
        <w:rPr>
          <w:i/>
        </w:rPr>
        <w:t>Совместная деятельность:</w:t>
      </w:r>
    </w:p>
    <w:p w:rsidR="00B200AD" w:rsidRDefault="00B200AD" w:rsidP="002E4D50">
      <w:pPr>
        <w:pStyle w:val="a3"/>
      </w:pPr>
      <w:r>
        <w:lastRenderedPageBreak/>
        <w:t>–</w:t>
      </w:r>
      <w:r>
        <w:tab/>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B200AD" w:rsidRDefault="00B200AD" w:rsidP="002E4D50">
      <w:pPr>
        <w:pStyle w:val="a3"/>
      </w:pPr>
      <w:r>
        <w:t>–</w:t>
      </w:r>
      <w:r>
        <w:tab/>
        <w:t>владеть умениями совместной деятельности: подчиняться, договариваться, руководить; терпеливо и спокойно разрешать возникающие конфликты;</w:t>
      </w:r>
    </w:p>
    <w:p w:rsidR="00B200AD" w:rsidRDefault="00B200AD" w:rsidP="002E4D50">
      <w:pPr>
        <w:pStyle w:val="a3"/>
      </w:pPr>
      <w:r>
        <w:t>–</w:t>
      </w:r>
      <w:r>
        <w:tab/>
        <w:t>готовить индивидуально, в парах, в группах сообщения по изученному и дополнительному материалу с иллюстративным материалом и видеопрезентацией.</w:t>
      </w:r>
    </w:p>
    <w:p w:rsidR="002E4D50" w:rsidRDefault="002E4D50" w:rsidP="002E4D50">
      <w:pPr>
        <w:pStyle w:val="a3"/>
        <w:rPr>
          <w:b/>
        </w:rPr>
      </w:pPr>
    </w:p>
    <w:p w:rsidR="00B200AD" w:rsidRPr="002E4D50" w:rsidRDefault="002E4D50" w:rsidP="002E4D50">
      <w:pPr>
        <w:pStyle w:val="a3"/>
        <w:rPr>
          <w:b/>
        </w:rPr>
      </w:pPr>
      <w:r w:rsidRPr="002E4D50">
        <w:rPr>
          <w:b/>
        </w:rPr>
        <w:t>ПРЕДМЕТНЫЕ РЕЗУЛЬТАТЫ</w:t>
      </w:r>
    </w:p>
    <w:p w:rsidR="00B200AD" w:rsidRPr="002E4D50" w:rsidRDefault="00B200AD" w:rsidP="002E4D50">
      <w:pPr>
        <w:pStyle w:val="a3"/>
        <w:rPr>
          <w:b/>
        </w:rPr>
      </w:pPr>
      <w:r w:rsidRPr="002E4D50">
        <w:rPr>
          <w:b/>
        </w:rPr>
        <w:t>Модуль «Основы православной культуры»</w:t>
      </w:r>
    </w:p>
    <w:p w:rsidR="00B200AD" w:rsidRPr="002E4D50" w:rsidRDefault="00B200AD" w:rsidP="002E4D50">
      <w:pPr>
        <w:pStyle w:val="a3"/>
      </w:pPr>
      <w:r w:rsidRPr="002E4D50">
        <w:t xml:space="preserve">Предметные результаты обучения по модулю </w:t>
      </w:r>
      <w:r w:rsidRPr="002E4D50">
        <w:rPr>
          <w:b/>
          <w:i/>
        </w:rPr>
        <w:t>«Основы православной культуры»</w:t>
      </w:r>
      <w:r w:rsidRPr="002E4D50">
        <w:t xml:space="preserve"> должны обеспечивать следующие достижения обучающегося:</w:t>
      </w:r>
    </w:p>
    <w:p w:rsidR="00B200AD" w:rsidRPr="002E4D50" w:rsidRDefault="00B200AD" w:rsidP="002E4D50">
      <w:pPr>
        <w:pStyle w:val="a3"/>
      </w:pPr>
      <w:r w:rsidRPr="002E4D50">
        <w:t>–</w:t>
      </w:r>
      <w:r w:rsidRPr="002E4D50">
        <w:tab/>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B200AD" w:rsidRPr="002E4D50" w:rsidRDefault="00B200AD" w:rsidP="002E4D50">
      <w:pPr>
        <w:pStyle w:val="a3"/>
      </w:pPr>
      <w:r w:rsidRPr="002E4D50">
        <w:t>–</w:t>
      </w:r>
      <w:r w:rsidRPr="002E4D50">
        <w:tab/>
        <w:t>выражать своими словами понимание значимости нравственного совершенствования и роли в этом личных усилий человека, приводить примеры;</w:t>
      </w:r>
    </w:p>
    <w:p w:rsidR="00B200AD" w:rsidRPr="002E4D50" w:rsidRDefault="00B200AD" w:rsidP="002E4D50">
      <w:pPr>
        <w:pStyle w:val="a3"/>
      </w:pPr>
      <w:r w:rsidRPr="002E4D50">
        <w:t>–</w:t>
      </w:r>
      <w:r w:rsidRPr="002E4D50">
        <w:tab/>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B200AD" w:rsidRPr="002E4D50" w:rsidRDefault="00B200AD" w:rsidP="002E4D50">
      <w:pPr>
        <w:pStyle w:val="a3"/>
      </w:pPr>
      <w:r w:rsidRPr="002E4D50">
        <w:t>–</w:t>
      </w:r>
      <w:r w:rsidRPr="002E4D50">
        <w:tab/>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B200AD" w:rsidRPr="002E4D50" w:rsidRDefault="00B200AD" w:rsidP="002E4D50">
      <w:pPr>
        <w:pStyle w:val="a3"/>
      </w:pPr>
      <w:r w:rsidRPr="002E4D50">
        <w:t>–</w:t>
      </w:r>
      <w:r w:rsidRPr="002E4D50">
        <w:tab/>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B200AD" w:rsidRPr="002E4D50" w:rsidRDefault="00B200AD" w:rsidP="002E4D50">
      <w:pPr>
        <w:pStyle w:val="a3"/>
      </w:pPr>
      <w:r w:rsidRPr="002E4D50">
        <w:t>–</w:t>
      </w:r>
      <w:r w:rsidRPr="002E4D50">
        <w:tab/>
        <w:t>первоначальный опыт осмысления и нравственной оценки поступков, поведения (своих и других людей) с позиций православной этики;</w:t>
      </w:r>
    </w:p>
    <w:p w:rsidR="00B200AD" w:rsidRPr="002E4D50" w:rsidRDefault="00B200AD" w:rsidP="002E4D50">
      <w:pPr>
        <w:pStyle w:val="a3"/>
      </w:pPr>
      <w:r w:rsidRPr="002E4D50">
        <w:t>–</w:t>
      </w:r>
      <w:r w:rsidRPr="002E4D50">
        <w:tab/>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B200AD" w:rsidRPr="002E4D50" w:rsidRDefault="00B200AD" w:rsidP="002E4D50">
      <w:pPr>
        <w:pStyle w:val="a3"/>
      </w:pPr>
      <w:r w:rsidRPr="002E4D50">
        <w:t>–</w:t>
      </w:r>
      <w:r w:rsidRPr="002E4D50">
        <w:tab/>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rsidR="00B200AD" w:rsidRPr="002E4D50" w:rsidRDefault="00B200AD" w:rsidP="002E4D50">
      <w:pPr>
        <w:pStyle w:val="a3"/>
      </w:pPr>
      <w:r w:rsidRPr="002E4D50">
        <w:t>–</w:t>
      </w:r>
      <w:r w:rsidRPr="002E4D50">
        <w:tab/>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B200AD" w:rsidRPr="002E4D50" w:rsidRDefault="00B200AD" w:rsidP="002E4D50">
      <w:pPr>
        <w:pStyle w:val="a3"/>
      </w:pPr>
      <w:r w:rsidRPr="002E4D50">
        <w:t>–</w:t>
      </w:r>
      <w:r w:rsidRPr="002E4D50">
        <w:tab/>
        <w:t>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B200AD" w:rsidRPr="002E4D50" w:rsidRDefault="00B200AD" w:rsidP="002E4D50">
      <w:pPr>
        <w:pStyle w:val="a3"/>
      </w:pPr>
      <w:r w:rsidRPr="002E4D50">
        <w:t>–</w:t>
      </w:r>
      <w:r w:rsidRPr="002E4D50">
        <w:tab/>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B200AD" w:rsidRPr="002E4D50" w:rsidRDefault="00B200AD" w:rsidP="002E4D50">
      <w:pPr>
        <w:pStyle w:val="a3"/>
      </w:pPr>
      <w:r w:rsidRPr="002E4D50">
        <w:t>–</w:t>
      </w:r>
      <w:r w:rsidRPr="002E4D50">
        <w:tab/>
        <w:t>распознавать христианскую символику, объяснять своими словами её смысл (православный крест) и значение в православной культуре;</w:t>
      </w:r>
    </w:p>
    <w:p w:rsidR="00B200AD" w:rsidRPr="002E4D50" w:rsidRDefault="00B200AD" w:rsidP="002E4D50">
      <w:pPr>
        <w:pStyle w:val="a3"/>
      </w:pPr>
      <w:r w:rsidRPr="002E4D50">
        <w:t>–</w:t>
      </w:r>
      <w:r w:rsidRPr="002E4D50">
        <w:tab/>
        <w:t>рассказывать о художественной культуре в православной традиции, об иконописи; выделять и объяснять особенности икон в сравнении с картинами;</w:t>
      </w:r>
    </w:p>
    <w:p w:rsidR="00B200AD" w:rsidRPr="002E4D50" w:rsidRDefault="00B200AD" w:rsidP="002E4D50">
      <w:pPr>
        <w:pStyle w:val="a3"/>
      </w:pPr>
      <w:r w:rsidRPr="002E4D50">
        <w:lastRenderedPageBreak/>
        <w:t>–</w:t>
      </w:r>
      <w:r w:rsidRPr="002E4D50">
        <w:tab/>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B200AD" w:rsidRPr="002E4D50" w:rsidRDefault="00B200AD" w:rsidP="002E4D50">
      <w:pPr>
        <w:pStyle w:val="a3"/>
      </w:pPr>
      <w:r w:rsidRPr="002E4D50">
        <w:t>–</w:t>
      </w:r>
      <w:r w:rsidRPr="002E4D50">
        <w:tab/>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B200AD" w:rsidRPr="002E4D50" w:rsidRDefault="00B200AD" w:rsidP="002E4D50">
      <w:pPr>
        <w:pStyle w:val="a3"/>
      </w:pPr>
      <w:r w:rsidRPr="002E4D50">
        <w:t>–</w:t>
      </w:r>
      <w:r w:rsidRPr="002E4D50">
        <w:tab/>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B200AD" w:rsidRPr="002E4D50" w:rsidRDefault="00B200AD" w:rsidP="002E4D50">
      <w:pPr>
        <w:pStyle w:val="a3"/>
      </w:pPr>
      <w:r w:rsidRPr="002E4D50">
        <w:t>–</w:t>
      </w:r>
      <w:r w:rsidRPr="002E4D50">
        <w:tab/>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B200AD" w:rsidRPr="002E4D50" w:rsidRDefault="00B200AD" w:rsidP="002E4D50">
      <w:pPr>
        <w:pStyle w:val="a3"/>
      </w:pPr>
      <w:r w:rsidRPr="002E4D50">
        <w:t>–</w:t>
      </w:r>
      <w:r w:rsidRPr="002E4D50">
        <w:tab/>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B200AD" w:rsidRPr="002E4D50" w:rsidRDefault="00B200AD" w:rsidP="002E4D50">
      <w:pPr>
        <w:pStyle w:val="a3"/>
      </w:pPr>
      <w:r w:rsidRPr="002E4D50">
        <w:t>–</w:t>
      </w:r>
      <w:r w:rsidRPr="002E4D50">
        <w:tab/>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2E4D50" w:rsidRDefault="002E4D50" w:rsidP="002E4D50">
      <w:pPr>
        <w:pStyle w:val="a3"/>
        <w:rPr>
          <w:b/>
        </w:rPr>
      </w:pPr>
    </w:p>
    <w:p w:rsidR="00B200AD" w:rsidRPr="002E4D50" w:rsidRDefault="00B200AD" w:rsidP="002E4D50">
      <w:pPr>
        <w:pStyle w:val="a3"/>
        <w:rPr>
          <w:b/>
        </w:rPr>
      </w:pPr>
      <w:r w:rsidRPr="002E4D50">
        <w:rPr>
          <w:b/>
        </w:rPr>
        <w:t>Модуль «Основы исламской культуры»</w:t>
      </w:r>
    </w:p>
    <w:p w:rsidR="00B200AD" w:rsidRDefault="00B200AD" w:rsidP="002E4D50">
      <w:pPr>
        <w:pStyle w:val="a3"/>
      </w:pPr>
      <w:r>
        <w:t xml:space="preserve">Предметные результаты освоения образовательной программы модуля </w:t>
      </w:r>
      <w:r w:rsidRPr="002E4D50">
        <w:rPr>
          <w:b/>
          <w:i/>
        </w:rPr>
        <w:t>«Основы исламской культуры»</w:t>
      </w:r>
      <w:r>
        <w:t xml:space="preserve"> должны отражать сформированность умений:</w:t>
      </w:r>
    </w:p>
    <w:p w:rsidR="00B200AD" w:rsidRDefault="00B200AD" w:rsidP="002E4D50">
      <w:pPr>
        <w:pStyle w:val="a3"/>
      </w:pPr>
      <w:r>
        <w:t>–</w:t>
      </w:r>
      <w:r>
        <w:tab/>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B200AD" w:rsidRDefault="00B200AD" w:rsidP="002E4D50">
      <w:pPr>
        <w:pStyle w:val="a3"/>
      </w:pPr>
      <w:r>
        <w:t>–</w:t>
      </w:r>
      <w:r>
        <w:tab/>
        <w:t>выражать своими словами понимание значимости нравственного совершенствования и роли в этом личных усилий человека, приводить примеры;</w:t>
      </w:r>
    </w:p>
    <w:p w:rsidR="00B200AD" w:rsidRDefault="00B200AD" w:rsidP="002E4D50">
      <w:pPr>
        <w:pStyle w:val="a3"/>
      </w:pPr>
      <w:r>
        <w:t>–</w:t>
      </w:r>
      <w:r>
        <w:tab/>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B200AD" w:rsidRDefault="00B200AD" w:rsidP="002E4D50">
      <w:pPr>
        <w:pStyle w:val="a3"/>
      </w:pPr>
      <w:r>
        <w:t>–</w:t>
      </w:r>
      <w:r>
        <w:tab/>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B200AD" w:rsidRDefault="00B200AD" w:rsidP="002E4D50">
      <w:pPr>
        <w:pStyle w:val="a3"/>
      </w:pPr>
      <w:r>
        <w:t>–</w:t>
      </w:r>
      <w:r>
        <w:tab/>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rsidR="00B200AD" w:rsidRDefault="00B200AD" w:rsidP="002E4D50">
      <w:pPr>
        <w:pStyle w:val="a3"/>
      </w:pPr>
      <w:r>
        <w:t>–</w:t>
      </w:r>
      <w:r>
        <w:tab/>
        <w:t>первоначальный опыт осмысления и нравственной оценки поступков, поведения (своих и других людей) с позиций исламской этики;</w:t>
      </w:r>
    </w:p>
    <w:p w:rsidR="00B200AD" w:rsidRDefault="00B200AD" w:rsidP="002E4D50">
      <w:pPr>
        <w:pStyle w:val="a3"/>
      </w:pPr>
      <w:r>
        <w:t>–</w:t>
      </w:r>
      <w:r>
        <w:tab/>
        <w:t>раскрывать своими словами первоначальные представления о мировоззрении (картине мира) в исламской культуре, единобожии, вере и её основах;</w:t>
      </w:r>
    </w:p>
    <w:p w:rsidR="00B200AD" w:rsidRDefault="00B200AD" w:rsidP="002E4D50">
      <w:pPr>
        <w:pStyle w:val="a3"/>
      </w:pPr>
      <w:r>
        <w:t>–</w:t>
      </w:r>
      <w:r>
        <w:tab/>
        <w:t>рассказывать о Священном Коране и сунне – примерах из жизни пророка Мухаммада; о праведных предках, о ритуальной практике в исламе (намаз, хадж, пост, закят, дуа, зикр);</w:t>
      </w:r>
    </w:p>
    <w:p w:rsidR="00B200AD" w:rsidRDefault="00B200AD" w:rsidP="002E4D50">
      <w:pPr>
        <w:pStyle w:val="a3"/>
      </w:pPr>
      <w:r>
        <w:t>–</w:t>
      </w:r>
      <w:r>
        <w:tab/>
        <w:t>рассказывать о назначении и устройстве мечети (минбар, михраб), нормах поведения в мечети, общения с верующими и служителями ислама;</w:t>
      </w:r>
    </w:p>
    <w:p w:rsidR="00B200AD" w:rsidRDefault="00B200AD" w:rsidP="002E4D50">
      <w:pPr>
        <w:pStyle w:val="a3"/>
      </w:pPr>
      <w:r>
        <w:lastRenderedPageBreak/>
        <w:t>–</w:t>
      </w:r>
      <w:r>
        <w:tab/>
        <w:t>рассказывать о праздниках в исламе (Ураза-байрам, Курбан-байрам, Маулид);</w:t>
      </w:r>
    </w:p>
    <w:p w:rsidR="00B200AD" w:rsidRDefault="00B200AD" w:rsidP="002E4D50">
      <w:pPr>
        <w:pStyle w:val="a3"/>
        <w:rPr>
          <w:spacing w:val="-1"/>
        </w:rPr>
      </w:pPr>
      <w:r>
        <w:t>–</w:t>
      </w:r>
      <w:r>
        <w:tab/>
        <w:t xml:space="preserve">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w:t>
      </w:r>
      <w:r>
        <w:rPr>
          <w:spacing w:val="-1"/>
        </w:rPr>
        <w:t>старшим по возрасту, предкам; норм отношений с дальними родственниками, соседями; исламских семейных ценностей;</w:t>
      </w:r>
    </w:p>
    <w:p w:rsidR="00B200AD" w:rsidRDefault="00B200AD" w:rsidP="002E4D50">
      <w:pPr>
        <w:pStyle w:val="a3"/>
      </w:pPr>
      <w:r>
        <w:t>–</w:t>
      </w:r>
      <w:r>
        <w:tab/>
        <w:t>распознавать исламскую символику, объяснять своими словами её смысл и охарактеризовать назначение исламского орнамента;</w:t>
      </w:r>
    </w:p>
    <w:p w:rsidR="00B200AD" w:rsidRDefault="00B200AD" w:rsidP="002E4D50">
      <w:pPr>
        <w:pStyle w:val="a3"/>
      </w:pPr>
      <w:r>
        <w:t>–</w:t>
      </w:r>
      <w:r>
        <w:tab/>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B200AD" w:rsidRDefault="00B200AD" w:rsidP="002E4D50">
      <w:pPr>
        <w:pStyle w:val="a3"/>
      </w:pPr>
      <w:r>
        <w:t>–</w:t>
      </w:r>
      <w:r>
        <w:tab/>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B200AD" w:rsidRDefault="00B200AD" w:rsidP="002E4D50">
      <w:pPr>
        <w:pStyle w:val="a3"/>
      </w:pPr>
      <w:r>
        <w:t>–</w:t>
      </w:r>
      <w:r>
        <w:tab/>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B200AD" w:rsidRDefault="00B200AD" w:rsidP="002E4D50">
      <w:pPr>
        <w:pStyle w:val="a3"/>
      </w:pPr>
      <w:r>
        <w:t>–</w:t>
      </w:r>
      <w:r>
        <w:tab/>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B200AD" w:rsidRDefault="00B200AD" w:rsidP="002E4D50">
      <w:pPr>
        <w:pStyle w:val="a3"/>
      </w:pPr>
      <w:r>
        <w:rPr>
          <w:spacing w:val="-1"/>
        </w:rPr>
        <w:t>–</w:t>
      </w:r>
      <w:r>
        <w:rPr>
          <w:spacing w:val="-1"/>
        </w:rPr>
        <w:tab/>
        <w:t>выражать своими словами понимание свободы мировоззрен</w:t>
      </w:r>
      <w:r>
        <w:t>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w:t>
      </w:r>
      <w:r>
        <w:rPr>
          <w:spacing w:val="-1"/>
        </w:rPr>
        <w:t>дить примеры), понимание российского общенародного (общенационального, гражданского) патриотизма, любви к Оте</w:t>
      </w:r>
      <w:r>
        <w:t>честву, нашей общей Родине – России; приводить примеры сотрудничества последователей традиционных религий;</w:t>
      </w:r>
    </w:p>
    <w:p w:rsidR="00B200AD" w:rsidRDefault="00B200AD" w:rsidP="002E4D50">
      <w:pPr>
        <w:pStyle w:val="a3"/>
      </w:pPr>
      <w:r>
        <w:t>–</w:t>
      </w:r>
      <w:r>
        <w:tab/>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B200AD" w:rsidRDefault="00B200AD" w:rsidP="002E4D50">
      <w:pPr>
        <w:pStyle w:val="a3"/>
      </w:pPr>
      <w:r>
        <w:t>–</w:t>
      </w:r>
      <w:r>
        <w:tab/>
        <w:t>выражать своими словами понимание человеческого достоинства, ценности человеческой жизни в исламской духовно-нравственной культуре, традиции.</w:t>
      </w:r>
    </w:p>
    <w:p w:rsidR="002E4D50" w:rsidRDefault="002E4D50" w:rsidP="002E4D50">
      <w:pPr>
        <w:pStyle w:val="a3"/>
        <w:rPr>
          <w:b/>
        </w:rPr>
      </w:pPr>
    </w:p>
    <w:p w:rsidR="00B200AD" w:rsidRPr="002E4D50" w:rsidRDefault="00B200AD" w:rsidP="002E4D50">
      <w:pPr>
        <w:pStyle w:val="a3"/>
        <w:rPr>
          <w:b/>
        </w:rPr>
      </w:pPr>
      <w:r w:rsidRPr="002E4D50">
        <w:rPr>
          <w:b/>
        </w:rPr>
        <w:t>Модуль «Основы буддийской культуры»</w:t>
      </w:r>
    </w:p>
    <w:p w:rsidR="00B200AD" w:rsidRDefault="00B200AD" w:rsidP="002E4D50">
      <w:pPr>
        <w:pStyle w:val="a3"/>
      </w:pPr>
      <w:r>
        <w:t xml:space="preserve">Предметные результаты освоения образовательной программы модуля </w:t>
      </w:r>
      <w:r w:rsidRPr="002E4D50">
        <w:rPr>
          <w:b/>
          <w:i/>
        </w:rPr>
        <w:t>«Основы буддийской культуры»</w:t>
      </w:r>
      <w:r>
        <w:t xml:space="preserve"> должны отражать сформированность умений:</w:t>
      </w:r>
    </w:p>
    <w:p w:rsidR="00B200AD" w:rsidRDefault="00B200AD" w:rsidP="002E4D50">
      <w:pPr>
        <w:pStyle w:val="a3"/>
      </w:pPr>
      <w:r>
        <w:t>–</w:t>
      </w:r>
      <w:r>
        <w:tab/>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B200AD" w:rsidRDefault="00B200AD" w:rsidP="002E4D50">
      <w:pPr>
        <w:pStyle w:val="a3"/>
      </w:pPr>
      <w:r>
        <w:t>–</w:t>
      </w:r>
      <w:r>
        <w:tab/>
        <w:t>выражать своими словами понимание значимости нравственного самосовершенствования и роли в этом личных усилий человека, приводить примеры;</w:t>
      </w:r>
    </w:p>
    <w:p w:rsidR="00B200AD" w:rsidRDefault="00B200AD" w:rsidP="002E4D50">
      <w:pPr>
        <w:pStyle w:val="a3"/>
      </w:pPr>
      <w:r>
        <w:t>–</w:t>
      </w:r>
      <w:r>
        <w:tab/>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B200AD" w:rsidRDefault="00B200AD" w:rsidP="002E4D50">
      <w:pPr>
        <w:pStyle w:val="a3"/>
      </w:pPr>
      <w:r>
        <w:t>–</w:t>
      </w:r>
      <w:r>
        <w:tab/>
        <w:t>рассказывать о нравственных заповедях, нормах буддийской религиозной морали, их значении в выстраивании</w:t>
      </w:r>
      <w:r w:rsidR="002E4D50">
        <w:t xml:space="preserve"> </w:t>
      </w:r>
      <w:r>
        <w:t>отношений в семье, между людьми, в общении и деятельности;</w:t>
      </w:r>
    </w:p>
    <w:p w:rsidR="00B200AD" w:rsidRDefault="00B200AD" w:rsidP="002E4D50">
      <w:pPr>
        <w:pStyle w:val="a3"/>
      </w:pPr>
      <w:r>
        <w:t>–</w:t>
      </w:r>
      <w:r>
        <w:tab/>
        <w:t xml:space="preserve">раскрывать основное содержание нравственных категорий в буддийской культуре, традиции (сострадание, милосердие, любовь, ответственность, благие и неблагие деяния, освобождение, борьба с неведением, уверенность в себе, постоянство перемен, внимательность); основных идей (учения) Будды о сущности человеческой </w:t>
      </w:r>
      <w:r>
        <w:lastRenderedPageBreak/>
        <w:t>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rsidR="00B200AD" w:rsidRDefault="00B200AD" w:rsidP="002E4D50">
      <w:pPr>
        <w:pStyle w:val="a3"/>
      </w:pPr>
      <w:r>
        <w:t>–</w:t>
      </w:r>
      <w:r>
        <w:tab/>
        <w:t>первоначальный опыт осмысления и нравственной оценки поступков, поведения (своих и других людей) с позиций буддийской этики;</w:t>
      </w:r>
    </w:p>
    <w:p w:rsidR="00B200AD" w:rsidRDefault="00B200AD" w:rsidP="002E4D50">
      <w:pPr>
        <w:pStyle w:val="a3"/>
      </w:pPr>
      <w:r>
        <w:t>–</w:t>
      </w:r>
      <w:r>
        <w:tab/>
        <w:t>раскрывать своими словами первоначальные представления о мировоззрении (картине мира) в буддийской культуре, учении о Будде (буддах), бодхисаттвах, Вселенной, человеке, обществе, сангхе, сансаре и нирване; понимание ценности любой формы жизни как связанной с ценностью человеческой жизни и бытия;</w:t>
      </w:r>
    </w:p>
    <w:p w:rsidR="00B200AD" w:rsidRDefault="00B200AD" w:rsidP="002E4D50">
      <w:pPr>
        <w:pStyle w:val="a3"/>
      </w:pPr>
      <w:r>
        <w:t>–</w:t>
      </w:r>
      <w:r>
        <w:tab/>
        <w:t>рассказывать о буддийских писаниях, ламах, службах; смысле принятия, восьмеричном пути и карме;</w:t>
      </w:r>
    </w:p>
    <w:p w:rsidR="00B200AD" w:rsidRDefault="00B200AD" w:rsidP="002E4D50">
      <w:pPr>
        <w:pStyle w:val="a3"/>
      </w:pPr>
      <w:r>
        <w:t>–</w:t>
      </w:r>
      <w:r>
        <w:tab/>
        <w:t>рассказывать о назначении и устройстве буддийского храма, нормах поведения в храме, общения с мирскими последователями и ламами;</w:t>
      </w:r>
    </w:p>
    <w:p w:rsidR="00B200AD" w:rsidRDefault="00B200AD" w:rsidP="002E4D50">
      <w:pPr>
        <w:pStyle w:val="a3"/>
      </w:pPr>
      <w:r>
        <w:t>–</w:t>
      </w:r>
      <w:r>
        <w:tab/>
        <w:t>рассказывать о праздниках в буддизме, аскезе;</w:t>
      </w:r>
    </w:p>
    <w:p w:rsidR="00B200AD" w:rsidRDefault="00B200AD" w:rsidP="002E4D50">
      <w:pPr>
        <w:pStyle w:val="a3"/>
        <w:rPr>
          <w:spacing w:val="-1"/>
        </w:rPr>
      </w:pPr>
      <w:r>
        <w:rPr>
          <w:spacing w:val="-1"/>
        </w:rPr>
        <w:t>–</w:t>
      </w:r>
      <w:r>
        <w:rPr>
          <w:spacing w:val="-1"/>
        </w:rPr>
        <w:tab/>
        <w:t>раскрывать основное содержание норм отношений в буддий</w:t>
      </w:r>
      <w:r>
        <w:t>ской семье, обязанностей и ответственности членов семьи, отношении детей к отцу, матери, братьям и сёстрам, стар</w:t>
      </w:r>
      <w:r>
        <w:rPr>
          <w:spacing w:val="-1"/>
        </w:rPr>
        <w:t>шим по возрасту, предкам; буддийских семейных ценностей;</w:t>
      </w:r>
    </w:p>
    <w:p w:rsidR="00B200AD" w:rsidRDefault="00B200AD" w:rsidP="002E4D50">
      <w:pPr>
        <w:pStyle w:val="a3"/>
      </w:pPr>
      <w:r>
        <w:t>–</w:t>
      </w:r>
      <w:r>
        <w:tab/>
        <w:t>распознавать буддийскую символику, объяснять своими словами её смысл и значение в буддийской культуре;</w:t>
      </w:r>
    </w:p>
    <w:p w:rsidR="00B200AD" w:rsidRDefault="00B200AD" w:rsidP="002E4D50">
      <w:pPr>
        <w:pStyle w:val="a3"/>
      </w:pPr>
      <w:r>
        <w:t>–</w:t>
      </w:r>
      <w:r>
        <w:tab/>
        <w:t>рассказывать о художественной культуре в буддийской традиции;</w:t>
      </w:r>
    </w:p>
    <w:p w:rsidR="00B200AD" w:rsidRDefault="00B200AD" w:rsidP="002E4D50">
      <w:pPr>
        <w:pStyle w:val="a3"/>
      </w:pPr>
      <w:r>
        <w:t>–</w:t>
      </w:r>
      <w:r>
        <w:tab/>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B200AD" w:rsidRDefault="00B200AD" w:rsidP="002E4D50">
      <w:pPr>
        <w:pStyle w:val="a3"/>
      </w:pPr>
      <w:r>
        <w:t>–</w:t>
      </w:r>
      <w:r>
        <w:tab/>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B200AD" w:rsidRDefault="00B200AD" w:rsidP="002E4D50">
      <w:pPr>
        <w:pStyle w:val="a3"/>
      </w:pPr>
      <w:r>
        <w:t>–</w:t>
      </w:r>
      <w:r>
        <w:tab/>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B200AD" w:rsidRDefault="00B200AD" w:rsidP="002E4D50">
      <w:pPr>
        <w:pStyle w:val="a3"/>
      </w:pPr>
      <w:r>
        <w:t>–</w:t>
      </w:r>
      <w:r>
        <w:tab/>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B200AD" w:rsidRDefault="00B200AD" w:rsidP="002E4D50">
      <w:pPr>
        <w:pStyle w:val="a3"/>
      </w:pPr>
      <w:r>
        <w:t>–</w:t>
      </w:r>
      <w:r>
        <w:tab/>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B200AD" w:rsidRDefault="00B200AD" w:rsidP="002E4D50">
      <w:pPr>
        <w:pStyle w:val="a3"/>
      </w:pPr>
      <w:r>
        <w:t>–</w:t>
      </w:r>
      <w:r>
        <w:tab/>
        <w:t>выражать своими словами понимание человеческого достоинства, ценности человеческой жизни в буддийской духовно-нравственной культуре, традиции.</w:t>
      </w:r>
    </w:p>
    <w:p w:rsidR="002E4D50" w:rsidRDefault="002E4D50" w:rsidP="002E4D50">
      <w:pPr>
        <w:pStyle w:val="a3"/>
        <w:rPr>
          <w:b/>
        </w:rPr>
      </w:pPr>
    </w:p>
    <w:p w:rsidR="00B200AD" w:rsidRPr="002E4D50" w:rsidRDefault="00B200AD" w:rsidP="002E4D50">
      <w:pPr>
        <w:pStyle w:val="a3"/>
        <w:rPr>
          <w:b/>
        </w:rPr>
      </w:pPr>
      <w:r w:rsidRPr="002E4D50">
        <w:rPr>
          <w:b/>
        </w:rPr>
        <w:t>Модуль «Основы иудейской культуры»</w:t>
      </w:r>
    </w:p>
    <w:p w:rsidR="00B200AD" w:rsidRDefault="00B200AD" w:rsidP="002E4D50">
      <w:pPr>
        <w:pStyle w:val="a3"/>
      </w:pPr>
      <w:r>
        <w:t xml:space="preserve">Предметные результаты освоения образовательной программы модуля </w:t>
      </w:r>
      <w:r w:rsidRPr="002E4D50">
        <w:rPr>
          <w:b/>
          <w:i/>
        </w:rPr>
        <w:t>«Основы иудейской культуры»</w:t>
      </w:r>
      <w:r>
        <w:t xml:space="preserve"> должны отражать сформированность умений:</w:t>
      </w:r>
    </w:p>
    <w:p w:rsidR="00B200AD" w:rsidRDefault="00B200AD" w:rsidP="002E4D50">
      <w:pPr>
        <w:pStyle w:val="a3"/>
      </w:pPr>
      <w:r>
        <w:t>–</w:t>
      </w:r>
      <w:r>
        <w:tab/>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B200AD" w:rsidRDefault="00B200AD" w:rsidP="002E4D50">
      <w:pPr>
        <w:pStyle w:val="a3"/>
      </w:pPr>
      <w:r>
        <w:t>–</w:t>
      </w:r>
      <w:r>
        <w:tab/>
        <w:t>выражать своими словами понимание значимости нравственного совершенствования и роли в этом личных усилий человека, приводить примеры;</w:t>
      </w:r>
    </w:p>
    <w:p w:rsidR="00B200AD" w:rsidRDefault="00B200AD" w:rsidP="002E4D50">
      <w:pPr>
        <w:pStyle w:val="a3"/>
      </w:pPr>
      <w:r>
        <w:t>–</w:t>
      </w:r>
      <w:r>
        <w:tab/>
        <w:t xml:space="preserve">выражать понимание и принятие значения российских традиционных духовных и нравственных ценностей, духовно-нравственной культуры народов России, </w:t>
      </w:r>
      <w:r>
        <w:lastRenderedPageBreak/>
        <w:t>российского общества как источника и основы духовного развития, нравственного совершенствования;</w:t>
      </w:r>
    </w:p>
    <w:p w:rsidR="00B200AD" w:rsidRDefault="00B200AD" w:rsidP="002E4D50">
      <w:pPr>
        <w:pStyle w:val="a3"/>
      </w:pPr>
      <w:r>
        <w:t>–</w:t>
      </w:r>
      <w:r>
        <w:tab/>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B200AD" w:rsidRDefault="00B200AD" w:rsidP="002E4D50">
      <w:pPr>
        <w:pStyle w:val="a3"/>
      </w:pPr>
      <w:r>
        <w:t>–</w:t>
      </w:r>
      <w:r>
        <w:tab/>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rsidR="00B200AD" w:rsidRDefault="00B200AD" w:rsidP="002E4D50">
      <w:pPr>
        <w:pStyle w:val="a3"/>
      </w:pPr>
      <w:r>
        <w:t>–</w:t>
      </w:r>
      <w:r>
        <w:tab/>
        <w:t>первоначальный опыт осмысления и нравственной оценки поступков, поведения (своих и других людей) с позиций</w:t>
      </w:r>
      <w:r w:rsidR="002E4D50">
        <w:t xml:space="preserve"> </w:t>
      </w:r>
      <w:r>
        <w:t>иудейской этики;</w:t>
      </w:r>
    </w:p>
    <w:p w:rsidR="00B200AD" w:rsidRDefault="00B200AD" w:rsidP="002E4D50">
      <w:pPr>
        <w:pStyle w:val="a3"/>
      </w:pPr>
      <w:r>
        <w:t>–</w:t>
      </w:r>
      <w:r>
        <w:tab/>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rsidR="00B200AD" w:rsidRDefault="00B200AD" w:rsidP="002E4D50">
      <w:pPr>
        <w:pStyle w:val="a3"/>
      </w:pPr>
      <w:r>
        <w:t>–</w:t>
      </w:r>
      <w:r>
        <w:tab/>
        <w:t>рассказывать о священных текстах иудаизма – Торе и</w:t>
      </w:r>
      <w:r w:rsidR="002E4D50">
        <w:t xml:space="preserve"> </w:t>
      </w:r>
      <w:r>
        <w:t>Танахе, о Талмуде, произведениях выдающихся деятелей</w:t>
      </w:r>
      <w:r w:rsidR="002E4D50">
        <w:t xml:space="preserve"> </w:t>
      </w:r>
      <w:r>
        <w:t>иудаизма, богослужениях, молитвах;</w:t>
      </w:r>
    </w:p>
    <w:p w:rsidR="00B200AD" w:rsidRDefault="00B200AD" w:rsidP="002E4D50">
      <w:pPr>
        <w:pStyle w:val="a3"/>
      </w:pPr>
      <w:r>
        <w:t>–</w:t>
      </w:r>
      <w:r>
        <w:tab/>
        <w:t>рассказывать о назначении и устройстве синагоги, о раввинах, нормах поведения в синагоге, общения с мирянами и раввинами;</w:t>
      </w:r>
    </w:p>
    <w:p w:rsidR="00B200AD" w:rsidRDefault="00B200AD" w:rsidP="002E4D50">
      <w:pPr>
        <w:pStyle w:val="a3"/>
      </w:pPr>
      <w:r>
        <w:t>–</w:t>
      </w:r>
      <w:r>
        <w:tab/>
        <w:t>рассказывать об иудейских праздниках (не менее четырёх, включая Рош-а-Шана, Йом-Киппур, Суккот, Песах), постах, назначении поста;</w:t>
      </w:r>
    </w:p>
    <w:p w:rsidR="00B200AD" w:rsidRDefault="00B200AD" w:rsidP="002E4D50">
      <w:pPr>
        <w:pStyle w:val="a3"/>
      </w:pPr>
      <w:r>
        <w:t>–</w:t>
      </w:r>
      <w:r>
        <w:tab/>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B200AD" w:rsidRDefault="00B200AD" w:rsidP="002E4D50">
      <w:pPr>
        <w:pStyle w:val="a3"/>
      </w:pPr>
      <w:r>
        <w:rPr>
          <w:spacing w:val="-3"/>
        </w:rPr>
        <w:t>–</w:t>
      </w:r>
      <w:r>
        <w:rPr>
          <w:spacing w:val="-3"/>
        </w:rPr>
        <w:tab/>
        <w:t>распознавать иудейскую символику, объяснять своими слова</w:t>
      </w:r>
      <w:r>
        <w:t>ми её смысл (магендовид) и значение в еврейской культуре;</w:t>
      </w:r>
    </w:p>
    <w:p w:rsidR="00B200AD" w:rsidRDefault="00B200AD" w:rsidP="002E4D50">
      <w:pPr>
        <w:pStyle w:val="a3"/>
      </w:pPr>
      <w:r>
        <w:t>–</w:t>
      </w:r>
      <w:r>
        <w:tab/>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B200AD" w:rsidRDefault="00B200AD" w:rsidP="002E4D50">
      <w:pPr>
        <w:pStyle w:val="a3"/>
      </w:pPr>
      <w:r>
        <w:t>–</w:t>
      </w:r>
      <w:r>
        <w:tab/>
        <w:t>излагать основные исторические сведения о появлении</w:t>
      </w:r>
      <w:r w:rsidR="002E4D50">
        <w:t xml:space="preserve"> </w:t>
      </w:r>
      <w:r>
        <w:t>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B200AD" w:rsidRDefault="00B200AD" w:rsidP="002E4D50">
      <w:pPr>
        <w:pStyle w:val="a3"/>
      </w:pPr>
      <w:r>
        <w:t>–</w:t>
      </w:r>
      <w:r>
        <w:tab/>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B200AD" w:rsidRDefault="00B200AD" w:rsidP="002E4D50">
      <w:pPr>
        <w:pStyle w:val="a3"/>
      </w:pPr>
      <w:r>
        <w:t>–</w:t>
      </w:r>
      <w:r>
        <w:tab/>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B200AD" w:rsidRDefault="00B200AD" w:rsidP="002E4D50">
      <w:pPr>
        <w:pStyle w:val="a3"/>
        <w:rPr>
          <w:spacing w:val="-1"/>
        </w:rPr>
      </w:pPr>
      <w:r>
        <w:rPr>
          <w:spacing w:val="-1"/>
        </w:rPr>
        <w:t>–</w:t>
      </w:r>
      <w:r>
        <w:rPr>
          <w:spacing w:val="-1"/>
        </w:rPr>
        <w:tab/>
        <w:t>выражать своими словами понимание свободы мировоззрен</w:t>
      </w:r>
      <w:r>
        <w:t xml:space="preserve">ческого выбора, отношения человека, людей в обществе к </w:t>
      </w:r>
      <w:r>
        <w:rPr>
          <w:spacing w:val="-1"/>
        </w:rPr>
        <w:t xml:space="preserve">религии, свободы вероисповедания; понимание российского </w:t>
      </w:r>
      <w:r>
        <w:t>общества как многоэтничного и многорелигиозного (приво</w:t>
      </w:r>
      <w:r>
        <w:rPr>
          <w:spacing w:val="-1"/>
        </w:rPr>
        <w:t>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B200AD" w:rsidRDefault="00B200AD" w:rsidP="002E4D50">
      <w:pPr>
        <w:pStyle w:val="a3"/>
      </w:pPr>
      <w:r>
        <w:t>–</w:t>
      </w:r>
      <w:r>
        <w:tab/>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B200AD" w:rsidRDefault="00B200AD" w:rsidP="002E4D50">
      <w:pPr>
        <w:pStyle w:val="a3"/>
      </w:pPr>
      <w:r>
        <w:t>–</w:t>
      </w:r>
      <w:r>
        <w:tab/>
        <w:t>выражать своими словами понимание человеческого достоинства, ценности человеческой жизни в иудейской духовно-нравственной культуре, традиции.</w:t>
      </w:r>
    </w:p>
    <w:p w:rsidR="002E4D50" w:rsidRDefault="002E4D50" w:rsidP="002E4D50">
      <w:pPr>
        <w:pStyle w:val="a3"/>
        <w:rPr>
          <w:b/>
        </w:rPr>
      </w:pPr>
    </w:p>
    <w:p w:rsidR="00B200AD" w:rsidRPr="002E4D50" w:rsidRDefault="00B200AD" w:rsidP="002E4D50">
      <w:pPr>
        <w:pStyle w:val="a3"/>
        <w:rPr>
          <w:b/>
        </w:rPr>
      </w:pPr>
      <w:r w:rsidRPr="002E4D50">
        <w:rPr>
          <w:b/>
        </w:rPr>
        <w:t>Модуль «Основы религиозных культур народов России»</w:t>
      </w:r>
    </w:p>
    <w:p w:rsidR="00B200AD" w:rsidRDefault="00B200AD" w:rsidP="002E4D50">
      <w:pPr>
        <w:pStyle w:val="a3"/>
      </w:pPr>
      <w:r>
        <w:lastRenderedPageBreak/>
        <w:t xml:space="preserve">Предметные результаты освоения образовательной программы модуля </w:t>
      </w:r>
      <w:r w:rsidRPr="002E4D50">
        <w:rPr>
          <w:b/>
          <w:i/>
        </w:rPr>
        <w:t>«Основы религиозных культур народов России»</w:t>
      </w:r>
      <w:r>
        <w:t xml:space="preserve"> должны отражать сформированность умений:</w:t>
      </w:r>
    </w:p>
    <w:p w:rsidR="00B200AD" w:rsidRDefault="00B200AD" w:rsidP="002E4D50">
      <w:pPr>
        <w:pStyle w:val="a3"/>
      </w:pPr>
      <w:r>
        <w:t>–</w:t>
      </w:r>
      <w:r>
        <w:tab/>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B200AD" w:rsidRDefault="00B200AD" w:rsidP="002E4D50">
      <w:pPr>
        <w:pStyle w:val="a3"/>
      </w:pPr>
      <w:r>
        <w:t>–</w:t>
      </w:r>
      <w:r>
        <w:tab/>
        <w:t>выражать своими словами понимание значимости нравственного самосовершенствования и роли в этом личных усилий человека, приводить примеры;</w:t>
      </w:r>
    </w:p>
    <w:p w:rsidR="00B200AD" w:rsidRDefault="00B200AD" w:rsidP="002E4D50">
      <w:pPr>
        <w:pStyle w:val="a3"/>
      </w:pPr>
      <w:r>
        <w:t>–</w:t>
      </w:r>
      <w:r>
        <w:tab/>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B200AD" w:rsidRDefault="00B200AD" w:rsidP="002E4D50">
      <w:pPr>
        <w:pStyle w:val="a3"/>
      </w:pPr>
      <w:r>
        <w:t>–</w:t>
      </w:r>
      <w:r>
        <w:tab/>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B200AD" w:rsidRDefault="00B200AD" w:rsidP="002E4D50">
      <w:pPr>
        <w:pStyle w:val="a3"/>
      </w:pPr>
      <w:r>
        <w:t>–</w:t>
      </w:r>
      <w:r>
        <w:tab/>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rsidR="00B200AD" w:rsidRDefault="00B200AD" w:rsidP="002E4D50">
      <w:pPr>
        <w:pStyle w:val="a3"/>
      </w:pPr>
      <w:r>
        <w:t>–</w:t>
      </w:r>
      <w:r>
        <w:tab/>
        <w:t>соотносить нравственные формы поведения с нравственными нормами, заповедями в традиционных религиях народов России;</w:t>
      </w:r>
    </w:p>
    <w:p w:rsidR="00B200AD" w:rsidRDefault="00B200AD" w:rsidP="002E4D50">
      <w:pPr>
        <w:pStyle w:val="a3"/>
      </w:pPr>
      <w:r>
        <w:t>–</w:t>
      </w:r>
      <w:r>
        <w:tab/>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B200AD" w:rsidRDefault="00B200AD" w:rsidP="002E4D50">
      <w:pPr>
        <w:pStyle w:val="a3"/>
      </w:pPr>
      <w:r>
        <w:t>–</w:t>
      </w:r>
      <w:r>
        <w:tab/>
        <w:t>рассказывать о священных писаниях традиционных религий народов России (Библия, Коран, Трипитака (Ганджур), Танах), хранителях предания и служителях религиозного культа (священники, муллы, ламы, раввины), религиозных обрядах, ритуалах, обычаях (1–2 примера);</w:t>
      </w:r>
    </w:p>
    <w:p w:rsidR="00B200AD" w:rsidRDefault="00B200AD" w:rsidP="002E4D50">
      <w:pPr>
        <w:pStyle w:val="a3"/>
      </w:pPr>
      <w:r>
        <w:t>–</w:t>
      </w:r>
      <w:r>
        <w:tab/>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B200AD" w:rsidRDefault="00B200AD" w:rsidP="002E4D50">
      <w:pPr>
        <w:pStyle w:val="a3"/>
      </w:pPr>
      <w:r>
        <w:t>–</w:t>
      </w:r>
      <w:r>
        <w:tab/>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B200AD" w:rsidRDefault="00B200AD" w:rsidP="002E4D50">
      <w:pPr>
        <w:pStyle w:val="a3"/>
      </w:pPr>
      <w:r>
        <w:t>–</w:t>
      </w:r>
      <w:r>
        <w:tab/>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B200AD" w:rsidRDefault="00B200AD" w:rsidP="002E4D50">
      <w:pPr>
        <w:pStyle w:val="a3"/>
      </w:pPr>
      <w:r>
        <w:t>–</w:t>
      </w:r>
      <w:r>
        <w:tab/>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B200AD" w:rsidRDefault="00B200AD" w:rsidP="002E4D50">
      <w:pPr>
        <w:pStyle w:val="a3"/>
      </w:pPr>
      <w:r>
        <w:t>–</w:t>
      </w:r>
      <w:r>
        <w:tab/>
        <w:t>рассказывать о художественной культуре традиционных религий народов России (православные иконы, исламская каллиграфия, буддийская танкопись);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B200AD" w:rsidRDefault="00B200AD" w:rsidP="002E4D50">
      <w:pPr>
        <w:pStyle w:val="a3"/>
      </w:pPr>
      <w:r>
        <w:t>–</w:t>
      </w:r>
      <w:r>
        <w:tab/>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B200AD" w:rsidRDefault="00B200AD" w:rsidP="002E4D50">
      <w:pPr>
        <w:pStyle w:val="a3"/>
      </w:pPr>
      <w:r>
        <w:t>–</w:t>
      </w:r>
      <w:r>
        <w:tab/>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B200AD" w:rsidRDefault="00B200AD" w:rsidP="002E4D50">
      <w:pPr>
        <w:pStyle w:val="a3"/>
      </w:pPr>
      <w:r>
        <w:lastRenderedPageBreak/>
        <w:t>–</w:t>
      </w:r>
      <w:r>
        <w:tab/>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B200AD" w:rsidRDefault="00B200AD" w:rsidP="002E4D50">
      <w:pPr>
        <w:pStyle w:val="a3"/>
      </w:pPr>
      <w:r>
        <w:t>–</w:t>
      </w:r>
      <w:r>
        <w:tab/>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B200AD" w:rsidRDefault="00B200AD" w:rsidP="002E4D50">
      <w:pPr>
        <w:pStyle w:val="a3"/>
      </w:pPr>
      <w:r>
        <w:t>–</w:t>
      </w:r>
      <w:r>
        <w:tab/>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B200AD" w:rsidRDefault="00B200AD" w:rsidP="002E4D50">
      <w:pPr>
        <w:pStyle w:val="a3"/>
      </w:pPr>
      <w:r>
        <w:t>–</w:t>
      </w:r>
      <w:r>
        <w:tab/>
        <w:t>выражать своими словами понимание человеческого достоинства, ценности человеческой жизни в традиционных религиях народов России.</w:t>
      </w:r>
    </w:p>
    <w:p w:rsidR="002E4D50" w:rsidRDefault="002E4D50" w:rsidP="002E4D50">
      <w:pPr>
        <w:pStyle w:val="a3"/>
        <w:rPr>
          <w:b/>
        </w:rPr>
      </w:pPr>
    </w:p>
    <w:p w:rsidR="00B200AD" w:rsidRPr="002E4D50" w:rsidRDefault="00B200AD" w:rsidP="002E4D50">
      <w:pPr>
        <w:pStyle w:val="a3"/>
        <w:rPr>
          <w:b/>
        </w:rPr>
      </w:pPr>
      <w:r w:rsidRPr="002E4D50">
        <w:rPr>
          <w:b/>
        </w:rPr>
        <w:t>Модуль «Основы светской этики»</w:t>
      </w:r>
    </w:p>
    <w:p w:rsidR="00B200AD" w:rsidRDefault="00B200AD" w:rsidP="002E4D50">
      <w:pPr>
        <w:pStyle w:val="a3"/>
      </w:pPr>
      <w:r>
        <w:t xml:space="preserve">Предметные результаты освоения образовательной программы модуля </w:t>
      </w:r>
      <w:r w:rsidRPr="002E4D50">
        <w:rPr>
          <w:b/>
          <w:i/>
        </w:rPr>
        <w:t>«Основы светской этики»</w:t>
      </w:r>
      <w:r>
        <w:t xml:space="preserve"> должны отражать сформированность умений:</w:t>
      </w:r>
    </w:p>
    <w:p w:rsidR="00B200AD" w:rsidRDefault="00B200AD" w:rsidP="002E4D50">
      <w:pPr>
        <w:pStyle w:val="a3"/>
      </w:pPr>
      <w:r>
        <w:t>–</w:t>
      </w:r>
      <w:r>
        <w:tab/>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B200AD" w:rsidRDefault="00B200AD" w:rsidP="002E4D50">
      <w:pPr>
        <w:pStyle w:val="a3"/>
      </w:pPr>
      <w:r>
        <w:t>–</w:t>
      </w:r>
      <w:r>
        <w:tab/>
        <w:t>выражать своими словами понимание значимости нравственного самосовершенствования и роли в этом личных усилий человека, приводить примеры;</w:t>
      </w:r>
    </w:p>
    <w:p w:rsidR="00B200AD" w:rsidRDefault="00B200AD" w:rsidP="002E4D50">
      <w:pPr>
        <w:pStyle w:val="a3"/>
      </w:pPr>
      <w:r>
        <w:t>–</w:t>
      </w:r>
      <w:r>
        <w:tab/>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B200AD" w:rsidRDefault="00B200AD" w:rsidP="002E4D50">
      <w:pPr>
        <w:pStyle w:val="a3"/>
      </w:pPr>
      <w:r>
        <w:rPr>
          <w:spacing w:val="-2"/>
        </w:rPr>
        <w:t>–</w:t>
      </w:r>
      <w:r>
        <w:rPr>
          <w:spacing w:val="-2"/>
        </w:rPr>
        <w:tab/>
        <w:t>рассказывать о российской светской (гражданской) этике как общепринятых в российском обществе нормах морали, отно</w:t>
      </w:r>
      <w:r>
        <w:t>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B200AD" w:rsidRDefault="00B200AD" w:rsidP="002E4D50">
      <w:pPr>
        <w:pStyle w:val="a3"/>
      </w:pPr>
      <w:r>
        <w:t>–</w:t>
      </w:r>
      <w:r>
        <w:tab/>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rsidR="00B200AD" w:rsidRDefault="00B200AD" w:rsidP="002E4D50">
      <w:pPr>
        <w:pStyle w:val="a3"/>
      </w:pPr>
      <w:r>
        <w:t>–</w:t>
      </w:r>
      <w:r>
        <w:tab/>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B200AD" w:rsidRDefault="00B200AD" w:rsidP="002E4D50">
      <w:pPr>
        <w:pStyle w:val="a3"/>
      </w:pPr>
      <w:r>
        <w:t>–</w:t>
      </w:r>
      <w:r>
        <w:tab/>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B200AD" w:rsidRDefault="00B200AD" w:rsidP="002E4D50">
      <w:pPr>
        <w:pStyle w:val="a3"/>
      </w:pPr>
      <w:r>
        <w:t>–</w:t>
      </w:r>
      <w:r>
        <w:tab/>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B200AD" w:rsidRDefault="00B200AD" w:rsidP="002E4D50">
      <w:pPr>
        <w:pStyle w:val="a3"/>
      </w:pPr>
      <w:r>
        <w:t>–</w:t>
      </w:r>
      <w:r>
        <w:tab/>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rsidR="00B200AD" w:rsidRDefault="00B200AD" w:rsidP="002E4D50">
      <w:pPr>
        <w:pStyle w:val="a3"/>
      </w:pPr>
      <w:r>
        <w:lastRenderedPageBreak/>
        <w:t>–</w:t>
      </w:r>
      <w:r>
        <w:tab/>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B200AD" w:rsidRDefault="00B200AD" w:rsidP="002E4D50">
      <w:pPr>
        <w:pStyle w:val="a3"/>
      </w:pPr>
      <w:r>
        <w:t>–</w:t>
      </w:r>
      <w:r>
        <w:tab/>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rsidR="00B200AD" w:rsidRDefault="00B200AD" w:rsidP="002E4D50">
      <w:pPr>
        <w:pStyle w:val="a3"/>
      </w:pPr>
      <w:r>
        <w:t>–</w:t>
      </w:r>
      <w:r>
        <w:tab/>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B200AD" w:rsidRDefault="00B200AD" w:rsidP="002E4D50">
      <w:pPr>
        <w:pStyle w:val="a3"/>
      </w:pPr>
      <w:r>
        <w:t>–</w:t>
      </w:r>
      <w:r>
        <w:tab/>
        <w:t>рассказывать о российских культурных и природных памятниках, о культурных и природных достопримечательностях своего региона;</w:t>
      </w:r>
    </w:p>
    <w:p w:rsidR="00B200AD" w:rsidRDefault="00B200AD" w:rsidP="002E4D50">
      <w:pPr>
        <w:pStyle w:val="a3"/>
      </w:pPr>
      <w:r>
        <w:t>–</w:t>
      </w:r>
      <w:r>
        <w:tab/>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B200AD" w:rsidRDefault="00B200AD" w:rsidP="002E4D50">
      <w:pPr>
        <w:pStyle w:val="a3"/>
      </w:pPr>
      <w:r>
        <w:t>–</w:t>
      </w:r>
      <w:r>
        <w:tab/>
        <w:t>объяснять своими словами роль светской (гражданской) этики в становлении российской государственности;</w:t>
      </w:r>
    </w:p>
    <w:p w:rsidR="00B200AD" w:rsidRDefault="00B200AD" w:rsidP="002E4D50">
      <w:pPr>
        <w:pStyle w:val="a3"/>
      </w:pPr>
      <w:r>
        <w:t>–</w:t>
      </w:r>
      <w:r>
        <w:tab/>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B200AD" w:rsidRDefault="00B200AD" w:rsidP="002E4D50">
      <w:pPr>
        <w:pStyle w:val="a3"/>
      </w:pPr>
      <w:r>
        <w:t>–</w:t>
      </w:r>
      <w:r>
        <w:tab/>
        <w:t>приводить примеры нравственных поступков, совершаемых с опорой на этические нормы российской светской (гражданской) этики и внутреннюю установку личности поступать согласно своей совести;</w:t>
      </w:r>
    </w:p>
    <w:p w:rsidR="00B200AD" w:rsidRDefault="00B200AD" w:rsidP="002E4D50">
      <w:pPr>
        <w:pStyle w:val="a3"/>
      </w:pPr>
      <w:r>
        <w:t>–</w:t>
      </w:r>
      <w:r>
        <w:tab/>
        <w:t>выражать своими словами понимание свободы мировоз</w:t>
      </w:r>
      <w:r>
        <w:rPr>
          <w:spacing w:val="-1"/>
        </w:rPr>
        <w:t>зренческого выбора, отношения человека, людей в обществе</w:t>
      </w:r>
      <w:r>
        <w:t xml:space="preserve">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w:t>
      </w:r>
      <w:r>
        <w:rPr>
          <w:spacing w:val="-1"/>
        </w:rPr>
        <w:t>ного (общенационального, гражданского) патриотизма, люб</w:t>
      </w:r>
      <w:r>
        <w:t>ви к Отечеству, нашей общей Родине – России; приводить примеры сотрудничества последователей традиционных религий;</w:t>
      </w:r>
    </w:p>
    <w:p w:rsidR="00B200AD" w:rsidRDefault="00B200AD" w:rsidP="002E4D50">
      <w:pPr>
        <w:pStyle w:val="a3"/>
      </w:pPr>
      <w:r>
        <w:t>–</w:t>
      </w:r>
      <w:r>
        <w:tab/>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B200AD" w:rsidRPr="008C5032" w:rsidRDefault="00B200AD" w:rsidP="002E4D50">
      <w:pPr>
        <w:pStyle w:val="a3"/>
        <w:rPr>
          <w:rFonts w:ascii="Calibri" w:hAnsi="Calibri"/>
        </w:rPr>
      </w:pPr>
      <w:r>
        <w:t>–</w:t>
      </w:r>
      <w:r>
        <w:tab/>
        <w:t>выражать своими словами понимание человеческого достоинства, ценности человеческой жизни в российской светской (гражданской) этике.</w:t>
      </w:r>
    </w:p>
    <w:p w:rsidR="00B200AD" w:rsidRDefault="00B200AD" w:rsidP="00263335">
      <w:pPr>
        <w:pStyle w:val="a3"/>
      </w:pPr>
    </w:p>
    <w:p w:rsidR="00392B65" w:rsidRDefault="00392B65" w:rsidP="00263335">
      <w:pPr>
        <w:pStyle w:val="a3"/>
      </w:pPr>
    </w:p>
    <w:p w:rsidR="00392B65" w:rsidRPr="00392B65" w:rsidRDefault="00392B65" w:rsidP="00392B65">
      <w:pPr>
        <w:pStyle w:val="a3"/>
        <w:rPr>
          <w:b/>
        </w:rPr>
      </w:pPr>
      <w:r w:rsidRPr="00392B65">
        <w:rPr>
          <w:b/>
        </w:rPr>
        <w:t>ИЗОБРАЗИТЕЛЬНОЕ ИСКУССТВО</w:t>
      </w:r>
    </w:p>
    <w:p w:rsidR="00392B65" w:rsidRDefault="00392B65" w:rsidP="00392B65">
      <w:pPr>
        <w:pStyle w:val="a3"/>
        <w:rPr>
          <w:spacing w:val="-1"/>
        </w:rPr>
      </w:pPr>
      <w:r>
        <w:rPr>
          <w:spacing w:val="-1"/>
        </w:rPr>
        <w:t xml:space="preserve">Примерная рабочая 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представленных в Федеральном государственном образовательном стандарте начального общего образования. </w:t>
      </w:r>
    </w:p>
    <w:p w:rsidR="00392B65" w:rsidRDefault="00392B65" w:rsidP="00392B65">
      <w:pPr>
        <w:pStyle w:val="a3"/>
      </w:pPr>
      <w:r>
        <w:t xml:space="preserve">Содержание программы распределено по модулям с учётом проверяемых требований к результатам освоения учебного предмета, выносимым на промежуточную аттестацию. </w:t>
      </w:r>
    </w:p>
    <w:p w:rsidR="00BD6B01" w:rsidRDefault="00BD6B01" w:rsidP="00BD6B01">
      <w:pPr>
        <w:pStyle w:val="a3"/>
        <w:rPr>
          <w:b/>
          <w:i/>
        </w:rPr>
      </w:pPr>
    </w:p>
    <w:p w:rsidR="00392B65" w:rsidRPr="00BD6B01" w:rsidRDefault="00BD6B01" w:rsidP="00BD6B01">
      <w:pPr>
        <w:pStyle w:val="a3"/>
        <w:rPr>
          <w:b/>
          <w:i/>
        </w:rPr>
      </w:pPr>
      <w:r w:rsidRPr="00BD6B01">
        <w:rPr>
          <w:b/>
          <w:i/>
        </w:rPr>
        <w:t>Пояснительная записка</w:t>
      </w:r>
    </w:p>
    <w:p w:rsidR="00392B65" w:rsidRDefault="00392B65" w:rsidP="00BD6B01">
      <w:pPr>
        <w:pStyle w:val="a3"/>
      </w:pPr>
      <w:r>
        <w:t xml:space="preserve">Цель преподавания предмета «Изобразительное искусство» состоит в формировании художественной культуры учащихся, развитии художественно-образного мышления и эстетического отношения к явлениям действительности путём освоения начальных основ художественных знаний, умений, навыков и развития творческого потенциала учащихся. </w:t>
      </w:r>
    </w:p>
    <w:p w:rsidR="00392B65" w:rsidRDefault="00392B65" w:rsidP="00BD6B01">
      <w:pPr>
        <w:pStyle w:val="a3"/>
      </w:pPr>
      <w:r>
        <w:lastRenderedPageBreak/>
        <w:t xml:space="preserve">Преподавание предмета направлено на развитие духовной культуры учащихся, формирование активной эстетической позиции по отношению к действительности и произведениям искусства, понимание роли и значения художественной деятельности в жизни людей. </w:t>
      </w:r>
    </w:p>
    <w:p w:rsidR="00392B65" w:rsidRDefault="00392B65" w:rsidP="00BD6B01">
      <w:pPr>
        <w:pStyle w:val="a3"/>
      </w:pPr>
      <w:r>
        <w:t xml:space="preserve">Содержание предмета охватывает все основные вида визуально-пространственных искусств (собственно изобразительных): начальные основы графики, живописи и скульптуры, декоративно-прикладные и народные виды искусства, архитектуру и дизайн. Особое внимание уделено развитию эстетического восприятия природы, восприятию произведений искусства и формированию зрительских навыков, художественному восприятию предметно-бытовой культуры. Для учащихся начальной школы большое значение также имеет восприятие произведений детского творчества, умение обсуждать и анализировать детские рисунки с позиций выраженного в них содержания, художественных средств выразительности, соответствия учебной задачи, поставленной учителем. Такая рефлексия детского творчества имеет позитивный обучающий характер. </w:t>
      </w:r>
    </w:p>
    <w:p w:rsidR="00392B65" w:rsidRDefault="00392B65" w:rsidP="00BD6B01">
      <w:pPr>
        <w:pStyle w:val="a3"/>
      </w:pPr>
      <w:r>
        <w:t>Важнейшей задачей является формирование активного, ценностного отношения к истории отечественной культуры, выраженной в её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392B65" w:rsidRDefault="00392B65" w:rsidP="00BD6B01">
      <w:pPr>
        <w:pStyle w:val="a3"/>
      </w:pPr>
      <w:r>
        <w:t>Учебные темы, связанные с восприятием, могут быть реализованы как отдельные уроки, но чаще всего следует объединять задачи восприятия с задачами практической творческой работы (при сохранении учебного времени на восприятие произведений искусства и эстетического наблюдения окружающей действительности).</w:t>
      </w:r>
    </w:p>
    <w:p w:rsidR="00392B65" w:rsidRDefault="00392B65" w:rsidP="00BD6B01">
      <w:pPr>
        <w:pStyle w:val="a3"/>
      </w:pPr>
      <w:r>
        <w:t xml:space="preserve">На занятиях учащиеся знакомятся с многообразием видов художественной деятельности и технически доступным разнообразием художественных материалов. Практическая </w:t>
      </w:r>
      <w:r>
        <w:rPr>
          <w:rStyle w:val="Italic"/>
          <w:rFonts w:eastAsia="Courier New"/>
        </w:rPr>
        <w:t>художественно-творческая</w:t>
      </w:r>
      <w:r>
        <w:t xml:space="preserve"> </w:t>
      </w:r>
      <w:r>
        <w:rPr>
          <w:rStyle w:val="Italic"/>
          <w:rFonts w:eastAsia="Courier New"/>
        </w:rPr>
        <w:t>деятельность занимает приоритетное пространство учебного времени. При опоре на восприятие</w:t>
      </w:r>
      <w:r>
        <w:t xml:space="preserve"> произведений искусства художественно-эстетическое отношение к миру формируется прежде всего в собственной художественной деятельности, в процессе практического решения художественно-творческих задач. </w:t>
      </w:r>
    </w:p>
    <w:p w:rsidR="00392B65" w:rsidRDefault="00392B65" w:rsidP="00BD6B01">
      <w:pPr>
        <w:pStyle w:val="a3"/>
        <w:rPr>
          <w:spacing w:val="-1"/>
        </w:rPr>
      </w:pPr>
      <w:r>
        <w:rPr>
          <w:spacing w:val="-1"/>
        </w:rPr>
        <w:t xml:space="preserve">Примерная рабочая программа учитывает психолого-возрастные особенности развития детей 7–10 лет, при этом содержание занятий может быть адаптировано с учётом индивидуальных качеств обучающихся, как для детей, проявляющих выдающиеся способности, так и для детей-инвалидов и детей с ОВЗ. </w:t>
      </w:r>
    </w:p>
    <w:p w:rsidR="00392B65" w:rsidRDefault="00392B65" w:rsidP="00BD6B01">
      <w:pPr>
        <w:pStyle w:val="a3"/>
      </w:pPr>
      <w:r>
        <w:t>В урочное время деятельность обучающихся организуется как в индивидуальном, так и в групповом формате с задачей формирования навыков сотрудничества в художественной деятельности.</w:t>
      </w:r>
    </w:p>
    <w:p w:rsidR="00BD6B01" w:rsidRDefault="00BD6B01" w:rsidP="00BD6B01">
      <w:pPr>
        <w:pStyle w:val="a3"/>
        <w:rPr>
          <w:b/>
          <w:i/>
        </w:rPr>
      </w:pPr>
    </w:p>
    <w:p w:rsidR="00392B65" w:rsidRPr="00BD6B01" w:rsidRDefault="00BD6B01" w:rsidP="00BD6B01">
      <w:pPr>
        <w:pStyle w:val="a3"/>
        <w:rPr>
          <w:b/>
          <w:i/>
        </w:rPr>
      </w:pPr>
      <w:r w:rsidRPr="00BD6B01">
        <w:rPr>
          <w:b/>
          <w:i/>
        </w:rPr>
        <w:t>Место учебного предмета «изобразительное искусство» в</w:t>
      </w:r>
      <w:r w:rsidR="00392B65" w:rsidRPr="00BD6B01">
        <w:rPr>
          <w:b/>
          <w:i/>
        </w:rPr>
        <w:t xml:space="preserve"> </w:t>
      </w:r>
      <w:r w:rsidRPr="00BD6B01">
        <w:rPr>
          <w:b/>
          <w:i/>
        </w:rPr>
        <w:t>учебном плане</w:t>
      </w:r>
    </w:p>
    <w:p w:rsidR="00392B65" w:rsidRDefault="00392B65" w:rsidP="00BD6B01">
      <w:pPr>
        <w:pStyle w:val="a3"/>
      </w:pPr>
      <w:r>
        <w:t>В соответствии с Федеральным государственным образовательным стандартом начального общего образования учебный предмет «Изобразительное искусство» входит в предметную область «Искусство» и является обязательным для изучения. Содержание предмета «Изобразительное искусство» структурировано как система тематических модулей и входит в учебный план 1–4 классов программы начального общего образования в объёме 1 ч одного учебного часа в неделю. Изучение содержания всех модулей в 1–4 классах обязательно.</w:t>
      </w:r>
    </w:p>
    <w:p w:rsidR="00392B65" w:rsidRDefault="00392B65" w:rsidP="00BD6B01">
      <w:pPr>
        <w:pStyle w:val="a3"/>
      </w:pPr>
      <w:r>
        <w:t>При этом предусматривается возможность реализации этого курса при выделении на его изучение двух учебных часов в неделю за счёт вариативной части учебного плана, определяемой участниками образовательного процесса. При этом предполагается не увеличение количества тем для изучения, а увеличение времени на практическую художественную деятельность. Это способствует качеству обучения и достижению более высокого уровня как предметных, так и личностных и метапредметных результатов обучения.</w:t>
      </w:r>
    </w:p>
    <w:p w:rsidR="00392B65" w:rsidRDefault="00392B65" w:rsidP="00BD6B01">
      <w:pPr>
        <w:pStyle w:val="a3"/>
      </w:pPr>
      <w:r>
        <w:lastRenderedPageBreak/>
        <w:t xml:space="preserve">Общее число часов, отведённых на изучение учебного предмета «Изобразительное искусство», – 135 ч (один час в неделю в каждом классе). </w:t>
      </w:r>
    </w:p>
    <w:p w:rsidR="00392B65" w:rsidRDefault="00392B65" w:rsidP="00BD6B01">
      <w:pPr>
        <w:pStyle w:val="a3"/>
      </w:pPr>
      <w:r>
        <w:t xml:space="preserve">1 класс – 33 ч, 2 класс – 34 ч, 3 класс – 34 ч, 4 класс – 34 ч. </w:t>
      </w:r>
    </w:p>
    <w:p w:rsidR="00BD6B01" w:rsidRDefault="00BD6B01" w:rsidP="00BD6B01">
      <w:pPr>
        <w:pStyle w:val="a3"/>
        <w:rPr>
          <w:b/>
          <w:i/>
        </w:rPr>
      </w:pPr>
    </w:p>
    <w:p w:rsidR="00392B65" w:rsidRPr="00BD6B01" w:rsidRDefault="00BD6B01" w:rsidP="00BD6B01">
      <w:pPr>
        <w:pStyle w:val="a3"/>
        <w:rPr>
          <w:b/>
          <w:i/>
        </w:rPr>
      </w:pPr>
      <w:r w:rsidRPr="00BD6B01">
        <w:rPr>
          <w:b/>
          <w:i/>
        </w:rPr>
        <w:t xml:space="preserve">Содержание учебного предмета «изобразительное искусство» </w:t>
      </w:r>
    </w:p>
    <w:p w:rsidR="00392B65" w:rsidRPr="00BD6B01" w:rsidRDefault="00BD6B01" w:rsidP="00BD6B01">
      <w:pPr>
        <w:pStyle w:val="a3"/>
        <w:rPr>
          <w:b/>
        </w:rPr>
      </w:pPr>
      <w:r w:rsidRPr="00BD6B01">
        <w:rPr>
          <w:b/>
        </w:rPr>
        <w:t>1 КЛАСС (</w:t>
      </w:r>
      <w:r w:rsidRPr="00BD6B01">
        <w:rPr>
          <w:rStyle w:val="ItalicBook"/>
          <w:b/>
          <w:bCs/>
        </w:rPr>
        <w:t xml:space="preserve">33 </w:t>
      </w:r>
      <w:r>
        <w:rPr>
          <w:rStyle w:val="ItalicBook"/>
          <w:b/>
          <w:bCs/>
        </w:rPr>
        <w:t>ч</w:t>
      </w:r>
      <w:r w:rsidRPr="00BD6B01">
        <w:rPr>
          <w:b/>
        </w:rPr>
        <w:t>)</w:t>
      </w:r>
    </w:p>
    <w:p w:rsidR="00392B65" w:rsidRPr="00BD6B01" w:rsidRDefault="00392B65" w:rsidP="00BD6B01">
      <w:pPr>
        <w:pStyle w:val="a3"/>
        <w:rPr>
          <w:b/>
        </w:rPr>
      </w:pPr>
      <w:r w:rsidRPr="00BD6B01">
        <w:rPr>
          <w:b/>
        </w:rPr>
        <w:t xml:space="preserve">Модуль «Графика» </w:t>
      </w:r>
    </w:p>
    <w:p w:rsidR="00392B65" w:rsidRDefault="00392B65" w:rsidP="00BD6B01">
      <w:pPr>
        <w:pStyle w:val="a3"/>
      </w:pPr>
      <w:r>
        <w:t xml:space="preserve">Расположение изображения на листе. Выбор вертикального или горизонтального формата листа в зависимости от содержания изображения. </w:t>
      </w:r>
    </w:p>
    <w:p w:rsidR="00392B65" w:rsidRDefault="00392B65" w:rsidP="00BD6B01">
      <w:pPr>
        <w:pStyle w:val="a3"/>
      </w:pPr>
      <w:r>
        <w:t>Разные виды линий. Линейный рисунок. Графические материалы для линейного рисунка и их особенности. Приёмы рисования линией.</w:t>
      </w:r>
    </w:p>
    <w:p w:rsidR="00392B65" w:rsidRDefault="00392B65" w:rsidP="00BD6B01">
      <w:pPr>
        <w:pStyle w:val="a3"/>
      </w:pPr>
      <w:r>
        <w:t>Рисование с натуры: разные листья и их форма.</w:t>
      </w:r>
    </w:p>
    <w:p w:rsidR="00392B65" w:rsidRDefault="00392B65" w:rsidP="00BD6B01">
      <w:pPr>
        <w:pStyle w:val="a3"/>
      </w:pPr>
      <w:r>
        <w:t>Представление о пропорциях: короткое – длинное. Развитие навыка видения соотношения частей целого (на основе рисунков животных).</w:t>
      </w:r>
    </w:p>
    <w:p w:rsidR="00392B65" w:rsidRDefault="00392B65" w:rsidP="00BD6B01">
      <w:pPr>
        <w:pStyle w:val="a3"/>
      </w:pPr>
      <w:r>
        <w:t xml:space="preserve">Графическое пятно (ахроматическое) и представление о </w:t>
      </w:r>
      <w:r w:rsidR="00BD6B01">
        <w:t>силуэте. Формирование навыка ви</w:t>
      </w:r>
      <w:r>
        <w:t>дения целостности. Цельная форма и её части.</w:t>
      </w:r>
    </w:p>
    <w:p w:rsidR="00BD6B01" w:rsidRDefault="00BD6B01" w:rsidP="00BD6B01">
      <w:pPr>
        <w:pStyle w:val="a3"/>
        <w:rPr>
          <w:b/>
        </w:rPr>
      </w:pPr>
    </w:p>
    <w:p w:rsidR="00392B65" w:rsidRPr="00BD6B01" w:rsidRDefault="00392B65" w:rsidP="00BD6B01">
      <w:pPr>
        <w:pStyle w:val="a3"/>
        <w:rPr>
          <w:b/>
        </w:rPr>
      </w:pPr>
      <w:r w:rsidRPr="00BD6B01">
        <w:rPr>
          <w:b/>
        </w:rPr>
        <w:t>Модуль «Живопись»</w:t>
      </w:r>
    </w:p>
    <w:p w:rsidR="00392B65" w:rsidRDefault="00392B65" w:rsidP="00BD6B01">
      <w:pPr>
        <w:pStyle w:val="a3"/>
      </w:pPr>
      <w:r>
        <w:t xml:space="preserve">Цвет как одно из главных средств выражения в изобразительном искусстве. Навыки работы гуашью в условиях урока. Краски «гуашь», кисти, бумага цветная и белая. </w:t>
      </w:r>
    </w:p>
    <w:p w:rsidR="00392B65" w:rsidRDefault="00392B65" w:rsidP="00BD6B01">
      <w:pPr>
        <w:pStyle w:val="a3"/>
      </w:pPr>
      <w:r>
        <w:t>Три основных цвета. Ассоциативные представления, связанные с каждым цветом. Навыки смешения красок и получение нового цвета.</w:t>
      </w:r>
    </w:p>
    <w:p w:rsidR="00392B65" w:rsidRDefault="00392B65" w:rsidP="00BD6B01">
      <w:pPr>
        <w:pStyle w:val="a3"/>
      </w:pPr>
      <w:r>
        <w:t>Эмоциональная выразительность цвета, способы выражение настроения в изображаемом сюжете.</w:t>
      </w:r>
    </w:p>
    <w:p w:rsidR="00392B65" w:rsidRDefault="00392B65" w:rsidP="00BD6B01">
      <w:pPr>
        <w:pStyle w:val="a3"/>
      </w:pPr>
      <w:r>
        <w:t xml:space="preserve">Живописное изображение разных цветков по представлению и восприятию. Развитие навыков работы гуашью. Эмоциональная выразительность цвета. </w:t>
      </w:r>
    </w:p>
    <w:p w:rsidR="00392B65" w:rsidRDefault="00392B65" w:rsidP="00BD6B01">
      <w:pPr>
        <w:pStyle w:val="a3"/>
      </w:pPr>
      <w:r>
        <w:t>Тематическая композиция «Времена года». Контрастные цветовые состояния времён года. Живопись (гуашь), аппликация или смешанная техника.</w:t>
      </w:r>
    </w:p>
    <w:p w:rsidR="00392B65" w:rsidRDefault="00392B65" w:rsidP="00BD6B01">
      <w:pPr>
        <w:pStyle w:val="a3"/>
      </w:pPr>
      <w:r>
        <w:t>Техника монотипии. Представления о симметрии. Развитие воображения.</w:t>
      </w:r>
    </w:p>
    <w:p w:rsidR="00BD6B01" w:rsidRDefault="00BD6B01" w:rsidP="00BD6B01">
      <w:pPr>
        <w:pStyle w:val="a3"/>
        <w:rPr>
          <w:b/>
        </w:rPr>
      </w:pPr>
    </w:p>
    <w:p w:rsidR="00392B65" w:rsidRPr="00BD6B01" w:rsidRDefault="00392B65" w:rsidP="00BD6B01">
      <w:pPr>
        <w:pStyle w:val="a3"/>
        <w:rPr>
          <w:b/>
        </w:rPr>
      </w:pPr>
      <w:r w:rsidRPr="00BD6B01">
        <w:rPr>
          <w:b/>
        </w:rPr>
        <w:t xml:space="preserve">Модуль «Скульптура» </w:t>
      </w:r>
    </w:p>
    <w:p w:rsidR="00392B65" w:rsidRDefault="00392B65" w:rsidP="00BD6B01">
      <w:pPr>
        <w:pStyle w:val="a3"/>
      </w:pPr>
      <w:r>
        <w:t>Изображение в объёме. Приёмы работы с пластилином; дощечка, стек, тряпочка.</w:t>
      </w:r>
    </w:p>
    <w:p w:rsidR="00392B65" w:rsidRDefault="00392B65" w:rsidP="00BD6B01">
      <w:pPr>
        <w:pStyle w:val="a3"/>
      </w:pPr>
      <w:r>
        <w:t xml:space="preserve">Лепка зверушек из цельной формы (черепашки, ёжика, зайчика, птички и др.). Приёмы вытягивания, вдавливания, сгибания, скручивания. </w:t>
      </w:r>
    </w:p>
    <w:p w:rsidR="00392B65" w:rsidRDefault="00392B65" w:rsidP="00BD6B01">
      <w:pPr>
        <w:pStyle w:val="a3"/>
      </w:pPr>
      <w:r>
        <w:t xml:space="preserve">Лепка игрушки, характерной для одного из наиболее известных народных художественных промыслов (дымковская или каргопольская игрушка или по выбору учителя с учётом местных промыслов). </w:t>
      </w:r>
    </w:p>
    <w:p w:rsidR="00392B65" w:rsidRDefault="00392B65" w:rsidP="00BD6B01">
      <w:pPr>
        <w:pStyle w:val="a3"/>
      </w:pPr>
      <w:r>
        <w:t xml:space="preserve">Бумажная пластика. Овладение первичными приёмами надрезания, закручивания, складывания. </w:t>
      </w:r>
    </w:p>
    <w:p w:rsidR="00392B65" w:rsidRDefault="00392B65" w:rsidP="00BD6B01">
      <w:pPr>
        <w:pStyle w:val="a3"/>
      </w:pPr>
      <w:r>
        <w:t xml:space="preserve">Объёмная аппликация из бумаги и картона. </w:t>
      </w:r>
    </w:p>
    <w:p w:rsidR="00BD6B01" w:rsidRDefault="00BD6B01" w:rsidP="00BD6B01">
      <w:pPr>
        <w:pStyle w:val="a3"/>
        <w:rPr>
          <w:b/>
        </w:rPr>
      </w:pPr>
    </w:p>
    <w:p w:rsidR="00392B65" w:rsidRPr="00BD6B01" w:rsidRDefault="00392B65" w:rsidP="00BD6B01">
      <w:pPr>
        <w:pStyle w:val="a3"/>
        <w:rPr>
          <w:b/>
        </w:rPr>
      </w:pPr>
      <w:r w:rsidRPr="00BD6B01">
        <w:rPr>
          <w:b/>
        </w:rPr>
        <w:t>Модуль «Декоративно-прикладное искусство»</w:t>
      </w:r>
    </w:p>
    <w:p w:rsidR="00392B65" w:rsidRDefault="00392B65" w:rsidP="00BD6B01">
      <w:pPr>
        <w:pStyle w:val="a3"/>
      </w:pPr>
      <w:r>
        <w:t>Узоры в природе. Наблюдение узоров в живой природе (в условиях урока на основе фотографий). Эмоционально-эстетическое восприятие объектов действительности. Ассоциативное сопоставление с орнаментами в предметах декоративно-прикладного искусства.</w:t>
      </w:r>
    </w:p>
    <w:p w:rsidR="00392B65" w:rsidRDefault="00392B65" w:rsidP="00BD6B01">
      <w:pPr>
        <w:pStyle w:val="a3"/>
      </w:pPr>
      <w:r>
        <w:t>Узоры и орнаменты, создаваемые людьми, и разнообразие их видов. Орнаменты геометрические и растительные. Декоративная композиция в круге или в полосе.</w:t>
      </w:r>
    </w:p>
    <w:p w:rsidR="00392B65" w:rsidRDefault="00392B65" w:rsidP="00BD6B01">
      <w:pPr>
        <w:pStyle w:val="a3"/>
      </w:pPr>
      <w:r>
        <w:t>Представления о симметрии и наблюдение её в природе. Последовательное ведение работы над изображением бабочки по представлению, использование линии симметрии при составлении узора крыльев.</w:t>
      </w:r>
    </w:p>
    <w:p w:rsidR="00392B65" w:rsidRDefault="00392B65" w:rsidP="00BD6B01">
      <w:pPr>
        <w:pStyle w:val="a3"/>
      </w:pPr>
      <w:r>
        <w:lastRenderedPageBreak/>
        <w:t>Орнамент, характерный для игрушек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rsidR="00392B65" w:rsidRDefault="00392B65" w:rsidP="00BD6B01">
      <w:pPr>
        <w:pStyle w:val="a3"/>
      </w:pPr>
      <w:r>
        <w:t xml:space="preserve"> Дизайн предмета: изготовление нарядной упаковки путём складывания бумаги и аппликации.</w:t>
      </w:r>
    </w:p>
    <w:p w:rsidR="00392B65" w:rsidRDefault="00392B65" w:rsidP="00BD6B01">
      <w:pPr>
        <w:pStyle w:val="a3"/>
      </w:pPr>
      <w:r>
        <w:t>Оригами – создание игрушки для новогодней ёлки. Приёмы складывания бумаги.</w:t>
      </w:r>
    </w:p>
    <w:p w:rsidR="00BD6B01" w:rsidRDefault="00BD6B01" w:rsidP="00BD6B01">
      <w:pPr>
        <w:pStyle w:val="a3"/>
        <w:rPr>
          <w:b/>
        </w:rPr>
      </w:pPr>
    </w:p>
    <w:p w:rsidR="00392B65" w:rsidRPr="00BD6B01" w:rsidRDefault="00392B65" w:rsidP="00BD6B01">
      <w:pPr>
        <w:pStyle w:val="a3"/>
        <w:rPr>
          <w:b/>
        </w:rPr>
      </w:pPr>
      <w:r w:rsidRPr="00BD6B01">
        <w:rPr>
          <w:b/>
        </w:rPr>
        <w:t xml:space="preserve">Модуль «Архитектура» </w:t>
      </w:r>
    </w:p>
    <w:p w:rsidR="00392B65" w:rsidRDefault="00392B65" w:rsidP="00BD6B01">
      <w:pPr>
        <w:pStyle w:val="a3"/>
      </w:pPr>
      <w:r>
        <w:t>Наблюдение разнообразных архитектурных зданий в окружающем мире (по фотографиям), обсуждение особенностей и составных частей зданий.</w:t>
      </w:r>
    </w:p>
    <w:p w:rsidR="00392B65" w:rsidRDefault="00392B65" w:rsidP="00BD6B01">
      <w:pPr>
        <w:pStyle w:val="a3"/>
      </w:pPr>
      <w:r>
        <w:t>Освоение приёмов конструирования из бумаги. Складывание объёмных простых геометрических тел. Овладение приёмами склеивания, надрезания и вырезания деталей; использование приёма симметрии.</w:t>
      </w:r>
    </w:p>
    <w:p w:rsidR="00392B65" w:rsidRDefault="00392B65" w:rsidP="00BD6B01">
      <w:pPr>
        <w:pStyle w:val="a3"/>
      </w:pPr>
      <w:r>
        <w:t xml:space="preserve">Макетирование (или аппликация) пространственной среды сказочного города из бумаги, картона или пластилина. </w:t>
      </w:r>
    </w:p>
    <w:p w:rsidR="00BD6B01" w:rsidRDefault="00BD6B01" w:rsidP="00BD6B01">
      <w:pPr>
        <w:pStyle w:val="a3"/>
        <w:rPr>
          <w:b/>
        </w:rPr>
      </w:pPr>
    </w:p>
    <w:p w:rsidR="00392B65" w:rsidRPr="00BD6B01" w:rsidRDefault="00392B65" w:rsidP="00BD6B01">
      <w:pPr>
        <w:pStyle w:val="a3"/>
        <w:rPr>
          <w:b/>
        </w:rPr>
      </w:pPr>
      <w:r w:rsidRPr="00BD6B01">
        <w:rPr>
          <w:b/>
        </w:rPr>
        <w:t xml:space="preserve">Модуль «Восприятие произведений искусства» </w:t>
      </w:r>
    </w:p>
    <w:p w:rsidR="00392B65" w:rsidRDefault="00392B65" w:rsidP="00BD6B01">
      <w:pPr>
        <w:pStyle w:val="a3"/>
      </w:pPr>
      <w:r>
        <w:t xml:space="preserve">Восприятие произведений детского творчества. Обсуждение сюжетного и эмоционального содержания детских работ. </w:t>
      </w:r>
    </w:p>
    <w:p w:rsidR="00392B65" w:rsidRDefault="00392B65" w:rsidP="00BD6B01">
      <w:pPr>
        <w:pStyle w:val="a3"/>
      </w:pPr>
      <w:r>
        <w:t>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(установки).</w:t>
      </w:r>
    </w:p>
    <w:p w:rsidR="00392B65" w:rsidRDefault="00392B65" w:rsidP="00BD6B01">
      <w:pPr>
        <w:pStyle w:val="a3"/>
      </w:pPr>
      <w:r>
        <w:t>Рассматривание иллюстраций детской книги на основе содержательных установок учителя в соответствии с изучаемой темой.</w:t>
      </w:r>
    </w:p>
    <w:p w:rsidR="00392B65" w:rsidRDefault="00392B65" w:rsidP="00BD6B01">
      <w:pPr>
        <w:pStyle w:val="a3"/>
      </w:pPr>
      <w:r>
        <w:t xml:space="preserve">Знакомство с картиной, в которой ярко выражено эмоциональное состояние, или с картиной, написанной на сказочный сюжет (произведения В. М. Васнецова, М. А. Врубеля и другие по выбору учителя). </w:t>
      </w:r>
    </w:p>
    <w:p w:rsidR="00392B65" w:rsidRDefault="00392B65" w:rsidP="00BD6B01">
      <w:pPr>
        <w:pStyle w:val="a3"/>
      </w:pPr>
      <w:r>
        <w:t>Художник и зритель. Освоение зрительских умений на основе получаемых знаний и творческих практических задач – установок наблюдения. Ассоциации из личного опыта учащихся и оценка эмоционального содержания произведений.</w:t>
      </w:r>
    </w:p>
    <w:p w:rsidR="00392B65" w:rsidRPr="00BD6B01" w:rsidRDefault="00392B65" w:rsidP="00BD6B01">
      <w:pPr>
        <w:pStyle w:val="a3"/>
        <w:rPr>
          <w:b/>
        </w:rPr>
      </w:pPr>
      <w:r w:rsidRPr="00BD6B01">
        <w:rPr>
          <w:b/>
        </w:rPr>
        <w:t xml:space="preserve">Модуль «Азбука цифровой графики» </w:t>
      </w:r>
    </w:p>
    <w:p w:rsidR="00392B65" w:rsidRDefault="00392B65" w:rsidP="00BD6B01">
      <w:pPr>
        <w:pStyle w:val="a3"/>
      </w:pPr>
      <w:r>
        <w:t xml:space="preserve">Фотографирование мелких деталей природы, выражение ярких зрительных впечатлений. </w:t>
      </w:r>
    </w:p>
    <w:p w:rsidR="00392B65" w:rsidRDefault="00392B65" w:rsidP="00BD6B01">
      <w:pPr>
        <w:pStyle w:val="a3"/>
      </w:pPr>
      <w:r>
        <w:t xml:space="preserve">Обсуждение в условиях урока ученических фотографий, соответствующих изучаемой теме. </w:t>
      </w:r>
    </w:p>
    <w:p w:rsidR="00BD6B01" w:rsidRDefault="00BD6B01" w:rsidP="00BD6B01">
      <w:pPr>
        <w:pStyle w:val="a3"/>
        <w:rPr>
          <w:b/>
        </w:rPr>
      </w:pPr>
    </w:p>
    <w:p w:rsidR="00392B65" w:rsidRPr="00BD6B01" w:rsidRDefault="00BD6B01" w:rsidP="00BD6B01">
      <w:pPr>
        <w:pStyle w:val="a3"/>
        <w:rPr>
          <w:b/>
        </w:rPr>
      </w:pPr>
      <w:r w:rsidRPr="00BD6B01">
        <w:rPr>
          <w:b/>
        </w:rPr>
        <w:t>2 КЛАСС (</w:t>
      </w:r>
      <w:r w:rsidRPr="00BD6B01">
        <w:rPr>
          <w:rStyle w:val="ItalicBook"/>
          <w:b/>
          <w:bCs/>
        </w:rPr>
        <w:t>34 ч</w:t>
      </w:r>
      <w:r w:rsidRPr="00BD6B01">
        <w:rPr>
          <w:b/>
        </w:rPr>
        <w:t>)</w:t>
      </w:r>
    </w:p>
    <w:p w:rsidR="00392B65" w:rsidRPr="00BD6B01" w:rsidRDefault="00392B65" w:rsidP="00BD6B01">
      <w:pPr>
        <w:pStyle w:val="a3"/>
        <w:rPr>
          <w:b/>
        </w:rPr>
      </w:pPr>
      <w:r w:rsidRPr="00BD6B01">
        <w:rPr>
          <w:b/>
        </w:rPr>
        <w:t>Модуль «Графика»</w:t>
      </w:r>
    </w:p>
    <w:p w:rsidR="00392B65" w:rsidRDefault="00392B65" w:rsidP="00BD6B01">
      <w:pPr>
        <w:pStyle w:val="a3"/>
      </w:pPr>
      <w:r>
        <w:t xml:space="preserve">Ритм линий. Выразительность линии. Художественные материалы для линейного рисунка и их свойства. Развитие навыков линейного рисунка. </w:t>
      </w:r>
    </w:p>
    <w:p w:rsidR="00392B65" w:rsidRDefault="00392B65" w:rsidP="00BD6B01">
      <w:pPr>
        <w:pStyle w:val="a3"/>
      </w:pPr>
      <w:r>
        <w:t xml:space="preserve">Пастель и мелки – особенности и выразительные свойства графических материалов, приёмы работы. </w:t>
      </w:r>
    </w:p>
    <w:p w:rsidR="00392B65" w:rsidRDefault="00392B65" w:rsidP="00BD6B01">
      <w:pPr>
        <w:pStyle w:val="a3"/>
      </w:pPr>
      <w:r>
        <w:t xml:space="preserve">Ритм пятен: освоение основ композиции. Расположение пятна на плоскости листа: сгущение, разброс, доминанта, равновесие, спокойствие и движение. </w:t>
      </w:r>
    </w:p>
    <w:p w:rsidR="00392B65" w:rsidRDefault="00392B65" w:rsidP="00BD6B01">
      <w:pPr>
        <w:pStyle w:val="a3"/>
      </w:pPr>
      <w:r>
        <w:t>Пропорции – соотношение частей и целого. Развитие аналитических навыков видения пропорций. Выразительные свойства пропорций (на основе рисунков птиц).</w:t>
      </w:r>
    </w:p>
    <w:p w:rsidR="00392B65" w:rsidRDefault="00392B65" w:rsidP="00BD6B01">
      <w:pPr>
        <w:pStyle w:val="a3"/>
      </w:pPr>
      <w:r>
        <w:t>Рисунок с натуры простого предмета. Расположение предмета на листе бумаги. Определение формы предмета. Соотношение частей предмета. Светлые и тёмные части предмета, тень под предметом. Штриховка. Умение внимательно рассматривать и анализировать форму натурного предмета.</w:t>
      </w:r>
    </w:p>
    <w:p w:rsidR="00392B65" w:rsidRDefault="00392B65" w:rsidP="00BD6B01">
      <w:pPr>
        <w:pStyle w:val="a3"/>
      </w:pPr>
      <w:r>
        <w:t xml:space="preserve">Графический рисунок животного с активным выражением его характера. Аналитическое рассматривание графических произведений анималистического жанра. </w:t>
      </w:r>
    </w:p>
    <w:p w:rsidR="00BD6B01" w:rsidRDefault="00BD6B01" w:rsidP="00BD6B01">
      <w:pPr>
        <w:pStyle w:val="a3"/>
        <w:rPr>
          <w:b/>
        </w:rPr>
      </w:pPr>
    </w:p>
    <w:p w:rsidR="00392B65" w:rsidRPr="00BD6B01" w:rsidRDefault="00392B65" w:rsidP="00BD6B01">
      <w:pPr>
        <w:pStyle w:val="a3"/>
        <w:rPr>
          <w:b/>
        </w:rPr>
      </w:pPr>
      <w:r w:rsidRPr="00BD6B01">
        <w:rPr>
          <w:b/>
        </w:rPr>
        <w:t>Модуль «Живопись»</w:t>
      </w:r>
    </w:p>
    <w:p w:rsidR="00392B65" w:rsidRDefault="00392B65" w:rsidP="00BD6B01">
      <w:pPr>
        <w:pStyle w:val="a3"/>
      </w:pPr>
      <w:r>
        <w:t xml:space="preserve">Цвета основные и составные. Развитие навыков смешивания красок и получения нового цвета. Приёмы работы гуашью. Разный характер мазков и движений кистью. Пастозное, плотное и прозрачное нанесение краски. </w:t>
      </w:r>
    </w:p>
    <w:p w:rsidR="00392B65" w:rsidRDefault="00392B65" w:rsidP="00BD6B01">
      <w:pPr>
        <w:pStyle w:val="a3"/>
      </w:pPr>
      <w:r>
        <w:t xml:space="preserve">Акварель и её свойства. Акварельные кисти. Приёмы работы акварелью. </w:t>
      </w:r>
    </w:p>
    <w:p w:rsidR="00392B65" w:rsidRDefault="00392B65" w:rsidP="00BD6B01">
      <w:pPr>
        <w:pStyle w:val="a3"/>
      </w:pPr>
      <w:r>
        <w:t xml:space="preserve">Цвет тёплый и холодный – цветовой контраст. </w:t>
      </w:r>
    </w:p>
    <w:p w:rsidR="00392B65" w:rsidRDefault="00392B65" w:rsidP="00BD6B01">
      <w:pPr>
        <w:pStyle w:val="a3"/>
      </w:pPr>
      <w:r>
        <w:t>Цвет тёмный и светлый (тональные отношения). Затемнение цвета с помощью тёмной краски и осветление цвета. Эмоциональная выразительность цветовых состояний и отношений.</w:t>
      </w:r>
    </w:p>
    <w:p w:rsidR="00392B65" w:rsidRDefault="00392B65" w:rsidP="00BD6B01">
      <w:pPr>
        <w:pStyle w:val="a3"/>
      </w:pPr>
      <w:r>
        <w:t>Цвет открытый – звонкий и приглушённый, тихий. Эмоциональная выразительность цвета.</w:t>
      </w:r>
    </w:p>
    <w:p w:rsidR="00392B65" w:rsidRDefault="00392B65" w:rsidP="00BD6B01">
      <w:pPr>
        <w:pStyle w:val="a3"/>
      </w:pPr>
      <w:r>
        <w:t>Изображение природы (моря) в разных контрастных состояниях погоды и соответствующих цветовых состояниях (туман, нежное утро, гроза, буря, ветер – по выбору учителя). Произведения И. К. Айвазовского.</w:t>
      </w:r>
    </w:p>
    <w:p w:rsidR="00392B65" w:rsidRDefault="00392B65" w:rsidP="00BD6B01">
      <w:pPr>
        <w:pStyle w:val="a3"/>
      </w:pPr>
      <w:r>
        <w:t>Изображение сказочного персонажа с ярко выраженным характером (образ мужской или женский).</w:t>
      </w:r>
    </w:p>
    <w:p w:rsidR="00BD6B01" w:rsidRDefault="00BD6B01" w:rsidP="00BD6B01">
      <w:pPr>
        <w:pStyle w:val="a3"/>
        <w:rPr>
          <w:b/>
        </w:rPr>
      </w:pPr>
    </w:p>
    <w:p w:rsidR="00392B65" w:rsidRPr="00BD6B01" w:rsidRDefault="00392B65" w:rsidP="00BD6B01">
      <w:pPr>
        <w:pStyle w:val="a3"/>
        <w:rPr>
          <w:b/>
        </w:rPr>
      </w:pPr>
      <w:r w:rsidRPr="00BD6B01">
        <w:rPr>
          <w:b/>
        </w:rPr>
        <w:t xml:space="preserve">Модуль «Скульптура» </w:t>
      </w:r>
    </w:p>
    <w:p w:rsidR="00392B65" w:rsidRDefault="00392B65" w:rsidP="00BD6B01">
      <w:pPr>
        <w:pStyle w:val="a3"/>
      </w:pPr>
      <w:r>
        <w:t xml:space="preserve">Лепка из пластилинов или глины игрушки – сказочного животного по мотивам выбранного художественного народного промысла (филимоновская игрушка, дымковский петух, каргопольский Полкан и другие по выбору учителя с учётом местных промыслов). Способ лепки в соответствии с традициями промысла. </w:t>
      </w:r>
    </w:p>
    <w:p w:rsidR="00392B65" w:rsidRDefault="00392B65" w:rsidP="00BD6B01">
      <w:pPr>
        <w:pStyle w:val="a3"/>
      </w:pPr>
      <w:r>
        <w:t xml:space="preserve">Лепка животных (кошка, собака, медвежонок и др.) с передачей характерной пластики движения. Соблюдение цельности формы, её преобразование и добавление деталей. </w:t>
      </w:r>
    </w:p>
    <w:p w:rsidR="00392B65" w:rsidRDefault="00392B65" w:rsidP="00BD6B01">
      <w:pPr>
        <w:pStyle w:val="a3"/>
      </w:pPr>
      <w:r>
        <w:t>Изображение движения и статики в скульптуре: лепка из пластилина тяжёлой, неповоротливой и лёгкой, стремительной формы.</w:t>
      </w:r>
    </w:p>
    <w:p w:rsidR="00BD6B01" w:rsidRDefault="00BD6B01" w:rsidP="00BD6B01">
      <w:pPr>
        <w:pStyle w:val="a3"/>
        <w:rPr>
          <w:b/>
        </w:rPr>
      </w:pPr>
    </w:p>
    <w:p w:rsidR="00392B65" w:rsidRPr="00BD6B01" w:rsidRDefault="00392B65" w:rsidP="00BD6B01">
      <w:pPr>
        <w:pStyle w:val="a3"/>
        <w:rPr>
          <w:b/>
        </w:rPr>
      </w:pPr>
      <w:r w:rsidRPr="00BD6B01">
        <w:rPr>
          <w:b/>
        </w:rPr>
        <w:t xml:space="preserve">Модуль «Декоративно-прикладное искусство» </w:t>
      </w:r>
    </w:p>
    <w:p w:rsidR="00392B65" w:rsidRDefault="00392B65" w:rsidP="00BD6B01">
      <w:pPr>
        <w:pStyle w:val="a3"/>
      </w:pPr>
      <w:r>
        <w:t xml:space="preserve">Наблюдение узоров в природе (на основе фотографий в условиях урока): снежинки, паутинки, роса на листьях и др. Ассоциативное сопоставление с орнаментами в предметах декоративно-прикладного искусства (кружево, вышивка, ювелирные изделия и др.). </w:t>
      </w:r>
    </w:p>
    <w:p w:rsidR="00392B65" w:rsidRDefault="00392B65" w:rsidP="00BD6B01">
      <w:pPr>
        <w:pStyle w:val="a3"/>
      </w:pPr>
      <w:r>
        <w:t xml:space="preserve">Рисунок геометрического орнамента кружева или вышивки. </w:t>
      </w:r>
    </w:p>
    <w:p w:rsidR="00392B65" w:rsidRDefault="00392B65" w:rsidP="00BD6B01">
      <w:pPr>
        <w:pStyle w:val="a3"/>
      </w:pPr>
      <w:r>
        <w:t xml:space="preserve">Декоративная композиция. Ритм пятен в декоративной аппликации. </w:t>
      </w:r>
    </w:p>
    <w:p w:rsidR="00392B65" w:rsidRDefault="00392B65" w:rsidP="00BD6B01">
      <w:pPr>
        <w:pStyle w:val="a3"/>
      </w:pPr>
      <w:r>
        <w:t xml:space="preserve">Поделки из подручных нехудожественных материалов. </w:t>
      </w:r>
    </w:p>
    <w:p w:rsidR="00392B65" w:rsidRDefault="00392B65" w:rsidP="00BD6B01">
      <w:pPr>
        <w:pStyle w:val="a3"/>
      </w:pPr>
      <w:r>
        <w:t>Декоративные изображения животных в игрушках народных промыслов; филимоновские, дымковские, каргопольские игрушки (и другие по выбору учителя с учётом местных художественных промыслов).</w:t>
      </w:r>
    </w:p>
    <w:p w:rsidR="00392B65" w:rsidRDefault="00392B65" w:rsidP="00BD6B01">
      <w:pPr>
        <w:pStyle w:val="a3"/>
      </w:pPr>
      <w:r>
        <w:t>Декор одежды человека. Разнообразие украшений. Традиционные народные женские и мужские украшения. Назначение украшений и их роль в жизни людей.</w:t>
      </w:r>
    </w:p>
    <w:p w:rsidR="00BD6B01" w:rsidRDefault="00BD6B01" w:rsidP="00BD6B01">
      <w:pPr>
        <w:pStyle w:val="a3"/>
        <w:rPr>
          <w:b/>
        </w:rPr>
      </w:pPr>
    </w:p>
    <w:p w:rsidR="00392B65" w:rsidRPr="00BD6B01" w:rsidRDefault="00392B65" w:rsidP="00BD6B01">
      <w:pPr>
        <w:pStyle w:val="a3"/>
        <w:rPr>
          <w:b/>
        </w:rPr>
      </w:pPr>
      <w:r w:rsidRPr="00BD6B01">
        <w:rPr>
          <w:b/>
        </w:rPr>
        <w:t xml:space="preserve">Модуль «Архитектура» </w:t>
      </w:r>
    </w:p>
    <w:p w:rsidR="00392B65" w:rsidRDefault="00392B65" w:rsidP="00BD6B01">
      <w:pPr>
        <w:pStyle w:val="a3"/>
      </w:pPr>
      <w:r>
        <w:t>Конструирование из бумаги. Приёмы работы с полосой бумаги, разные варианты складывания, закручивания, надрезания. Макетирование пространства детской площадки.</w:t>
      </w:r>
    </w:p>
    <w:p w:rsidR="00392B65" w:rsidRDefault="00392B65" w:rsidP="00BD6B01">
      <w:pPr>
        <w:pStyle w:val="a3"/>
        <w:rPr>
          <w:spacing w:val="-3"/>
        </w:rPr>
      </w:pPr>
      <w:r>
        <w:rPr>
          <w:spacing w:val="-3"/>
        </w:rPr>
        <w:t>Построение игрового сказочного города из бумаги (на основе сворачивания геометрических тел – параллелепипедов разной высоты, цилиндров с прорезями и наклейками); завивание, скручивание и складывание полоски бумаги (например, гармошкой).</w:t>
      </w:r>
    </w:p>
    <w:p w:rsidR="00392B65" w:rsidRDefault="00392B65" w:rsidP="00BD6B01">
      <w:pPr>
        <w:pStyle w:val="a3"/>
      </w:pPr>
      <w:r>
        <w:t>Образ здания. Памятники отечественной или западноевропейской архитектуры с ярко выраженным характером здания. Рисунок дома для доброго или злого сказочного персонажа (иллюстрация сказки по выбору учителя).</w:t>
      </w:r>
    </w:p>
    <w:p w:rsidR="00BD6B01" w:rsidRDefault="00BD6B01" w:rsidP="00BD6B01">
      <w:pPr>
        <w:pStyle w:val="a3"/>
        <w:rPr>
          <w:b/>
        </w:rPr>
      </w:pPr>
    </w:p>
    <w:p w:rsidR="00392B65" w:rsidRPr="00BD6B01" w:rsidRDefault="00392B65" w:rsidP="00BD6B01">
      <w:pPr>
        <w:pStyle w:val="a3"/>
        <w:rPr>
          <w:b/>
        </w:rPr>
      </w:pPr>
      <w:r w:rsidRPr="00BD6B01">
        <w:rPr>
          <w:b/>
        </w:rPr>
        <w:t xml:space="preserve">Модуль «Восприятие произведений искусства» </w:t>
      </w:r>
    </w:p>
    <w:p w:rsidR="00392B65" w:rsidRDefault="00392B65" w:rsidP="00BD6B01">
      <w:pPr>
        <w:pStyle w:val="a3"/>
      </w:pPr>
      <w:r>
        <w:t xml:space="preserve">Восприятие произведений детского творчества. Обсуждение сюжетного и эмоционального содержания детских работ. </w:t>
      </w:r>
    </w:p>
    <w:p w:rsidR="00392B65" w:rsidRDefault="00392B65" w:rsidP="00BD6B01">
      <w:pPr>
        <w:pStyle w:val="a3"/>
      </w:pPr>
      <w:r>
        <w:t>Художественное наблюдение природы и красивых природных деталей, анализ их конструкции и эмоционального воздействия. Сопоставление их с рукотворными произведениями.</w:t>
      </w:r>
    </w:p>
    <w:p w:rsidR="00392B65" w:rsidRDefault="00392B65" w:rsidP="00BD6B01">
      <w:pPr>
        <w:pStyle w:val="a3"/>
      </w:pPr>
      <w:r>
        <w:t xml:space="preserve">Восприятие орнаментальных произведений прикладного искусства (кружево, шитьё, резьба и роспись и др.). </w:t>
      </w:r>
    </w:p>
    <w:p w:rsidR="00392B65" w:rsidRDefault="00392B65" w:rsidP="00BD6B01">
      <w:pPr>
        <w:pStyle w:val="a3"/>
      </w:pPr>
      <w:r>
        <w:t xml:space="preserve">Восприятие произведений живописи с активным выражением цветового состояния в природе. Произведения И. И. Левитана, А. И. Куинджи, Н. П. Крымова. </w:t>
      </w:r>
    </w:p>
    <w:p w:rsidR="00392B65" w:rsidRDefault="00392B65" w:rsidP="00BD6B01">
      <w:pPr>
        <w:pStyle w:val="a3"/>
      </w:pPr>
      <w:r>
        <w:t>Восприятие произведений анималистического жанра в графике (произведения В. В. Ватагина, Е. И. Чарушина и др.) и в скульптуре (произведения В. В. Ватагина). Наблюдение животных с точки зрения их пропорций, характера движения, пластики.</w:t>
      </w:r>
    </w:p>
    <w:p w:rsidR="00BD6B01" w:rsidRDefault="00BD6B01" w:rsidP="00BD6B01">
      <w:pPr>
        <w:pStyle w:val="a3"/>
        <w:rPr>
          <w:b/>
        </w:rPr>
      </w:pPr>
    </w:p>
    <w:p w:rsidR="00392B65" w:rsidRPr="00BD6B01" w:rsidRDefault="00392B65" w:rsidP="00BD6B01">
      <w:pPr>
        <w:pStyle w:val="a3"/>
        <w:rPr>
          <w:b/>
        </w:rPr>
      </w:pPr>
      <w:r w:rsidRPr="00BD6B01">
        <w:rPr>
          <w:b/>
        </w:rPr>
        <w:t xml:space="preserve">Модуль «Азбука цифровой графики» </w:t>
      </w:r>
    </w:p>
    <w:p w:rsidR="00392B65" w:rsidRDefault="00392B65" w:rsidP="00BD6B01">
      <w:pPr>
        <w:pStyle w:val="a3"/>
      </w:pPr>
      <w:r>
        <w:t>Компьютерные средства изображения. Виды линий (в программе Paint или другом графическом редакторе).</w:t>
      </w:r>
    </w:p>
    <w:p w:rsidR="00392B65" w:rsidRDefault="00392B65" w:rsidP="00BD6B01">
      <w:pPr>
        <w:pStyle w:val="a3"/>
      </w:pPr>
      <w:r>
        <w:t xml:space="preserve">Компьютерные средства изображения. Работа с геометрическими фигурами. Трансформация и копирование геометрических фигур в программе Paint. </w:t>
      </w:r>
    </w:p>
    <w:p w:rsidR="00392B65" w:rsidRDefault="00392B65" w:rsidP="00BD6B01">
      <w:pPr>
        <w:pStyle w:val="a3"/>
      </w:pPr>
      <w:r>
        <w:t xml:space="preserve">Освоение инструментов традиционного рисования (карандаш, кисточка, ластик, заливка и др.) в программе Paint на основе простых сюжетов (например, образ дерева). </w:t>
      </w:r>
    </w:p>
    <w:p w:rsidR="00392B65" w:rsidRDefault="00392B65" w:rsidP="00BD6B01">
      <w:pPr>
        <w:pStyle w:val="a3"/>
        <w:rPr>
          <w:spacing w:val="1"/>
        </w:rPr>
      </w:pPr>
      <w:r>
        <w:rPr>
          <w:spacing w:val="1"/>
        </w:rPr>
        <w:t>Освоение инструментов традиционного рисования в программе Paint на основе темы «Тёплый и холодный цвета» (например, «Горящий костёр в синей ночи», «Перо жар-птицы» и др.).</w:t>
      </w:r>
    </w:p>
    <w:p w:rsidR="00392B65" w:rsidRDefault="00392B65" w:rsidP="00BD6B01">
      <w:pPr>
        <w:pStyle w:val="a3"/>
      </w:pPr>
      <w:r>
        <w:t xml:space="preserve">Художественная фотография. Расположение объекта в кадре. Масштаб. Доминанта. Обсуждение в условиях урока ученических фотографий, соответствующих изучаемой теме. </w:t>
      </w:r>
    </w:p>
    <w:p w:rsidR="00392B65" w:rsidRPr="00BD6B01" w:rsidRDefault="00BD6B01" w:rsidP="00BD6B01">
      <w:pPr>
        <w:pStyle w:val="a3"/>
        <w:rPr>
          <w:b/>
        </w:rPr>
      </w:pPr>
      <w:r w:rsidRPr="00BD6B01">
        <w:rPr>
          <w:b/>
        </w:rPr>
        <w:t>3 КЛАСС (</w:t>
      </w:r>
      <w:r w:rsidRPr="00BD6B01">
        <w:rPr>
          <w:rStyle w:val="ItalicBook"/>
          <w:b/>
          <w:i w:val="0"/>
          <w:iCs w:val="0"/>
        </w:rPr>
        <w:t>34 Ч</w:t>
      </w:r>
      <w:r w:rsidRPr="00BD6B01">
        <w:rPr>
          <w:b/>
        </w:rPr>
        <w:t>)</w:t>
      </w:r>
    </w:p>
    <w:p w:rsidR="00392B65" w:rsidRPr="00BD6B01" w:rsidRDefault="00392B65" w:rsidP="00BD6B01">
      <w:pPr>
        <w:pStyle w:val="a3"/>
        <w:rPr>
          <w:b/>
        </w:rPr>
      </w:pPr>
      <w:r w:rsidRPr="00BD6B01">
        <w:rPr>
          <w:b/>
        </w:rPr>
        <w:t>Модуль «Графика»</w:t>
      </w:r>
    </w:p>
    <w:p w:rsidR="00392B65" w:rsidRDefault="00392B65" w:rsidP="00BD6B01">
      <w:pPr>
        <w:pStyle w:val="a3"/>
      </w:pPr>
      <w:r>
        <w:t xml:space="preserve">Эскизы обложки и иллюстраций к детской книге сказок (сказка по выбору). Рисунок буквицы. Макет книги-игрушки. Совмещение изображения и текста. Расположение иллюстраций и текста на развороте книги. </w:t>
      </w:r>
    </w:p>
    <w:p w:rsidR="00392B65" w:rsidRDefault="00392B65" w:rsidP="00BD6B01">
      <w:pPr>
        <w:pStyle w:val="a3"/>
      </w:pPr>
      <w:r>
        <w:t xml:space="preserve">Поздравительная открытка. Открытка-пожелание. Композиция открытки: совмещение текста (шрифта) и изображения. Рисунок открытки или аппликация. </w:t>
      </w:r>
    </w:p>
    <w:p w:rsidR="00392B65" w:rsidRDefault="00392B65" w:rsidP="00BD6B01">
      <w:pPr>
        <w:pStyle w:val="a3"/>
      </w:pPr>
      <w:r>
        <w:t>Эскиз плаката или афиши. Совмещение шрифта и изображения. Особенности композиции плаката.</w:t>
      </w:r>
    </w:p>
    <w:p w:rsidR="00392B65" w:rsidRDefault="00392B65" w:rsidP="00BD6B01">
      <w:pPr>
        <w:pStyle w:val="a3"/>
      </w:pPr>
      <w:r>
        <w:t xml:space="preserve">Графические зарисовки карандашами по памяти или на основе наблюдений и фотографий архитектурных достопримечательностей своего города. </w:t>
      </w:r>
    </w:p>
    <w:p w:rsidR="00392B65" w:rsidRDefault="00392B65" w:rsidP="00BD6B01">
      <w:pPr>
        <w:pStyle w:val="a3"/>
      </w:pPr>
      <w:r>
        <w:t xml:space="preserve">Транспорт в городе. Рисунки реальных или фантастических машин. </w:t>
      </w:r>
    </w:p>
    <w:p w:rsidR="00392B65" w:rsidRDefault="00392B65" w:rsidP="00BD6B01">
      <w:pPr>
        <w:pStyle w:val="a3"/>
      </w:pPr>
      <w:r>
        <w:t xml:space="preserve">Изображение лица человека. Строение, пропорции, взаиморасположение частей лица. </w:t>
      </w:r>
    </w:p>
    <w:p w:rsidR="00392B65" w:rsidRDefault="00392B65" w:rsidP="00BD6B01">
      <w:pPr>
        <w:pStyle w:val="a3"/>
      </w:pPr>
      <w:r>
        <w:t xml:space="preserve">Эскиз маски для маскарада: изображение лица – маски персонажа с ярко выраженным характером. Аппликация из цветной бумаги. </w:t>
      </w:r>
    </w:p>
    <w:p w:rsidR="00392B65" w:rsidRPr="00BD6B01" w:rsidRDefault="00392B65" w:rsidP="00BD6B01">
      <w:pPr>
        <w:pStyle w:val="a3"/>
        <w:rPr>
          <w:b/>
        </w:rPr>
      </w:pPr>
      <w:r w:rsidRPr="00BD6B01">
        <w:rPr>
          <w:b/>
        </w:rPr>
        <w:t>Модуль «Живопись»</w:t>
      </w:r>
    </w:p>
    <w:p w:rsidR="00392B65" w:rsidRDefault="00392B65" w:rsidP="00BD6B01">
      <w:pPr>
        <w:pStyle w:val="a3"/>
        <w:rPr>
          <w:spacing w:val="-1"/>
        </w:rPr>
      </w:pPr>
      <w:r>
        <w:rPr>
          <w:spacing w:val="-1"/>
        </w:rPr>
        <w:t>Создание сюжетной композиции «В цирке», использование гуаши или карандаша и акварели (по памяти и представлению).</w:t>
      </w:r>
    </w:p>
    <w:p w:rsidR="00392B65" w:rsidRDefault="00392B65" w:rsidP="00BD6B01">
      <w:pPr>
        <w:pStyle w:val="a3"/>
      </w:pPr>
      <w:r>
        <w:t>Художник в театре: эскиз занавеса (или декораций сцены) для спектакля со сказочным сюжетом (сказка по выбору).</w:t>
      </w:r>
    </w:p>
    <w:p w:rsidR="00392B65" w:rsidRDefault="00392B65" w:rsidP="00BD6B01">
      <w:pPr>
        <w:pStyle w:val="a3"/>
      </w:pPr>
      <w:r>
        <w:t>Тематическая композиция «Праздник в городе». Гуашь по цветной бумаге, возможно совмещение с наклейками в виде коллажа или аппликации.</w:t>
      </w:r>
    </w:p>
    <w:p w:rsidR="00392B65" w:rsidRDefault="00392B65" w:rsidP="00BD6B01">
      <w:pPr>
        <w:pStyle w:val="a3"/>
      </w:pPr>
      <w:r>
        <w:lastRenderedPageBreak/>
        <w:t>Натюрморт из простых предметов с натуры или по представлению. «Натюрморт-автопортрет» из предметов, характеризующих личность ученика.</w:t>
      </w:r>
    </w:p>
    <w:p w:rsidR="00392B65" w:rsidRDefault="00392B65" w:rsidP="00BD6B01">
      <w:pPr>
        <w:pStyle w:val="a3"/>
      </w:pPr>
      <w:r>
        <w:t>Пейзаж в живописи. Передача в пейзаже состояний в природе. Выбор для изображения времени года, времени дня, характера погоды и особенностей ландшафта (лес или поле, река или озеро); количество и состояние неба в изображении.</w:t>
      </w:r>
    </w:p>
    <w:p w:rsidR="00392B65" w:rsidRDefault="00392B65" w:rsidP="00BD6B01">
      <w:pPr>
        <w:pStyle w:val="a3"/>
      </w:pPr>
      <w:r>
        <w:t>Портрет человека по памяти и представлению с опорой на натуру. Выражение в портрете (автопортрете) характера человека, особенностей его личности с использованием выразительных возможностей композиционного размещения в плоскости листа, особенностей пропорций и мимики лица, характера цветового решения, сильного или мягкого контраста, включения в композицию дополнительных предметов.</w:t>
      </w:r>
    </w:p>
    <w:p w:rsidR="00392B65" w:rsidRPr="00BD6B01" w:rsidRDefault="00392B65" w:rsidP="00BD6B01">
      <w:pPr>
        <w:pStyle w:val="a3"/>
        <w:rPr>
          <w:b/>
        </w:rPr>
      </w:pPr>
      <w:r w:rsidRPr="00BD6B01">
        <w:rPr>
          <w:b/>
        </w:rPr>
        <w:t xml:space="preserve">Модуль «Скульптура» </w:t>
      </w:r>
    </w:p>
    <w:p w:rsidR="00392B65" w:rsidRDefault="00392B65" w:rsidP="00BD6B01">
      <w:pPr>
        <w:pStyle w:val="a3"/>
      </w:pPr>
      <w:r>
        <w:t>Создание игрушки из подручного нехудожественного материала, придание ей одушевлённого образа (добавления деталей лепных или из бумаги, ниток или других материалов).</w:t>
      </w:r>
    </w:p>
    <w:p w:rsidR="00392B65" w:rsidRDefault="00392B65" w:rsidP="00BD6B01">
      <w:pPr>
        <w:pStyle w:val="a3"/>
      </w:pPr>
      <w:r>
        <w:t>Лепка сказочного персонажа на основе сюжета известной сказки или создание этого персонажа путём бумагопластики.</w:t>
      </w:r>
    </w:p>
    <w:p w:rsidR="00392B65" w:rsidRDefault="00392B65" w:rsidP="00BD6B01">
      <w:pPr>
        <w:pStyle w:val="a3"/>
      </w:pPr>
      <w:r>
        <w:t>Освоение знаний о видах скульптуры (по назначению) и жанрах скульптуры (по сюжету изображения).</w:t>
      </w:r>
    </w:p>
    <w:p w:rsidR="00392B65" w:rsidRDefault="00392B65" w:rsidP="00BD6B01">
      <w:pPr>
        <w:pStyle w:val="a3"/>
      </w:pPr>
      <w:r>
        <w:t>Лепка эскиза парковой скульптуры. Выражение пластики движения в скульптуре. Работа с пластилином или глиной.</w:t>
      </w:r>
    </w:p>
    <w:p w:rsidR="00392B65" w:rsidRPr="00BD6B01" w:rsidRDefault="00392B65" w:rsidP="00BD6B01">
      <w:pPr>
        <w:pStyle w:val="a3"/>
        <w:rPr>
          <w:b/>
        </w:rPr>
      </w:pPr>
      <w:r w:rsidRPr="00BD6B01">
        <w:rPr>
          <w:b/>
        </w:rPr>
        <w:t>Модуль «Декоративно-прикладное искусство»</w:t>
      </w:r>
    </w:p>
    <w:p w:rsidR="00392B65" w:rsidRDefault="00392B65" w:rsidP="00BD6B01">
      <w:pPr>
        <w:pStyle w:val="a3"/>
      </w:pPr>
      <w:r>
        <w:t>Приёмы исполнения орнаментов и выполнение эскизов украшения посуды из дерева и глины в традициях народных художественных промыслов Хохломы и Гжели (или в традициях других промыслов по выбору учителя).</w:t>
      </w:r>
    </w:p>
    <w:p w:rsidR="00392B65" w:rsidRDefault="00392B65" w:rsidP="00BD6B01">
      <w:pPr>
        <w:pStyle w:val="a3"/>
      </w:pPr>
      <w:r>
        <w:t>Эскизы орнаментов для росписи тканей. Раппорт. Трафарет и создание орнамента при помощи печаток или штампов.</w:t>
      </w:r>
    </w:p>
    <w:p w:rsidR="00392B65" w:rsidRDefault="00392B65" w:rsidP="00BD6B01">
      <w:pPr>
        <w:pStyle w:val="a3"/>
      </w:pPr>
      <w:r>
        <w:t xml:space="preserve">Эскизы орнамента для росписи платка: симметрия или асимметрия построения композиции, статика и динамика узора, ритмические чередования мотивов, наличие композиционного центра, роспись по канве. Рассматривание павловопосадских платков. </w:t>
      </w:r>
    </w:p>
    <w:p w:rsidR="00392B65" w:rsidRDefault="00392B65" w:rsidP="00BD6B01">
      <w:pPr>
        <w:pStyle w:val="a3"/>
      </w:pPr>
      <w:r>
        <w:t xml:space="preserve">Проектирование (эскизы) декоративных украшений в городе: ажурные ограды, украшения фонарей, скамеек, киосков, подставок для цветов и др. </w:t>
      </w:r>
    </w:p>
    <w:p w:rsidR="00392B65" w:rsidRPr="00BD6B01" w:rsidRDefault="00392B65" w:rsidP="00BD6B01">
      <w:pPr>
        <w:pStyle w:val="a3"/>
        <w:rPr>
          <w:b/>
        </w:rPr>
      </w:pPr>
      <w:r w:rsidRPr="00BD6B01">
        <w:rPr>
          <w:b/>
        </w:rPr>
        <w:t xml:space="preserve">Модуль «Архитектура» </w:t>
      </w:r>
    </w:p>
    <w:p w:rsidR="00392B65" w:rsidRDefault="00392B65" w:rsidP="00BD6B01">
      <w:pPr>
        <w:pStyle w:val="a3"/>
      </w:pPr>
      <w:r>
        <w:t xml:space="preserve">Зарисовки исторических памятников и архитектурных достопримечательностей города или села. Работа по наблюдению и по памяти, на основе использования фотографий и образных представлений. </w:t>
      </w:r>
    </w:p>
    <w:p w:rsidR="00392B65" w:rsidRDefault="00392B65" w:rsidP="00BD6B01">
      <w:pPr>
        <w:pStyle w:val="a3"/>
      </w:pPr>
      <w:r>
        <w:t>Проектирование садово-паркового пространства на плоскости (аппликация, коллаж) или в виде макета с использованием бумаги, картона, пенопласта и других подручных материалов.</w:t>
      </w:r>
    </w:p>
    <w:p w:rsidR="00392B65" w:rsidRDefault="00392B65" w:rsidP="00BD6B01">
      <w:pPr>
        <w:pStyle w:val="a3"/>
      </w:pPr>
      <w:r>
        <w:t xml:space="preserve">Графический рисунок (индивидуально) или тематическое панно «Образ моего города» (села) в виде коллективной работы (композиционная склейка-аппликация рисунков зданий и других элементов городского пространства, выполненных индивидуально). </w:t>
      </w:r>
    </w:p>
    <w:p w:rsidR="00392B65" w:rsidRPr="00BD6B01" w:rsidRDefault="00392B65" w:rsidP="00BD6B01">
      <w:pPr>
        <w:pStyle w:val="a3"/>
        <w:rPr>
          <w:b/>
        </w:rPr>
      </w:pPr>
      <w:r w:rsidRPr="00BD6B01">
        <w:rPr>
          <w:b/>
        </w:rPr>
        <w:t xml:space="preserve">Модуль «Восприятие произведений искусства» </w:t>
      </w:r>
    </w:p>
    <w:p w:rsidR="00392B65" w:rsidRDefault="00392B65" w:rsidP="00BD6B01">
      <w:pPr>
        <w:pStyle w:val="a3"/>
      </w:pPr>
      <w:r>
        <w:t>Иллюстрации в детских книгах и дизайн детской книги. Рассматривание и обсуждение иллюстраций известных российских иллюстраторов детских книг.</w:t>
      </w:r>
    </w:p>
    <w:p w:rsidR="00392B65" w:rsidRDefault="00392B65" w:rsidP="00BD6B01">
      <w:pPr>
        <w:pStyle w:val="a3"/>
      </w:pPr>
      <w:r>
        <w:t xml:space="preserve">Восприятие объектов окружающего мира – архитектура, улицы города или села. Памятники архитектуры и архитектурные достопримечательности (по выбору учителя), их значение в современном мире. </w:t>
      </w:r>
    </w:p>
    <w:p w:rsidR="00392B65" w:rsidRDefault="00392B65" w:rsidP="00BD6B01">
      <w:pPr>
        <w:pStyle w:val="a3"/>
      </w:pPr>
      <w:r>
        <w:t>Виртуальное путешествие: памятники архитектуры в Москве и Санкт-Петербурге (обзор памятников по выбору учителя).</w:t>
      </w:r>
    </w:p>
    <w:p w:rsidR="00392B65" w:rsidRDefault="00392B65" w:rsidP="00BD6B01">
      <w:pPr>
        <w:pStyle w:val="a3"/>
      </w:pPr>
      <w:r>
        <w:t xml:space="preserve">Художественные музеи. Виртуальные путешествия в художественные музеи: Государственная Третьяковская галерея, Государственный Эрмитаж, Государственный </w:t>
      </w:r>
      <w:r>
        <w:lastRenderedPageBreak/>
        <w:t xml:space="preserve">Русский музей, Государственный музей изобразительных искусств имени А. С. Пушкина. Экскурсии в местные художественные музеи и галереи. Виртуальные экскурсии в знаменитые зарубежные художественные музеи (выбор музеев – за учителем). Осознание значимости и увлекательности посещения музеев; посещение знаменитого музея как событие; интерес к коллекции музея и искусству в целом. </w:t>
      </w:r>
    </w:p>
    <w:p w:rsidR="00392B65" w:rsidRDefault="00392B65" w:rsidP="00BD6B01">
      <w:pPr>
        <w:pStyle w:val="a3"/>
      </w:pPr>
      <w:r>
        <w:t>Знания о видах пространственных искусств: виды определяются по назначению произведений в жизни людей.</w:t>
      </w:r>
    </w:p>
    <w:p w:rsidR="00392B65" w:rsidRDefault="00392B65" w:rsidP="00BD6B01">
      <w:pPr>
        <w:pStyle w:val="a3"/>
      </w:pPr>
      <w:r>
        <w:t>Жанры в изобразительном искусстве – в живописи, графике, скульптуре – определяются предметом изображения; классификация и сравнение содержания произведений сходного сюжета (портреты, пейзажи и др.).</w:t>
      </w:r>
    </w:p>
    <w:p w:rsidR="00392B65" w:rsidRDefault="00392B65" w:rsidP="00BD6B01">
      <w:pPr>
        <w:pStyle w:val="a3"/>
      </w:pPr>
      <w:r>
        <w:t>Представления о произведениях крупнейших отечественных художников-пейзажистов: И. И. Шишкина, И. И. Левитана, А. К. Саврасова, В. Д. Поленова, А. И. Куинджи, И. К. Айвазовского и др.</w:t>
      </w:r>
    </w:p>
    <w:p w:rsidR="00392B65" w:rsidRDefault="00392B65" w:rsidP="00BD6B01">
      <w:pPr>
        <w:pStyle w:val="a3"/>
      </w:pPr>
      <w:r>
        <w:t>Представления о произведениях крупнейших отечественных портретистов: В. И. Сурикова, И. Е. Репина, В. А. Серова и др.</w:t>
      </w:r>
    </w:p>
    <w:p w:rsidR="00392B65" w:rsidRPr="00BD6B01" w:rsidRDefault="00392B65" w:rsidP="00BD6B01">
      <w:pPr>
        <w:pStyle w:val="a3"/>
        <w:rPr>
          <w:b/>
        </w:rPr>
      </w:pPr>
      <w:r w:rsidRPr="00BD6B01">
        <w:rPr>
          <w:b/>
        </w:rPr>
        <w:t xml:space="preserve">Модуль «Азбука цифровой графики» </w:t>
      </w:r>
    </w:p>
    <w:p w:rsidR="00392B65" w:rsidRDefault="00392B65" w:rsidP="00BD6B01">
      <w:pPr>
        <w:pStyle w:val="a3"/>
      </w:pPr>
      <w:r>
        <w:t xml:space="preserve">Построение в графическом редакторе различных по эмоциональному восприятию ритмов расположения пятен на плоскости: покой (статика), разные направления и ритмы движения (собрались, разбежались, догоняют, улетают и т. д.). Вместо пятен (геометрических фигур) могут быть простые силуэты машинок, птичек, облаков и др. </w:t>
      </w:r>
    </w:p>
    <w:p w:rsidR="00392B65" w:rsidRDefault="00392B65" w:rsidP="00BD6B01">
      <w:pPr>
        <w:pStyle w:val="a3"/>
      </w:pPr>
      <w:r>
        <w:t xml:space="preserve">В графическом редакторе создание рисунка элемента орнамента (паттерна), его копирование, многократное повторение, в том числе с поворотами вокруг оси рисунка, и создание орнамента, в основе которого раппорт. Вариативное создание орнаментов на основе одного и того же элемента. </w:t>
      </w:r>
    </w:p>
    <w:p w:rsidR="00392B65" w:rsidRDefault="00392B65" w:rsidP="00BD6B01">
      <w:pPr>
        <w:pStyle w:val="a3"/>
      </w:pPr>
      <w:r>
        <w:t xml:space="preserve">Изображение и изучение мимики лица в программе Paint (или другом графическом редакторе). </w:t>
      </w:r>
    </w:p>
    <w:p w:rsidR="00392B65" w:rsidRDefault="00392B65" w:rsidP="00BD6B01">
      <w:pPr>
        <w:pStyle w:val="a3"/>
      </w:pPr>
      <w:r>
        <w:t xml:space="preserve">Совмещение с помощью графического редактора векторного изображения, фотографии и шрифта для создания плаката или поздравительной открытки. </w:t>
      </w:r>
    </w:p>
    <w:p w:rsidR="00392B65" w:rsidRDefault="00392B65" w:rsidP="00BD6B01">
      <w:pPr>
        <w:pStyle w:val="a3"/>
      </w:pPr>
      <w:r>
        <w:t>Редактирование фотографий в программе Picture Manager: изменение яркости, контраста, насыщенности цвета; обрезка, поворот, отражение.</w:t>
      </w:r>
    </w:p>
    <w:p w:rsidR="00392B65" w:rsidRDefault="00392B65" w:rsidP="00BD6B01">
      <w:pPr>
        <w:pStyle w:val="a3"/>
      </w:pPr>
      <w:r>
        <w:t>Виртуальные путешествия в главные художественные музеи и музеи местные (по выбору учителя).</w:t>
      </w:r>
    </w:p>
    <w:p w:rsidR="000871CB" w:rsidRDefault="000871CB" w:rsidP="00B80F10">
      <w:pPr>
        <w:pStyle w:val="a3"/>
      </w:pPr>
    </w:p>
    <w:p w:rsidR="00392B65" w:rsidRPr="000871CB" w:rsidRDefault="000871CB" w:rsidP="00B80F10">
      <w:pPr>
        <w:pStyle w:val="a3"/>
        <w:rPr>
          <w:b/>
        </w:rPr>
      </w:pPr>
      <w:r w:rsidRPr="000871CB">
        <w:rPr>
          <w:b/>
        </w:rPr>
        <w:t>4 КЛАСС (</w:t>
      </w:r>
      <w:r w:rsidRPr="000871CB">
        <w:rPr>
          <w:rStyle w:val="ItalicBook"/>
          <w:b/>
          <w:bCs/>
        </w:rPr>
        <w:t xml:space="preserve">34 ч </w:t>
      </w:r>
      <w:r w:rsidRPr="000871CB">
        <w:rPr>
          <w:b/>
        </w:rPr>
        <w:t>)</w:t>
      </w:r>
    </w:p>
    <w:p w:rsidR="00392B65" w:rsidRPr="000871CB" w:rsidRDefault="00392B65" w:rsidP="00B80F10">
      <w:pPr>
        <w:pStyle w:val="a3"/>
        <w:rPr>
          <w:b/>
        </w:rPr>
      </w:pPr>
      <w:r w:rsidRPr="000871CB">
        <w:rPr>
          <w:b/>
        </w:rPr>
        <w:t>Модуль «Графика»</w:t>
      </w:r>
    </w:p>
    <w:p w:rsidR="00392B65" w:rsidRDefault="00392B65" w:rsidP="00B80F10">
      <w:pPr>
        <w:pStyle w:val="a3"/>
      </w:pPr>
      <w:r>
        <w:t>Правила линейной и воздушной перспективы: уменьшение размера изображения по мере удаления от первого плана, смягчения цветового и тонального контрастов.</w:t>
      </w:r>
    </w:p>
    <w:p w:rsidR="00392B65" w:rsidRDefault="00392B65" w:rsidP="00B80F10">
      <w:pPr>
        <w:pStyle w:val="a3"/>
      </w:pPr>
      <w:r>
        <w:t>Рисунок фигуры человека: основные пропорции и взаимоотношение частей фигуры, передача движения фигуры на плоскости листа: бег, ходьба, сидящая и стоящая фигуры.</w:t>
      </w:r>
    </w:p>
    <w:p w:rsidR="00392B65" w:rsidRDefault="00392B65" w:rsidP="00B80F10">
      <w:pPr>
        <w:pStyle w:val="a3"/>
      </w:pPr>
      <w:r>
        <w:t>Графическое изображение героев былин, древних легенд, сказок и сказаний разных народов.</w:t>
      </w:r>
    </w:p>
    <w:p w:rsidR="00392B65" w:rsidRDefault="00392B65" w:rsidP="00B80F10">
      <w:pPr>
        <w:pStyle w:val="a3"/>
      </w:pPr>
      <w:r>
        <w:t>Изображение города – тематическая графическая композиция; использование карандаша, мелков, фломастеров (смешанная техника).</w:t>
      </w:r>
    </w:p>
    <w:p w:rsidR="00392B65" w:rsidRPr="000871CB" w:rsidRDefault="00392B65" w:rsidP="00B80F10">
      <w:pPr>
        <w:pStyle w:val="a3"/>
        <w:rPr>
          <w:b/>
        </w:rPr>
      </w:pPr>
      <w:r w:rsidRPr="000871CB">
        <w:rPr>
          <w:b/>
        </w:rPr>
        <w:t>Модуль «Живопись»</w:t>
      </w:r>
    </w:p>
    <w:p w:rsidR="00392B65" w:rsidRDefault="00392B65" w:rsidP="00B80F10">
      <w:pPr>
        <w:pStyle w:val="a3"/>
      </w:pPr>
      <w:r>
        <w:t>Красота природы разных климатических зон, создание пейзажных композиций (горный, степной, среднерусский ландшафт).</w:t>
      </w:r>
    </w:p>
    <w:p w:rsidR="00392B65" w:rsidRDefault="00392B65" w:rsidP="00B80F10">
      <w:pPr>
        <w:pStyle w:val="a3"/>
      </w:pPr>
      <w:r>
        <w:t>Портретные изображения человека по представлению и наблюдению с разным содержанием: женский или мужской портрет, двойной портрет матери и ребёнка, портрет пожилого человека, детский портрет или автопортрет, портрет персонажа по представлению (из выбранной культурной эпохи).</w:t>
      </w:r>
    </w:p>
    <w:p w:rsidR="00392B65" w:rsidRDefault="00392B65" w:rsidP="00B80F10">
      <w:pPr>
        <w:pStyle w:val="a3"/>
      </w:pPr>
      <w:r>
        <w:lastRenderedPageBreak/>
        <w:t>Тематические многофигурные композиции: коллективно созданные панно-аппликации из индивидуальных рисунков и вырезанных персонажей на темы праздников народов мира или в качестве иллюстраций к сказкам и легендам.</w:t>
      </w:r>
    </w:p>
    <w:p w:rsidR="00392B65" w:rsidRPr="000871CB" w:rsidRDefault="00392B65" w:rsidP="00B80F10">
      <w:pPr>
        <w:pStyle w:val="a3"/>
        <w:rPr>
          <w:b/>
        </w:rPr>
      </w:pPr>
      <w:r w:rsidRPr="000871CB">
        <w:rPr>
          <w:b/>
        </w:rPr>
        <w:t xml:space="preserve">Модуль «Скульптура» </w:t>
      </w:r>
    </w:p>
    <w:p w:rsidR="00392B65" w:rsidRDefault="00392B65" w:rsidP="00B80F10">
      <w:pPr>
        <w:pStyle w:val="a3"/>
      </w:pPr>
      <w:r>
        <w:t>Знакомство со скульптурными памятниками героям и мемориальными комплексами.</w:t>
      </w:r>
    </w:p>
    <w:p w:rsidR="00392B65" w:rsidRDefault="00392B65" w:rsidP="00B80F10">
      <w:pPr>
        <w:pStyle w:val="a3"/>
      </w:pPr>
      <w:r>
        <w:t xml:space="preserve">Создание эскиза памятника народному герою. Работа с пластилином или глиной. Выражение значительности, трагизма и победительной силы. </w:t>
      </w:r>
    </w:p>
    <w:p w:rsidR="00392B65" w:rsidRPr="000871CB" w:rsidRDefault="00392B65" w:rsidP="00B80F10">
      <w:pPr>
        <w:pStyle w:val="a3"/>
        <w:rPr>
          <w:b/>
        </w:rPr>
      </w:pPr>
      <w:r w:rsidRPr="000871CB">
        <w:rPr>
          <w:b/>
        </w:rPr>
        <w:t>Модуль «Декоративно-прикладное искусство»</w:t>
      </w:r>
    </w:p>
    <w:p w:rsidR="00392B65" w:rsidRDefault="00392B65" w:rsidP="00B80F10">
      <w:pPr>
        <w:pStyle w:val="a3"/>
      </w:pPr>
      <w:r>
        <w:t xml:space="preserve">Орнаменты разных народов. Подчинённость орнамента форме и назначению предмета, в художественной обработке которого он применяется. Особенности символов и изобразительных мотивов в орнаментах разных народов. Орнаменты в архитектуре, на тканях, одежде, предметах быта и др. </w:t>
      </w:r>
    </w:p>
    <w:p w:rsidR="00392B65" w:rsidRDefault="00392B65" w:rsidP="00B80F10">
      <w:pPr>
        <w:pStyle w:val="a3"/>
      </w:pPr>
      <w:r>
        <w:t>Мотивы и назначение русских народных орнаментов. Деревянная резьба и роспись, украшение наличников и других элементов избы, вышивка, декор головных уборов и др.</w:t>
      </w:r>
    </w:p>
    <w:p w:rsidR="00392B65" w:rsidRDefault="00392B65" w:rsidP="00B80F10">
      <w:pPr>
        <w:pStyle w:val="a3"/>
      </w:pPr>
      <w:r>
        <w:t>Орнаментальное украшение каменной архитектуры в памятниках русской культуры, каменная резьба, росписи стен, изразцы.</w:t>
      </w:r>
    </w:p>
    <w:p w:rsidR="00392B65" w:rsidRDefault="00392B65" w:rsidP="00B80F10">
      <w:pPr>
        <w:pStyle w:val="a3"/>
      </w:pPr>
      <w:r>
        <w:t>Народный костюм. Русский народный праздничный костюм, символы и обереги в его декоре. Головные уборы. Особенности мужской одежды разных сословий, связь украшения костюма мужчины с родом его занятий.</w:t>
      </w:r>
    </w:p>
    <w:p w:rsidR="00392B65" w:rsidRDefault="00392B65" w:rsidP="00B80F10">
      <w:pPr>
        <w:pStyle w:val="a3"/>
      </w:pPr>
      <w:r>
        <w:t>Женский и мужской костюмы в традициях разных народов. Своеобразие одежды разных эпох и культур.</w:t>
      </w:r>
    </w:p>
    <w:p w:rsidR="00392B65" w:rsidRPr="000871CB" w:rsidRDefault="00392B65" w:rsidP="00B80F10">
      <w:pPr>
        <w:pStyle w:val="a3"/>
        <w:rPr>
          <w:b/>
        </w:rPr>
      </w:pPr>
      <w:r w:rsidRPr="000871CB">
        <w:rPr>
          <w:b/>
        </w:rPr>
        <w:t xml:space="preserve">Модуль «Архитектура» </w:t>
      </w:r>
    </w:p>
    <w:p w:rsidR="00392B65" w:rsidRDefault="00392B65" w:rsidP="00B80F10">
      <w:pPr>
        <w:pStyle w:val="a3"/>
      </w:pPr>
      <w:r>
        <w:t>Конструкция традиционных народных жилищ, их связь с окружающей природой: дома из дерева, глины, камня; юрта и её устройство (каркасный дом); изображение традиционных жилищ.</w:t>
      </w:r>
    </w:p>
    <w:p w:rsidR="00392B65" w:rsidRDefault="00392B65" w:rsidP="00B80F10">
      <w:pPr>
        <w:pStyle w:val="a3"/>
      </w:pPr>
      <w:r>
        <w:t xml:space="preserve">Деревянная изба, её конструкция и декор. Моделирование избы из бумаги или изображение на плоскости в технике аппликации её фасада и традиционного декора. Понимание тесной связи красоты и пользы, функционального и декоративного в архитектуре традиционного жилого деревянного дома. Разные виды изб и надворных построек. </w:t>
      </w:r>
    </w:p>
    <w:p w:rsidR="00392B65" w:rsidRDefault="00392B65" w:rsidP="00B80F10">
      <w:pPr>
        <w:pStyle w:val="a3"/>
      </w:pPr>
      <w:r>
        <w:t>Конструкция и изображение здания каменного собора: свод, нефы, закомары, глава, купол. Роль собора в организации жизни древнего города, собор как архитектурная доминанта.</w:t>
      </w:r>
    </w:p>
    <w:p w:rsidR="00392B65" w:rsidRDefault="00392B65" w:rsidP="00B80F10">
      <w:pPr>
        <w:pStyle w:val="a3"/>
      </w:pPr>
      <w:r>
        <w:t>Традиции архитектурной конструкции храмовых построек разных народов. Изображение типичной конструкции зданий: древнегреческий храм, готический или романский собор, мечеть, пагода.</w:t>
      </w:r>
    </w:p>
    <w:p w:rsidR="00392B65" w:rsidRDefault="00392B65" w:rsidP="00B80F10">
      <w:pPr>
        <w:pStyle w:val="a3"/>
      </w:pPr>
      <w:r>
        <w:t xml:space="preserve">Освоение образа и структуры архитектурного пространства древнерусского города. Крепостные стены и башни, торг, посад, главный собор. Красота и мудрость в организации города, жизнь в городе. </w:t>
      </w:r>
    </w:p>
    <w:p w:rsidR="00392B65" w:rsidRDefault="00392B65" w:rsidP="00B80F10">
      <w:pPr>
        <w:pStyle w:val="a3"/>
      </w:pPr>
      <w:r>
        <w:t>Понимание значения для современных людей сохранения культурного наследия.</w:t>
      </w:r>
    </w:p>
    <w:p w:rsidR="00392B65" w:rsidRPr="000871CB" w:rsidRDefault="00392B65" w:rsidP="00B80F10">
      <w:pPr>
        <w:pStyle w:val="a3"/>
        <w:rPr>
          <w:b/>
        </w:rPr>
      </w:pPr>
      <w:r w:rsidRPr="000871CB">
        <w:rPr>
          <w:b/>
        </w:rPr>
        <w:t xml:space="preserve">Модуль «Восприятие произведений искусства» </w:t>
      </w:r>
    </w:p>
    <w:p w:rsidR="00392B65" w:rsidRDefault="00392B65" w:rsidP="00B80F10">
      <w:pPr>
        <w:pStyle w:val="a3"/>
      </w:pPr>
      <w:r>
        <w:t xml:space="preserve">Произведения В. М. Васнецова, Б. М. Кустодиева, А. М. Васнецова, В. И. Сурикова, К. А. Коровина, А. Г. Венецианова, А. П. Рябушкина, И. Я. Билибина на темы истории и традиций русской отечественной культуры. </w:t>
      </w:r>
    </w:p>
    <w:p w:rsidR="00392B65" w:rsidRDefault="00392B65" w:rsidP="00B80F10">
      <w:pPr>
        <w:pStyle w:val="a3"/>
      </w:pPr>
      <w:r>
        <w:t>Примеры произведений великих европейских художников: Леонардо да Винчи, Рафаэля, Рембрандта, Пикассо (и других по выбору учителя).</w:t>
      </w:r>
    </w:p>
    <w:p w:rsidR="00392B65" w:rsidRDefault="00392B65" w:rsidP="00B80F10">
      <w:pPr>
        <w:pStyle w:val="a3"/>
        <w:rPr>
          <w:spacing w:val="-2"/>
        </w:rPr>
      </w:pPr>
      <w:r>
        <w:rPr>
          <w:spacing w:val="-2"/>
        </w:rPr>
        <w:t xml:space="preserve">Памятники древнерусского каменного зодчества: Московский Кремль, Новгородский детинец, Псковский кром, Казанский кремль (и другие с учётом местных архитектурных комплексов, в том числе монастырских). Памятники русского деревянного зодчества. Архитектурный комплекс на острове Кижи. </w:t>
      </w:r>
    </w:p>
    <w:p w:rsidR="00392B65" w:rsidRDefault="00392B65" w:rsidP="00B80F10">
      <w:pPr>
        <w:pStyle w:val="a3"/>
      </w:pPr>
      <w:r>
        <w:lastRenderedPageBreak/>
        <w:t>Художественная культура разных эпох и народов. Представления об архитектурных, декоративных и изобразительных произведениях в культуре Древней Греции, других культур Древнего мира. Архитектурные памятники Западной Европы Средних веков и эпохи Возрождения. Произведения предметно-пространственной культуры, составляющие истоки, основания национальных культур в современном мире.</w:t>
      </w:r>
    </w:p>
    <w:p w:rsidR="00392B65" w:rsidRDefault="00392B65" w:rsidP="00B80F10">
      <w:pPr>
        <w:pStyle w:val="a3"/>
      </w:pPr>
      <w:r>
        <w:t>Памятники национальным героям. Памятник К. Минину и Д. Пожарскому скульптора И. П. Мартоса в Москве. Мемориальные ансамбли: Могила Неизвестного Солдата в Москве; памятник-ансамбль «Героям Сталинградской битвы» на Мамаевом кургане (и другие по выбору учителя).</w:t>
      </w:r>
    </w:p>
    <w:p w:rsidR="00392B65" w:rsidRPr="000871CB" w:rsidRDefault="00392B65" w:rsidP="00B80F10">
      <w:pPr>
        <w:pStyle w:val="a3"/>
        <w:rPr>
          <w:b/>
        </w:rPr>
      </w:pPr>
      <w:r w:rsidRPr="000871CB">
        <w:rPr>
          <w:b/>
        </w:rPr>
        <w:t>Модуль «Азбука цифровой графики»</w:t>
      </w:r>
    </w:p>
    <w:p w:rsidR="00392B65" w:rsidRDefault="00392B65" w:rsidP="00B80F10">
      <w:pPr>
        <w:pStyle w:val="a3"/>
      </w:pPr>
      <w:r>
        <w:t>Изображение и освоение в программе Paint правил линейной и воздушной перспективы: изображение линии горизонта и точки схода, перспективных сокращений, цветовых и тональных изменений.</w:t>
      </w:r>
    </w:p>
    <w:p w:rsidR="00392B65" w:rsidRDefault="00392B65" w:rsidP="00B80F10">
      <w:pPr>
        <w:pStyle w:val="a3"/>
      </w:pPr>
      <w:r>
        <w:t>Моделирование в графическом редакторе с помощью инструментов геометрических фигур конструкции традиционного крестьянского деревянного дома (избы) и различных вариантов его устройства. Моделирование конструкции разных видов традиционных жилищ разных народов (юрта, каркасный дом и др., в том числе с учётом местных традиций).</w:t>
      </w:r>
    </w:p>
    <w:p w:rsidR="00392B65" w:rsidRDefault="00392B65" w:rsidP="00B80F10">
      <w:pPr>
        <w:pStyle w:val="a3"/>
      </w:pPr>
      <w:r>
        <w:t>Моделирование в графическом редакторе с помощью инструментов геометрических фигур конструкций храмовых зданий разных культур: каменный православный собор, готический или романский собор, пагода, мечеть.</w:t>
      </w:r>
    </w:p>
    <w:p w:rsidR="00392B65" w:rsidRDefault="00392B65" w:rsidP="00B80F10">
      <w:pPr>
        <w:pStyle w:val="a3"/>
        <w:rPr>
          <w:spacing w:val="-1"/>
        </w:rPr>
      </w:pPr>
      <w:r>
        <w:rPr>
          <w:spacing w:val="-1"/>
        </w:rPr>
        <w:t>Построение в графическом редакторе с помощью геометрических фигур или на линейной основе пропорций фигуры человека, изображение различных фаз движения. Создание анимации схематического движения человека (при соответствующих технических условиях).</w:t>
      </w:r>
    </w:p>
    <w:p w:rsidR="00392B65" w:rsidRDefault="00392B65" w:rsidP="00B80F10">
      <w:pPr>
        <w:pStyle w:val="a3"/>
      </w:pPr>
      <w:r>
        <w:t>Анимация простого движения нарисованной фигурки: загрузить две фазы движения фигурки в виртуальный редактор GIF-анимации и сохранить простое повторяющееся движение своего рисунка.</w:t>
      </w:r>
    </w:p>
    <w:p w:rsidR="00392B65" w:rsidRDefault="00392B65" w:rsidP="00B80F10">
      <w:pPr>
        <w:pStyle w:val="a3"/>
      </w:pPr>
      <w:r>
        <w:t xml:space="preserve">Создание компьютерной презентации в программе PowerPoint на тему архитектуры, декоративного и изобразительного искусства выбранной эпохи или национальной культуры. </w:t>
      </w:r>
    </w:p>
    <w:p w:rsidR="00392B65" w:rsidRDefault="00392B65" w:rsidP="00B80F10">
      <w:pPr>
        <w:pStyle w:val="a3"/>
      </w:pPr>
      <w:r>
        <w:t xml:space="preserve">Виртуальные тематические путешествия по художественным музеям мира. </w:t>
      </w:r>
    </w:p>
    <w:p w:rsidR="000871CB" w:rsidRDefault="000871CB" w:rsidP="000871CB">
      <w:pPr>
        <w:pStyle w:val="a3"/>
      </w:pPr>
    </w:p>
    <w:p w:rsidR="00392B65" w:rsidRPr="000871CB" w:rsidRDefault="000871CB" w:rsidP="000871CB">
      <w:pPr>
        <w:pStyle w:val="a3"/>
        <w:rPr>
          <w:b/>
        </w:rPr>
      </w:pPr>
      <w:r w:rsidRPr="000871CB">
        <w:rPr>
          <w:b/>
        </w:rPr>
        <w:t xml:space="preserve">Планируемые результаты освоения  учебного предмета «изобразительное искусство»  </w:t>
      </w:r>
      <w:r w:rsidR="00392B65" w:rsidRPr="000871CB">
        <w:rPr>
          <w:b/>
        </w:rPr>
        <w:t>на уровне начального общего образования</w:t>
      </w:r>
    </w:p>
    <w:p w:rsidR="00392B65" w:rsidRPr="000871CB" w:rsidRDefault="000871CB" w:rsidP="000871CB">
      <w:pPr>
        <w:pStyle w:val="a3"/>
        <w:rPr>
          <w:b/>
        </w:rPr>
      </w:pPr>
      <w:r w:rsidRPr="000871CB">
        <w:rPr>
          <w:b/>
        </w:rPr>
        <w:t xml:space="preserve">ЛИЧНОСТНЫЕ РЕЗУЛЬТАТЫ </w:t>
      </w:r>
    </w:p>
    <w:p w:rsidR="00392B65" w:rsidRDefault="00392B65" w:rsidP="000871CB">
      <w:pPr>
        <w:pStyle w:val="a3"/>
      </w:pPr>
      <w:r>
        <w:t>В центре примерной программы по изобразительному искусству в соответствии с ФГОС начального образования находится личностное развитие обучающихся, приобщение их к российским традиционным духовным ценностям, а также социализация личности.</w:t>
      </w:r>
    </w:p>
    <w:p w:rsidR="00392B65" w:rsidRDefault="00392B65" w:rsidP="000871CB">
      <w:pPr>
        <w:pStyle w:val="a3"/>
      </w:pPr>
      <w:r>
        <w:t xml:space="preserve">Программа призвана обеспечить достижение обучающимися личностных результатов: </w:t>
      </w:r>
    </w:p>
    <w:p w:rsidR="00392B65" w:rsidRDefault="00392B65" w:rsidP="008D5DAA">
      <w:pPr>
        <w:pStyle w:val="a3"/>
        <w:numPr>
          <w:ilvl w:val="0"/>
          <w:numId w:val="244"/>
        </w:numPr>
      </w:pPr>
      <w:r>
        <w:t xml:space="preserve">уважения и ценностного отношения к своей Родине – России; </w:t>
      </w:r>
    </w:p>
    <w:p w:rsidR="00392B65" w:rsidRDefault="00392B65" w:rsidP="008D5DAA">
      <w:pPr>
        <w:pStyle w:val="a3"/>
        <w:numPr>
          <w:ilvl w:val="0"/>
          <w:numId w:val="244"/>
        </w:numPr>
      </w:pPr>
      <w:r>
        <w:t>ценностно-смысловые ориентации и установки, отражающие индивидуально-личностные позиции и социально значимые личностные качества;</w:t>
      </w:r>
    </w:p>
    <w:p w:rsidR="00392B65" w:rsidRDefault="00392B65" w:rsidP="008D5DAA">
      <w:pPr>
        <w:pStyle w:val="a3"/>
        <w:numPr>
          <w:ilvl w:val="0"/>
          <w:numId w:val="244"/>
        </w:numPr>
      </w:pPr>
      <w:r>
        <w:t>духовно-нравственное развитие обучающихся;</w:t>
      </w:r>
    </w:p>
    <w:p w:rsidR="00392B65" w:rsidRDefault="00392B65" w:rsidP="008D5DAA">
      <w:pPr>
        <w:pStyle w:val="a3"/>
        <w:numPr>
          <w:ilvl w:val="0"/>
          <w:numId w:val="244"/>
        </w:numPr>
        <w:rPr>
          <w:spacing w:val="-1"/>
        </w:rPr>
      </w:pPr>
      <w:r>
        <w:rPr>
          <w:spacing w:val="-1"/>
        </w:rPr>
        <w:t>мотивацию к познанию и обучению, готовность к саморазвитию и активному участию в социально-значимой деятельности;</w:t>
      </w:r>
    </w:p>
    <w:p w:rsidR="00392B65" w:rsidRDefault="00392B65" w:rsidP="008D5DAA">
      <w:pPr>
        <w:pStyle w:val="a3"/>
        <w:numPr>
          <w:ilvl w:val="0"/>
          <w:numId w:val="244"/>
        </w:numPr>
      </w:pPr>
      <w:r>
        <w:t>позитивный опыт участия в творческой деятельности;</w:t>
      </w:r>
    </w:p>
    <w:p w:rsidR="00392B65" w:rsidRDefault="00392B65" w:rsidP="008D5DAA">
      <w:pPr>
        <w:pStyle w:val="a3"/>
        <w:numPr>
          <w:ilvl w:val="0"/>
          <w:numId w:val="244"/>
        </w:numPr>
      </w:pPr>
      <w:r>
        <w:lastRenderedPageBreak/>
        <w:t>интерес к произведениям искусства и литературы, построенным на принципах нравственности и гуманизма, уважительного отношения и интереса к культурным традициям и творчеству своего и других народов.</w:t>
      </w:r>
    </w:p>
    <w:p w:rsidR="00392B65" w:rsidRDefault="00392B65" w:rsidP="000871CB">
      <w:pPr>
        <w:pStyle w:val="a3"/>
      </w:pPr>
      <w:r>
        <w:rPr>
          <w:rStyle w:val="Italic"/>
          <w:rFonts w:eastAsia="Courier New"/>
        </w:rPr>
        <w:t xml:space="preserve">Патриотическое воспитание </w:t>
      </w:r>
      <w:r>
        <w:t>осуществляется через освоение школьниками содержания традиций отечественной культуры, выраженной в её архитектуре, народном, декоративно-прикладном и изобразительном искусстве. Урок искусства воспитывает патриотизм не в декларативной форме, а в процессе восприятия и освоения в личной художественной деятельности конкретных знаний о красоте и мудрости, заложенных в культурных традициях.</w:t>
      </w:r>
    </w:p>
    <w:p w:rsidR="00392B65" w:rsidRDefault="00392B65" w:rsidP="000871CB">
      <w:pPr>
        <w:pStyle w:val="a3"/>
        <w:rPr>
          <w:spacing w:val="1"/>
        </w:rPr>
      </w:pPr>
      <w:r>
        <w:rPr>
          <w:rStyle w:val="Italic"/>
          <w:rFonts w:eastAsia="Courier New"/>
          <w:spacing w:val="1"/>
        </w:rPr>
        <w:t xml:space="preserve">Гражданское воспитание </w:t>
      </w:r>
      <w:r>
        <w:rPr>
          <w:spacing w:val="1"/>
        </w:rPr>
        <w:t>формируется через развитие чувства личной причастности к жизни общества и созидающих качеств личности, приобщение обучающихся к ценностям отечественной и мировой культуры. Учебный предмет способствует пониманию особенностей жизни разных народов и красоты национальных эстетических идеалов. Коллективные творческие работы создают условия для разных форм художественно-творческой деятельности, способствуют пониманию другого человека, становлению чувства личной ответственности.</w:t>
      </w:r>
    </w:p>
    <w:p w:rsidR="00392B65" w:rsidRDefault="00392B65" w:rsidP="000871CB">
      <w:pPr>
        <w:pStyle w:val="a3"/>
      </w:pPr>
      <w:r>
        <w:rPr>
          <w:rStyle w:val="Italic"/>
          <w:rFonts w:eastAsia="Courier New"/>
        </w:rPr>
        <w:t xml:space="preserve">Духовно-нравственное воспитание </w:t>
      </w:r>
      <w:r>
        <w:t xml:space="preserve">является стержнем художественного развития обучающегося, приобщения его к искусству как сфере, концентрирующей в себе духовно-нравственного поиск человечества. Учебные задания направлены на развитие внутреннего мира обучающегося и воспитание его эмоционально-образной, чувственной сферы. Занятия искусством помогают школьнику обрести социально значимые знания. Развитие творческих способностей способствует росту самосознания, осознания себя как личности и члена общества. </w:t>
      </w:r>
    </w:p>
    <w:p w:rsidR="00392B65" w:rsidRDefault="00392B65" w:rsidP="000871CB">
      <w:pPr>
        <w:pStyle w:val="a3"/>
      </w:pPr>
      <w:r>
        <w:rPr>
          <w:rStyle w:val="Italic"/>
          <w:rFonts w:eastAsia="Courier New"/>
        </w:rPr>
        <w:t>Эстетическое воспитание –</w:t>
      </w:r>
      <w:r>
        <w:t xml:space="preserve"> важнейший компонент и условие развития социально значимых отношений обучающихся, формирования представлений о прекрасном и безобразном, о высоком и низком. Эстетическое воспитание способствует формированию ценностных ориентаций школьников в отношении к окружающим людям, в стремлении к их пониманию, а также в отношении к семье, природе, труду, искусству, культурному наследию.</w:t>
      </w:r>
    </w:p>
    <w:p w:rsidR="00392B65" w:rsidRDefault="00392B65" w:rsidP="000871CB">
      <w:pPr>
        <w:pStyle w:val="a3"/>
      </w:pPr>
      <w:r>
        <w:rPr>
          <w:rStyle w:val="Italic"/>
          <w:rFonts w:eastAsia="Courier New"/>
        </w:rPr>
        <w:t xml:space="preserve">Ценности познавательной деятельности </w:t>
      </w:r>
      <w:r>
        <w:t>воспитываются как эмоционально окрашенный интерес к жизни людей и природы. Происходит это в процессе развития навыков восприятия и художественной рефлексии своих наблюдений в художественно-творческой деятельности. Навыки исследовательской деятельности развиваются при выполнении заданий культурно-исторической направленности.</w:t>
      </w:r>
    </w:p>
    <w:p w:rsidR="00392B65" w:rsidRDefault="00392B65" w:rsidP="000871CB">
      <w:pPr>
        <w:pStyle w:val="a3"/>
      </w:pPr>
      <w:r>
        <w:rPr>
          <w:rStyle w:val="Italic"/>
          <w:rFonts w:eastAsia="Courier New"/>
        </w:rPr>
        <w:t xml:space="preserve">Экологическое воспитание </w:t>
      </w:r>
      <w:r>
        <w:t>происходит в процессе художественно-эстетического наблюдения природы и её образа в произведениях искусства. Формирование эстетических чувств способствует активному неприятию действий, приносящих вред окружающей среде.</w:t>
      </w:r>
    </w:p>
    <w:p w:rsidR="00392B65" w:rsidRDefault="00392B65" w:rsidP="000871CB">
      <w:pPr>
        <w:pStyle w:val="a3"/>
      </w:pPr>
      <w:r>
        <w:rPr>
          <w:rStyle w:val="Italic"/>
          <w:rFonts w:eastAsia="Courier New"/>
        </w:rPr>
        <w:t xml:space="preserve">Трудовое воспитание </w:t>
      </w:r>
      <w:r>
        <w:t>осуществляется в процессе личной художественно-творческой работы по освоению художественных материалов и удовлетворения от создания реального, практического продукта. Воспитываются стремление достичь результат, упорство, творческая инициатива, понимание эстетики трудовой деятельности. Важны также умения сотрудничать с одноклассниками, работать в команде, выполнять коллективную работу – обязательные требования к определённым заданиям по программе.</w:t>
      </w:r>
    </w:p>
    <w:p w:rsidR="000871CB" w:rsidRDefault="000871CB" w:rsidP="000871CB">
      <w:pPr>
        <w:pStyle w:val="a3"/>
        <w:rPr>
          <w:b/>
        </w:rPr>
      </w:pPr>
    </w:p>
    <w:p w:rsidR="00392B65" w:rsidRPr="000871CB" w:rsidRDefault="000871CB" w:rsidP="000871CB">
      <w:pPr>
        <w:pStyle w:val="a3"/>
        <w:rPr>
          <w:b/>
        </w:rPr>
      </w:pPr>
      <w:r w:rsidRPr="000871CB">
        <w:rPr>
          <w:b/>
        </w:rPr>
        <w:t>МЕТАПРЕДМЕТНЫЕ РЕЗУЛЬТАТЫ</w:t>
      </w:r>
    </w:p>
    <w:p w:rsidR="00392B65" w:rsidRPr="000871CB" w:rsidRDefault="00392B65" w:rsidP="000871CB">
      <w:pPr>
        <w:pStyle w:val="a3"/>
        <w:rPr>
          <w:b/>
        </w:rPr>
      </w:pPr>
      <w:r w:rsidRPr="000871CB">
        <w:rPr>
          <w:b/>
        </w:rPr>
        <w:t>1.</w:t>
      </w:r>
      <w:r w:rsidRPr="000871CB">
        <w:rPr>
          <w:b/>
        </w:rPr>
        <w:t> </w:t>
      </w:r>
      <w:r w:rsidRPr="000871CB">
        <w:rPr>
          <w:b/>
        </w:rPr>
        <w:t>Овладение универсальными познавательными действиями</w:t>
      </w:r>
    </w:p>
    <w:p w:rsidR="00392B65" w:rsidRPr="000871CB" w:rsidRDefault="00392B65" w:rsidP="000871CB">
      <w:pPr>
        <w:pStyle w:val="a3"/>
        <w:rPr>
          <w:b/>
          <w:i/>
        </w:rPr>
      </w:pPr>
      <w:r w:rsidRPr="000871CB">
        <w:rPr>
          <w:b/>
          <w:i/>
        </w:rPr>
        <w:t>Пространственные представления и сенсорные способности:</w:t>
      </w:r>
    </w:p>
    <w:p w:rsidR="00392B65" w:rsidRDefault="00392B65" w:rsidP="008D5DAA">
      <w:pPr>
        <w:pStyle w:val="a3"/>
        <w:numPr>
          <w:ilvl w:val="0"/>
          <w:numId w:val="245"/>
        </w:numPr>
      </w:pPr>
      <w:r>
        <w:t>характеризовать форму предмета, конструкции;</w:t>
      </w:r>
    </w:p>
    <w:p w:rsidR="00392B65" w:rsidRDefault="00392B65" w:rsidP="008D5DAA">
      <w:pPr>
        <w:pStyle w:val="a3"/>
        <w:numPr>
          <w:ilvl w:val="0"/>
          <w:numId w:val="245"/>
        </w:numPr>
      </w:pPr>
      <w:r>
        <w:t>выявлять доминантные черты (характерные особенности) в визуальном образе;</w:t>
      </w:r>
    </w:p>
    <w:p w:rsidR="00392B65" w:rsidRDefault="00392B65" w:rsidP="008D5DAA">
      <w:pPr>
        <w:pStyle w:val="a3"/>
        <w:numPr>
          <w:ilvl w:val="0"/>
          <w:numId w:val="245"/>
        </w:numPr>
      </w:pPr>
      <w:r>
        <w:lastRenderedPageBreak/>
        <w:t>сравнивать плоскостные и пространственные объекты по заданным основаниям;</w:t>
      </w:r>
    </w:p>
    <w:p w:rsidR="00392B65" w:rsidRDefault="00392B65" w:rsidP="008D5DAA">
      <w:pPr>
        <w:pStyle w:val="a3"/>
        <w:numPr>
          <w:ilvl w:val="0"/>
          <w:numId w:val="245"/>
        </w:numPr>
      </w:pPr>
      <w:r>
        <w:t>находить ассоциативные связи между визуальными образами разных форм и предметов;</w:t>
      </w:r>
    </w:p>
    <w:p w:rsidR="00392B65" w:rsidRDefault="00392B65" w:rsidP="008D5DAA">
      <w:pPr>
        <w:pStyle w:val="a3"/>
        <w:numPr>
          <w:ilvl w:val="0"/>
          <w:numId w:val="245"/>
        </w:numPr>
      </w:pPr>
      <w:r>
        <w:t>сопоставлять части и целое в видимом образе, предмете, конструкции;</w:t>
      </w:r>
    </w:p>
    <w:p w:rsidR="00392B65" w:rsidRDefault="00392B65" w:rsidP="008D5DAA">
      <w:pPr>
        <w:pStyle w:val="a3"/>
        <w:numPr>
          <w:ilvl w:val="0"/>
          <w:numId w:val="245"/>
        </w:numPr>
      </w:pPr>
      <w:r>
        <w:t>анализировать пропорциональные отношения частей внутри целого и предметов между собой;</w:t>
      </w:r>
    </w:p>
    <w:p w:rsidR="00392B65" w:rsidRDefault="00392B65" w:rsidP="008D5DAA">
      <w:pPr>
        <w:pStyle w:val="a3"/>
        <w:numPr>
          <w:ilvl w:val="0"/>
          <w:numId w:val="245"/>
        </w:numPr>
      </w:pPr>
      <w:r>
        <w:t>обобщать форму составной конструкции;</w:t>
      </w:r>
    </w:p>
    <w:p w:rsidR="00392B65" w:rsidRDefault="00392B65" w:rsidP="008D5DAA">
      <w:pPr>
        <w:pStyle w:val="a3"/>
        <w:numPr>
          <w:ilvl w:val="0"/>
          <w:numId w:val="245"/>
        </w:numPr>
      </w:pPr>
      <w:r>
        <w:t>выявлять и анализировать ритмические отношения в пространстве и в изображении (визуальном образе) на установленных основаниях;</w:t>
      </w:r>
    </w:p>
    <w:p w:rsidR="00392B65" w:rsidRDefault="00392B65" w:rsidP="008D5DAA">
      <w:pPr>
        <w:pStyle w:val="a3"/>
        <w:numPr>
          <w:ilvl w:val="0"/>
          <w:numId w:val="245"/>
        </w:numPr>
      </w:pPr>
      <w:r>
        <w:t>абстрагировать образ реальности при построении плоской композиции;</w:t>
      </w:r>
    </w:p>
    <w:p w:rsidR="00392B65" w:rsidRDefault="00392B65" w:rsidP="008D5DAA">
      <w:pPr>
        <w:pStyle w:val="a3"/>
        <w:numPr>
          <w:ilvl w:val="0"/>
          <w:numId w:val="245"/>
        </w:numPr>
      </w:pPr>
      <w:r>
        <w:t>соотносить тональные отношения (тёмное – светлое) в пространственных и плоскостных объектах;</w:t>
      </w:r>
    </w:p>
    <w:p w:rsidR="00392B65" w:rsidRDefault="00392B65" w:rsidP="008D5DAA">
      <w:pPr>
        <w:pStyle w:val="a3"/>
        <w:numPr>
          <w:ilvl w:val="0"/>
          <w:numId w:val="245"/>
        </w:numPr>
      </w:pPr>
      <w:r>
        <w:t>выявлять и анализировать эмоциональное воздействие цветовых отношений в пространственной среде и плоскостном изображении.</w:t>
      </w:r>
    </w:p>
    <w:p w:rsidR="00392B65" w:rsidRPr="000871CB" w:rsidRDefault="00392B65" w:rsidP="000871CB">
      <w:pPr>
        <w:pStyle w:val="a3"/>
        <w:rPr>
          <w:b/>
          <w:i/>
        </w:rPr>
      </w:pPr>
      <w:r w:rsidRPr="000871CB">
        <w:rPr>
          <w:b/>
          <w:i/>
        </w:rPr>
        <w:t>Базовые логические и исследовательские действия:</w:t>
      </w:r>
    </w:p>
    <w:p w:rsidR="00392B65" w:rsidRDefault="00392B65" w:rsidP="008D5DAA">
      <w:pPr>
        <w:pStyle w:val="a3"/>
        <w:numPr>
          <w:ilvl w:val="0"/>
          <w:numId w:val="246"/>
        </w:numPr>
      </w:pPr>
      <w:r>
        <w:t>проявлять исследовательские, экспериментальные действия в процессе освоения выразительных свойств различных художественных материалов;</w:t>
      </w:r>
    </w:p>
    <w:p w:rsidR="00392B65" w:rsidRDefault="00392B65" w:rsidP="008D5DAA">
      <w:pPr>
        <w:pStyle w:val="a3"/>
        <w:numPr>
          <w:ilvl w:val="0"/>
          <w:numId w:val="246"/>
        </w:numPr>
      </w:pPr>
      <w:r>
        <w:t>проявлять творческие экспериментальные действия в процессе самостоятельного выполнения художественных заданий;</w:t>
      </w:r>
    </w:p>
    <w:p w:rsidR="00392B65" w:rsidRDefault="00392B65" w:rsidP="008D5DAA">
      <w:pPr>
        <w:pStyle w:val="a3"/>
        <w:numPr>
          <w:ilvl w:val="0"/>
          <w:numId w:val="246"/>
        </w:numPr>
      </w:pPr>
      <w:r>
        <w:t>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 архитектуры и продуктов детского художественного творчества;</w:t>
      </w:r>
    </w:p>
    <w:p w:rsidR="00392B65" w:rsidRDefault="00392B65" w:rsidP="008D5DAA">
      <w:pPr>
        <w:pStyle w:val="a3"/>
        <w:numPr>
          <w:ilvl w:val="0"/>
          <w:numId w:val="246"/>
        </w:numPr>
      </w:pPr>
      <w:r>
        <w:t>использовать наблюдения для получения информации об особенностях объектов и состояния природы, предметного мира человека, городской среды;</w:t>
      </w:r>
    </w:p>
    <w:p w:rsidR="00392B65" w:rsidRDefault="00392B65" w:rsidP="008D5DAA">
      <w:pPr>
        <w:pStyle w:val="a3"/>
        <w:numPr>
          <w:ilvl w:val="0"/>
          <w:numId w:val="246"/>
        </w:numPr>
      </w:pPr>
      <w:r>
        <w:t xml:space="preserve">анализировать и оценивать с позиций эстетических категорий явления природы и предметно-пространственную среду жизни человека; </w:t>
      </w:r>
    </w:p>
    <w:p w:rsidR="00392B65" w:rsidRDefault="00392B65" w:rsidP="008D5DAA">
      <w:pPr>
        <w:pStyle w:val="a3"/>
        <w:numPr>
          <w:ilvl w:val="0"/>
          <w:numId w:val="246"/>
        </w:numPr>
      </w:pPr>
      <w:r>
        <w:t xml:space="preserve">формулировать выводы, соответствующие эстетическим, аналитическим и другим учебным установкам по результатам проведённого наблюдения; </w:t>
      </w:r>
    </w:p>
    <w:p w:rsidR="00392B65" w:rsidRDefault="00392B65" w:rsidP="008D5DAA">
      <w:pPr>
        <w:pStyle w:val="a3"/>
        <w:numPr>
          <w:ilvl w:val="0"/>
          <w:numId w:val="246"/>
        </w:numPr>
      </w:pPr>
      <w:r>
        <w:t>использовать знаково-символические средства для составления орнаментов и декоративных композиций;</w:t>
      </w:r>
    </w:p>
    <w:p w:rsidR="00392B65" w:rsidRDefault="00392B65" w:rsidP="008D5DAA">
      <w:pPr>
        <w:pStyle w:val="a3"/>
        <w:numPr>
          <w:ilvl w:val="0"/>
          <w:numId w:val="246"/>
        </w:numPr>
      </w:pPr>
      <w:r>
        <w:t>классифицировать произведения искусства по видам и, соответственно, по назначению в жизни людей;</w:t>
      </w:r>
    </w:p>
    <w:p w:rsidR="00392B65" w:rsidRDefault="00392B65" w:rsidP="008D5DAA">
      <w:pPr>
        <w:pStyle w:val="a3"/>
        <w:numPr>
          <w:ilvl w:val="0"/>
          <w:numId w:val="246"/>
        </w:numPr>
      </w:pPr>
      <w:r>
        <w:t>классифицировать произведения изобразительного искусства по жанрам в качестве инструмента анализа содержания произведений;</w:t>
      </w:r>
    </w:p>
    <w:p w:rsidR="00392B65" w:rsidRDefault="00392B65" w:rsidP="008D5DAA">
      <w:pPr>
        <w:pStyle w:val="a3"/>
        <w:numPr>
          <w:ilvl w:val="0"/>
          <w:numId w:val="246"/>
        </w:numPr>
      </w:pPr>
      <w:r>
        <w:t>ставить и использовать вопросы как исследовательский инструмент познания.</w:t>
      </w:r>
    </w:p>
    <w:p w:rsidR="00392B65" w:rsidRDefault="00392B65" w:rsidP="000871CB">
      <w:pPr>
        <w:pStyle w:val="a3"/>
      </w:pPr>
    </w:p>
    <w:p w:rsidR="00392B65" w:rsidRPr="000871CB" w:rsidRDefault="00392B65" w:rsidP="000871CB">
      <w:pPr>
        <w:pStyle w:val="a3"/>
        <w:rPr>
          <w:i/>
        </w:rPr>
      </w:pPr>
      <w:r w:rsidRPr="000871CB">
        <w:rPr>
          <w:i/>
        </w:rPr>
        <w:t>Работа с информацией:</w:t>
      </w:r>
    </w:p>
    <w:p w:rsidR="00392B65" w:rsidRDefault="00392B65" w:rsidP="008D5DAA">
      <w:pPr>
        <w:pStyle w:val="a3"/>
        <w:numPr>
          <w:ilvl w:val="0"/>
          <w:numId w:val="247"/>
        </w:numPr>
      </w:pPr>
      <w:r>
        <w:t>использовать электронные образовательные ресурсы;</w:t>
      </w:r>
    </w:p>
    <w:p w:rsidR="00392B65" w:rsidRDefault="00392B65" w:rsidP="008D5DAA">
      <w:pPr>
        <w:pStyle w:val="a3"/>
        <w:numPr>
          <w:ilvl w:val="0"/>
          <w:numId w:val="247"/>
        </w:numPr>
      </w:pPr>
      <w:r>
        <w:t>уметь работать с электронными учебниками и учебными пособиями;</w:t>
      </w:r>
    </w:p>
    <w:p w:rsidR="00392B65" w:rsidRDefault="00392B65" w:rsidP="008D5DAA">
      <w:pPr>
        <w:pStyle w:val="a3"/>
        <w:numPr>
          <w:ilvl w:val="0"/>
          <w:numId w:val="247"/>
        </w:numPr>
      </w:pPr>
      <w:r>
        <w:t>выбирать источник для получения информации: поисковые системы Интернета, цифровые электронные средства, справочники, художественные альбомы и детские книги;</w:t>
      </w:r>
    </w:p>
    <w:p w:rsidR="00392B65" w:rsidRDefault="00392B65" w:rsidP="008D5DAA">
      <w:pPr>
        <w:pStyle w:val="a3"/>
        <w:numPr>
          <w:ilvl w:val="0"/>
          <w:numId w:val="247"/>
        </w:numPr>
      </w:pPr>
      <w:r>
        <w:t>анализировать, интерпретировать, обобщать и систематизировать информацию, представленную в произведениях искусства, текстах, таблицах и схемах;</w:t>
      </w:r>
    </w:p>
    <w:p w:rsidR="00392B65" w:rsidRDefault="00392B65" w:rsidP="008D5DAA">
      <w:pPr>
        <w:pStyle w:val="a3"/>
        <w:numPr>
          <w:ilvl w:val="0"/>
          <w:numId w:val="247"/>
        </w:numPr>
      </w:pPr>
      <w:r>
        <w:t>самостоятельно готовить информацию на заданную или выбранную тему и представлять её в различных видах: рисунках и эскизах, электронных презентациях;</w:t>
      </w:r>
    </w:p>
    <w:p w:rsidR="00392B65" w:rsidRDefault="00392B65" w:rsidP="008D5DAA">
      <w:pPr>
        <w:pStyle w:val="a3"/>
        <w:numPr>
          <w:ilvl w:val="0"/>
          <w:numId w:val="247"/>
        </w:numPr>
      </w:pPr>
      <w:r>
        <w:lastRenderedPageBreak/>
        <w:t>осуществлять виртуальные путешествия по архитектурным памятникам, в отечественные художественные музеи и зарубежные художественные музеи (галереи) на основе установок и квестов, предложенных учителем;</w:t>
      </w:r>
    </w:p>
    <w:p w:rsidR="00392B65" w:rsidRDefault="00392B65" w:rsidP="008D5DAA">
      <w:pPr>
        <w:pStyle w:val="a3"/>
        <w:numPr>
          <w:ilvl w:val="0"/>
          <w:numId w:val="247"/>
        </w:numPr>
      </w:pPr>
      <w:r>
        <w:t>соблюдать правила информационной безопасности при работе в сети Интернет.</w:t>
      </w:r>
    </w:p>
    <w:p w:rsidR="00392B65" w:rsidRPr="000871CB" w:rsidRDefault="00392B65" w:rsidP="000871CB">
      <w:pPr>
        <w:pStyle w:val="a3"/>
        <w:rPr>
          <w:b/>
        </w:rPr>
      </w:pPr>
      <w:r w:rsidRPr="000871CB">
        <w:rPr>
          <w:b/>
        </w:rPr>
        <w:t>2.</w:t>
      </w:r>
      <w:r w:rsidRPr="000871CB">
        <w:rPr>
          <w:b/>
        </w:rPr>
        <w:t> </w:t>
      </w:r>
      <w:r w:rsidRPr="000871CB">
        <w:rPr>
          <w:b/>
        </w:rPr>
        <w:t>Овладение универсальными коммуникативными действиями</w:t>
      </w:r>
    </w:p>
    <w:p w:rsidR="00392B65" w:rsidRDefault="00392B65" w:rsidP="000871CB">
      <w:pPr>
        <w:pStyle w:val="a3"/>
      </w:pPr>
      <w:r>
        <w:t>Обучающиеся должны овладеть следующими действиями:</w:t>
      </w:r>
    </w:p>
    <w:p w:rsidR="00392B65" w:rsidRDefault="00392B65" w:rsidP="008D5DAA">
      <w:pPr>
        <w:pStyle w:val="a3"/>
        <w:numPr>
          <w:ilvl w:val="0"/>
          <w:numId w:val="248"/>
        </w:numPr>
      </w:pPr>
      <w:r>
        <w:t>понимать искусство в качестве особого языка общения – межличностного (автор – зритель), между поколениями, между народами;</w:t>
      </w:r>
    </w:p>
    <w:p w:rsidR="00392B65" w:rsidRDefault="00392B65" w:rsidP="008D5DAA">
      <w:pPr>
        <w:pStyle w:val="a3"/>
        <w:numPr>
          <w:ilvl w:val="0"/>
          <w:numId w:val="248"/>
        </w:numPr>
      </w:pPr>
      <w:r>
        <w:t>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отстаивая свои позиции в оценке и понимании обсуждаемого явления;</w:t>
      </w:r>
    </w:p>
    <w:p w:rsidR="00392B65" w:rsidRDefault="00392B65" w:rsidP="008D5DAA">
      <w:pPr>
        <w:pStyle w:val="a3"/>
        <w:numPr>
          <w:ilvl w:val="0"/>
          <w:numId w:val="248"/>
        </w:numPr>
      </w:pPr>
      <w:r>
        <w:t>находить общее решение и разрешать конфликты на основе общих позиций и учёта интересов в процессе совместной художественной деятельности;</w:t>
      </w:r>
    </w:p>
    <w:p w:rsidR="00392B65" w:rsidRDefault="00392B65" w:rsidP="008D5DAA">
      <w:pPr>
        <w:pStyle w:val="a3"/>
        <w:numPr>
          <w:ilvl w:val="0"/>
          <w:numId w:val="248"/>
        </w:numPr>
      </w:pPr>
      <w:r>
        <w:t>демонстрировать и объяснять результаты своего творческого, художественного или исследовательского опыта;</w:t>
      </w:r>
    </w:p>
    <w:p w:rsidR="00392B65" w:rsidRDefault="00392B65" w:rsidP="008D5DAA">
      <w:pPr>
        <w:pStyle w:val="a3"/>
        <w:numPr>
          <w:ilvl w:val="0"/>
          <w:numId w:val="248"/>
        </w:numPr>
      </w:pPr>
      <w:r>
        <w:t>анализировать произведения детского художественного творчества с позиций их содержания и в соответствии с учебной задачей, поставленной учителем;</w:t>
      </w:r>
    </w:p>
    <w:p w:rsidR="00392B65" w:rsidRDefault="00392B65" w:rsidP="008D5DAA">
      <w:pPr>
        <w:pStyle w:val="a3"/>
        <w:numPr>
          <w:ilvl w:val="0"/>
          <w:numId w:val="248"/>
        </w:numPr>
      </w:pPr>
      <w:r>
        <w:t>признавать своё и чужое право на ошибку, развивать свои способности сопереживать, понимать намерения и переживания свои и других людей;</w:t>
      </w:r>
    </w:p>
    <w:p w:rsidR="00392B65" w:rsidRDefault="00392B65" w:rsidP="008D5DAA">
      <w:pPr>
        <w:pStyle w:val="a3"/>
        <w:numPr>
          <w:ilvl w:val="0"/>
          <w:numId w:val="248"/>
        </w:numPr>
      </w:pPr>
      <w:r>
        <w:t>взаимодействовать, сотрудничать в процессе коллективной работы, принимать цель совместной деятельности и строить действия по её достижению, договариваться, выполнять поручения, подчиняться, ответственно относиться к своей задаче по достижению общего результата.</w:t>
      </w:r>
    </w:p>
    <w:p w:rsidR="00392B65" w:rsidRPr="000871CB" w:rsidRDefault="00392B65" w:rsidP="000871CB">
      <w:pPr>
        <w:pStyle w:val="a3"/>
        <w:rPr>
          <w:b/>
        </w:rPr>
      </w:pPr>
      <w:r w:rsidRPr="000871CB">
        <w:rPr>
          <w:b/>
        </w:rPr>
        <w:t>3.</w:t>
      </w:r>
      <w:r w:rsidRPr="000871CB">
        <w:rPr>
          <w:b/>
        </w:rPr>
        <w:t> </w:t>
      </w:r>
      <w:r w:rsidRPr="000871CB">
        <w:rPr>
          <w:b/>
        </w:rPr>
        <w:t>Овладение универсальными регулятивными действиями</w:t>
      </w:r>
    </w:p>
    <w:p w:rsidR="00392B65" w:rsidRDefault="00392B65" w:rsidP="000871CB">
      <w:pPr>
        <w:pStyle w:val="a3"/>
      </w:pPr>
      <w:r>
        <w:t>Обучающиеся должны овладеть следующими действиями:</w:t>
      </w:r>
    </w:p>
    <w:p w:rsidR="00392B65" w:rsidRDefault="00392B65" w:rsidP="008D5DAA">
      <w:pPr>
        <w:pStyle w:val="a3"/>
        <w:numPr>
          <w:ilvl w:val="0"/>
          <w:numId w:val="249"/>
        </w:numPr>
      </w:pPr>
      <w:r>
        <w:t xml:space="preserve">внимательно относиться и выполнять учебные задачи, поставленные учителем; </w:t>
      </w:r>
    </w:p>
    <w:p w:rsidR="00392B65" w:rsidRDefault="00392B65" w:rsidP="008D5DAA">
      <w:pPr>
        <w:pStyle w:val="a3"/>
        <w:numPr>
          <w:ilvl w:val="0"/>
          <w:numId w:val="249"/>
        </w:numPr>
      </w:pPr>
      <w:r>
        <w:t>соблюдать последовательность учебных действий при выполнении задания;</w:t>
      </w:r>
    </w:p>
    <w:p w:rsidR="00392B65" w:rsidRDefault="00392B65" w:rsidP="008D5DAA">
      <w:pPr>
        <w:pStyle w:val="a3"/>
        <w:numPr>
          <w:ilvl w:val="0"/>
          <w:numId w:val="249"/>
        </w:numPr>
      </w:pPr>
      <w:r>
        <w:t>уметь организовывать своё рабочее место для практической работы, сохраняя порядок в окружающем пространстве и бережно относясь к используемым материалам;</w:t>
      </w:r>
    </w:p>
    <w:p w:rsidR="00392B65" w:rsidRDefault="00392B65" w:rsidP="008D5DAA">
      <w:pPr>
        <w:pStyle w:val="a3"/>
        <w:numPr>
          <w:ilvl w:val="0"/>
          <w:numId w:val="249"/>
        </w:numPr>
      </w:pPr>
      <w:r>
        <w:t>соотносить свои действия с планируемыми результатами, осуществлять контроль своей деятельности в процессе достижения результата.</w:t>
      </w:r>
    </w:p>
    <w:p w:rsidR="00392B65" w:rsidRPr="000871CB" w:rsidRDefault="000871CB" w:rsidP="000871CB">
      <w:pPr>
        <w:pStyle w:val="a3"/>
        <w:rPr>
          <w:b/>
        </w:rPr>
      </w:pPr>
      <w:r w:rsidRPr="000871CB">
        <w:rPr>
          <w:b/>
        </w:rPr>
        <w:t>ПРЕДМЕТНЫЕ РЕЗУЛЬТАТЫ</w:t>
      </w:r>
    </w:p>
    <w:p w:rsidR="00392B65" w:rsidRDefault="00392B65" w:rsidP="000871CB">
      <w:pPr>
        <w:pStyle w:val="a3"/>
      </w:pPr>
      <w:r>
        <w:t>Предметные результаты сформулированы по годам обучения на основе модульного построения содержания в соответствии с Приложением № 8 к Федеральному государственному образовательному стандарту начального общего образования, утверждённому приказом Министерства просвещения Российской Федерации.</w:t>
      </w:r>
    </w:p>
    <w:p w:rsidR="00392B65" w:rsidRPr="000871CB" w:rsidRDefault="000871CB" w:rsidP="000871CB">
      <w:pPr>
        <w:pStyle w:val="a3"/>
        <w:rPr>
          <w:b/>
        </w:rPr>
      </w:pPr>
      <w:r w:rsidRPr="000871CB">
        <w:rPr>
          <w:b/>
        </w:rPr>
        <w:t>1 КЛАСС</w:t>
      </w:r>
    </w:p>
    <w:p w:rsidR="00392B65" w:rsidRPr="000871CB" w:rsidRDefault="00392B65" w:rsidP="000871CB">
      <w:pPr>
        <w:pStyle w:val="a3"/>
        <w:rPr>
          <w:b/>
        </w:rPr>
      </w:pPr>
      <w:r w:rsidRPr="000871CB">
        <w:rPr>
          <w:b/>
        </w:rPr>
        <w:t>Модуль «Графика»</w:t>
      </w:r>
    </w:p>
    <w:p w:rsidR="00392B65" w:rsidRDefault="00392B65" w:rsidP="000871CB">
      <w:pPr>
        <w:pStyle w:val="a3"/>
      </w:pPr>
      <w:r>
        <w:t>Осваивать навыки применения свойств простых графических материалов в самостоятельной творческой работе в условиях урока.</w:t>
      </w:r>
    </w:p>
    <w:p w:rsidR="00392B65" w:rsidRDefault="00392B65" w:rsidP="000871CB">
      <w:pPr>
        <w:pStyle w:val="a3"/>
      </w:pPr>
      <w:r>
        <w:t>Приобретать первичный опыт в создании графического рисунка на основе знакомства со средствами изобразительного языка.</w:t>
      </w:r>
    </w:p>
    <w:p w:rsidR="00392B65" w:rsidRDefault="00392B65" w:rsidP="000871CB">
      <w:pPr>
        <w:pStyle w:val="a3"/>
      </w:pPr>
      <w:r>
        <w:t>Приобретать опыт аналитического наблюдения формы предмета, опыт обобщения и геометризации наблюдаемой формы как основы обучения рисунку.</w:t>
      </w:r>
    </w:p>
    <w:p w:rsidR="00392B65" w:rsidRDefault="00392B65" w:rsidP="000871CB">
      <w:pPr>
        <w:pStyle w:val="a3"/>
      </w:pPr>
      <w:r>
        <w:t>Приобретать опыт создания рисунка простого (плоского) предмета с натуры.</w:t>
      </w:r>
    </w:p>
    <w:p w:rsidR="00392B65" w:rsidRDefault="00392B65" w:rsidP="000871CB">
      <w:pPr>
        <w:pStyle w:val="a3"/>
      </w:pPr>
      <w:r>
        <w:t>Учиться анализировать соотношения пропорций, визуально сравнивать пространственные величины.</w:t>
      </w:r>
    </w:p>
    <w:p w:rsidR="00392B65" w:rsidRDefault="00392B65" w:rsidP="000871CB">
      <w:pPr>
        <w:pStyle w:val="a3"/>
      </w:pPr>
      <w:r>
        <w:lastRenderedPageBreak/>
        <w:t>Приобретать первичные знания и навыки композиционного расположения изображения на листе.</w:t>
      </w:r>
    </w:p>
    <w:p w:rsidR="00392B65" w:rsidRDefault="00392B65" w:rsidP="000871CB">
      <w:pPr>
        <w:pStyle w:val="a3"/>
      </w:pPr>
      <w:r>
        <w:t>Уметь выбирать вертикальный или горизонтальный формат листа для выполнения соответствующих задач рисунка.</w:t>
      </w:r>
    </w:p>
    <w:p w:rsidR="00392B65" w:rsidRDefault="00392B65" w:rsidP="000871CB">
      <w:pPr>
        <w:pStyle w:val="a3"/>
        <w:rPr>
          <w:spacing w:val="3"/>
        </w:rPr>
      </w:pPr>
      <w:r>
        <w:rPr>
          <w:spacing w:val="3"/>
        </w:rPr>
        <w:t>Воспринимать учебную задачу, поставленную учителем, и решать её в своей практической художественной деятельности.</w:t>
      </w:r>
    </w:p>
    <w:p w:rsidR="00392B65" w:rsidRDefault="00392B65" w:rsidP="000871CB">
      <w:pPr>
        <w:pStyle w:val="a3"/>
      </w:pPr>
      <w:r>
        <w:t>Уметь обсуждать результаты своей практической работы и работы товарищей с позиций соответствия их поставленной учебной задаче, с позиций выраженного в рисунке содержания и графических средств его выражения (в рамках программного материала).</w:t>
      </w:r>
    </w:p>
    <w:p w:rsidR="00392B65" w:rsidRPr="000871CB" w:rsidRDefault="00392B65" w:rsidP="000871CB">
      <w:pPr>
        <w:pStyle w:val="a3"/>
        <w:rPr>
          <w:b/>
        </w:rPr>
      </w:pPr>
      <w:r w:rsidRPr="000871CB">
        <w:rPr>
          <w:b/>
        </w:rPr>
        <w:t>Модуль «Живопись»</w:t>
      </w:r>
    </w:p>
    <w:p w:rsidR="00392B65" w:rsidRDefault="00392B65" w:rsidP="000871CB">
      <w:pPr>
        <w:pStyle w:val="a3"/>
        <w:rPr>
          <w:spacing w:val="1"/>
        </w:rPr>
      </w:pPr>
      <w:r>
        <w:rPr>
          <w:spacing w:val="1"/>
        </w:rPr>
        <w:t>Осваивать навыки работы красками «гуашь» в условиях урока.</w:t>
      </w:r>
    </w:p>
    <w:p w:rsidR="00392B65" w:rsidRDefault="00392B65" w:rsidP="000871CB">
      <w:pPr>
        <w:pStyle w:val="a3"/>
      </w:pPr>
      <w:r>
        <w:t xml:space="preserve">Знать три основных цвета; обсуждать и называть ассоциативные представления, которые рождает каждый цвет. </w:t>
      </w:r>
    </w:p>
    <w:p w:rsidR="00392B65" w:rsidRDefault="00392B65" w:rsidP="000871CB">
      <w:pPr>
        <w:pStyle w:val="a3"/>
        <w:rPr>
          <w:spacing w:val="3"/>
        </w:rPr>
      </w:pPr>
      <w:r>
        <w:rPr>
          <w:spacing w:val="3"/>
        </w:rPr>
        <w:t>Осознавать эмоциональное звучание цвета и уметь формулировать своё мнение с опорой на опыт жизненных ассоциаций.</w:t>
      </w:r>
    </w:p>
    <w:p w:rsidR="00392B65" w:rsidRDefault="00392B65" w:rsidP="000871CB">
      <w:pPr>
        <w:pStyle w:val="a3"/>
      </w:pPr>
      <w:r>
        <w:t>Приобретать опыт экспериментирования, исследования результатов смешения красок и получения нового цвета.</w:t>
      </w:r>
    </w:p>
    <w:p w:rsidR="00392B65" w:rsidRDefault="00392B65" w:rsidP="000871CB">
      <w:pPr>
        <w:pStyle w:val="a3"/>
      </w:pPr>
      <w:r>
        <w:t>Вести творческую работу на заданную тему с опорой на зрительные впечатления, организованные педагогом.</w:t>
      </w:r>
    </w:p>
    <w:p w:rsidR="00392B65" w:rsidRPr="000871CB" w:rsidRDefault="00392B65" w:rsidP="000871CB">
      <w:pPr>
        <w:pStyle w:val="a3"/>
        <w:rPr>
          <w:b/>
        </w:rPr>
      </w:pPr>
      <w:r w:rsidRPr="000871CB">
        <w:rPr>
          <w:b/>
        </w:rPr>
        <w:t>Модуль «Скульптура»</w:t>
      </w:r>
    </w:p>
    <w:p w:rsidR="00392B65" w:rsidRDefault="00392B65" w:rsidP="000871CB">
      <w:pPr>
        <w:pStyle w:val="a3"/>
      </w:pPr>
      <w:r>
        <w:t>Приобретать опыт аналитического наблюдения, поиска выразительных образных объёмных форм в природе (облака, камни, коряги, формы плодов и др.).</w:t>
      </w:r>
    </w:p>
    <w:p w:rsidR="00392B65" w:rsidRDefault="00392B65" w:rsidP="000871CB">
      <w:pPr>
        <w:pStyle w:val="a3"/>
        <w:rPr>
          <w:spacing w:val="1"/>
        </w:rPr>
      </w:pPr>
      <w:r>
        <w:rPr>
          <w:spacing w:val="1"/>
        </w:rPr>
        <w:t>Осваивать первичные приёмы лепки из пластилина, приобретать представления о целостной форме в объёмном изображении.</w:t>
      </w:r>
    </w:p>
    <w:p w:rsidR="00392B65" w:rsidRDefault="00392B65" w:rsidP="000871CB">
      <w:pPr>
        <w:pStyle w:val="a3"/>
      </w:pPr>
      <w:r>
        <w:t>Овладевать первичными навыками бумагопластики – создания объёмных форм из бумаги путём её складывания, надрезания, закручивания и др.</w:t>
      </w:r>
    </w:p>
    <w:p w:rsidR="00392B65" w:rsidRPr="000871CB" w:rsidRDefault="00392B65" w:rsidP="000871CB">
      <w:pPr>
        <w:pStyle w:val="a3"/>
        <w:rPr>
          <w:b/>
        </w:rPr>
      </w:pPr>
      <w:r w:rsidRPr="000871CB">
        <w:rPr>
          <w:b/>
        </w:rPr>
        <w:t>Модуль «Декоративно-прикладное искусство»</w:t>
      </w:r>
    </w:p>
    <w:p w:rsidR="00392B65" w:rsidRDefault="00392B65" w:rsidP="000871CB">
      <w:pPr>
        <w:pStyle w:val="a3"/>
      </w:pPr>
      <w:r>
        <w:t>Уметь рассматривать и эстетически характеризовать различные примеры узоров в природе (в условиях урока на основе фотографий); приводить примеры, сопоставлять и искать ассоциации с орнаментами в произведениях декоративно-прикладного искусства.</w:t>
      </w:r>
    </w:p>
    <w:p w:rsidR="00392B65" w:rsidRDefault="00392B65" w:rsidP="000871CB">
      <w:pPr>
        <w:pStyle w:val="a3"/>
      </w:pPr>
      <w:r>
        <w:t>Различать виды орнаментов по изобразительным мотивам: растительные, геометрические, анималистические.</w:t>
      </w:r>
    </w:p>
    <w:p w:rsidR="00392B65" w:rsidRDefault="00392B65" w:rsidP="000871CB">
      <w:pPr>
        <w:pStyle w:val="a3"/>
      </w:pPr>
      <w:r>
        <w:t>Учиться использовать правила симметрии в своей художественной деятельности.</w:t>
      </w:r>
    </w:p>
    <w:p w:rsidR="00392B65" w:rsidRDefault="00392B65" w:rsidP="000871CB">
      <w:pPr>
        <w:pStyle w:val="a3"/>
        <w:rPr>
          <w:spacing w:val="2"/>
        </w:rPr>
      </w:pPr>
      <w:r>
        <w:rPr>
          <w:spacing w:val="2"/>
        </w:rPr>
        <w:t>Приобретать опыт создания орнаментальной декоративной композиции (стилизованной: декоративный цветок или птица).</w:t>
      </w:r>
    </w:p>
    <w:p w:rsidR="00392B65" w:rsidRDefault="00392B65" w:rsidP="000871CB">
      <w:pPr>
        <w:pStyle w:val="a3"/>
      </w:pPr>
      <w:r>
        <w:t>Приобретать знания о значении и назначении украшений в жизни людей.</w:t>
      </w:r>
    </w:p>
    <w:p w:rsidR="00392B65" w:rsidRDefault="00392B65" w:rsidP="000871CB">
      <w:pPr>
        <w:pStyle w:val="a3"/>
      </w:pPr>
      <w:r>
        <w:t>Приобретать представления о глиняных игрушках отечественных народных художественных промыслов (дымковская, каргопольская игрушки или по выбору учителя с учётом местных промыслов) и опыт практической художественной деятельности по мотивам игрушки выбранного промысла.</w:t>
      </w:r>
    </w:p>
    <w:p w:rsidR="00392B65" w:rsidRDefault="00392B65" w:rsidP="000871CB">
      <w:pPr>
        <w:pStyle w:val="a3"/>
      </w:pPr>
      <w:r>
        <w:t>Иметь опыт и соответствующие возрасту навыки подготовки и оформления общего праздника.</w:t>
      </w:r>
    </w:p>
    <w:p w:rsidR="00392B65" w:rsidRPr="000871CB" w:rsidRDefault="00392B65" w:rsidP="000871CB">
      <w:pPr>
        <w:pStyle w:val="a3"/>
        <w:rPr>
          <w:b/>
        </w:rPr>
      </w:pPr>
      <w:r w:rsidRPr="000871CB">
        <w:rPr>
          <w:b/>
        </w:rPr>
        <w:t>Модуль «Архитектура»</w:t>
      </w:r>
    </w:p>
    <w:p w:rsidR="00392B65" w:rsidRDefault="00392B65" w:rsidP="000871CB">
      <w:pPr>
        <w:pStyle w:val="a3"/>
      </w:pPr>
      <w:r>
        <w:t>Рассматривать различные произведения архитектуры в окружающем мире (по фотографиям в условиях урока); анализировать и характеризовать особенности и составные части рассматриваемых зданий.</w:t>
      </w:r>
    </w:p>
    <w:p w:rsidR="00392B65" w:rsidRDefault="00392B65" w:rsidP="000871CB">
      <w:pPr>
        <w:pStyle w:val="a3"/>
      </w:pPr>
      <w:r>
        <w:t>Осваивать приёмы конструирования из бумаги, складывания объёмных простых геометрических тел.</w:t>
      </w:r>
    </w:p>
    <w:p w:rsidR="00392B65" w:rsidRDefault="00392B65" w:rsidP="000871CB">
      <w:pPr>
        <w:pStyle w:val="a3"/>
      </w:pPr>
      <w:r>
        <w:t>Приобретать опыт пространственного макетирования (сказочный город) в форме коллективной игровой деятельности.</w:t>
      </w:r>
    </w:p>
    <w:p w:rsidR="00392B65" w:rsidRDefault="00392B65" w:rsidP="000871CB">
      <w:pPr>
        <w:pStyle w:val="a3"/>
      </w:pPr>
      <w:r>
        <w:t>Приобретать представления о конструктивной основе любого предмета и первичные навыки анализа его строения.</w:t>
      </w:r>
    </w:p>
    <w:p w:rsidR="00392B65" w:rsidRPr="000871CB" w:rsidRDefault="00392B65" w:rsidP="000871CB">
      <w:pPr>
        <w:pStyle w:val="a3"/>
        <w:rPr>
          <w:b/>
        </w:rPr>
      </w:pPr>
      <w:r w:rsidRPr="000871CB">
        <w:rPr>
          <w:b/>
        </w:rPr>
        <w:lastRenderedPageBreak/>
        <w:t>Модуль «Восприятие произведений искусства»</w:t>
      </w:r>
    </w:p>
    <w:p w:rsidR="00392B65" w:rsidRDefault="00392B65" w:rsidP="000871CB">
      <w:pPr>
        <w:pStyle w:val="a3"/>
      </w:pPr>
      <w:r>
        <w:t xml:space="preserve">Приобретать умения рассматривать, анализировать детские рисунки с позиций их содержания и сюжета, настроения, композиции (расположения на листе), цвета, а также соответствия учебной задаче, поставленной учителем. </w:t>
      </w:r>
    </w:p>
    <w:p w:rsidR="00392B65" w:rsidRDefault="00392B65" w:rsidP="000871CB">
      <w:pPr>
        <w:pStyle w:val="a3"/>
      </w:pPr>
      <w:r>
        <w:t>Приобретать опыт эстетического наблюдения природы на основе эмоциональных впечатлений с учётом учебных задач и визуальной установки учителя.</w:t>
      </w:r>
    </w:p>
    <w:p w:rsidR="00392B65" w:rsidRDefault="00392B65" w:rsidP="000871CB">
      <w:pPr>
        <w:pStyle w:val="a3"/>
      </w:pPr>
      <w:r>
        <w:t>Приобретать опыт художественного наблюдения предметной среды жизни человека в зависимости от поставленной аналитической и эстетической задачи (установки).</w:t>
      </w:r>
    </w:p>
    <w:p w:rsidR="00392B65" w:rsidRDefault="00392B65" w:rsidP="000871CB">
      <w:pPr>
        <w:pStyle w:val="a3"/>
      </w:pPr>
      <w:r>
        <w:t>Осваивать опыт эстетического восприятия и аналитического наблюдения архитектурных построек.</w:t>
      </w:r>
    </w:p>
    <w:p w:rsidR="00392B65" w:rsidRDefault="00392B65" w:rsidP="000871CB">
      <w:pPr>
        <w:pStyle w:val="a3"/>
      </w:pPr>
      <w:r>
        <w:t>Осваивать опыт эстетического, эмоционального общения со станковой картиной, понимать значение зрительских умений и специальных знаний; приобретать опыт восприятия картин со сказочным сюжетом (В. М. Васнецова, М. А. Врубеля и других художников по выбору учителя), а также произведений с ярко выраженным эмоциональным настроением (например, натюрморты В. Ван Гога или А. Матисса).</w:t>
      </w:r>
    </w:p>
    <w:p w:rsidR="00392B65" w:rsidRDefault="00392B65" w:rsidP="000871CB">
      <w:pPr>
        <w:pStyle w:val="a3"/>
      </w:pPr>
      <w:r>
        <w:t>Осваивать новый опыт восприятия художественных иллюстраций в детских книгах и отношения к ним в соответствии с учебной установкой.</w:t>
      </w:r>
    </w:p>
    <w:p w:rsidR="00392B65" w:rsidRPr="000871CB" w:rsidRDefault="00392B65" w:rsidP="000871CB">
      <w:pPr>
        <w:pStyle w:val="a3"/>
        <w:rPr>
          <w:b/>
        </w:rPr>
      </w:pPr>
      <w:r w:rsidRPr="000871CB">
        <w:rPr>
          <w:b/>
        </w:rPr>
        <w:t>Модуль «Азбука цифровой графики»</w:t>
      </w:r>
    </w:p>
    <w:p w:rsidR="00392B65" w:rsidRDefault="00392B65" w:rsidP="000871CB">
      <w:pPr>
        <w:pStyle w:val="a3"/>
      </w:pPr>
      <w:r>
        <w:t>Приобретать опыт создания фотографий с целью эстетического и целенаправленного наблюдения природы.</w:t>
      </w:r>
    </w:p>
    <w:p w:rsidR="00392B65" w:rsidRDefault="00392B65" w:rsidP="000871CB">
      <w:pPr>
        <w:pStyle w:val="a3"/>
      </w:pPr>
      <w:r>
        <w:t>Приобретать опыт обсуждения фотографий с точки зрения того, с какой целью сделан снимок, насколько значимо его содержание и какова композиция в кадре.</w:t>
      </w:r>
    </w:p>
    <w:p w:rsidR="000871CB" w:rsidRDefault="000871CB" w:rsidP="000871CB">
      <w:pPr>
        <w:pStyle w:val="a3"/>
        <w:rPr>
          <w:b/>
        </w:rPr>
      </w:pPr>
    </w:p>
    <w:p w:rsidR="00392B65" w:rsidRPr="000871CB" w:rsidRDefault="000871CB" w:rsidP="000871CB">
      <w:pPr>
        <w:pStyle w:val="a3"/>
        <w:rPr>
          <w:b/>
        </w:rPr>
      </w:pPr>
      <w:r w:rsidRPr="000871CB">
        <w:rPr>
          <w:b/>
        </w:rPr>
        <w:t>2 КЛАСС</w:t>
      </w:r>
    </w:p>
    <w:p w:rsidR="00392B65" w:rsidRPr="000871CB" w:rsidRDefault="00392B65" w:rsidP="000871CB">
      <w:pPr>
        <w:pStyle w:val="a3"/>
        <w:rPr>
          <w:b/>
        </w:rPr>
      </w:pPr>
      <w:r w:rsidRPr="000871CB">
        <w:rPr>
          <w:b/>
        </w:rPr>
        <w:t>Модуль «Графика»</w:t>
      </w:r>
    </w:p>
    <w:p w:rsidR="00392B65" w:rsidRDefault="00392B65" w:rsidP="000871CB">
      <w:pPr>
        <w:pStyle w:val="a3"/>
      </w:pPr>
      <w:r>
        <w:t>Осваивать особенности и приёмы работы новыми графическими художественными материалами; осваивать выразительные свойства твёрдых, сухих, мягких и жидких графических материалов.</w:t>
      </w:r>
    </w:p>
    <w:p w:rsidR="00392B65" w:rsidRDefault="00392B65" w:rsidP="000871CB">
      <w:pPr>
        <w:pStyle w:val="a3"/>
      </w:pPr>
      <w:r>
        <w:t>Приобретать навыки изображения на основе разной по характеру и способу наложения линии.</w:t>
      </w:r>
    </w:p>
    <w:p w:rsidR="00392B65" w:rsidRDefault="00392B65" w:rsidP="000871CB">
      <w:pPr>
        <w:pStyle w:val="a3"/>
      </w:pPr>
      <w:r>
        <w:t>Овладевать понятием «ритм» и навыками ритмической организации изображения как необходимой композиционной основы выражения содержания.</w:t>
      </w:r>
    </w:p>
    <w:p w:rsidR="00392B65" w:rsidRDefault="00392B65" w:rsidP="000871CB">
      <w:pPr>
        <w:pStyle w:val="a3"/>
      </w:pPr>
      <w:r>
        <w:t>Осваивать навык визуального сравнения пространственных величин, приобретать умения соотносить пропорции в рисунках птиц и животных (с опорой на зрительские впечатления и анализ).</w:t>
      </w:r>
    </w:p>
    <w:p w:rsidR="00392B65" w:rsidRDefault="00392B65" w:rsidP="000871CB">
      <w:pPr>
        <w:pStyle w:val="a3"/>
      </w:pPr>
      <w:r>
        <w:t>Приобретать умение вести рисунок с натуры, видеть пропорции объекта, расположение его в пространстве; располагать изображение на листе, соблюдая этапы ведения рисунка, осваивая навык штриховки.</w:t>
      </w:r>
    </w:p>
    <w:p w:rsidR="00392B65" w:rsidRPr="000871CB" w:rsidRDefault="00392B65" w:rsidP="000871CB">
      <w:pPr>
        <w:pStyle w:val="a3"/>
        <w:rPr>
          <w:b/>
        </w:rPr>
      </w:pPr>
      <w:r w:rsidRPr="000871CB">
        <w:rPr>
          <w:b/>
        </w:rPr>
        <w:t>Модуль «Живопись»</w:t>
      </w:r>
    </w:p>
    <w:p w:rsidR="00392B65" w:rsidRDefault="00392B65" w:rsidP="000871CB">
      <w:pPr>
        <w:pStyle w:val="a3"/>
      </w:pPr>
      <w:r>
        <w:t>Осваивать навыки работы цветом, навыки смешения красок, пастозное плотное и прозрачное нанесение краски; осваивать разный характер мазков и движений кистью, навыки создания выразительной фактуры и кроющие качества гуаши.</w:t>
      </w:r>
    </w:p>
    <w:p w:rsidR="00392B65" w:rsidRDefault="00392B65" w:rsidP="000871CB">
      <w:pPr>
        <w:pStyle w:val="a3"/>
      </w:pPr>
      <w:r>
        <w:t>Приобретать опыт работы акварельной краской и понимать особенности работы прозрачной краской.</w:t>
      </w:r>
    </w:p>
    <w:p w:rsidR="00392B65" w:rsidRDefault="00392B65" w:rsidP="000871CB">
      <w:pPr>
        <w:pStyle w:val="a3"/>
      </w:pPr>
      <w:r>
        <w:t>Знать названия основных и составных цветов и способы получения разных оттенков составного цвета.</w:t>
      </w:r>
    </w:p>
    <w:p w:rsidR="00392B65" w:rsidRDefault="00392B65" w:rsidP="000871CB">
      <w:pPr>
        <w:pStyle w:val="a3"/>
      </w:pPr>
      <w:r>
        <w:t>Различать и сравнивать тёмные и светлые оттенки цвета; осваивать смешение цветных красок с белой и чёрной (для изменения их тона).</w:t>
      </w:r>
    </w:p>
    <w:p w:rsidR="00392B65" w:rsidRDefault="00392B65" w:rsidP="000871CB">
      <w:pPr>
        <w:pStyle w:val="a3"/>
      </w:pPr>
      <w:r>
        <w:t>Знать о делении цветов на тёплые и холодные; уметь различать и сравнивать тёплые и холодные оттенки цвета.</w:t>
      </w:r>
    </w:p>
    <w:p w:rsidR="00392B65" w:rsidRDefault="00392B65" w:rsidP="000871CB">
      <w:pPr>
        <w:pStyle w:val="a3"/>
      </w:pPr>
      <w:r>
        <w:lastRenderedPageBreak/>
        <w:t>Осваивать эмоциональную выразительность цвета: цвет звонкий и яркий, радостный; цвет мягкий, «глухой» и мрачный и др.</w:t>
      </w:r>
    </w:p>
    <w:p w:rsidR="00392B65" w:rsidRDefault="00392B65" w:rsidP="000871CB">
      <w:pPr>
        <w:pStyle w:val="a3"/>
      </w:pPr>
      <w:r>
        <w:t xml:space="preserve">Приобретать опыт создания пейзажей, передающих разные состояния погоды (туман, грозу и др.) на основе изменения тонального звучания цвета; приобретать опыт передачи разного цветового состояния моря. </w:t>
      </w:r>
    </w:p>
    <w:p w:rsidR="00392B65" w:rsidRDefault="00392B65" w:rsidP="000871CB">
      <w:pPr>
        <w:pStyle w:val="a3"/>
      </w:pPr>
      <w:r>
        <w:t>Уметь в изображении сказочных персонажей выразить их характер (герои сказок добрые и злые, нежные и грозные); обсуждать, объяснять, какими художественными средствами удалось показать характер сказочных персонажей.</w:t>
      </w:r>
    </w:p>
    <w:p w:rsidR="00392B65" w:rsidRPr="000871CB" w:rsidRDefault="00392B65" w:rsidP="000871CB">
      <w:pPr>
        <w:pStyle w:val="a3"/>
        <w:rPr>
          <w:b/>
        </w:rPr>
      </w:pPr>
      <w:r w:rsidRPr="000871CB">
        <w:rPr>
          <w:b/>
        </w:rPr>
        <w:t>Модуль «Скульптура»</w:t>
      </w:r>
    </w:p>
    <w:p w:rsidR="00392B65" w:rsidRDefault="00392B65" w:rsidP="000871CB">
      <w:pPr>
        <w:pStyle w:val="a3"/>
      </w:pPr>
      <w:r>
        <w:t>Познакомиться с традиционными игрушками одного из народных художественных промыслов; освоить приёмы и последовательность лепки игрушки в традициях выбранного промысла; выполнить в технике лепки фигурку сказочного зверя по мотивам традиций выбранного промысла (по выбору: филимоновская, абашевская, каргопольская, дымковская игрушки или с учётом местных промыслов).</w:t>
      </w:r>
    </w:p>
    <w:p w:rsidR="00392B65" w:rsidRDefault="00392B65" w:rsidP="000871CB">
      <w:pPr>
        <w:pStyle w:val="a3"/>
      </w:pPr>
      <w:r>
        <w:t xml:space="preserve">Знать об изменениях скульптурного образа при осмотре произведения с разных сторон. </w:t>
      </w:r>
    </w:p>
    <w:p w:rsidR="00392B65" w:rsidRDefault="00392B65" w:rsidP="000871CB">
      <w:pPr>
        <w:pStyle w:val="a3"/>
      </w:pPr>
      <w:r>
        <w:t xml:space="preserve">Приобретать в процессе лепки из пластилина опыт передачи движения цельной лепной формы и разного характера движения этой формы (изображения зверушки). </w:t>
      </w:r>
    </w:p>
    <w:p w:rsidR="00392B65" w:rsidRPr="000871CB" w:rsidRDefault="00392B65" w:rsidP="000871CB">
      <w:pPr>
        <w:pStyle w:val="a3"/>
        <w:rPr>
          <w:b/>
        </w:rPr>
      </w:pPr>
      <w:r w:rsidRPr="000871CB">
        <w:rPr>
          <w:b/>
        </w:rPr>
        <w:t>Модуль «Декоративно-прикладное искусство»</w:t>
      </w:r>
    </w:p>
    <w:p w:rsidR="00392B65" w:rsidRDefault="00392B65" w:rsidP="000871CB">
      <w:pPr>
        <w:pStyle w:val="a3"/>
      </w:pPr>
      <w:r>
        <w:t>Рассматривать, анализировать и эстетически оценивать разнообразие форм в природе, воспринимаемых как узоры.</w:t>
      </w:r>
    </w:p>
    <w:p w:rsidR="00392B65" w:rsidRDefault="00392B65" w:rsidP="000871CB">
      <w:pPr>
        <w:pStyle w:val="a3"/>
      </w:pPr>
      <w:r>
        <w:t>Сравнивать, сопоставлять природные явления – узоры (капли, снежинки, паутинки, роса на листьях, серёжки во время цветения деревьев и др.) – с рукотворными произведениями декоративного искусства (кружево, шитьё, ювелирные изделия и др.).</w:t>
      </w:r>
    </w:p>
    <w:p w:rsidR="00392B65" w:rsidRDefault="00392B65" w:rsidP="000871CB">
      <w:pPr>
        <w:pStyle w:val="a3"/>
      </w:pPr>
      <w:r>
        <w:t>Приобретать опыт выполнения эскиза геометрического орнамента кружева или вышивки на основе природных мотивов.</w:t>
      </w:r>
    </w:p>
    <w:p w:rsidR="00392B65" w:rsidRDefault="00392B65" w:rsidP="000871CB">
      <w:pPr>
        <w:pStyle w:val="a3"/>
      </w:pPr>
      <w:r>
        <w:t>Осваивать приёмы орнаментального оформления сказочных глиняных зверушек, созданных по мотивам народного художественного промысла (по выбору: филимоновская, абашевская, каргопольская, дымковская игрушки или с учётом местных промыслов).</w:t>
      </w:r>
    </w:p>
    <w:p w:rsidR="00392B65" w:rsidRDefault="00392B65" w:rsidP="000871CB">
      <w:pPr>
        <w:pStyle w:val="a3"/>
      </w:pPr>
      <w:r>
        <w:t>Приобретать опыт преобразования бытовых подручных нехудожественных материалов в художественные изображения и поделки.</w:t>
      </w:r>
    </w:p>
    <w:p w:rsidR="00392B65" w:rsidRDefault="00392B65" w:rsidP="000871CB">
      <w:pPr>
        <w:pStyle w:val="a3"/>
      </w:pPr>
      <w:r>
        <w:t>Рассматривать, анализировать, сравнивать украшения человека на примерах иллюстраций к народным сказкам лучших художников-иллюстраторов (например, И. Я. Билибина), когда украшения не только соответствуют народным традициям, но и выражают характер персонажа; учиться понимать, что украшения человека рассказывают о нём, выявляют особенности его характера, его представления о красоте.</w:t>
      </w:r>
    </w:p>
    <w:p w:rsidR="00392B65" w:rsidRDefault="00392B65" w:rsidP="000871CB">
      <w:pPr>
        <w:pStyle w:val="a3"/>
      </w:pPr>
      <w:r>
        <w:t xml:space="preserve">Приобретать опыт выполнения красками рисунков украшений народных былинных персонажей. </w:t>
      </w:r>
    </w:p>
    <w:p w:rsidR="00392B65" w:rsidRPr="000871CB" w:rsidRDefault="00392B65" w:rsidP="000871CB">
      <w:pPr>
        <w:pStyle w:val="a3"/>
        <w:rPr>
          <w:b/>
        </w:rPr>
      </w:pPr>
      <w:r w:rsidRPr="000871CB">
        <w:rPr>
          <w:b/>
        </w:rPr>
        <w:t>Модуль «Архитектура»</w:t>
      </w:r>
    </w:p>
    <w:p w:rsidR="00392B65" w:rsidRDefault="00392B65" w:rsidP="000871CB">
      <w:pPr>
        <w:pStyle w:val="a3"/>
      </w:pPr>
      <w:r>
        <w:t>Осваивать приёмы создания объёмных предметов из бумаги и объёмного декорирования предметов из бумаги.</w:t>
      </w:r>
    </w:p>
    <w:p w:rsidR="00392B65" w:rsidRDefault="00392B65" w:rsidP="000871CB">
      <w:pPr>
        <w:pStyle w:val="a3"/>
      </w:pPr>
      <w:r>
        <w:t>Участвовать в коллективной работе по построению из бумаги пространственного макета сказочного города или детской площадки.</w:t>
      </w:r>
    </w:p>
    <w:p w:rsidR="00392B65" w:rsidRDefault="00392B65" w:rsidP="000871CB">
      <w:pPr>
        <w:pStyle w:val="a3"/>
      </w:pPr>
      <w:r>
        <w:t xml:space="preserve">Рассматривать, характеризовать конструкцию архитектурных строений (по фотографиям в условиях урока), указывая составные части и их пропорциональные соотношения. </w:t>
      </w:r>
    </w:p>
    <w:p w:rsidR="00392B65" w:rsidRDefault="00392B65" w:rsidP="000871CB">
      <w:pPr>
        <w:pStyle w:val="a3"/>
      </w:pPr>
      <w:r>
        <w:t>Осваивать понимание образа здания, то есть его эмоционального воздействия.</w:t>
      </w:r>
    </w:p>
    <w:p w:rsidR="00392B65" w:rsidRDefault="00392B65" w:rsidP="000871CB">
      <w:pPr>
        <w:pStyle w:val="a3"/>
      </w:pPr>
      <w:r>
        <w:t>Рассматривать, приводить примеры и обсуждать вид разных жилищ, домиков сказочных героев в иллюстрациях известных художников детской книги, развивая фантазию и внимание к архитектурным постройкам.</w:t>
      </w:r>
    </w:p>
    <w:p w:rsidR="00392B65" w:rsidRDefault="00392B65" w:rsidP="000871CB">
      <w:pPr>
        <w:pStyle w:val="a3"/>
      </w:pPr>
      <w:r>
        <w:lastRenderedPageBreak/>
        <w:t xml:space="preserve">Приобретать опыт сочинения и изображения жилья для разных по своему характеру героев литературных и народных сказок. </w:t>
      </w:r>
    </w:p>
    <w:p w:rsidR="00392B65" w:rsidRPr="000871CB" w:rsidRDefault="00392B65" w:rsidP="000871CB">
      <w:pPr>
        <w:pStyle w:val="a3"/>
        <w:rPr>
          <w:b/>
        </w:rPr>
      </w:pPr>
      <w:r w:rsidRPr="000871CB">
        <w:rPr>
          <w:b/>
        </w:rPr>
        <w:t>Модуль «Восприятие произведений искусства»</w:t>
      </w:r>
    </w:p>
    <w:p w:rsidR="00392B65" w:rsidRDefault="00392B65" w:rsidP="000871CB">
      <w:pPr>
        <w:pStyle w:val="a3"/>
      </w:pPr>
      <w:r>
        <w:t xml:space="preserve">Обсуждать примеры детского художественного творчества с точки зрения выражения в них содержания, настроения, расположения изображения в листе, цвета и других средств художественной выразительности, а также ответа на поставленную учебную задачу. </w:t>
      </w:r>
    </w:p>
    <w:p w:rsidR="00392B65" w:rsidRDefault="00392B65" w:rsidP="000871CB">
      <w:pPr>
        <w:pStyle w:val="a3"/>
        <w:rPr>
          <w:spacing w:val="-1"/>
        </w:rPr>
      </w:pPr>
      <w:r>
        <w:rPr>
          <w:spacing w:val="-1"/>
        </w:rPr>
        <w:t>Осваивать и развивать умения вести эстетическое наблюдение явлений природы, а также потребность в таком наблюдении.</w:t>
      </w:r>
    </w:p>
    <w:p w:rsidR="00392B65" w:rsidRDefault="00392B65" w:rsidP="000871CB">
      <w:pPr>
        <w:pStyle w:val="a3"/>
      </w:pPr>
      <w:r>
        <w:t>Приобретать опыт эстетического наблюдения и художественного анализа произведений декоративного искусства и их орнаментальной организации (кружево, шитьё, резьба и роспись по дереву и ткани, чеканка и др.).</w:t>
      </w:r>
    </w:p>
    <w:p w:rsidR="00392B65" w:rsidRDefault="00392B65" w:rsidP="000871CB">
      <w:pPr>
        <w:pStyle w:val="a3"/>
      </w:pPr>
      <w:r>
        <w:t>Приобретать опыт восприятия, эстетического анализа произведений отечественных художников-пейзажистов (И. И. Левитана, И. И. Шишкина, И. К. Айвазовского, А. И. Куинджи, Н. П. Крымова и других по выбору учителя), а также художников-анималистов (В. В. Ватагина, Е. И. Чарушина и других по выбору учителя).</w:t>
      </w:r>
    </w:p>
    <w:p w:rsidR="00392B65" w:rsidRDefault="00392B65" w:rsidP="000871CB">
      <w:pPr>
        <w:pStyle w:val="a3"/>
      </w:pPr>
      <w:r>
        <w:t>Приобретать опыт восприятия, эстетического анализа произведений живописи западноевропейских художников с активным, ярким выражением настроения (В. Ван Гога, К. Моне, А. Матисса и других по выбору учителя).</w:t>
      </w:r>
    </w:p>
    <w:p w:rsidR="00392B65" w:rsidRDefault="00392B65" w:rsidP="000871CB">
      <w:pPr>
        <w:pStyle w:val="a3"/>
      </w:pPr>
      <w:r>
        <w:t>Знать имена и узнавать наиболее известные произведения художников И. И. Левитана, И. И. Шишкина, И. К. Айвазовского, В. М. Васнецова, В. В. Ватагина, Е. И. Чарушина (и других по выбору учителя).</w:t>
      </w:r>
    </w:p>
    <w:p w:rsidR="00392B65" w:rsidRPr="000871CB" w:rsidRDefault="00392B65" w:rsidP="000871CB">
      <w:pPr>
        <w:pStyle w:val="a3"/>
        <w:rPr>
          <w:b/>
        </w:rPr>
      </w:pPr>
      <w:r w:rsidRPr="000871CB">
        <w:rPr>
          <w:b/>
        </w:rPr>
        <w:t xml:space="preserve">Модуль «Азбука цифровой графики» </w:t>
      </w:r>
    </w:p>
    <w:p w:rsidR="00392B65" w:rsidRDefault="00392B65" w:rsidP="000871CB">
      <w:pPr>
        <w:pStyle w:val="a3"/>
      </w:pPr>
      <w:r>
        <w:t>Осваивать возможности изображения с помощью разных видов линий в программе Paint (или другом графическом редакторе).</w:t>
      </w:r>
    </w:p>
    <w:p w:rsidR="00392B65" w:rsidRDefault="00392B65" w:rsidP="000871CB">
      <w:pPr>
        <w:pStyle w:val="a3"/>
      </w:pPr>
      <w:r>
        <w:t>Осваивать приёмы трансформации и копирования геометрических фигур в программе Paint, а также построения из них простых рисунков или орнаментов.</w:t>
      </w:r>
    </w:p>
    <w:p w:rsidR="00392B65" w:rsidRDefault="00392B65" w:rsidP="000871CB">
      <w:pPr>
        <w:pStyle w:val="a3"/>
      </w:pPr>
      <w:r>
        <w:t>Осваивать в компьютерном редакторе (например, Paint) инструменты и техники – карандаш, кисточка, ластик, заливка и др. – и создавать простые рисунки или композиции (например, образ дерева).</w:t>
      </w:r>
    </w:p>
    <w:p w:rsidR="00392B65" w:rsidRDefault="00392B65" w:rsidP="000871CB">
      <w:pPr>
        <w:pStyle w:val="a3"/>
        <w:rPr>
          <w:spacing w:val="-1"/>
        </w:rPr>
      </w:pPr>
      <w:r>
        <w:rPr>
          <w:spacing w:val="-1"/>
        </w:rPr>
        <w:t>Осваивать композиционное построение кадра при фотографировании: расположение объекта в кадре, масштаб, доминанта.</w:t>
      </w:r>
    </w:p>
    <w:p w:rsidR="00392B65" w:rsidRDefault="00392B65" w:rsidP="000871CB">
      <w:pPr>
        <w:pStyle w:val="a3"/>
      </w:pPr>
      <w:r>
        <w:t xml:space="preserve">Участвовать в обсуждении композиционного построения кадра в фотографии. </w:t>
      </w:r>
    </w:p>
    <w:p w:rsidR="000871CB" w:rsidRDefault="000871CB" w:rsidP="000871CB">
      <w:pPr>
        <w:pStyle w:val="a3"/>
      </w:pPr>
    </w:p>
    <w:p w:rsidR="00392B65" w:rsidRPr="000871CB" w:rsidRDefault="000871CB" w:rsidP="000871CB">
      <w:pPr>
        <w:pStyle w:val="a3"/>
        <w:rPr>
          <w:b/>
        </w:rPr>
      </w:pPr>
      <w:r w:rsidRPr="000871CB">
        <w:rPr>
          <w:b/>
        </w:rPr>
        <w:t>3 КЛАСС</w:t>
      </w:r>
    </w:p>
    <w:p w:rsidR="00392B65" w:rsidRPr="000871CB" w:rsidRDefault="00392B65" w:rsidP="000871CB">
      <w:pPr>
        <w:pStyle w:val="a3"/>
        <w:rPr>
          <w:b/>
        </w:rPr>
      </w:pPr>
      <w:r w:rsidRPr="000871CB">
        <w:rPr>
          <w:b/>
        </w:rPr>
        <w:t>Модуль «Графика»</w:t>
      </w:r>
    </w:p>
    <w:p w:rsidR="00392B65" w:rsidRDefault="00392B65" w:rsidP="000871CB">
      <w:pPr>
        <w:pStyle w:val="a3"/>
      </w:pPr>
      <w:r>
        <w:t>Приобретать представление о художественном оформлении книги, о дизайне книги, многообразии форм детских книг, о работе художников-иллюстраторов.</w:t>
      </w:r>
    </w:p>
    <w:p w:rsidR="00392B65" w:rsidRDefault="00392B65" w:rsidP="000871CB">
      <w:pPr>
        <w:pStyle w:val="a3"/>
      </w:pPr>
      <w:r>
        <w:t>Получать опыт создания эскиза книжки-игрушки на выбранный сюжет: рисунок обложки с соединением шрифта (текста) и изображения, рисунок заглавной буквицы, создание иллюстраций, размещение текста и иллюстраций на развороте.</w:t>
      </w:r>
    </w:p>
    <w:p w:rsidR="00392B65" w:rsidRDefault="00392B65" w:rsidP="000871CB">
      <w:pPr>
        <w:pStyle w:val="a3"/>
      </w:pPr>
      <w:r>
        <w:t>Узнавать об искусстве шрифта и образных (изобразительных) возможностях надписи, о работе художника над шрифтовой композицией.</w:t>
      </w:r>
    </w:p>
    <w:p w:rsidR="00392B65" w:rsidRDefault="00392B65" w:rsidP="000871CB">
      <w:pPr>
        <w:pStyle w:val="a3"/>
      </w:pPr>
      <w:r>
        <w:t>Создавать практическую творческую работу – поздравительную открытку, совмещая в ней шрифт и изображение.</w:t>
      </w:r>
    </w:p>
    <w:p w:rsidR="00392B65" w:rsidRDefault="00392B65" w:rsidP="000871CB">
      <w:pPr>
        <w:pStyle w:val="a3"/>
      </w:pPr>
      <w:r>
        <w:t>Узнавать о работе художников над плакатами и афишами.</w:t>
      </w:r>
    </w:p>
    <w:p w:rsidR="00392B65" w:rsidRDefault="00392B65" w:rsidP="000871CB">
      <w:pPr>
        <w:pStyle w:val="a3"/>
      </w:pPr>
      <w:r>
        <w:t xml:space="preserve">Выполнять творческую композицию – эскиз афиши к выбранному спектаклю или фильму. </w:t>
      </w:r>
    </w:p>
    <w:p w:rsidR="00392B65" w:rsidRDefault="00392B65" w:rsidP="000871CB">
      <w:pPr>
        <w:pStyle w:val="a3"/>
      </w:pPr>
      <w:r>
        <w:t xml:space="preserve">Узнавать основные пропорции лица человека, взаимное расположение частей лица. </w:t>
      </w:r>
    </w:p>
    <w:p w:rsidR="00392B65" w:rsidRDefault="00392B65" w:rsidP="000871CB">
      <w:pPr>
        <w:pStyle w:val="a3"/>
      </w:pPr>
      <w:r>
        <w:t>Приобретать опыт рисования портрета (лица) человека.</w:t>
      </w:r>
    </w:p>
    <w:p w:rsidR="00392B65" w:rsidRDefault="00392B65" w:rsidP="000871CB">
      <w:pPr>
        <w:pStyle w:val="a3"/>
      </w:pPr>
      <w:r>
        <w:t>Создавать маску сказочного персонажа с ярко выраженным характером лица (для карнавала или спектакля).</w:t>
      </w:r>
    </w:p>
    <w:p w:rsidR="00392B65" w:rsidRPr="000871CB" w:rsidRDefault="00392B65" w:rsidP="000871CB">
      <w:pPr>
        <w:pStyle w:val="a3"/>
        <w:rPr>
          <w:b/>
        </w:rPr>
      </w:pPr>
      <w:r w:rsidRPr="000871CB">
        <w:rPr>
          <w:b/>
        </w:rPr>
        <w:lastRenderedPageBreak/>
        <w:t>Модуль «Живопись»</w:t>
      </w:r>
    </w:p>
    <w:p w:rsidR="00392B65" w:rsidRDefault="00392B65" w:rsidP="000871CB">
      <w:pPr>
        <w:pStyle w:val="a3"/>
      </w:pPr>
      <w:r>
        <w:t>Осваивать приёмы создания живописной композиции (натюрморта) по наблюдению натуры или по представлению.</w:t>
      </w:r>
    </w:p>
    <w:p w:rsidR="00392B65" w:rsidRDefault="00392B65" w:rsidP="000871CB">
      <w:pPr>
        <w:pStyle w:val="a3"/>
      </w:pPr>
      <w:r>
        <w:t>Рассматривать, эстетически анализировать сюжет и композицию, эмоциональное настроение в натюрмортах известных отечественных художников.</w:t>
      </w:r>
    </w:p>
    <w:p w:rsidR="00392B65" w:rsidRDefault="00392B65" w:rsidP="000871CB">
      <w:pPr>
        <w:pStyle w:val="a3"/>
      </w:pPr>
      <w:r>
        <w:t>Приобретать опыт создания творческой живописной работы – натюрморта с ярко выраженным настроением или «натюрморта-автопортрета».</w:t>
      </w:r>
    </w:p>
    <w:p w:rsidR="00392B65" w:rsidRDefault="00392B65" w:rsidP="000871CB">
      <w:pPr>
        <w:pStyle w:val="a3"/>
      </w:pPr>
      <w:r>
        <w:t xml:space="preserve">Изображать красками портрет человека с опорой на натуру или по представлению. </w:t>
      </w:r>
    </w:p>
    <w:p w:rsidR="00392B65" w:rsidRDefault="00392B65" w:rsidP="000871CB">
      <w:pPr>
        <w:pStyle w:val="a3"/>
      </w:pPr>
      <w:r>
        <w:t>Создавать пейзаж, передавая в нём активное состояние природы.</w:t>
      </w:r>
    </w:p>
    <w:p w:rsidR="00392B65" w:rsidRDefault="00392B65" w:rsidP="000871CB">
      <w:pPr>
        <w:pStyle w:val="a3"/>
      </w:pPr>
      <w:r>
        <w:t>Приобрести представление о деятельности художника в театре.</w:t>
      </w:r>
    </w:p>
    <w:p w:rsidR="00392B65" w:rsidRDefault="00392B65" w:rsidP="000871CB">
      <w:pPr>
        <w:pStyle w:val="a3"/>
      </w:pPr>
      <w:r>
        <w:t>Создать красками эскиз занавеса или эскиз декораций к выбранному сюжету.</w:t>
      </w:r>
    </w:p>
    <w:p w:rsidR="00392B65" w:rsidRDefault="00392B65" w:rsidP="000871CB">
      <w:pPr>
        <w:pStyle w:val="a3"/>
      </w:pPr>
      <w:r>
        <w:t>Познакомиться с работой художников по оформлению праздников.</w:t>
      </w:r>
    </w:p>
    <w:p w:rsidR="00392B65" w:rsidRDefault="00392B65" w:rsidP="000871CB">
      <w:pPr>
        <w:pStyle w:val="a3"/>
      </w:pPr>
      <w:r>
        <w:t>Выполнить тематическую композицию «Праздник в городе» на основе наблюдений, по памяти и по представлению.</w:t>
      </w:r>
    </w:p>
    <w:p w:rsidR="00392B65" w:rsidRPr="000871CB" w:rsidRDefault="00392B65" w:rsidP="000871CB">
      <w:pPr>
        <w:pStyle w:val="a3"/>
        <w:rPr>
          <w:b/>
        </w:rPr>
      </w:pPr>
      <w:r w:rsidRPr="000871CB">
        <w:rPr>
          <w:b/>
        </w:rPr>
        <w:t>Модуль «Скульптура»</w:t>
      </w:r>
    </w:p>
    <w:p w:rsidR="00392B65" w:rsidRDefault="00392B65" w:rsidP="000871CB">
      <w:pPr>
        <w:pStyle w:val="a3"/>
      </w:pPr>
      <w:r>
        <w:t>Приобрести опыт творческой работы: лепка сказочного персонажа на основе сюжета известной сказки (или создание этого персонажа в технике бумагопластики, по выбору учителя).</w:t>
      </w:r>
    </w:p>
    <w:p w:rsidR="00392B65" w:rsidRDefault="00392B65" w:rsidP="000871CB">
      <w:pPr>
        <w:pStyle w:val="a3"/>
      </w:pPr>
      <w:r>
        <w:t>Учиться создавать игрушку из подручного нехудожественного материала путём добавления к ней необходимых деталей и тем самым «одушевления образа».</w:t>
      </w:r>
    </w:p>
    <w:p w:rsidR="00392B65" w:rsidRDefault="00392B65" w:rsidP="000871CB">
      <w:pPr>
        <w:pStyle w:val="a3"/>
        <w:rPr>
          <w:spacing w:val="-1"/>
        </w:rPr>
      </w:pPr>
      <w:r>
        <w:rPr>
          <w:spacing w:val="-1"/>
        </w:rPr>
        <w:t>Узнавать о видах скульптуры: скульптурные памятники, парковая скульптура, мелкая пластика, рельеф (виды рельефа).</w:t>
      </w:r>
    </w:p>
    <w:p w:rsidR="00392B65" w:rsidRDefault="00392B65" w:rsidP="000871CB">
      <w:pPr>
        <w:pStyle w:val="a3"/>
      </w:pPr>
      <w:r>
        <w:t>Приобретать опыт лепки эскиза парковой скульптуры.</w:t>
      </w:r>
    </w:p>
    <w:p w:rsidR="00392B65" w:rsidRPr="000871CB" w:rsidRDefault="00392B65" w:rsidP="000871CB">
      <w:pPr>
        <w:pStyle w:val="a3"/>
        <w:rPr>
          <w:b/>
        </w:rPr>
      </w:pPr>
      <w:r w:rsidRPr="000871CB">
        <w:rPr>
          <w:b/>
        </w:rPr>
        <w:t>Модуль «Декоративно-прикладное искусство»</w:t>
      </w:r>
    </w:p>
    <w:p w:rsidR="00392B65" w:rsidRDefault="00392B65" w:rsidP="000871CB">
      <w:pPr>
        <w:pStyle w:val="a3"/>
      </w:pPr>
      <w:r>
        <w:t>Узнавать о создании глиняной и деревянной посуды: народные художественные промыслы Гжель и Хохлома.</w:t>
      </w:r>
    </w:p>
    <w:p w:rsidR="00392B65" w:rsidRDefault="00392B65" w:rsidP="000871CB">
      <w:pPr>
        <w:pStyle w:val="a3"/>
      </w:pPr>
      <w:r>
        <w:t>Знакомиться с приёмами исполнения традиционных орнаментов, украшающих посуду Гжели и Хохломы; осваивать простые кистевые приёмы, свойственные этим промыслам; выполнить эскизы орнаментов, украшающих посуду (по мотивам выбранного художественного промысла).</w:t>
      </w:r>
    </w:p>
    <w:p w:rsidR="00392B65" w:rsidRDefault="00392B65" w:rsidP="000871CB">
      <w:pPr>
        <w:pStyle w:val="a3"/>
      </w:pPr>
      <w:r>
        <w:t xml:space="preserve">Узнать о сетчатых видах орнаментов и их применении в росписи тканей, стен и др.; уметь рассуждать с опорой на зрительный материал о видах симметрии в сетчатом орнаменте. </w:t>
      </w:r>
    </w:p>
    <w:p w:rsidR="00392B65" w:rsidRDefault="00392B65" w:rsidP="000871CB">
      <w:pPr>
        <w:pStyle w:val="a3"/>
      </w:pPr>
      <w:r>
        <w:t>Осваивать навыки создания орнаментов при помощи штампов и трафаретов.</w:t>
      </w:r>
    </w:p>
    <w:p w:rsidR="00392B65" w:rsidRDefault="00392B65" w:rsidP="000871CB">
      <w:pPr>
        <w:pStyle w:val="a3"/>
      </w:pPr>
      <w:r>
        <w:t>Получить опыт создания композиции орнамента в квадрате (в качестве эскиза росписи женского платка).</w:t>
      </w:r>
    </w:p>
    <w:p w:rsidR="00392B65" w:rsidRPr="000871CB" w:rsidRDefault="00392B65" w:rsidP="000871CB">
      <w:pPr>
        <w:pStyle w:val="a3"/>
        <w:rPr>
          <w:b/>
        </w:rPr>
      </w:pPr>
      <w:r w:rsidRPr="000871CB">
        <w:rPr>
          <w:b/>
        </w:rPr>
        <w:t>Модуль «Архитектура»</w:t>
      </w:r>
    </w:p>
    <w:p w:rsidR="00392B65" w:rsidRDefault="00392B65" w:rsidP="000871CB">
      <w:pPr>
        <w:pStyle w:val="a3"/>
      </w:pPr>
      <w:r>
        <w:t>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w:t>
      </w:r>
    </w:p>
    <w:p w:rsidR="00392B65" w:rsidRDefault="00392B65" w:rsidP="000871CB">
      <w:pPr>
        <w:pStyle w:val="a3"/>
      </w:pPr>
      <w:r>
        <w:t>Создать эскиз макета паркового пространства или участвовать в коллективной работе по созданию такого макета.</w:t>
      </w:r>
    </w:p>
    <w:p w:rsidR="00392B65" w:rsidRDefault="00392B65" w:rsidP="000871CB">
      <w:pPr>
        <w:pStyle w:val="a3"/>
      </w:pPr>
      <w:r>
        <w:t>Создать в виде рисунков или объёмных аппликаций из цветной бумаги эскизы разнообразных малых архитектурных форм, наполняющих городское пространство.</w:t>
      </w:r>
    </w:p>
    <w:p w:rsidR="00392B65" w:rsidRDefault="00392B65" w:rsidP="000871CB">
      <w:pPr>
        <w:pStyle w:val="a3"/>
      </w:pPr>
      <w:r>
        <w:t>Придумать и нарисовать (или выполнить в технике бумагопластики) транспортное средство.</w:t>
      </w:r>
    </w:p>
    <w:p w:rsidR="00392B65" w:rsidRDefault="00392B65" w:rsidP="000871CB">
      <w:pPr>
        <w:pStyle w:val="a3"/>
      </w:pPr>
      <w:r>
        <w:t>Выполнить творческий рисунок – создать образ своего города или села или участвовать в коллективной работе по созданию образа своего города или села (в виде коллажа).</w:t>
      </w:r>
    </w:p>
    <w:p w:rsidR="00392B65" w:rsidRPr="000871CB" w:rsidRDefault="00392B65" w:rsidP="000871CB">
      <w:pPr>
        <w:pStyle w:val="a3"/>
        <w:rPr>
          <w:b/>
        </w:rPr>
      </w:pPr>
      <w:r w:rsidRPr="000871CB">
        <w:rPr>
          <w:b/>
        </w:rPr>
        <w:t>Модуль «Восприятие произведений искусства»</w:t>
      </w:r>
    </w:p>
    <w:p w:rsidR="00392B65" w:rsidRDefault="00392B65" w:rsidP="000871CB">
      <w:pPr>
        <w:pStyle w:val="a3"/>
      </w:pPr>
      <w:r>
        <w:t xml:space="preserve">Рассматривать и обсуждать содержание работы художника, ценностно и эстетически относиться к иллюстрациям известных отечественных художников детских </w:t>
      </w:r>
      <w:r>
        <w:lastRenderedPageBreak/>
        <w:t>книг, получая различную визуально-образную информацию; знать имена нескольких художников детской книги.</w:t>
      </w:r>
    </w:p>
    <w:p w:rsidR="00392B65" w:rsidRDefault="00392B65" w:rsidP="000871CB">
      <w:pPr>
        <w:pStyle w:val="a3"/>
        <w:rPr>
          <w:spacing w:val="-2"/>
        </w:rPr>
      </w:pPr>
      <w:r>
        <w:rPr>
          <w:spacing w:val="-2"/>
        </w:rPr>
        <w:t>Рассматривать и анализировать архитектурные постройки своего города (села), характерные особенности улиц и площадей, выделять центральные по архитектуре здания и обсуждать их архитектурные особенности; приобретать представления, аналитический и эмоциональный опыт восприятия наиболее известных памятников архитектуры Москвы и Санкт-Петербурга (для жителей регионов на основе фотографий, телепередач и виртуальных путешествий), уметь обсуждать увиденные памятники.</w:t>
      </w:r>
    </w:p>
    <w:p w:rsidR="00392B65" w:rsidRDefault="00392B65" w:rsidP="000871CB">
      <w:pPr>
        <w:pStyle w:val="a3"/>
      </w:pPr>
      <w:r>
        <w:t>Знать и уметь объяснять назначение основных видов пространственных искусств: изобразительных видов искусства – живописи, графики, скульптуры; архитектуры, дизайна, декоративно-прикладных видов искусства, а также деятельности художника в кино, в театре, на празднике.</w:t>
      </w:r>
    </w:p>
    <w:p w:rsidR="00392B65" w:rsidRDefault="00392B65" w:rsidP="000871CB">
      <w:pPr>
        <w:pStyle w:val="a3"/>
      </w:pPr>
      <w:r>
        <w:t>Знать и уметь называть основные жанры живописи, графики и скульптуры, определяемые предметом изображения.</w:t>
      </w:r>
    </w:p>
    <w:p w:rsidR="00392B65" w:rsidRDefault="00392B65" w:rsidP="000871CB">
      <w:pPr>
        <w:pStyle w:val="a3"/>
        <w:rPr>
          <w:spacing w:val="3"/>
        </w:rPr>
      </w:pPr>
      <w:r>
        <w:t>Знать имена крупнейших отечественных художников-пейзажистов: И. И. Шишкина, И. И. Левитана, А. К. Саврасова, В. Д. По</w:t>
      </w:r>
      <w:r>
        <w:rPr>
          <w:spacing w:val="3"/>
        </w:rPr>
        <w:t>ленова, А. И. Куинджи, И. К. Айвазовского и других (по выбору учителя), приобретать представления об их произведениях.</w:t>
      </w:r>
    </w:p>
    <w:p w:rsidR="00392B65" w:rsidRDefault="00392B65" w:rsidP="000871CB">
      <w:pPr>
        <w:pStyle w:val="a3"/>
        <w:rPr>
          <w:spacing w:val="2"/>
        </w:rPr>
      </w:pPr>
      <w:r>
        <w:rPr>
          <w:spacing w:val="2"/>
        </w:rPr>
        <w:t>Осуществлять виртуальные интерактивные путешествия в художественные музеи, участвовать в исследовательских квестах, в обсуждении впечатлений от виртуальных путешествий.</w:t>
      </w:r>
    </w:p>
    <w:p w:rsidR="00392B65" w:rsidRDefault="00392B65" w:rsidP="000871CB">
      <w:pPr>
        <w:pStyle w:val="a3"/>
        <w:rPr>
          <w:spacing w:val="3"/>
        </w:rPr>
      </w:pPr>
      <w:r>
        <w:rPr>
          <w:spacing w:val="3"/>
        </w:rPr>
        <w:t>Знать имена крупнейших отечественных портретистов: В. И. Сурикова, И. Е. Репина, В. А. Серова и других (по выбору учителя), приобретать представления об их произведениях.</w:t>
      </w:r>
    </w:p>
    <w:p w:rsidR="00392B65" w:rsidRDefault="00392B65" w:rsidP="000871CB">
      <w:pPr>
        <w:pStyle w:val="a3"/>
      </w:pPr>
      <w:r>
        <w:t xml:space="preserve">Понимать значение музеев и называть, указывать, где находятся и чему посвящены их коллекции: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 С. Пушкина. </w:t>
      </w:r>
    </w:p>
    <w:p w:rsidR="00392B65" w:rsidRDefault="00392B65" w:rsidP="000871CB">
      <w:pPr>
        <w:pStyle w:val="a3"/>
      </w:pPr>
      <w:r>
        <w:t>Знать, что в России много замечательных художественных музеев, иметь представление о коллекциях своих региональных музеев.</w:t>
      </w:r>
    </w:p>
    <w:p w:rsidR="00392B65" w:rsidRPr="000871CB" w:rsidRDefault="00392B65" w:rsidP="000871CB">
      <w:pPr>
        <w:pStyle w:val="a3"/>
        <w:rPr>
          <w:b/>
        </w:rPr>
      </w:pPr>
      <w:r w:rsidRPr="000871CB">
        <w:rPr>
          <w:b/>
        </w:rPr>
        <w:t xml:space="preserve">Модуль «Азбука цифровой графики» </w:t>
      </w:r>
    </w:p>
    <w:p w:rsidR="00392B65" w:rsidRDefault="00392B65" w:rsidP="000871CB">
      <w:pPr>
        <w:pStyle w:val="a3"/>
      </w:pPr>
      <w:r>
        <w:t xml:space="preserve">Осваивать приёмы работы в графическом редакторе с линиями, геометрическими фигурами, инструментами традиционного рисования. </w:t>
      </w:r>
    </w:p>
    <w:p w:rsidR="00392B65" w:rsidRDefault="00392B65" w:rsidP="000871CB">
      <w:pPr>
        <w:pStyle w:val="a3"/>
      </w:pPr>
      <w:r>
        <w:t>Применять получаемые навыки для усвоения определённых учебных тем, например: исследования свойств ритма и построения ритмических композиций, составления орнаментов путём различных повторений рисунка узора, простого повторения (раппорт), экспериментируя на свойствах симметрии; создание паттернов.</w:t>
      </w:r>
    </w:p>
    <w:p w:rsidR="00392B65" w:rsidRDefault="00392B65" w:rsidP="000871CB">
      <w:pPr>
        <w:pStyle w:val="a3"/>
      </w:pPr>
      <w:r>
        <w:t>Осваивать с помощью создания схемы лица человека его конструкцию и пропорции; осваивать с помощью графического редактора схематическое изменение мимики лица.</w:t>
      </w:r>
    </w:p>
    <w:p w:rsidR="00392B65" w:rsidRDefault="00392B65" w:rsidP="000871CB">
      <w:pPr>
        <w:pStyle w:val="a3"/>
      </w:pPr>
      <w:r>
        <w:t>Осваивать приёмы соединения шрифта и векторного изображения при создании поздравительных открыток, афиши и др.</w:t>
      </w:r>
    </w:p>
    <w:p w:rsidR="00392B65" w:rsidRDefault="00392B65" w:rsidP="000871CB">
      <w:pPr>
        <w:pStyle w:val="a3"/>
      </w:pPr>
      <w:r>
        <w:t>Осваивать приёмы редактирования цифровых фотографий с помощью компьютерной программы Picture Manager (или другой): изменение яркости, контраста и насыщенности цвета; обрезка изображения, поворот, отражение.</w:t>
      </w:r>
    </w:p>
    <w:p w:rsidR="00392B65" w:rsidRDefault="00392B65" w:rsidP="000871CB">
      <w:pPr>
        <w:pStyle w:val="a3"/>
      </w:pPr>
      <w:r>
        <w:t>Осуществлять виртуальные путешествия в отечественные художественные музеи и, возможно, знаменитые зарубежные художественные музеи на основе установок и квестов, предложенных учителем.</w:t>
      </w:r>
    </w:p>
    <w:p w:rsidR="000871CB" w:rsidRDefault="000871CB" w:rsidP="000871CB">
      <w:pPr>
        <w:pStyle w:val="a3"/>
        <w:rPr>
          <w:b/>
        </w:rPr>
      </w:pPr>
    </w:p>
    <w:p w:rsidR="00392B65" w:rsidRPr="000871CB" w:rsidRDefault="000871CB" w:rsidP="000871CB">
      <w:pPr>
        <w:pStyle w:val="a3"/>
        <w:rPr>
          <w:b/>
        </w:rPr>
      </w:pPr>
      <w:r w:rsidRPr="000871CB">
        <w:rPr>
          <w:b/>
        </w:rPr>
        <w:t xml:space="preserve">4 КЛАСС </w:t>
      </w:r>
    </w:p>
    <w:p w:rsidR="00392B65" w:rsidRPr="000871CB" w:rsidRDefault="00392B65" w:rsidP="000871CB">
      <w:pPr>
        <w:pStyle w:val="a3"/>
        <w:rPr>
          <w:b/>
        </w:rPr>
      </w:pPr>
      <w:r w:rsidRPr="000871CB">
        <w:rPr>
          <w:b/>
        </w:rPr>
        <w:t>Модуль «Графика»</w:t>
      </w:r>
    </w:p>
    <w:p w:rsidR="00392B65" w:rsidRDefault="00392B65" w:rsidP="000871CB">
      <w:pPr>
        <w:pStyle w:val="a3"/>
      </w:pPr>
      <w:r>
        <w:lastRenderedPageBreak/>
        <w:t>Осваивать правила линейной и воздушной перспективы и применять их в своей практической творческой деятельности.</w:t>
      </w:r>
    </w:p>
    <w:p w:rsidR="00392B65" w:rsidRDefault="00392B65" w:rsidP="000871CB">
      <w:pPr>
        <w:pStyle w:val="a3"/>
      </w:pPr>
      <w:r>
        <w:t>Изучать основные пропорции фигуры человека, пропорциональные отношения отдельных частей фигуры и учиться применять эти знания в своих рисунках.</w:t>
      </w:r>
    </w:p>
    <w:p w:rsidR="00392B65" w:rsidRDefault="00392B65" w:rsidP="000871CB">
      <w:pPr>
        <w:pStyle w:val="a3"/>
        <w:rPr>
          <w:spacing w:val="-2"/>
        </w:rPr>
      </w:pPr>
      <w:r>
        <w:rPr>
          <w:spacing w:val="-2"/>
        </w:rPr>
        <w:t>Приобретать представление о традиционных одеждах разных народов и представление о красоте человека в разных культурах; применять эти знания в изображении персонажей сказаний и легенд или просто представителей народов разных культур.</w:t>
      </w:r>
    </w:p>
    <w:p w:rsidR="00392B65" w:rsidRDefault="00392B65" w:rsidP="000871CB">
      <w:pPr>
        <w:pStyle w:val="a3"/>
      </w:pPr>
      <w:r>
        <w:t>Создавать зарисовки памятников отечественной и мировой архитектуры.</w:t>
      </w:r>
    </w:p>
    <w:p w:rsidR="00392B65" w:rsidRPr="000871CB" w:rsidRDefault="00392B65" w:rsidP="000871CB">
      <w:pPr>
        <w:pStyle w:val="a3"/>
        <w:rPr>
          <w:b/>
        </w:rPr>
      </w:pPr>
      <w:r w:rsidRPr="000871CB">
        <w:rPr>
          <w:b/>
        </w:rPr>
        <w:t>Модуль «Живопись»</w:t>
      </w:r>
    </w:p>
    <w:p w:rsidR="00392B65" w:rsidRDefault="00392B65" w:rsidP="000871CB">
      <w:pPr>
        <w:pStyle w:val="a3"/>
      </w:pPr>
      <w:r>
        <w:t>Выполнять живописное изображение пейзажей разных климатических зон (пейзаж гор, пейзаж степной или пустынной зоны, пейзаж, типичный для среднерусской природы).</w:t>
      </w:r>
    </w:p>
    <w:p w:rsidR="00392B65" w:rsidRDefault="00392B65" w:rsidP="000871CB">
      <w:pPr>
        <w:pStyle w:val="a3"/>
      </w:pPr>
      <w:r>
        <w:t>Передавать в изображении народные представления о красоте человека, создавать образ женщины в русском народном костюме и образ мужчины в народном костюме.</w:t>
      </w:r>
    </w:p>
    <w:p w:rsidR="00392B65" w:rsidRDefault="00392B65" w:rsidP="000871CB">
      <w:pPr>
        <w:pStyle w:val="a3"/>
      </w:pPr>
      <w:r>
        <w:t xml:space="preserve">Приобретать опыт создания портретов женских и мужских, портрета пожилого человека, детского портрета или автопортрета, портрета персонажа (по представлению из выбранной культурной эпохи). </w:t>
      </w:r>
    </w:p>
    <w:p w:rsidR="00392B65" w:rsidRDefault="00392B65" w:rsidP="000871CB">
      <w:pPr>
        <w:pStyle w:val="a3"/>
      </w:pPr>
      <w:r>
        <w:t>Создавать двойной портрет (например, портрет матери и ребёнка).</w:t>
      </w:r>
    </w:p>
    <w:p w:rsidR="00392B65" w:rsidRDefault="00392B65" w:rsidP="000871CB">
      <w:pPr>
        <w:pStyle w:val="a3"/>
      </w:pPr>
      <w:r>
        <w:t>Приобретать опыт создания композиции на тему «Древнерусский город».</w:t>
      </w:r>
    </w:p>
    <w:p w:rsidR="00392B65" w:rsidRDefault="00392B65" w:rsidP="000871CB">
      <w:pPr>
        <w:pStyle w:val="a3"/>
      </w:pPr>
      <w:r>
        <w:t xml:space="preserve">Участвовать в коллективной творческой работе по созданию композиционного панно (аппликации из индивидуальных рисунков) на темы народных праздников (русского народного праздника и традиционных праздников у разных народов), в которых выражается обобщённый образ национальной культуры. </w:t>
      </w:r>
    </w:p>
    <w:p w:rsidR="00392B65" w:rsidRPr="000871CB" w:rsidRDefault="00392B65" w:rsidP="000871CB">
      <w:pPr>
        <w:pStyle w:val="a3"/>
        <w:rPr>
          <w:b/>
        </w:rPr>
      </w:pPr>
      <w:r w:rsidRPr="000871CB">
        <w:rPr>
          <w:b/>
        </w:rPr>
        <w:t>Модуль «Скульптура»</w:t>
      </w:r>
    </w:p>
    <w:p w:rsidR="00392B65" w:rsidRDefault="00392B65" w:rsidP="000871CB">
      <w:pPr>
        <w:pStyle w:val="a3"/>
      </w:pPr>
      <w:r>
        <w:t>Лепка из пластилина эскиза памятника выбранному герою или участие в коллективной разработке проекта макета мемориального комплекса (работа выполняется после освоения собранного материала о мемориальных комплексах, существующих в нашей стране).</w:t>
      </w:r>
    </w:p>
    <w:p w:rsidR="00392B65" w:rsidRPr="000871CB" w:rsidRDefault="00392B65" w:rsidP="000871CB">
      <w:pPr>
        <w:pStyle w:val="a3"/>
        <w:rPr>
          <w:b/>
        </w:rPr>
      </w:pPr>
      <w:r w:rsidRPr="000871CB">
        <w:rPr>
          <w:b/>
        </w:rPr>
        <w:t>Модуль «Декоративно-прикладное искусство»</w:t>
      </w:r>
    </w:p>
    <w:p w:rsidR="00392B65" w:rsidRDefault="00392B65" w:rsidP="000871CB">
      <w:pPr>
        <w:pStyle w:val="a3"/>
      </w:pPr>
      <w:r>
        <w:t>Исследовать и делать зарисовки особенностей, характерных для орнаментов разных народов или исторических эпох (особенности символов и стилизованных мотивов); показать в рисунках традиции использования орнаментов в архитектуре, одежде, оформлении предметов быта у разных народов, в разные эпохи.</w:t>
      </w:r>
    </w:p>
    <w:p w:rsidR="00392B65" w:rsidRDefault="00392B65" w:rsidP="000871CB">
      <w:pPr>
        <w:pStyle w:val="a3"/>
      </w:pPr>
      <w:r>
        <w:t>Изучить и показать в практической творческой работе орнаменты, традиционные мотивы и символы русской народной культуры (в деревянной резьбе и росписи по дереву, вышивке, декоре головных уборов, орнаментах, которые характерны для предметов быта).</w:t>
      </w:r>
    </w:p>
    <w:p w:rsidR="00392B65" w:rsidRDefault="00392B65" w:rsidP="000871CB">
      <w:pPr>
        <w:pStyle w:val="a3"/>
      </w:pPr>
      <w:r>
        <w:t xml:space="preserve">Получить представления о красоте русского народного костюма и головных женских уборов, особенностях мужской одежды разных сословий, а также о связи украшения костюма мужчины с родом его занятий и положением в обществе. </w:t>
      </w:r>
    </w:p>
    <w:p w:rsidR="00392B65" w:rsidRDefault="00392B65" w:rsidP="000871CB">
      <w:pPr>
        <w:pStyle w:val="a3"/>
      </w:pPr>
      <w:r>
        <w:t>Познакомиться с женским и мужским костюмами в традициях разных народов, со своеобразием одежды в разных культурах и в разные эпохи.</w:t>
      </w:r>
    </w:p>
    <w:p w:rsidR="00392B65" w:rsidRPr="000871CB" w:rsidRDefault="00392B65" w:rsidP="000871CB">
      <w:pPr>
        <w:pStyle w:val="a3"/>
        <w:rPr>
          <w:b/>
        </w:rPr>
      </w:pPr>
      <w:r w:rsidRPr="000871CB">
        <w:rPr>
          <w:b/>
        </w:rPr>
        <w:t xml:space="preserve">Модуль «Архитектура» </w:t>
      </w:r>
    </w:p>
    <w:p w:rsidR="00392B65" w:rsidRDefault="00392B65" w:rsidP="000871CB">
      <w:pPr>
        <w:pStyle w:val="a3"/>
      </w:pPr>
      <w:r>
        <w:t>Получить представление о конструкции традиционных жилищ у разных народов, об их связи с окружающей природой.</w:t>
      </w:r>
    </w:p>
    <w:p w:rsidR="00392B65" w:rsidRDefault="00392B65" w:rsidP="000871CB">
      <w:pPr>
        <w:pStyle w:val="a3"/>
        <w:rPr>
          <w:spacing w:val="-1"/>
        </w:rPr>
      </w:pPr>
      <w:r>
        <w:rPr>
          <w:spacing w:val="-1"/>
        </w:rPr>
        <w:t xml:space="preserve">Познакомиться с конструкцией избы – традиционного деревянного жилого дома – и надворных построек; уметь строить из бумаги или изображать конструкцию избы; понимать и уметь объяснять тесную связь декора (украшений) избы с функциональным значением тех же деталей: единство красоты и пользы. </w:t>
      </w:r>
    </w:p>
    <w:p w:rsidR="00392B65" w:rsidRDefault="00392B65" w:rsidP="000871CB">
      <w:pPr>
        <w:pStyle w:val="a3"/>
      </w:pPr>
      <w:r>
        <w:t xml:space="preserve">Иметь представления о конструктивных особенностях переносного жилища – юрты. </w:t>
      </w:r>
    </w:p>
    <w:p w:rsidR="00392B65" w:rsidRDefault="00392B65" w:rsidP="000871CB">
      <w:pPr>
        <w:pStyle w:val="a3"/>
      </w:pPr>
      <w:r>
        <w:t xml:space="preserve">Иметь знания, уметь объяснять и изображать традиционную конструкцию здания каменного древнерусского храма; знать примеры наиболее значительных древнерусских </w:t>
      </w:r>
      <w:r>
        <w:lastRenderedPageBreak/>
        <w:t>соборов и где они находятся; иметь представление о красоте и конструктивных особенностях памятников русского деревянного зодчества.</w:t>
      </w:r>
    </w:p>
    <w:p w:rsidR="00392B65" w:rsidRDefault="00392B65" w:rsidP="000871CB">
      <w:pPr>
        <w:pStyle w:val="a3"/>
      </w:pPr>
      <w:r>
        <w:t>Иметь представления об устройстве и красоте древнерусского города, его архитектурном устройстве и жизни в нём людей.</w:t>
      </w:r>
    </w:p>
    <w:p w:rsidR="00392B65" w:rsidRDefault="00392B65" w:rsidP="000871CB">
      <w:pPr>
        <w:pStyle w:val="a3"/>
      </w:pPr>
      <w:r>
        <w:t>Знать основные конструктивные черты древнегреческого храма, уметь его изобразить; иметь общее, целостное образное представление о древнегреческой культуре.</w:t>
      </w:r>
    </w:p>
    <w:p w:rsidR="00392B65" w:rsidRDefault="00392B65" w:rsidP="000871CB">
      <w:pPr>
        <w:pStyle w:val="a3"/>
      </w:pPr>
      <w:r>
        <w:t>Иметь представление об основных характерных чертах храмовых сооружений, характерных для разных культур: готический (романский) собор в европейских городах, буддийская пагода, мусульманская мечеть; уметь изображать их.</w:t>
      </w:r>
    </w:p>
    <w:p w:rsidR="00392B65" w:rsidRDefault="00392B65" w:rsidP="000871CB">
      <w:pPr>
        <w:pStyle w:val="a3"/>
      </w:pPr>
      <w:r>
        <w:t>Понимать и уметь объяснять, в чём заключается значимость для современных людей сохранения архитектурных памятников и исторического образа своей и мировой культуры.</w:t>
      </w:r>
    </w:p>
    <w:p w:rsidR="00392B65" w:rsidRPr="000871CB" w:rsidRDefault="00392B65" w:rsidP="000871CB">
      <w:pPr>
        <w:pStyle w:val="a3"/>
        <w:rPr>
          <w:b/>
        </w:rPr>
      </w:pPr>
      <w:r w:rsidRPr="000871CB">
        <w:rPr>
          <w:b/>
        </w:rPr>
        <w:t>Модуль «Восприятие произведений искусства»</w:t>
      </w:r>
    </w:p>
    <w:p w:rsidR="00392B65" w:rsidRDefault="00392B65" w:rsidP="000871CB">
      <w:pPr>
        <w:pStyle w:val="a3"/>
      </w:pPr>
      <w:r>
        <w:t>Формировать восприятие произведений искусства на темы истории и традиций русской отечественной культуры (произведения В. М. Васнецова, А. М. Васнецова, Б. М. Кустодиева, В. И. Сурикова, К. А. Коровина, А. Г. Венецианова, А. П. Рябушкина, И. Я. Билибина и других по выбору учителя).</w:t>
      </w:r>
    </w:p>
    <w:p w:rsidR="00392B65" w:rsidRDefault="00392B65" w:rsidP="000871CB">
      <w:pPr>
        <w:pStyle w:val="a3"/>
        <w:rPr>
          <w:spacing w:val="1"/>
        </w:rPr>
      </w:pPr>
      <w:r>
        <w:rPr>
          <w:spacing w:val="1"/>
        </w:rPr>
        <w:t>Иметь образные представления о каменном древнерусском зодчестве (Московский Кремль, Новгородский детинец, Псковский кром, Казанский кремль и другие с учётом местных архитектурных комплексов, в том числе монастырских), о памятниках русского деревянного зодчества (архитектурный комплекс на острове Кижи).</w:t>
      </w:r>
    </w:p>
    <w:p w:rsidR="00392B65" w:rsidRDefault="00392B65" w:rsidP="000871CB">
      <w:pPr>
        <w:pStyle w:val="a3"/>
      </w:pPr>
      <w:r>
        <w:t>Узнавать соборы Московского Кремля, Софийский собор в Великом Новгороде, храм Покрова на Нерли.</w:t>
      </w:r>
    </w:p>
    <w:p w:rsidR="00392B65" w:rsidRDefault="00392B65" w:rsidP="000871CB">
      <w:pPr>
        <w:pStyle w:val="a3"/>
      </w:pPr>
      <w:r>
        <w:t>Уметь называть и объяснять содержание памятника К. Минину и Д. Пожарскому скульптора И. П. Мартоса в Москве.</w:t>
      </w:r>
    </w:p>
    <w:p w:rsidR="00392B65" w:rsidRDefault="00392B65" w:rsidP="000871CB">
      <w:pPr>
        <w:pStyle w:val="a3"/>
        <w:rPr>
          <w:spacing w:val="-1"/>
        </w:rPr>
      </w:pPr>
      <w:r>
        <w:rPr>
          <w:spacing w:val="-1"/>
        </w:rPr>
        <w:t>Знать и узнавать основные памятники наиболее значимых мемориальных ансамблей и уметь объяснять их особое значение в жизни людей (мемориальные ансамбли: Могила Неизвестного Солдата в Москве; памятник-ансамбль «Героям Сталинградской битвы» на Мамаевом кургане; «Воин-освободитель» в берлинском Трептов-парке; Пискарёвский мемориал в Санкт-Петербурге и другие по выбору учителя); знать о правилах поведения при посещении мемориальных памятников.</w:t>
      </w:r>
    </w:p>
    <w:p w:rsidR="00392B65" w:rsidRDefault="00392B65" w:rsidP="000871CB">
      <w:pPr>
        <w:pStyle w:val="a3"/>
      </w:pPr>
      <w:r>
        <w:t>Иметь представления об архитектурных, декоративных и изобразительных произведениях в культуре Древней Греции, других культурах Древнего мира, в том числе Древнего Востока; уметь обсуждать эти произведения.</w:t>
      </w:r>
    </w:p>
    <w:p w:rsidR="00392B65" w:rsidRDefault="00392B65" w:rsidP="000871CB">
      <w:pPr>
        <w:pStyle w:val="a3"/>
      </w:pPr>
      <w:r>
        <w:t>Узнавать, различать общий вид и представлять основные компоненты конструкции готических (романских) соборов; знать особенности архитектурного устройства мусульманских мечетей; иметь представление об архитектурном своеобразии здания буддийской пагоды.</w:t>
      </w:r>
    </w:p>
    <w:p w:rsidR="00392B65" w:rsidRDefault="00392B65" w:rsidP="000871CB">
      <w:pPr>
        <w:pStyle w:val="a3"/>
      </w:pPr>
      <w:r>
        <w:t>Приводить примеры произведений великих европейских художников: Леонардо да Винчи, Рафаэля, Рембрандта, Пикассо и других (по выбору учителя).</w:t>
      </w:r>
    </w:p>
    <w:p w:rsidR="00392B65" w:rsidRPr="000871CB" w:rsidRDefault="00392B65" w:rsidP="000871CB">
      <w:pPr>
        <w:pStyle w:val="a3"/>
        <w:rPr>
          <w:b/>
        </w:rPr>
      </w:pPr>
      <w:r w:rsidRPr="000871CB">
        <w:rPr>
          <w:b/>
        </w:rPr>
        <w:t>Модуль «Азбука цифровой графики»</w:t>
      </w:r>
    </w:p>
    <w:p w:rsidR="00392B65" w:rsidRDefault="00392B65" w:rsidP="000871CB">
      <w:pPr>
        <w:pStyle w:val="a3"/>
      </w:pPr>
      <w:r>
        <w:t>Осваивать правила линейной и воздушной перспективы с помощью графических изображений и их варьирования в компьютерной программе Paint: изображение линии горизонта и точки схода, перспективных сокращений, цветовых и тональных изменений.</w:t>
      </w:r>
    </w:p>
    <w:p w:rsidR="00392B65" w:rsidRDefault="00392B65" w:rsidP="000871CB">
      <w:pPr>
        <w:pStyle w:val="a3"/>
      </w:pPr>
      <w:r>
        <w:t>Моделировать в графическом редакторе с помощью инструментов геометрических фигур конструкцию традиционного крестьянского деревянного дома (избы) и различные варианты его устройства.</w:t>
      </w:r>
    </w:p>
    <w:p w:rsidR="00392B65" w:rsidRDefault="00392B65" w:rsidP="000871CB">
      <w:pPr>
        <w:pStyle w:val="a3"/>
      </w:pPr>
      <w:r>
        <w:t>Использовать поисковую систему для знакомства с разными видами деревянного дома на основе избы и традициями и её украшений.</w:t>
      </w:r>
    </w:p>
    <w:p w:rsidR="00392B65" w:rsidRDefault="00392B65" w:rsidP="000871CB">
      <w:pPr>
        <w:pStyle w:val="a3"/>
      </w:pPr>
      <w:r>
        <w:t>Осваивать строение юрты, моделируя её конструкцию в графическом редакторе с помощью инструментов геометрических фигур, находить в поисковой системе разнообразные модели юрты, её украшения, внешний и внутренний вид юрты.</w:t>
      </w:r>
    </w:p>
    <w:p w:rsidR="00392B65" w:rsidRDefault="00392B65" w:rsidP="000871CB">
      <w:pPr>
        <w:pStyle w:val="a3"/>
      </w:pPr>
      <w:r>
        <w:lastRenderedPageBreak/>
        <w:t>Моделировать в графическом редакторе с помощью инструментов геометрических фигур конструкции храмовых зданий разных культур (каменный православный собор с закомарами, со сводами-нефами, главой, куполом; готический или романский собор; пагода; мечеть).</w:t>
      </w:r>
    </w:p>
    <w:p w:rsidR="00392B65" w:rsidRDefault="00392B65" w:rsidP="000871CB">
      <w:pPr>
        <w:pStyle w:val="a3"/>
      </w:pPr>
      <w:r>
        <w:t>Построить пропорции фигуры человека в графическом редакторе с помощью геометрических фигур или на линейной основе; изобразить различные фазы движения, двигая части фигуры (при соответствующих технических условиях создать анимацию схематического движения человека).</w:t>
      </w:r>
    </w:p>
    <w:p w:rsidR="00392B65" w:rsidRDefault="00392B65" w:rsidP="000871CB">
      <w:pPr>
        <w:pStyle w:val="a3"/>
      </w:pPr>
      <w:r>
        <w:t>Освоить анимацию простого повторяющегося движения изображения в виртуальном редакторе GIF-анимации.</w:t>
      </w:r>
    </w:p>
    <w:p w:rsidR="00392B65" w:rsidRDefault="00392B65" w:rsidP="000871CB">
      <w:pPr>
        <w:pStyle w:val="a3"/>
      </w:pPr>
      <w:r>
        <w:t>Освоить и проводить компьютерные презентации в программе PowerPoint по темам изучаемого материала, собирая в поисковых системах нужный материал, или на основе собственных фотографий и фотографий своих рисунков; делать шрифтовые надписи наиболее важных определений, названий, положений, которые надо помнить и знать.</w:t>
      </w:r>
    </w:p>
    <w:p w:rsidR="00392B65" w:rsidRDefault="00392B65" w:rsidP="000871CB">
      <w:pPr>
        <w:pStyle w:val="a3"/>
      </w:pPr>
      <w:r>
        <w:t>Совершать виртуальные тематические путешествия по художественным музеям мира.</w:t>
      </w:r>
    </w:p>
    <w:p w:rsidR="00392B65" w:rsidRDefault="00392B65" w:rsidP="000871CB">
      <w:pPr>
        <w:pStyle w:val="a3"/>
      </w:pPr>
    </w:p>
    <w:p w:rsidR="00820CB9" w:rsidRPr="00820CB9" w:rsidRDefault="00820CB9" w:rsidP="00820CB9">
      <w:pPr>
        <w:pStyle w:val="a3"/>
        <w:rPr>
          <w:b/>
        </w:rPr>
      </w:pPr>
      <w:r w:rsidRPr="00820CB9">
        <w:rPr>
          <w:b/>
        </w:rPr>
        <w:t>МУЗЫКА</w:t>
      </w:r>
    </w:p>
    <w:p w:rsidR="00820CB9" w:rsidRDefault="00820CB9" w:rsidP="00820CB9">
      <w:pPr>
        <w:pStyle w:val="a3"/>
      </w:pPr>
      <w:r>
        <w:t xml:space="preserve">Примерная рабочая программа по музыке на уровне начального общего образования составлена на основе «Требований к результатам освоения основной образовательной программы», представленных в Федеральном государственном образовательном стандарте начального общего образования, с учётом распределённых по модулям проверяемых требований к результатам освоения основной образовательной программы начального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представленной в Программе воспитания </w:t>
      </w:r>
      <w:r w:rsidR="009C7CA5">
        <w:t>МБОУ «Митяевская средняя школа»</w:t>
      </w:r>
      <w:r>
        <w:t>. Программа разработана с учётом актуальных целей и задач обучения и воспитания, развития обучающихся и условий, необходимых для достижения личностных, метапредметных и предметных результатов при освоении предметной области «Искусство» (Музыка).</w:t>
      </w:r>
    </w:p>
    <w:p w:rsidR="00820CB9" w:rsidRDefault="00820CB9" w:rsidP="00820CB9">
      <w:pPr>
        <w:pStyle w:val="a3"/>
        <w:rPr>
          <w:b/>
          <w:i/>
        </w:rPr>
      </w:pPr>
    </w:p>
    <w:p w:rsidR="00820CB9" w:rsidRPr="00820CB9" w:rsidRDefault="00820CB9" w:rsidP="00820CB9">
      <w:pPr>
        <w:pStyle w:val="a3"/>
        <w:rPr>
          <w:b/>
          <w:i/>
        </w:rPr>
      </w:pPr>
      <w:r w:rsidRPr="00820CB9">
        <w:rPr>
          <w:b/>
          <w:i/>
        </w:rPr>
        <w:t>Пояснительная записка</w:t>
      </w:r>
    </w:p>
    <w:p w:rsidR="00820CB9" w:rsidRPr="00820CB9" w:rsidRDefault="00820CB9" w:rsidP="00820CB9">
      <w:pPr>
        <w:pStyle w:val="a3"/>
        <w:rPr>
          <w:b/>
          <w:i/>
        </w:rPr>
      </w:pPr>
      <w:r w:rsidRPr="00820CB9">
        <w:rPr>
          <w:b/>
          <w:i/>
        </w:rPr>
        <w:t>Общая характеристика учебного предмета «музыка»</w:t>
      </w:r>
    </w:p>
    <w:p w:rsidR="00820CB9" w:rsidRDefault="00820CB9" w:rsidP="00820CB9">
      <w:pPr>
        <w:pStyle w:val="a3"/>
      </w:pPr>
      <w:r>
        <w:t xml:space="preserve">Музыка является неотъемлемой частью культурного наследия, универсальным способом коммуникации. Особенно важна музыка для становления личности младшего школьника – как способ, форма и опыт самовыражения и естественного радостного мировосприятия. </w:t>
      </w:r>
    </w:p>
    <w:p w:rsidR="00820CB9" w:rsidRDefault="00820CB9" w:rsidP="00820CB9">
      <w:pPr>
        <w:pStyle w:val="a3"/>
        <w:rPr>
          <w:spacing w:val="-2"/>
        </w:rPr>
      </w:pPr>
      <w:r>
        <w:rPr>
          <w:spacing w:val="-2"/>
        </w:rPr>
        <w:t xml:space="preserve">В течение периода начального общего музыкального образования необходимо заложить основы будущей музыкальной культуры личности, сформировать представления о многообразии проявлений музыкального искусства в жизни современного человека и общества. Поэтому в содержании образования должны быть представлены различные пласты музыкального искусства: фольклор, классическая, современная музыка, в том числе наиболее достойные образцы массовой музыкальной культуры (джаз, эстрада, музыка кино и др.). При этом наиболее эффективной формой освоения музыкального искусства является практическое музицирование – пение, игра на доступных музыкальных инструментах, различные формы музыкального движения. В ходе активной музыкальной деятельности происходит постепенное освоение элементов музыкального языка, понимание основных жанровых особенностей, принципов и форм развития музыки. </w:t>
      </w:r>
    </w:p>
    <w:p w:rsidR="00820CB9" w:rsidRDefault="00820CB9" w:rsidP="00820CB9">
      <w:pPr>
        <w:pStyle w:val="a3"/>
      </w:pPr>
      <w:r>
        <w:t xml:space="preserve">Программа предусматривает знакомство обучающихся с некоторым количеством явлений, фактов музыкальной культуры (знание музыкальных произведений, фамилий композиторов и исполнителей, специальной терминологии и т. п.). Однако этот уровень содержания обучения не является главным. Значительно более важным является </w:t>
      </w:r>
      <w:r>
        <w:lastRenderedPageBreak/>
        <w:t>формирование эстетических потребностей, проживание и осознание тех особых мыслей и чувств, состояний, отношений к жизни, самому себе, другим людям, которые несёт в себе музыка как «искусство интонируемого смысла» (Б. В. Асафьев).</w:t>
      </w:r>
    </w:p>
    <w:p w:rsidR="00820CB9" w:rsidRDefault="00820CB9" w:rsidP="00820CB9">
      <w:pPr>
        <w:pStyle w:val="a3"/>
      </w:pPr>
      <w:r>
        <w:t>Свойственная музыкальному восприятию идентификация с лирическим героем произведения (В. В. Медушевский) является уникальным психологическим механизмом для формирования мировоззрения ребёнка опосредованным недирективным путём. Поэтому ключевым моментом при составлении программы является отбор репертуара, который должен сочетать в себе такие качества, как доступность, высокий художественный уровень, соответствие системе базовых национальных ценностей.</w:t>
      </w:r>
    </w:p>
    <w:p w:rsidR="00820CB9" w:rsidRDefault="00820CB9" w:rsidP="00820CB9">
      <w:pPr>
        <w:pStyle w:val="a3"/>
        <w:rPr>
          <w:spacing w:val="2"/>
        </w:rPr>
      </w:pPr>
      <w:r>
        <w:rPr>
          <w:spacing w:val="2"/>
        </w:rPr>
        <w:t>Одним из наиболее важных направлений музыкального воспитания является развитие эмоционального интеллекта обучающихся. Через опыт чувственного восприятия и художественного исполнения музыки формируется эмоциональная осознанность, рефлексивная установка личности в целом.</w:t>
      </w:r>
    </w:p>
    <w:p w:rsidR="00820CB9" w:rsidRDefault="00820CB9" w:rsidP="00820CB9">
      <w:pPr>
        <w:pStyle w:val="a3"/>
      </w:pPr>
      <w:r>
        <w:t>Особая роль в организации музыкальных занятий младших школьников принадлежит игровым формам деятельности, которые рассматриваются как широкий спектр конкретных приёмов и методов, внутренне присущих самому искусству – от традиционных фольклорных игр и театрализованных представлений к звуковым импровизациям, направленным на освоение жанровых особенностей, элементов музыкального языка, композиционных принципов.</w:t>
      </w:r>
    </w:p>
    <w:p w:rsidR="00820CB9" w:rsidRDefault="00820CB9" w:rsidP="00820CB9">
      <w:pPr>
        <w:pStyle w:val="a3"/>
      </w:pPr>
      <w:r>
        <w:t>Примерная рабочая программа разработана с целью оказания методической помощи учителю музыки в создании рабочей программы по учебному предмету «Музыка». Она позволит учителю:</w:t>
      </w:r>
    </w:p>
    <w:p w:rsidR="00820CB9" w:rsidRDefault="00820CB9" w:rsidP="00820CB9">
      <w:pPr>
        <w:pStyle w:val="a3"/>
      </w:pPr>
      <w:r>
        <w:t xml:space="preserve">1) реализовать в процессе преподавания музыки современные подходы к формированию личностных, метапредметных и предметных результатов обучения, сформулированных в Федеральном государственном образовательном стандарте основного общего образования; </w:t>
      </w:r>
    </w:p>
    <w:p w:rsidR="00820CB9" w:rsidRDefault="00820CB9" w:rsidP="00820CB9">
      <w:pPr>
        <w:pStyle w:val="a3"/>
      </w:pPr>
      <w:r>
        <w:t>2) определить и структурировать планируемые результаты обучения и содержание учебного предмета «Музыка» по годам обучения в соответствии с ФГОС НОО (утв. приказом Министерства образования и науки РФ от 17 декабря 2010 г. № 1897, с изменениями и дополнениями от 29 декабря 2014 г., 31 декабря 2015 г., 11 декабря 2020 г.); Примерной основной образовательной программой основного общего образования (в редакции протокола № 1/20 от 04.02.2020 федерального учебно-методического объединения по общему образованию); Примерной программой воспитания (одобрена решением федерального учебно-методического объединения по общему образованию, протокол от 2 июня 2020 г. № 2/20);</w:t>
      </w:r>
    </w:p>
    <w:p w:rsidR="00820CB9" w:rsidRDefault="00820CB9" w:rsidP="00820CB9">
      <w:pPr>
        <w:pStyle w:val="a3"/>
      </w:pPr>
      <w:r>
        <w:t>3) разработать календарно-тематическое планирование с учётом особенностей конкретного региона, образовательной организации, класса, используя рекомендованное в рабочей программе примерное распределение учебного времени на изучение определённого раздела/темы, а также предложенные основные виды учебной деятельности для освоения учебного материала.</w:t>
      </w:r>
    </w:p>
    <w:p w:rsidR="00820CB9" w:rsidRDefault="00820CB9" w:rsidP="00820CB9">
      <w:pPr>
        <w:pStyle w:val="a3"/>
        <w:rPr>
          <w:b/>
          <w:i/>
        </w:rPr>
      </w:pPr>
    </w:p>
    <w:p w:rsidR="00820CB9" w:rsidRPr="00820CB9" w:rsidRDefault="00820CB9" w:rsidP="00820CB9">
      <w:pPr>
        <w:pStyle w:val="a3"/>
        <w:rPr>
          <w:b/>
          <w:i/>
        </w:rPr>
      </w:pPr>
      <w:r w:rsidRPr="00820CB9">
        <w:rPr>
          <w:b/>
          <w:i/>
        </w:rPr>
        <w:t>Цели и задачи изучения учебного предмета «музыка»</w:t>
      </w:r>
    </w:p>
    <w:p w:rsidR="00820CB9" w:rsidRDefault="00820CB9" w:rsidP="00820CB9">
      <w:pPr>
        <w:pStyle w:val="a3"/>
      </w:pPr>
      <w:r>
        <w:t>Музыка жизненно необходима для полноценного развития младших школьников. Признание самоценности творческого развития человека, уникального вклада искусства в образование и воспитание делает неприменимыми критерии утилитарности.</w:t>
      </w:r>
    </w:p>
    <w:p w:rsidR="00820CB9" w:rsidRDefault="00820CB9" w:rsidP="00820CB9">
      <w:pPr>
        <w:pStyle w:val="a3"/>
      </w:pPr>
      <w:r>
        <w:t>Основная цель реализации программы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самовыражение через творчество, духовно-нравственное становление, воспитание чуткости к внутреннему миру другого человека через опыт сотворчества и сопереживания).</w:t>
      </w:r>
    </w:p>
    <w:p w:rsidR="00820CB9" w:rsidRDefault="00820CB9" w:rsidP="00820CB9">
      <w:pPr>
        <w:pStyle w:val="a3"/>
      </w:pPr>
      <w:r>
        <w:lastRenderedPageBreak/>
        <w:t>В процессе конкретизации учебных целей их реализация осуществляется по следующим направлениям:</w:t>
      </w:r>
    </w:p>
    <w:p w:rsidR="00820CB9" w:rsidRDefault="00820CB9" w:rsidP="00820CB9">
      <w:pPr>
        <w:pStyle w:val="a3"/>
      </w:pPr>
      <w:r>
        <w:t xml:space="preserve">1) становление системы ценностей обучающихся в единстве эмоциональной и познавательной сферы; </w:t>
      </w:r>
    </w:p>
    <w:p w:rsidR="00820CB9" w:rsidRDefault="00820CB9" w:rsidP="00820CB9">
      <w:pPr>
        <w:pStyle w:val="a3"/>
      </w:pPr>
      <w:r>
        <w:t>2) развитие потребности в общении с произведениями искусства, осознание значения музыкального искусства как универсального языка общения, художественного отражения многообразия жизни;</w:t>
      </w:r>
    </w:p>
    <w:p w:rsidR="00820CB9" w:rsidRDefault="00820CB9" w:rsidP="00820CB9">
      <w:pPr>
        <w:pStyle w:val="a3"/>
      </w:pPr>
      <w:r>
        <w:t>3) формирование творческих способностей ребёнка, развитие внутренней мотивации к музицированию.</w:t>
      </w:r>
    </w:p>
    <w:p w:rsidR="00820CB9" w:rsidRDefault="00820CB9" w:rsidP="00820CB9">
      <w:pPr>
        <w:pStyle w:val="a3"/>
      </w:pPr>
      <w:r>
        <w:t>Важнейшими задачами в начальной школе являются:</w:t>
      </w:r>
    </w:p>
    <w:p w:rsidR="00820CB9" w:rsidRDefault="00820CB9" w:rsidP="00820CB9">
      <w:pPr>
        <w:pStyle w:val="a3"/>
      </w:pPr>
      <w:r>
        <w:t xml:space="preserve">1. Формирование эмоционально-ценностной отзывчивости на прекрасное в жизни и в искусстве. </w:t>
      </w:r>
    </w:p>
    <w:p w:rsidR="00820CB9" w:rsidRDefault="00820CB9" w:rsidP="00820CB9">
      <w:pPr>
        <w:pStyle w:val="a3"/>
      </w:pPr>
      <w:r>
        <w:t>2. Формирование позитивного взгляда на окружающий мир, гармонизация взаимодействия с природой, обществом, самим собой через доступные формы музицирования.</w:t>
      </w:r>
    </w:p>
    <w:p w:rsidR="00820CB9" w:rsidRDefault="00820CB9" w:rsidP="00820CB9">
      <w:pPr>
        <w:pStyle w:val="a3"/>
      </w:pPr>
      <w:r>
        <w:t xml:space="preserve">3. Формирование культуры осознанного восприятия музыкальных образов. Приобщение к общечеловеческим духовным ценностям через собственный внутренний опыт эмоционального переживания. </w:t>
      </w:r>
    </w:p>
    <w:p w:rsidR="00820CB9" w:rsidRDefault="00820CB9" w:rsidP="00820CB9">
      <w:pPr>
        <w:pStyle w:val="a3"/>
      </w:pPr>
      <w:r>
        <w:t>4. Развитие эмоционального интеллекта в единстве с другими познавательными и регулятивными универсальными учебными действиями. Развитие ассоциативного мышления и продуктивного воображения.</w:t>
      </w:r>
    </w:p>
    <w:p w:rsidR="00820CB9" w:rsidRDefault="00820CB9" w:rsidP="00820CB9">
      <w:pPr>
        <w:pStyle w:val="a3"/>
      </w:pPr>
      <w:r>
        <w:t>5. Овладение предметными умениями и навыками в различных видах практического музицирования. Введение ребёнка в искусство через разнообразие видов музыкальной деятельности, в том числе:</w:t>
      </w:r>
    </w:p>
    <w:p w:rsidR="00820CB9" w:rsidRDefault="00820CB9" w:rsidP="00820CB9">
      <w:pPr>
        <w:pStyle w:val="a3"/>
      </w:pPr>
      <w:r>
        <w:t>а) Слушание (воспитание грамотного слушателя);</w:t>
      </w:r>
    </w:p>
    <w:p w:rsidR="00820CB9" w:rsidRDefault="00820CB9" w:rsidP="00820CB9">
      <w:pPr>
        <w:pStyle w:val="a3"/>
      </w:pPr>
      <w:r>
        <w:t>б) Исполнение (пение, игра на доступных музыкальных инструментах);</w:t>
      </w:r>
    </w:p>
    <w:p w:rsidR="00820CB9" w:rsidRDefault="00820CB9" w:rsidP="00820CB9">
      <w:pPr>
        <w:pStyle w:val="a3"/>
      </w:pPr>
      <w:r>
        <w:t>в) Сочинение (элементы импровизации, композиции, аранжировки);</w:t>
      </w:r>
    </w:p>
    <w:p w:rsidR="00820CB9" w:rsidRDefault="00820CB9" w:rsidP="00820CB9">
      <w:pPr>
        <w:pStyle w:val="a3"/>
      </w:pPr>
      <w:r>
        <w:t>г) Музыкальное движение (пластическое интонирование, танец, двигательное моделирование и др.);</w:t>
      </w:r>
    </w:p>
    <w:p w:rsidR="00820CB9" w:rsidRDefault="00820CB9" w:rsidP="00820CB9">
      <w:pPr>
        <w:pStyle w:val="a3"/>
      </w:pPr>
      <w:r>
        <w:t>д) Исследовательские и творческие проекты.</w:t>
      </w:r>
    </w:p>
    <w:p w:rsidR="00820CB9" w:rsidRDefault="00820CB9" w:rsidP="00820CB9">
      <w:pPr>
        <w:pStyle w:val="a3"/>
      </w:pPr>
      <w:r>
        <w:t xml:space="preserve">6. Изучение закономерностей музыкального искусства: интонационная и жанровая природа музыки, основные выразительные средства, элементы музыкального языка. </w:t>
      </w:r>
    </w:p>
    <w:p w:rsidR="00820CB9" w:rsidRDefault="00820CB9" w:rsidP="00820CB9">
      <w:pPr>
        <w:pStyle w:val="a3"/>
      </w:pPr>
      <w:r>
        <w:t>7. Воспитание уважения к цивилизационному наследию России; присвоение интонационно-образного строя отечественной музыкальной культуры.</w:t>
      </w:r>
    </w:p>
    <w:p w:rsidR="00820CB9" w:rsidRDefault="00820CB9" w:rsidP="00820CB9">
      <w:pPr>
        <w:pStyle w:val="a3"/>
      </w:pPr>
      <w:r>
        <w:t xml:space="preserve">8. Расширение кругозора, воспитание любознательности, интереса к музыкальной культуре других стран, культур, времён и народов. </w:t>
      </w:r>
    </w:p>
    <w:p w:rsidR="00820CB9" w:rsidRDefault="00820CB9" w:rsidP="00820CB9">
      <w:pPr>
        <w:pStyle w:val="a3"/>
        <w:rPr>
          <w:b/>
          <w:i/>
        </w:rPr>
      </w:pPr>
    </w:p>
    <w:p w:rsidR="00820CB9" w:rsidRPr="00820CB9" w:rsidRDefault="00820CB9" w:rsidP="00820CB9">
      <w:pPr>
        <w:pStyle w:val="a3"/>
        <w:rPr>
          <w:b/>
          <w:i/>
        </w:rPr>
      </w:pPr>
      <w:r w:rsidRPr="00820CB9">
        <w:rPr>
          <w:b/>
          <w:i/>
        </w:rPr>
        <w:t>Место учебного предмета «музыка» в учебном плане</w:t>
      </w:r>
    </w:p>
    <w:p w:rsidR="00820CB9" w:rsidRDefault="00820CB9" w:rsidP="00820CB9">
      <w:pPr>
        <w:pStyle w:val="a3"/>
      </w:pPr>
      <w:r>
        <w:t>В соответствии с Федеральным государственным образовательным стандартом начального общего образования учебный предмет «Музыка» входит в предметную область «Искусство», является обязательным для изучения и преподаётся в начальной школе с 1 по 4 класс включительно.</w:t>
      </w:r>
    </w:p>
    <w:p w:rsidR="00820CB9" w:rsidRDefault="00820CB9" w:rsidP="00820CB9">
      <w:pPr>
        <w:pStyle w:val="a3"/>
      </w:pPr>
      <w:r>
        <w:t xml:space="preserve">Программа составлена на основе модульного принципа построения учебного материала и допускает вариативный подход к очерёдности изучения модулей, принципам компоновки учебных тем, форм и методов освоения содержания. </w:t>
      </w:r>
    </w:p>
    <w:p w:rsidR="00820CB9" w:rsidRDefault="00820CB9" w:rsidP="00820CB9">
      <w:pPr>
        <w:pStyle w:val="a3"/>
      </w:pPr>
      <w:r>
        <w:t>Содержание предмета «Музыка» структурно представлено восемью модулями (тематическими линиями), обеспечивающими преемственность с образовательной программой дошкольного и основного общего образования, непрерывность изучения предмета и образовательной области «Искусство» на протяжении всего курса школьного обучения:</w:t>
      </w:r>
    </w:p>
    <w:p w:rsidR="00820CB9" w:rsidRDefault="00820CB9" w:rsidP="00820CB9">
      <w:pPr>
        <w:pStyle w:val="a3"/>
      </w:pPr>
      <w:r>
        <w:t>модуль № 1 «Музыкальная грамота»;</w:t>
      </w:r>
    </w:p>
    <w:p w:rsidR="00820CB9" w:rsidRDefault="00820CB9" w:rsidP="00820CB9">
      <w:pPr>
        <w:pStyle w:val="a3"/>
      </w:pPr>
      <w:r>
        <w:t>модуль № 2 «Народная музыка России»;</w:t>
      </w:r>
    </w:p>
    <w:p w:rsidR="00820CB9" w:rsidRDefault="00820CB9" w:rsidP="00820CB9">
      <w:pPr>
        <w:pStyle w:val="a3"/>
      </w:pPr>
      <w:r>
        <w:lastRenderedPageBreak/>
        <w:t>модуль № 3 «Музыка народов мира»;</w:t>
      </w:r>
    </w:p>
    <w:p w:rsidR="00820CB9" w:rsidRDefault="00820CB9" w:rsidP="00820CB9">
      <w:pPr>
        <w:pStyle w:val="a3"/>
      </w:pPr>
      <w:r>
        <w:t>модуль № 4 «Духовная музыка»;</w:t>
      </w:r>
    </w:p>
    <w:p w:rsidR="00820CB9" w:rsidRDefault="00820CB9" w:rsidP="00820CB9">
      <w:pPr>
        <w:pStyle w:val="a3"/>
      </w:pPr>
      <w:r>
        <w:t>модуль № 5 «Классическая музыка»;</w:t>
      </w:r>
    </w:p>
    <w:p w:rsidR="00820CB9" w:rsidRDefault="00820CB9" w:rsidP="00820CB9">
      <w:pPr>
        <w:pStyle w:val="a3"/>
      </w:pPr>
      <w:r>
        <w:t>модуль № 6 «Современная музыкальная культура»;</w:t>
      </w:r>
    </w:p>
    <w:p w:rsidR="00820CB9" w:rsidRDefault="00820CB9" w:rsidP="00820CB9">
      <w:pPr>
        <w:pStyle w:val="a3"/>
      </w:pPr>
      <w:r>
        <w:t>модуль № 7 «Музыка театра и кино»;</w:t>
      </w:r>
    </w:p>
    <w:p w:rsidR="00820CB9" w:rsidRDefault="00820CB9" w:rsidP="00820CB9">
      <w:pPr>
        <w:pStyle w:val="a3"/>
      </w:pPr>
      <w:r>
        <w:t>модуль № 8 «Музыка в жизни человека».</w:t>
      </w:r>
    </w:p>
    <w:p w:rsidR="00820CB9" w:rsidRDefault="00820CB9" w:rsidP="00820CB9">
      <w:pPr>
        <w:pStyle w:val="a3"/>
      </w:pPr>
    </w:p>
    <w:p w:rsidR="00820CB9" w:rsidRDefault="00820CB9" w:rsidP="00820CB9">
      <w:pPr>
        <w:pStyle w:val="a3"/>
      </w:pPr>
      <w:r>
        <w:t xml:space="preserve">Предлагаемые варианты тематического планирования могут служить примерным образцом при составлении рабочих программ по предмету. Образовательная организация может выбрать один из них либо самостоятельно разработать и утвердить иной вариант тематического планирования, в том числе с учётом возможностей внеурочной и внеклассной деятельности, эстетического компонента Программы воспитания образовательной организации. При этом необходимо руководствоваться принципом регулярности занятий и равномерности учебной нагрузки, которая должна составлять не менее 1 академического часа в неделю. Общее количество – не менее 135 часов (33 часа в 1 классе и по 34 часа в год во 2–4 классах). </w:t>
      </w:r>
    </w:p>
    <w:p w:rsidR="00820CB9" w:rsidRDefault="00820CB9" w:rsidP="00820CB9">
      <w:pPr>
        <w:pStyle w:val="a3"/>
      </w:pPr>
      <w:r>
        <w:t>При разработке рабочей программы по предмету «Музыка» образовательная организация вправе использовать возможности сетевого взаимодействия, в том числе с организациями системы дополнительного образования детей, учреждениями культуры, организациями культурно-досуговой сферы (театры, музеи, творческие союзы).</w:t>
      </w:r>
    </w:p>
    <w:p w:rsidR="00820CB9" w:rsidRDefault="00820CB9" w:rsidP="00820CB9">
      <w:pPr>
        <w:pStyle w:val="a3"/>
      </w:pPr>
      <w:r>
        <w:t>Изучение предмета «Музыка» предполагает активную социокультурную деятельность обучающихся, участие в музыкальных праздниках, конкурсах, концертах, театрализованных действиях, в том числе основанных на межпредметных связях с такими дисциплинами образовательной программы, как «Изобразительное искусство», «Литературное чтение», «Окружающий мир», «Основы религиозной культуры и светской этики», «Иностранный язык» и др.</w:t>
      </w:r>
    </w:p>
    <w:p w:rsidR="00820CB9" w:rsidRDefault="00820CB9" w:rsidP="00820CB9">
      <w:pPr>
        <w:pStyle w:val="a3"/>
      </w:pPr>
    </w:p>
    <w:p w:rsidR="0072765A" w:rsidRPr="0072765A" w:rsidRDefault="0072765A" w:rsidP="0072765A">
      <w:pPr>
        <w:pStyle w:val="a3"/>
        <w:rPr>
          <w:b/>
          <w:i/>
        </w:rPr>
      </w:pPr>
      <w:r w:rsidRPr="0072765A">
        <w:rPr>
          <w:b/>
          <w:i/>
        </w:rPr>
        <w:t>Содержание учебного предмета «музыка»</w:t>
      </w:r>
    </w:p>
    <w:p w:rsidR="0072765A" w:rsidRPr="00827973" w:rsidRDefault="0072765A" w:rsidP="0072765A">
      <w:pPr>
        <w:pStyle w:val="a3"/>
        <w:rPr>
          <w:b/>
        </w:rPr>
      </w:pPr>
      <w:r w:rsidRPr="00827973">
        <w:rPr>
          <w:b/>
        </w:rPr>
        <w:t>Mодуль № 1 «Музыкальная грамота»</w:t>
      </w:r>
    </w:p>
    <w:p w:rsidR="0072765A" w:rsidRDefault="0072765A" w:rsidP="0072765A">
      <w:pPr>
        <w:pStyle w:val="a3"/>
      </w:pPr>
      <w:r>
        <w:t>Данный модуль является вспомогательным и не может изучаться в отрыве от других модулей. Освоение музыкальной грамоты не является самоцелью и всегда подчиняется задачам освоения исполнительского, в первую очередь певческого репертуара, а также задачам воспитания грамотного слушателя. Распределение ключевых тем модуля в рамках календарно-тематического планирования возможно по арочному принципу либо на регулярной основе по 5–10 минут на каждом уроке. Новые понятия и навыки после их освоения не исключаются из учебной деятельности, а используются в качестве актуального знания, практического багажа при организации работы над следующим музыкальным материалом.</w:t>
      </w:r>
    </w:p>
    <w:p w:rsidR="0072765A" w:rsidRDefault="0072765A" w:rsidP="0072765A">
      <w:pPr>
        <w:pStyle w:val="bodyindent"/>
        <w:ind w:right="83"/>
      </w:pPr>
    </w:p>
    <w:tbl>
      <w:tblPr>
        <w:tblW w:w="5000" w:type="pct"/>
        <w:tblCellMar>
          <w:left w:w="0" w:type="dxa"/>
          <w:right w:w="0" w:type="dxa"/>
        </w:tblCellMar>
        <w:tblLook w:val="0000" w:firstRow="0" w:lastRow="0" w:firstColumn="0" w:lastColumn="0" w:noHBand="0" w:noVBand="0"/>
      </w:tblPr>
      <w:tblGrid>
        <w:gridCol w:w="921"/>
        <w:gridCol w:w="1681"/>
        <w:gridCol w:w="1886"/>
        <w:gridCol w:w="5093"/>
      </w:tblGrid>
      <w:tr w:rsidR="0072765A" w:rsidRPr="0072765A" w:rsidTr="0072765A">
        <w:trPr>
          <w:trHeight w:val="641"/>
          <w:tblHeader/>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2765A" w:rsidRPr="0072765A" w:rsidRDefault="0072765A" w:rsidP="0072765A">
            <w:pPr>
              <w:pStyle w:val="a3"/>
              <w:ind w:firstLine="0"/>
              <w:jc w:val="center"/>
              <w:rPr>
                <w:b/>
                <w:sz w:val="20"/>
                <w:szCs w:val="20"/>
              </w:rPr>
            </w:pPr>
            <w:r w:rsidRPr="0072765A">
              <w:rPr>
                <w:b/>
                <w:sz w:val="20"/>
                <w:szCs w:val="20"/>
              </w:rPr>
              <w:t>№ блока, кол-во часов</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2765A" w:rsidRPr="0072765A" w:rsidRDefault="0072765A" w:rsidP="0072765A">
            <w:pPr>
              <w:pStyle w:val="a3"/>
              <w:ind w:firstLine="0"/>
              <w:jc w:val="center"/>
              <w:rPr>
                <w:b/>
                <w:sz w:val="20"/>
                <w:szCs w:val="20"/>
              </w:rPr>
            </w:pPr>
            <w:r w:rsidRPr="0072765A">
              <w:rPr>
                <w:b/>
                <w:sz w:val="20"/>
                <w:szCs w:val="20"/>
              </w:rPr>
              <w:t>Тема</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2765A" w:rsidRPr="0072765A" w:rsidRDefault="0072765A" w:rsidP="0072765A">
            <w:pPr>
              <w:pStyle w:val="a3"/>
              <w:ind w:firstLine="0"/>
              <w:jc w:val="center"/>
              <w:rPr>
                <w:b/>
                <w:sz w:val="20"/>
                <w:szCs w:val="20"/>
              </w:rPr>
            </w:pPr>
            <w:r w:rsidRPr="0072765A">
              <w:rPr>
                <w:b/>
                <w:sz w:val="20"/>
                <w:szCs w:val="20"/>
              </w:rPr>
              <w:t>Содержание</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2765A" w:rsidRPr="0072765A" w:rsidRDefault="0072765A" w:rsidP="0072765A">
            <w:pPr>
              <w:pStyle w:val="a3"/>
              <w:ind w:firstLine="0"/>
              <w:jc w:val="center"/>
              <w:rPr>
                <w:b/>
                <w:sz w:val="20"/>
                <w:szCs w:val="20"/>
              </w:rPr>
            </w:pPr>
            <w:r w:rsidRPr="0072765A">
              <w:rPr>
                <w:b/>
                <w:sz w:val="20"/>
                <w:szCs w:val="20"/>
              </w:rPr>
              <w:t>Виды деятельности обучающихся</w:t>
            </w:r>
          </w:p>
        </w:tc>
      </w:tr>
      <w:tr w:rsidR="0072765A" w:rsidRPr="0072765A" w:rsidTr="0072765A">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А) 0,5–2 уч.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Весь мир звучит</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Звуки музыкальные и шумовые. Свойства звука: высота, громкость, длительность, тембр</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 xml:space="preserve">Знакомство со звуками музыкальными и шумовыми. Различение, определение на слух звуков различного качества. </w:t>
            </w:r>
          </w:p>
          <w:p w:rsidR="0072765A" w:rsidRPr="0072765A" w:rsidRDefault="0072765A" w:rsidP="0072765A">
            <w:pPr>
              <w:pStyle w:val="a3"/>
              <w:ind w:firstLine="0"/>
              <w:rPr>
                <w:sz w:val="20"/>
                <w:szCs w:val="20"/>
              </w:rPr>
            </w:pPr>
            <w:r w:rsidRPr="0072765A">
              <w:rPr>
                <w:sz w:val="20"/>
                <w:szCs w:val="20"/>
              </w:rPr>
              <w:t>Игра – подражание звукам и голосам природы с использованием шумовых музыкальных инструментов, вокальной импровизации.</w:t>
            </w:r>
          </w:p>
          <w:p w:rsidR="0072765A" w:rsidRPr="0072765A" w:rsidRDefault="0072765A" w:rsidP="0072765A">
            <w:pPr>
              <w:pStyle w:val="a3"/>
              <w:ind w:firstLine="0"/>
              <w:rPr>
                <w:sz w:val="20"/>
                <w:szCs w:val="20"/>
              </w:rPr>
            </w:pPr>
            <w:r w:rsidRPr="0072765A">
              <w:rPr>
                <w:sz w:val="20"/>
                <w:szCs w:val="20"/>
              </w:rPr>
              <w:t>Артикуляционные упражнения, разучивание и исполнение попевок и песен с использованием звукоподражательных элементов, шумовых звуков</w:t>
            </w:r>
          </w:p>
        </w:tc>
      </w:tr>
      <w:tr w:rsidR="0072765A" w:rsidRPr="0072765A" w:rsidTr="0072765A">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2765A" w:rsidRPr="0072765A" w:rsidRDefault="0072765A" w:rsidP="0072765A">
            <w:pPr>
              <w:pStyle w:val="a3"/>
              <w:ind w:firstLine="0"/>
              <w:rPr>
                <w:sz w:val="20"/>
                <w:szCs w:val="20"/>
              </w:rPr>
            </w:pPr>
            <w:r w:rsidRPr="0072765A">
              <w:rPr>
                <w:sz w:val="20"/>
                <w:szCs w:val="20"/>
              </w:rPr>
              <w:lastRenderedPageBreak/>
              <w:t>Б) 0,5–2 уч.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2765A" w:rsidRPr="0072765A" w:rsidRDefault="0072765A" w:rsidP="0072765A">
            <w:pPr>
              <w:pStyle w:val="a3"/>
              <w:ind w:firstLine="0"/>
              <w:rPr>
                <w:sz w:val="20"/>
                <w:szCs w:val="20"/>
              </w:rPr>
            </w:pPr>
            <w:r w:rsidRPr="0072765A">
              <w:rPr>
                <w:sz w:val="20"/>
                <w:szCs w:val="20"/>
              </w:rPr>
              <w:t>Звукоряд</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2765A" w:rsidRPr="0072765A" w:rsidRDefault="0072765A" w:rsidP="0072765A">
            <w:pPr>
              <w:pStyle w:val="a3"/>
              <w:ind w:firstLine="0"/>
              <w:rPr>
                <w:sz w:val="20"/>
                <w:szCs w:val="20"/>
              </w:rPr>
            </w:pPr>
            <w:r w:rsidRPr="0072765A">
              <w:rPr>
                <w:sz w:val="20"/>
                <w:szCs w:val="20"/>
              </w:rPr>
              <w:t>Нотный стан, скрипичный ключ.</w:t>
            </w:r>
          </w:p>
          <w:p w:rsidR="0072765A" w:rsidRPr="0072765A" w:rsidRDefault="0072765A" w:rsidP="0072765A">
            <w:pPr>
              <w:pStyle w:val="a3"/>
              <w:ind w:firstLine="0"/>
              <w:rPr>
                <w:sz w:val="20"/>
                <w:szCs w:val="20"/>
              </w:rPr>
            </w:pPr>
            <w:r w:rsidRPr="0072765A">
              <w:rPr>
                <w:sz w:val="20"/>
                <w:szCs w:val="20"/>
              </w:rPr>
              <w:t>Ноты первой октавы</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2765A" w:rsidRPr="0072765A" w:rsidRDefault="0072765A" w:rsidP="0072765A">
            <w:pPr>
              <w:pStyle w:val="a3"/>
              <w:ind w:firstLine="0"/>
              <w:rPr>
                <w:sz w:val="20"/>
                <w:szCs w:val="20"/>
              </w:rPr>
            </w:pPr>
            <w:r w:rsidRPr="0072765A">
              <w:rPr>
                <w:sz w:val="20"/>
                <w:szCs w:val="20"/>
              </w:rPr>
              <w:t xml:space="preserve">Знакомство с элементами нотной записи. Различение по нотной записи, определение на слух звукоряда в отличие от других последовательностей звуков. </w:t>
            </w:r>
          </w:p>
          <w:p w:rsidR="0072765A" w:rsidRPr="0072765A" w:rsidRDefault="0072765A" w:rsidP="0072765A">
            <w:pPr>
              <w:pStyle w:val="a3"/>
              <w:ind w:firstLine="0"/>
              <w:rPr>
                <w:sz w:val="20"/>
                <w:szCs w:val="20"/>
              </w:rPr>
            </w:pPr>
            <w:r w:rsidRPr="0072765A">
              <w:rPr>
                <w:sz w:val="20"/>
                <w:szCs w:val="20"/>
              </w:rPr>
              <w:t>Пение с названием нот, игра на металлофоне звукоряда от ноты «до».</w:t>
            </w:r>
          </w:p>
          <w:p w:rsidR="0072765A" w:rsidRPr="0072765A" w:rsidRDefault="0072765A" w:rsidP="0072765A">
            <w:pPr>
              <w:pStyle w:val="a3"/>
              <w:ind w:firstLine="0"/>
              <w:rPr>
                <w:sz w:val="20"/>
                <w:szCs w:val="20"/>
              </w:rPr>
            </w:pPr>
            <w:r w:rsidRPr="0072765A">
              <w:rPr>
                <w:sz w:val="20"/>
                <w:szCs w:val="20"/>
              </w:rPr>
              <w:t>Разучивание и исполнение вокальных упражнений, песен, построенных на элементах звукоряда</w:t>
            </w:r>
          </w:p>
        </w:tc>
      </w:tr>
      <w:tr w:rsidR="0072765A" w:rsidRPr="0072765A" w:rsidTr="0072765A">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2765A" w:rsidRPr="0072765A" w:rsidRDefault="0072765A" w:rsidP="0072765A">
            <w:pPr>
              <w:pStyle w:val="a3"/>
              <w:ind w:firstLine="0"/>
              <w:rPr>
                <w:sz w:val="20"/>
                <w:szCs w:val="20"/>
              </w:rPr>
            </w:pPr>
            <w:r w:rsidRPr="0072765A">
              <w:rPr>
                <w:sz w:val="20"/>
                <w:szCs w:val="20"/>
              </w:rPr>
              <w:t>В) 0,5–2 уч.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2765A" w:rsidRPr="0072765A" w:rsidRDefault="0072765A" w:rsidP="0072765A">
            <w:pPr>
              <w:pStyle w:val="a3"/>
              <w:ind w:firstLine="0"/>
              <w:rPr>
                <w:sz w:val="20"/>
                <w:szCs w:val="20"/>
              </w:rPr>
            </w:pPr>
            <w:r w:rsidRPr="0072765A">
              <w:rPr>
                <w:sz w:val="20"/>
                <w:szCs w:val="20"/>
              </w:rPr>
              <w:t>Интонация</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2765A" w:rsidRPr="0072765A" w:rsidRDefault="0072765A" w:rsidP="0072765A">
            <w:pPr>
              <w:pStyle w:val="a3"/>
              <w:ind w:firstLine="0"/>
              <w:rPr>
                <w:sz w:val="20"/>
                <w:szCs w:val="20"/>
              </w:rPr>
            </w:pPr>
            <w:r w:rsidRPr="0072765A">
              <w:rPr>
                <w:sz w:val="20"/>
                <w:szCs w:val="20"/>
              </w:rPr>
              <w:t>Выразительные и изобразительные интонации</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2765A" w:rsidRPr="0072765A" w:rsidRDefault="0072765A" w:rsidP="0072765A">
            <w:pPr>
              <w:pStyle w:val="a3"/>
              <w:ind w:firstLine="0"/>
              <w:rPr>
                <w:sz w:val="20"/>
                <w:szCs w:val="20"/>
              </w:rPr>
            </w:pPr>
            <w:r w:rsidRPr="0072765A">
              <w:rPr>
                <w:sz w:val="20"/>
                <w:szCs w:val="20"/>
              </w:rPr>
              <w:t>Определение на слух, прослеживание по нотной записи кратких интонаций изобразительного (ку-ку, тик-так и др.) и выразительного (просьба, призыв и др.) характера.</w:t>
            </w:r>
          </w:p>
          <w:p w:rsidR="0072765A" w:rsidRPr="0072765A" w:rsidRDefault="0072765A" w:rsidP="0072765A">
            <w:pPr>
              <w:pStyle w:val="a3"/>
              <w:ind w:firstLine="0"/>
              <w:rPr>
                <w:sz w:val="20"/>
                <w:szCs w:val="20"/>
              </w:rPr>
            </w:pPr>
            <w:r w:rsidRPr="0072765A">
              <w:rPr>
                <w:sz w:val="20"/>
                <w:szCs w:val="20"/>
              </w:rPr>
              <w:t>Разучивание, исполнение попевок, вокальных упражнений, песен, вокальные и инструментальные импровизации на основе данных интонаций.</w:t>
            </w:r>
          </w:p>
          <w:p w:rsidR="0072765A" w:rsidRPr="0072765A" w:rsidRDefault="0072765A" w:rsidP="0072765A">
            <w:pPr>
              <w:pStyle w:val="a3"/>
              <w:ind w:firstLine="0"/>
              <w:rPr>
                <w:sz w:val="20"/>
                <w:szCs w:val="20"/>
              </w:rPr>
            </w:pPr>
            <w:r w:rsidRPr="0072765A">
              <w:rPr>
                <w:sz w:val="20"/>
                <w:szCs w:val="20"/>
              </w:rPr>
              <w:t>Слушание фрагментов музыкальных произведений, включающих примеры изобразительных интонаций</w:t>
            </w:r>
          </w:p>
        </w:tc>
      </w:tr>
      <w:tr w:rsidR="0072765A" w:rsidRPr="0072765A" w:rsidTr="0072765A">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2765A" w:rsidRPr="0072765A" w:rsidRDefault="0072765A" w:rsidP="0072765A">
            <w:pPr>
              <w:pStyle w:val="a3"/>
              <w:ind w:firstLine="0"/>
              <w:rPr>
                <w:sz w:val="20"/>
                <w:szCs w:val="20"/>
              </w:rPr>
            </w:pPr>
            <w:r w:rsidRPr="0072765A">
              <w:rPr>
                <w:sz w:val="20"/>
                <w:szCs w:val="20"/>
              </w:rPr>
              <w:t>Г)</w:t>
            </w:r>
          </w:p>
          <w:p w:rsidR="0072765A" w:rsidRPr="0072765A" w:rsidRDefault="0072765A" w:rsidP="0072765A">
            <w:pPr>
              <w:pStyle w:val="a3"/>
              <w:ind w:firstLine="0"/>
              <w:rPr>
                <w:sz w:val="20"/>
                <w:szCs w:val="20"/>
              </w:rPr>
            </w:pPr>
            <w:r w:rsidRPr="0072765A">
              <w:rPr>
                <w:sz w:val="20"/>
                <w:szCs w:val="20"/>
              </w:rPr>
              <w:t xml:space="preserve">0,5–2 </w:t>
            </w:r>
          </w:p>
          <w:p w:rsidR="0072765A" w:rsidRPr="0072765A" w:rsidRDefault="0072765A" w:rsidP="0072765A">
            <w:pPr>
              <w:pStyle w:val="a3"/>
              <w:ind w:firstLine="0"/>
              <w:rPr>
                <w:sz w:val="20"/>
                <w:szCs w:val="20"/>
              </w:rPr>
            </w:pPr>
            <w:r w:rsidRPr="0072765A">
              <w:rPr>
                <w:sz w:val="20"/>
                <w:szCs w:val="20"/>
              </w:rPr>
              <w:t>уч.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2765A" w:rsidRPr="0072765A" w:rsidRDefault="0072765A" w:rsidP="0072765A">
            <w:pPr>
              <w:pStyle w:val="a3"/>
              <w:ind w:firstLine="0"/>
              <w:rPr>
                <w:sz w:val="20"/>
                <w:szCs w:val="20"/>
              </w:rPr>
            </w:pPr>
            <w:r w:rsidRPr="0072765A">
              <w:rPr>
                <w:sz w:val="20"/>
                <w:szCs w:val="20"/>
              </w:rPr>
              <w:t>Ритм</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2765A" w:rsidRPr="0072765A" w:rsidRDefault="0072765A" w:rsidP="0072765A">
            <w:pPr>
              <w:pStyle w:val="a3"/>
              <w:ind w:firstLine="0"/>
              <w:rPr>
                <w:sz w:val="20"/>
                <w:szCs w:val="20"/>
              </w:rPr>
            </w:pPr>
            <w:r w:rsidRPr="0072765A">
              <w:rPr>
                <w:sz w:val="20"/>
                <w:szCs w:val="20"/>
              </w:rPr>
              <w:t>Звуки длинные и короткие (восьмые и четвертные длительности), такт, тактовая черта</w:t>
            </w:r>
          </w:p>
        </w:tc>
        <w:tc>
          <w:tcPr>
            <w:tcW w:w="2763" w:type="pct"/>
            <w:vMerge w:val="restar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2765A" w:rsidRPr="0072765A" w:rsidRDefault="0072765A" w:rsidP="0072765A">
            <w:pPr>
              <w:pStyle w:val="a3"/>
              <w:ind w:firstLine="0"/>
              <w:rPr>
                <w:sz w:val="20"/>
                <w:szCs w:val="20"/>
              </w:rPr>
            </w:pPr>
            <w:r w:rsidRPr="0072765A">
              <w:rPr>
                <w:sz w:val="20"/>
                <w:szCs w:val="20"/>
              </w:rPr>
              <w:t xml:space="preserve">Определение на слух, прослеживание по нотной записи ритмических рисунков, состоящих из различных длительностей и пауз. </w:t>
            </w:r>
          </w:p>
          <w:p w:rsidR="0072765A" w:rsidRPr="0072765A" w:rsidRDefault="0072765A" w:rsidP="0072765A">
            <w:pPr>
              <w:pStyle w:val="a3"/>
              <w:ind w:firstLine="0"/>
              <w:rPr>
                <w:sz w:val="20"/>
                <w:szCs w:val="20"/>
              </w:rPr>
            </w:pPr>
            <w:r w:rsidRPr="0072765A">
              <w:rPr>
                <w:sz w:val="20"/>
                <w:szCs w:val="20"/>
              </w:rPr>
              <w:t xml:space="preserve">Исполнение, импровизация с помощью звучащих жестов (хлопки, шлепки, притопы) и/или ударных инструментов простых ритмов. </w:t>
            </w:r>
          </w:p>
          <w:p w:rsidR="0072765A" w:rsidRPr="0072765A" w:rsidRDefault="0072765A" w:rsidP="0072765A">
            <w:pPr>
              <w:pStyle w:val="a3"/>
              <w:ind w:firstLine="0"/>
              <w:rPr>
                <w:sz w:val="20"/>
                <w:szCs w:val="20"/>
              </w:rPr>
            </w:pPr>
            <w:r w:rsidRPr="0072765A">
              <w:rPr>
                <w:sz w:val="20"/>
                <w:szCs w:val="20"/>
              </w:rPr>
              <w:t>Игра «Ритмическое эхо», прохлопывание ритма по ритмическим карточкам, проговаривание с использованием ритмослогов. Разучивание, исполнение на ударных инструментах ритмической партитуры.</w:t>
            </w:r>
          </w:p>
        </w:tc>
      </w:tr>
      <w:tr w:rsidR="0072765A" w:rsidRPr="0072765A" w:rsidTr="0072765A">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2765A" w:rsidRPr="0072765A" w:rsidRDefault="0072765A" w:rsidP="0072765A">
            <w:pPr>
              <w:pStyle w:val="a3"/>
              <w:ind w:firstLine="0"/>
              <w:rPr>
                <w:sz w:val="20"/>
                <w:szCs w:val="20"/>
              </w:rPr>
            </w:pPr>
            <w:r w:rsidRPr="0072765A">
              <w:rPr>
                <w:sz w:val="20"/>
                <w:szCs w:val="20"/>
              </w:rPr>
              <w:t>Д)</w:t>
            </w:r>
            <w:r>
              <w:rPr>
                <w:sz w:val="20"/>
                <w:szCs w:val="20"/>
              </w:rPr>
              <w:t xml:space="preserve"> </w:t>
            </w:r>
            <w:r w:rsidRPr="0072765A">
              <w:rPr>
                <w:sz w:val="20"/>
                <w:szCs w:val="20"/>
              </w:rPr>
              <w:t>0,5–4 уч. часа</w:t>
            </w:r>
            <w:r w:rsidRPr="0072765A">
              <w:rPr>
                <w:rStyle w:val="footnote-num"/>
                <w:rFonts w:eastAsia="Tahoma"/>
                <w:sz w:val="20"/>
                <w:szCs w:val="20"/>
              </w:rPr>
              <w:t>1</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2765A" w:rsidRPr="0072765A" w:rsidRDefault="0072765A" w:rsidP="0072765A">
            <w:pPr>
              <w:pStyle w:val="a3"/>
              <w:ind w:firstLine="0"/>
              <w:rPr>
                <w:sz w:val="20"/>
                <w:szCs w:val="20"/>
              </w:rPr>
            </w:pPr>
            <w:r w:rsidRPr="0072765A">
              <w:rPr>
                <w:sz w:val="20"/>
                <w:szCs w:val="20"/>
              </w:rPr>
              <w:t xml:space="preserve">Ритмический рисунок </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2765A" w:rsidRPr="0072765A" w:rsidRDefault="0072765A" w:rsidP="0072765A">
            <w:pPr>
              <w:pStyle w:val="a3"/>
              <w:ind w:firstLine="0"/>
              <w:rPr>
                <w:sz w:val="20"/>
                <w:szCs w:val="20"/>
              </w:rPr>
            </w:pPr>
            <w:r w:rsidRPr="0072765A">
              <w:rPr>
                <w:sz w:val="20"/>
                <w:szCs w:val="20"/>
              </w:rPr>
              <w:t xml:space="preserve">Длительности половинная, целая, шестнадцатые. </w:t>
            </w:r>
          </w:p>
        </w:tc>
        <w:tc>
          <w:tcPr>
            <w:tcW w:w="2763" w:type="pct"/>
            <w:vMerge/>
            <w:tcBorders>
              <w:top w:val="single" w:sz="4" w:space="0" w:color="000000"/>
              <w:left w:val="single" w:sz="4" w:space="0" w:color="000000"/>
              <w:bottom w:val="single" w:sz="4" w:space="0" w:color="000000"/>
              <w:right w:val="single" w:sz="4" w:space="0" w:color="000000"/>
            </w:tcBorders>
          </w:tcPr>
          <w:p w:rsidR="0072765A" w:rsidRPr="0072765A" w:rsidRDefault="0072765A" w:rsidP="0072765A">
            <w:pPr>
              <w:pStyle w:val="a3"/>
              <w:ind w:firstLine="0"/>
              <w:rPr>
                <w:color w:val="auto"/>
                <w:sz w:val="20"/>
                <w:szCs w:val="20"/>
              </w:rPr>
            </w:pPr>
          </w:p>
        </w:tc>
      </w:tr>
      <w:tr w:rsidR="0072765A" w:rsidRPr="0072765A" w:rsidTr="0072765A">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color w:val="auto"/>
                <w:sz w:val="20"/>
                <w:szCs w:val="20"/>
              </w:rPr>
            </w:pP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color w:val="auto"/>
                <w:sz w:val="20"/>
                <w:szCs w:val="20"/>
              </w:rPr>
            </w:pP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Паузы. Ритмические рисунки. Ритмическая партитура</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Слушание музыкальных произведений с ярко выраженным ритмическим рисунком, воспроизведение данного ритма по памяти (хлопками).</w:t>
            </w:r>
          </w:p>
          <w:p w:rsidR="0072765A" w:rsidRPr="0072765A" w:rsidRDefault="0072765A" w:rsidP="0072765A">
            <w:pPr>
              <w:pStyle w:val="a3"/>
              <w:ind w:firstLine="0"/>
              <w:rPr>
                <w:sz w:val="20"/>
                <w:szCs w:val="20"/>
              </w:rPr>
            </w:pPr>
            <w:r w:rsidRPr="0072765A">
              <w:rPr>
                <w:rStyle w:val="Italic"/>
                <w:rFonts w:eastAsia="Courier New"/>
                <w:sz w:val="20"/>
                <w:szCs w:val="20"/>
              </w:rPr>
              <w:t>На выбор или факультативно</w:t>
            </w:r>
            <w:r w:rsidRPr="0072765A">
              <w:rPr>
                <w:sz w:val="20"/>
                <w:szCs w:val="20"/>
              </w:rPr>
              <w:t>:</w:t>
            </w:r>
          </w:p>
          <w:p w:rsidR="0072765A" w:rsidRPr="0072765A" w:rsidRDefault="0072765A" w:rsidP="0072765A">
            <w:pPr>
              <w:pStyle w:val="a3"/>
              <w:ind w:firstLine="0"/>
              <w:rPr>
                <w:sz w:val="20"/>
                <w:szCs w:val="20"/>
              </w:rPr>
            </w:pPr>
            <w:r w:rsidRPr="0072765A">
              <w:rPr>
                <w:sz w:val="20"/>
                <w:szCs w:val="20"/>
              </w:rPr>
              <w:t>Исполнение на клавишных или духовых инструментах (фортепиано, синтезатор, свирель, блокфлейта, мелодика и др.) попевок, остинатных формул, состоящих из различных длительностей</w:t>
            </w:r>
          </w:p>
        </w:tc>
      </w:tr>
      <w:tr w:rsidR="0072765A" w:rsidRPr="0072765A" w:rsidTr="0072765A">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Е)</w:t>
            </w:r>
            <w:r>
              <w:rPr>
                <w:sz w:val="20"/>
                <w:szCs w:val="20"/>
              </w:rPr>
              <w:t xml:space="preserve"> </w:t>
            </w:r>
            <w:r w:rsidRPr="0072765A">
              <w:rPr>
                <w:sz w:val="20"/>
                <w:szCs w:val="20"/>
              </w:rPr>
              <w:t>0,5–2 уч.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Размер</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Равномерная пульсация. Сильные и слабые доли. Размеры 2/4, 3/4, 4/4</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Ритмические упражнения на ровную пульсацию, выделение сильных долей в размерах 2/4, 3/4, 4/4 (звучащими жестами или на ударных инструментах).</w:t>
            </w:r>
          </w:p>
          <w:p w:rsidR="0072765A" w:rsidRPr="0072765A" w:rsidRDefault="0072765A" w:rsidP="0072765A">
            <w:pPr>
              <w:pStyle w:val="a3"/>
              <w:ind w:firstLine="0"/>
              <w:rPr>
                <w:sz w:val="20"/>
                <w:szCs w:val="20"/>
              </w:rPr>
            </w:pPr>
            <w:r w:rsidRPr="0072765A">
              <w:rPr>
                <w:sz w:val="20"/>
                <w:szCs w:val="20"/>
              </w:rPr>
              <w:t xml:space="preserve">Определение на слух, по нотной записи размеров 2/4, 3/4, 4/4. </w:t>
            </w:r>
          </w:p>
          <w:p w:rsidR="0072765A" w:rsidRPr="0072765A" w:rsidRDefault="0072765A" w:rsidP="0072765A">
            <w:pPr>
              <w:pStyle w:val="a3"/>
              <w:ind w:firstLine="0"/>
              <w:rPr>
                <w:sz w:val="20"/>
                <w:szCs w:val="20"/>
              </w:rPr>
            </w:pPr>
            <w:r w:rsidRPr="0072765A">
              <w:rPr>
                <w:sz w:val="20"/>
                <w:szCs w:val="20"/>
              </w:rPr>
              <w:t>Исполнение вокальных упражнений, песен в размерах 2/4, 3/4, 4/4 с хлопками-акцентами на сильную долю, элементарными дирижёрскими жестами.</w:t>
            </w:r>
          </w:p>
          <w:p w:rsidR="0072765A" w:rsidRPr="0072765A" w:rsidRDefault="0072765A" w:rsidP="0072765A">
            <w:pPr>
              <w:pStyle w:val="a3"/>
              <w:ind w:firstLine="0"/>
              <w:rPr>
                <w:sz w:val="20"/>
                <w:szCs w:val="20"/>
              </w:rPr>
            </w:pPr>
            <w:r w:rsidRPr="0072765A">
              <w:rPr>
                <w:sz w:val="20"/>
                <w:szCs w:val="20"/>
              </w:rPr>
              <w:t>Слушание музыкальных произведений с ярко выраженным музыкальным размером, танцевальные, двигательные импровизации под музыку.</w:t>
            </w:r>
          </w:p>
          <w:p w:rsidR="0072765A" w:rsidRPr="0072765A" w:rsidRDefault="0072765A" w:rsidP="0072765A">
            <w:pPr>
              <w:pStyle w:val="a3"/>
              <w:ind w:firstLine="0"/>
              <w:rPr>
                <w:sz w:val="20"/>
                <w:szCs w:val="20"/>
              </w:rPr>
            </w:pPr>
            <w:r w:rsidRPr="0072765A">
              <w:rPr>
                <w:rStyle w:val="Italic"/>
                <w:rFonts w:eastAsia="Courier New"/>
                <w:sz w:val="20"/>
                <w:szCs w:val="20"/>
              </w:rPr>
              <w:t>На выбор или факультативно</w:t>
            </w:r>
            <w:r w:rsidRPr="0072765A">
              <w:rPr>
                <w:sz w:val="20"/>
                <w:szCs w:val="20"/>
              </w:rPr>
              <w:t>:</w:t>
            </w:r>
          </w:p>
          <w:p w:rsidR="0072765A" w:rsidRPr="0072765A" w:rsidRDefault="0072765A" w:rsidP="0072765A">
            <w:pPr>
              <w:pStyle w:val="a3"/>
              <w:ind w:firstLine="0"/>
              <w:rPr>
                <w:sz w:val="20"/>
                <w:szCs w:val="20"/>
              </w:rPr>
            </w:pPr>
            <w:r w:rsidRPr="0072765A">
              <w:rPr>
                <w:sz w:val="20"/>
                <w:szCs w:val="20"/>
              </w:rPr>
              <w:t>Исполнение на клавишных или духовых инструментах попевок, мелодий в размерах 2/4, 3/4, 4/4.</w:t>
            </w:r>
          </w:p>
          <w:p w:rsidR="0072765A" w:rsidRPr="0072765A" w:rsidRDefault="0072765A" w:rsidP="0072765A">
            <w:pPr>
              <w:pStyle w:val="a3"/>
              <w:ind w:firstLine="0"/>
              <w:rPr>
                <w:sz w:val="20"/>
                <w:szCs w:val="20"/>
              </w:rPr>
            </w:pPr>
            <w:r w:rsidRPr="0072765A">
              <w:rPr>
                <w:sz w:val="20"/>
                <w:szCs w:val="20"/>
              </w:rPr>
              <w:t>Вокальная и инструментальная импровизация в заданном размере</w:t>
            </w:r>
          </w:p>
        </w:tc>
      </w:tr>
      <w:tr w:rsidR="0072765A" w:rsidRPr="0072765A" w:rsidTr="0072765A">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Ж)</w:t>
            </w:r>
            <w:r>
              <w:rPr>
                <w:sz w:val="20"/>
                <w:szCs w:val="20"/>
              </w:rPr>
              <w:t xml:space="preserve"> </w:t>
            </w:r>
            <w:r w:rsidRPr="0072765A">
              <w:rPr>
                <w:sz w:val="20"/>
                <w:szCs w:val="20"/>
              </w:rPr>
              <w:t>1–4 уч.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Музыкальный язык</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 xml:space="preserve">Темп, тембр. </w:t>
            </w:r>
            <w:r w:rsidRPr="0072765A">
              <w:rPr>
                <w:sz w:val="20"/>
                <w:szCs w:val="20"/>
              </w:rPr>
              <w:br/>
              <w:t xml:space="preserve">Динамика (форте, </w:t>
            </w:r>
            <w:r w:rsidRPr="0072765A">
              <w:rPr>
                <w:sz w:val="20"/>
                <w:szCs w:val="20"/>
              </w:rPr>
              <w:lastRenderedPageBreak/>
              <w:t>пиано, крещендо, диминуэндо и др.). Штрихи (стаккато, легато, акцент и др.)</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lastRenderedPageBreak/>
              <w:t xml:space="preserve">Знакомство с элементами музыкального языка, специальными терминами, их обозначением в нотной </w:t>
            </w:r>
            <w:r w:rsidRPr="0072765A">
              <w:rPr>
                <w:sz w:val="20"/>
                <w:szCs w:val="20"/>
              </w:rPr>
              <w:lastRenderedPageBreak/>
              <w:t>записи.</w:t>
            </w:r>
          </w:p>
          <w:p w:rsidR="0072765A" w:rsidRPr="0072765A" w:rsidRDefault="0072765A" w:rsidP="0072765A">
            <w:pPr>
              <w:pStyle w:val="a3"/>
              <w:ind w:firstLine="0"/>
              <w:rPr>
                <w:sz w:val="20"/>
                <w:szCs w:val="20"/>
              </w:rPr>
            </w:pPr>
            <w:r w:rsidRPr="0072765A">
              <w:rPr>
                <w:sz w:val="20"/>
                <w:szCs w:val="20"/>
              </w:rPr>
              <w:t>Определение изученных элементов на слух при восприятии музыкальных произведений.</w:t>
            </w:r>
          </w:p>
          <w:p w:rsidR="0072765A" w:rsidRPr="0072765A" w:rsidRDefault="0072765A" w:rsidP="0072765A">
            <w:pPr>
              <w:pStyle w:val="a3"/>
              <w:ind w:firstLine="0"/>
              <w:rPr>
                <w:sz w:val="20"/>
                <w:szCs w:val="20"/>
              </w:rPr>
            </w:pPr>
            <w:r w:rsidRPr="0072765A">
              <w:rPr>
                <w:sz w:val="20"/>
                <w:szCs w:val="20"/>
              </w:rPr>
              <w:t>Наблюдение за изменением музыкального образа при изменении элементов музыкального языка (как меняется характер музыки при изменении темпа, динамики, штрихов и т. д.).</w:t>
            </w:r>
          </w:p>
          <w:p w:rsidR="0072765A" w:rsidRPr="0072765A" w:rsidRDefault="0072765A" w:rsidP="0072765A">
            <w:pPr>
              <w:pStyle w:val="a3"/>
              <w:ind w:firstLine="0"/>
              <w:rPr>
                <w:sz w:val="20"/>
                <w:szCs w:val="20"/>
              </w:rPr>
            </w:pPr>
            <w:r w:rsidRPr="0072765A">
              <w:rPr>
                <w:sz w:val="20"/>
                <w:szCs w:val="20"/>
              </w:rPr>
              <w:t>Исполнение вокальных и ритмических упражнений, песен с ярко выраженными динамическими, темповыми, штриховыми красками.</w:t>
            </w:r>
          </w:p>
          <w:p w:rsidR="0072765A" w:rsidRPr="0072765A" w:rsidRDefault="0072765A" w:rsidP="0072765A">
            <w:pPr>
              <w:pStyle w:val="a3"/>
              <w:ind w:firstLine="0"/>
              <w:rPr>
                <w:sz w:val="20"/>
                <w:szCs w:val="20"/>
              </w:rPr>
            </w:pPr>
            <w:r w:rsidRPr="0072765A">
              <w:rPr>
                <w:sz w:val="20"/>
                <w:szCs w:val="20"/>
              </w:rPr>
              <w:t>Использование элементов музыкального языка для создания определённого образа, настроения в вокальных и инструментальных импровизациях.</w:t>
            </w:r>
          </w:p>
          <w:p w:rsidR="0072765A" w:rsidRPr="0072765A" w:rsidRDefault="0072765A" w:rsidP="0072765A">
            <w:pPr>
              <w:pStyle w:val="a3"/>
              <w:ind w:firstLine="0"/>
              <w:rPr>
                <w:sz w:val="20"/>
                <w:szCs w:val="20"/>
              </w:rPr>
            </w:pPr>
            <w:r w:rsidRPr="0072765A">
              <w:rPr>
                <w:rStyle w:val="Italic"/>
                <w:rFonts w:eastAsia="Courier New"/>
                <w:sz w:val="20"/>
                <w:szCs w:val="20"/>
              </w:rPr>
              <w:t>На выбор или факультативно</w:t>
            </w:r>
            <w:r w:rsidRPr="0072765A">
              <w:rPr>
                <w:sz w:val="20"/>
                <w:szCs w:val="20"/>
              </w:rPr>
              <w:t>:</w:t>
            </w:r>
          </w:p>
          <w:p w:rsidR="0072765A" w:rsidRPr="0072765A" w:rsidRDefault="0072765A" w:rsidP="0072765A">
            <w:pPr>
              <w:pStyle w:val="a3"/>
              <w:ind w:firstLine="0"/>
              <w:rPr>
                <w:sz w:val="20"/>
                <w:szCs w:val="20"/>
              </w:rPr>
            </w:pPr>
            <w:r w:rsidRPr="0072765A">
              <w:rPr>
                <w:sz w:val="20"/>
                <w:szCs w:val="20"/>
              </w:rPr>
              <w:t xml:space="preserve">Исполнение на клавишных или духовых инструментах попевок, мелодий с ярко выраженными динамическими, темповыми, штриховыми красками. </w:t>
            </w:r>
          </w:p>
          <w:p w:rsidR="0072765A" w:rsidRPr="0072765A" w:rsidRDefault="0072765A" w:rsidP="0072765A">
            <w:pPr>
              <w:pStyle w:val="a3"/>
              <w:ind w:firstLine="0"/>
              <w:rPr>
                <w:sz w:val="20"/>
                <w:szCs w:val="20"/>
              </w:rPr>
            </w:pPr>
            <w:r w:rsidRPr="0072765A">
              <w:rPr>
                <w:sz w:val="20"/>
                <w:szCs w:val="20"/>
              </w:rPr>
              <w:t>Исполнительская интерпретация на основе их изменения.</w:t>
            </w:r>
          </w:p>
          <w:p w:rsidR="0072765A" w:rsidRPr="0072765A" w:rsidRDefault="0072765A" w:rsidP="0072765A">
            <w:pPr>
              <w:pStyle w:val="a3"/>
              <w:ind w:firstLine="0"/>
              <w:rPr>
                <w:sz w:val="20"/>
                <w:szCs w:val="20"/>
              </w:rPr>
            </w:pPr>
            <w:r w:rsidRPr="0072765A">
              <w:rPr>
                <w:sz w:val="20"/>
                <w:szCs w:val="20"/>
              </w:rPr>
              <w:t>Составление музыкального словаря</w:t>
            </w:r>
          </w:p>
        </w:tc>
      </w:tr>
      <w:tr w:rsidR="0072765A" w:rsidRPr="0072765A" w:rsidTr="0072765A">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lastRenderedPageBreak/>
              <w:t>З)</w:t>
            </w:r>
            <w:r>
              <w:rPr>
                <w:sz w:val="20"/>
                <w:szCs w:val="20"/>
              </w:rPr>
              <w:t xml:space="preserve"> </w:t>
            </w:r>
            <w:r w:rsidRPr="0072765A">
              <w:rPr>
                <w:sz w:val="20"/>
                <w:szCs w:val="20"/>
              </w:rPr>
              <w:t>1–2 уч.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Высота звуков</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Регистры. Ноты певческого диапазона. Расположение нот на клавиатуре. Знаки альтерации (диезы, бемоли, бекары)</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Освоение понятий «выше-ниже». Определение на слух принадлежности звуков к одному из регистров. Прослеживание по нотной записи отдельных мотивов, фрагментов знакомых песен, вычленение знакомых нот, знаков альтерации.</w:t>
            </w:r>
          </w:p>
          <w:p w:rsidR="0072765A" w:rsidRPr="0072765A" w:rsidRDefault="0072765A" w:rsidP="0072765A">
            <w:pPr>
              <w:pStyle w:val="a3"/>
              <w:ind w:firstLine="0"/>
              <w:rPr>
                <w:sz w:val="20"/>
                <w:szCs w:val="20"/>
              </w:rPr>
            </w:pPr>
            <w:r w:rsidRPr="0072765A">
              <w:rPr>
                <w:sz w:val="20"/>
                <w:szCs w:val="20"/>
              </w:rPr>
              <w:t>Наблюдение за изменением музыкального образа при изменении регистра.</w:t>
            </w:r>
          </w:p>
          <w:p w:rsidR="0072765A" w:rsidRPr="0072765A" w:rsidRDefault="0072765A" w:rsidP="0072765A">
            <w:pPr>
              <w:pStyle w:val="a3"/>
              <w:ind w:firstLine="0"/>
              <w:rPr>
                <w:sz w:val="20"/>
                <w:szCs w:val="20"/>
              </w:rPr>
            </w:pPr>
            <w:r w:rsidRPr="0072765A">
              <w:rPr>
                <w:rStyle w:val="Italic"/>
                <w:rFonts w:eastAsia="Courier New"/>
                <w:sz w:val="20"/>
                <w:szCs w:val="20"/>
              </w:rPr>
              <w:t>На выбор или факультативно</w:t>
            </w:r>
            <w:r w:rsidRPr="0072765A">
              <w:rPr>
                <w:sz w:val="20"/>
                <w:szCs w:val="20"/>
              </w:rPr>
              <w:t>:</w:t>
            </w:r>
          </w:p>
          <w:p w:rsidR="0072765A" w:rsidRPr="0072765A" w:rsidRDefault="0072765A" w:rsidP="0072765A">
            <w:pPr>
              <w:pStyle w:val="a3"/>
              <w:ind w:firstLine="0"/>
              <w:rPr>
                <w:sz w:val="20"/>
                <w:szCs w:val="20"/>
              </w:rPr>
            </w:pPr>
            <w:r w:rsidRPr="0072765A">
              <w:rPr>
                <w:sz w:val="20"/>
                <w:szCs w:val="20"/>
              </w:rPr>
              <w:t>Исполнение на клавишных или духовых инструментах попевок, кратких мелодий по нотам.</w:t>
            </w:r>
          </w:p>
          <w:p w:rsidR="0072765A" w:rsidRPr="0072765A" w:rsidRDefault="0072765A" w:rsidP="0072765A">
            <w:pPr>
              <w:pStyle w:val="a3"/>
              <w:ind w:firstLine="0"/>
              <w:rPr>
                <w:sz w:val="20"/>
                <w:szCs w:val="20"/>
              </w:rPr>
            </w:pPr>
            <w:r w:rsidRPr="0072765A">
              <w:rPr>
                <w:sz w:val="20"/>
                <w:szCs w:val="20"/>
              </w:rPr>
              <w:t>Выполнение упражнений на виртуальной клавиатуре</w:t>
            </w:r>
          </w:p>
        </w:tc>
      </w:tr>
      <w:tr w:rsidR="0072765A" w:rsidRPr="0072765A" w:rsidTr="0072765A">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И)</w:t>
            </w:r>
            <w:r>
              <w:rPr>
                <w:sz w:val="20"/>
                <w:szCs w:val="20"/>
              </w:rPr>
              <w:t xml:space="preserve"> </w:t>
            </w:r>
            <w:r w:rsidRPr="0072765A">
              <w:rPr>
                <w:sz w:val="20"/>
                <w:szCs w:val="20"/>
              </w:rPr>
              <w:t>1–2 уч.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Мелодия</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Мотив, музыкальная фраза. Поступенное, плавное движение мелодии, скачки. Мелодический рисунок</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 xml:space="preserve">Определение на слух, прослеживание по нотной записи мелодических рисунков с поступенным, плавным движением, скачками, остановками. </w:t>
            </w:r>
          </w:p>
          <w:p w:rsidR="0072765A" w:rsidRPr="0072765A" w:rsidRDefault="0072765A" w:rsidP="0072765A">
            <w:pPr>
              <w:pStyle w:val="a3"/>
              <w:ind w:firstLine="0"/>
              <w:rPr>
                <w:sz w:val="20"/>
                <w:szCs w:val="20"/>
              </w:rPr>
            </w:pPr>
            <w:r w:rsidRPr="0072765A">
              <w:rPr>
                <w:sz w:val="20"/>
                <w:szCs w:val="20"/>
              </w:rPr>
              <w:t xml:space="preserve">Исполнение, импровизация (вокальная или на звуковысотных музыкальных инструментах) различных мелодических рисунков. </w:t>
            </w:r>
          </w:p>
          <w:p w:rsidR="0072765A" w:rsidRPr="0072765A" w:rsidRDefault="0072765A" w:rsidP="0072765A">
            <w:pPr>
              <w:pStyle w:val="a3"/>
              <w:ind w:firstLine="0"/>
              <w:rPr>
                <w:sz w:val="20"/>
                <w:szCs w:val="20"/>
              </w:rPr>
            </w:pPr>
            <w:r w:rsidRPr="0072765A">
              <w:rPr>
                <w:rStyle w:val="Italic"/>
                <w:rFonts w:eastAsia="Courier New"/>
                <w:sz w:val="20"/>
                <w:szCs w:val="20"/>
              </w:rPr>
              <w:t>На выбор или факультативно</w:t>
            </w:r>
            <w:r w:rsidRPr="0072765A">
              <w:rPr>
                <w:sz w:val="20"/>
                <w:szCs w:val="20"/>
              </w:rPr>
              <w:t>:</w:t>
            </w:r>
          </w:p>
          <w:p w:rsidR="0072765A" w:rsidRPr="0072765A" w:rsidRDefault="0072765A" w:rsidP="0072765A">
            <w:pPr>
              <w:pStyle w:val="a3"/>
              <w:ind w:firstLine="0"/>
              <w:rPr>
                <w:spacing w:val="-2"/>
                <w:sz w:val="20"/>
                <w:szCs w:val="20"/>
              </w:rPr>
            </w:pPr>
            <w:r w:rsidRPr="0072765A">
              <w:rPr>
                <w:spacing w:val="-2"/>
                <w:sz w:val="20"/>
                <w:szCs w:val="20"/>
              </w:rPr>
              <w:t xml:space="preserve">Нахождение по нотам границ музыкальной фразы, мотива. </w:t>
            </w:r>
          </w:p>
          <w:p w:rsidR="0072765A" w:rsidRPr="0072765A" w:rsidRDefault="0072765A" w:rsidP="0072765A">
            <w:pPr>
              <w:pStyle w:val="a3"/>
              <w:ind w:firstLine="0"/>
              <w:rPr>
                <w:sz w:val="20"/>
                <w:szCs w:val="20"/>
              </w:rPr>
            </w:pPr>
            <w:r w:rsidRPr="0072765A">
              <w:rPr>
                <w:sz w:val="20"/>
                <w:szCs w:val="20"/>
              </w:rPr>
              <w:t>Обнаружение повторяющихся и неповторяющихся мотивов, музыкальных фраз, похожих друг на друга.</w:t>
            </w:r>
          </w:p>
          <w:p w:rsidR="0072765A" w:rsidRPr="0072765A" w:rsidRDefault="0072765A" w:rsidP="0072765A">
            <w:pPr>
              <w:pStyle w:val="a3"/>
              <w:ind w:firstLine="0"/>
              <w:rPr>
                <w:sz w:val="20"/>
                <w:szCs w:val="20"/>
              </w:rPr>
            </w:pPr>
            <w:r w:rsidRPr="0072765A">
              <w:rPr>
                <w:sz w:val="20"/>
                <w:szCs w:val="20"/>
              </w:rPr>
              <w:t>Исполнение на духовых, клавишных инструментах или виртуальной клавиатуре попевок, кратких мелодий по нотам</w:t>
            </w:r>
          </w:p>
        </w:tc>
      </w:tr>
      <w:tr w:rsidR="0072765A" w:rsidRPr="0072765A" w:rsidTr="0072765A">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К)</w:t>
            </w:r>
            <w:r>
              <w:rPr>
                <w:sz w:val="20"/>
                <w:szCs w:val="20"/>
              </w:rPr>
              <w:t xml:space="preserve"> </w:t>
            </w:r>
          </w:p>
          <w:p w:rsidR="0072765A" w:rsidRPr="0072765A" w:rsidRDefault="0072765A" w:rsidP="0072765A">
            <w:pPr>
              <w:pStyle w:val="a3"/>
              <w:ind w:firstLine="0"/>
              <w:rPr>
                <w:sz w:val="20"/>
                <w:szCs w:val="20"/>
              </w:rPr>
            </w:pPr>
            <w:r w:rsidRPr="0072765A">
              <w:rPr>
                <w:sz w:val="20"/>
                <w:szCs w:val="20"/>
              </w:rPr>
              <w:t>1–2 уч.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Сопровождение</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 xml:space="preserve">Аккомпанемент. </w:t>
            </w:r>
          </w:p>
          <w:p w:rsidR="0072765A" w:rsidRPr="0072765A" w:rsidRDefault="0072765A" w:rsidP="0072765A">
            <w:pPr>
              <w:pStyle w:val="a3"/>
              <w:ind w:firstLine="0"/>
              <w:rPr>
                <w:sz w:val="20"/>
                <w:szCs w:val="20"/>
              </w:rPr>
            </w:pPr>
            <w:r w:rsidRPr="0072765A">
              <w:rPr>
                <w:sz w:val="20"/>
                <w:szCs w:val="20"/>
              </w:rPr>
              <w:t>Остинато.</w:t>
            </w:r>
          </w:p>
          <w:p w:rsidR="0072765A" w:rsidRPr="0072765A" w:rsidRDefault="0072765A" w:rsidP="0072765A">
            <w:pPr>
              <w:pStyle w:val="a3"/>
              <w:ind w:firstLine="0"/>
              <w:rPr>
                <w:sz w:val="20"/>
                <w:szCs w:val="20"/>
              </w:rPr>
            </w:pPr>
            <w:r w:rsidRPr="0072765A">
              <w:rPr>
                <w:sz w:val="20"/>
                <w:szCs w:val="20"/>
              </w:rPr>
              <w:t>Вступление, заключение, проигрыш</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Определение на слух, прослеживание по нотной записи главного голоса и сопровождения. Различение, характеристика мелодических и ритмических особенностей главного голоса и сопровождения. Показ рукой линии движения главного голоса и аккомпанемента.</w:t>
            </w:r>
          </w:p>
          <w:p w:rsidR="0072765A" w:rsidRPr="0072765A" w:rsidRDefault="0072765A" w:rsidP="0072765A">
            <w:pPr>
              <w:pStyle w:val="a3"/>
              <w:ind w:firstLine="0"/>
              <w:rPr>
                <w:sz w:val="20"/>
                <w:szCs w:val="20"/>
              </w:rPr>
            </w:pPr>
            <w:r w:rsidRPr="0072765A">
              <w:rPr>
                <w:sz w:val="20"/>
                <w:szCs w:val="20"/>
              </w:rPr>
              <w:t xml:space="preserve">Различение простейших элементов музыкальной формы: вступление, заключение, проигрыш. </w:t>
            </w:r>
            <w:r w:rsidRPr="0072765A">
              <w:rPr>
                <w:sz w:val="20"/>
                <w:szCs w:val="20"/>
              </w:rPr>
              <w:lastRenderedPageBreak/>
              <w:t>Составление наглядной графической схемы.</w:t>
            </w:r>
          </w:p>
          <w:p w:rsidR="0072765A" w:rsidRPr="0072765A" w:rsidRDefault="0072765A" w:rsidP="0072765A">
            <w:pPr>
              <w:pStyle w:val="a3"/>
              <w:ind w:firstLine="0"/>
              <w:rPr>
                <w:spacing w:val="-2"/>
                <w:sz w:val="20"/>
                <w:szCs w:val="20"/>
              </w:rPr>
            </w:pPr>
            <w:r w:rsidRPr="0072765A">
              <w:rPr>
                <w:spacing w:val="-2"/>
                <w:sz w:val="20"/>
                <w:szCs w:val="20"/>
              </w:rPr>
              <w:t>Импровизация ритмического аккомпанемента к знакомой песне (звучащими жестами или на ударных инструментах).</w:t>
            </w:r>
          </w:p>
          <w:p w:rsidR="0072765A" w:rsidRPr="0072765A" w:rsidRDefault="0072765A" w:rsidP="0072765A">
            <w:pPr>
              <w:pStyle w:val="a3"/>
              <w:ind w:firstLine="0"/>
              <w:rPr>
                <w:sz w:val="20"/>
                <w:szCs w:val="20"/>
              </w:rPr>
            </w:pPr>
            <w:r w:rsidRPr="0072765A">
              <w:rPr>
                <w:rStyle w:val="Italic"/>
                <w:rFonts w:eastAsia="Courier New"/>
                <w:sz w:val="20"/>
                <w:szCs w:val="20"/>
              </w:rPr>
              <w:t>На выбор или факультативно</w:t>
            </w:r>
            <w:r w:rsidRPr="0072765A">
              <w:rPr>
                <w:sz w:val="20"/>
                <w:szCs w:val="20"/>
              </w:rPr>
              <w:t>:</w:t>
            </w:r>
          </w:p>
          <w:p w:rsidR="0072765A" w:rsidRPr="0072765A" w:rsidRDefault="0072765A" w:rsidP="0072765A">
            <w:pPr>
              <w:pStyle w:val="a3"/>
              <w:ind w:firstLine="0"/>
              <w:rPr>
                <w:sz w:val="20"/>
                <w:szCs w:val="20"/>
              </w:rPr>
            </w:pPr>
            <w:r w:rsidRPr="0072765A">
              <w:rPr>
                <w:sz w:val="20"/>
                <w:szCs w:val="20"/>
              </w:rPr>
              <w:t>Импровизация, сочинение вступления, заключения, проигрыша к знакомой мелодии, попевке, песне (вокально или на звуковысотных инструментах).</w:t>
            </w:r>
          </w:p>
          <w:p w:rsidR="0072765A" w:rsidRPr="0072765A" w:rsidRDefault="0072765A" w:rsidP="0072765A">
            <w:pPr>
              <w:pStyle w:val="a3"/>
              <w:ind w:firstLine="0"/>
              <w:rPr>
                <w:sz w:val="20"/>
                <w:szCs w:val="20"/>
              </w:rPr>
            </w:pPr>
            <w:r w:rsidRPr="0072765A">
              <w:rPr>
                <w:sz w:val="20"/>
                <w:szCs w:val="20"/>
              </w:rPr>
              <w:t>Исполнение простейшего сопровождения (бурдонный бас, остинато) к знакомой мелодии на клавишных или духовых инструментах</w:t>
            </w:r>
          </w:p>
        </w:tc>
      </w:tr>
      <w:tr w:rsidR="0072765A" w:rsidRPr="0072765A" w:rsidTr="0072765A">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lastRenderedPageBreak/>
              <w:t>Л)</w:t>
            </w:r>
            <w:r>
              <w:rPr>
                <w:sz w:val="20"/>
                <w:szCs w:val="20"/>
              </w:rPr>
              <w:t xml:space="preserve"> </w:t>
            </w:r>
            <w:r w:rsidRPr="0072765A">
              <w:rPr>
                <w:sz w:val="20"/>
                <w:szCs w:val="20"/>
              </w:rPr>
              <w:t>1–2 уч.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Песня</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Куплетная форма. Запев, припев</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57" w:type="dxa"/>
            </w:tcMar>
          </w:tcPr>
          <w:p w:rsidR="0072765A" w:rsidRPr="0072765A" w:rsidRDefault="0072765A" w:rsidP="0072765A">
            <w:pPr>
              <w:pStyle w:val="a3"/>
              <w:ind w:firstLine="0"/>
              <w:rPr>
                <w:sz w:val="20"/>
                <w:szCs w:val="20"/>
              </w:rPr>
            </w:pPr>
            <w:r w:rsidRPr="0072765A">
              <w:rPr>
                <w:sz w:val="20"/>
                <w:szCs w:val="20"/>
              </w:rPr>
              <w:t>Знакомство со строением куплетной формы. Составление наглядной буквенной или графической схемы куплетной формы.</w:t>
            </w:r>
          </w:p>
          <w:p w:rsidR="0072765A" w:rsidRPr="0072765A" w:rsidRDefault="0072765A" w:rsidP="0072765A">
            <w:pPr>
              <w:pStyle w:val="a3"/>
              <w:ind w:firstLine="0"/>
              <w:rPr>
                <w:sz w:val="20"/>
                <w:szCs w:val="20"/>
              </w:rPr>
            </w:pPr>
            <w:r w:rsidRPr="0072765A">
              <w:rPr>
                <w:sz w:val="20"/>
                <w:szCs w:val="20"/>
              </w:rPr>
              <w:t>Исполнение песен, написанных в куплетной форме.</w:t>
            </w:r>
          </w:p>
          <w:p w:rsidR="0072765A" w:rsidRPr="0072765A" w:rsidRDefault="0072765A" w:rsidP="0072765A">
            <w:pPr>
              <w:pStyle w:val="a3"/>
              <w:ind w:firstLine="0"/>
              <w:rPr>
                <w:sz w:val="20"/>
                <w:szCs w:val="20"/>
              </w:rPr>
            </w:pPr>
            <w:r w:rsidRPr="0072765A">
              <w:rPr>
                <w:sz w:val="20"/>
                <w:szCs w:val="20"/>
              </w:rPr>
              <w:t>Различение куплетной формы при слушании незнакомых музыкальных произведений.</w:t>
            </w:r>
          </w:p>
          <w:p w:rsidR="0072765A" w:rsidRPr="0072765A" w:rsidRDefault="0072765A" w:rsidP="0072765A">
            <w:pPr>
              <w:pStyle w:val="a3"/>
              <w:ind w:firstLine="0"/>
              <w:rPr>
                <w:sz w:val="20"/>
                <w:szCs w:val="20"/>
              </w:rPr>
            </w:pPr>
            <w:r w:rsidRPr="0072765A">
              <w:rPr>
                <w:rStyle w:val="Italic"/>
                <w:rFonts w:eastAsia="Courier New"/>
                <w:sz w:val="20"/>
                <w:szCs w:val="20"/>
              </w:rPr>
              <w:t>На выбор или факультативно</w:t>
            </w:r>
            <w:r w:rsidRPr="0072765A">
              <w:rPr>
                <w:sz w:val="20"/>
                <w:szCs w:val="20"/>
              </w:rPr>
              <w:t>:</w:t>
            </w:r>
          </w:p>
          <w:p w:rsidR="0072765A" w:rsidRPr="0072765A" w:rsidRDefault="0072765A" w:rsidP="0072765A">
            <w:pPr>
              <w:pStyle w:val="a3"/>
              <w:ind w:firstLine="0"/>
              <w:rPr>
                <w:sz w:val="20"/>
                <w:szCs w:val="20"/>
              </w:rPr>
            </w:pPr>
            <w:r w:rsidRPr="0072765A">
              <w:rPr>
                <w:spacing w:val="-3"/>
                <w:sz w:val="20"/>
                <w:szCs w:val="20"/>
              </w:rPr>
              <w:t>Импровизация, сочинение новых куплетов к знакомой песне</w:t>
            </w:r>
          </w:p>
        </w:tc>
      </w:tr>
      <w:tr w:rsidR="0072765A" w:rsidRPr="0072765A" w:rsidTr="0072765A">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М)</w:t>
            </w:r>
            <w:r>
              <w:rPr>
                <w:sz w:val="20"/>
                <w:szCs w:val="20"/>
              </w:rPr>
              <w:t xml:space="preserve"> </w:t>
            </w:r>
            <w:r w:rsidRPr="0072765A">
              <w:rPr>
                <w:sz w:val="20"/>
                <w:szCs w:val="20"/>
              </w:rPr>
              <w:t>1–2 уч.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Лад</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Понятие лада. Семиступенные лады мажор и минор. Краска звучания. Ступеневый состав</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 xml:space="preserve">Определение на слух ладового наклонения музыки. Игра «Солнышко – туча». Наблюдение за изменением музыкального образа при изменении лада. Распевания, вокальные упражнения, построенные на чередовании мажора и минора. </w:t>
            </w:r>
          </w:p>
          <w:p w:rsidR="0072765A" w:rsidRPr="0072765A" w:rsidRDefault="0072765A" w:rsidP="0072765A">
            <w:pPr>
              <w:pStyle w:val="a3"/>
              <w:ind w:firstLine="0"/>
              <w:rPr>
                <w:sz w:val="20"/>
                <w:szCs w:val="20"/>
              </w:rPr>
            </w:pPr>
            <w:r w:rsidRPr="0072765A">
              <w:rPr>
                <w:sz w:val="20"/>
                <w:szCs w:val="20"/>
              </w:rPr>
              <w:t>Исполнение песен с ярко выраженной ладовой окраской.</w:t>
            </w:r>
          </w:p>
          <w:p w:rsidR="0072765A" w:rsidRPr="0072765A" w:rsidRDefault="0072765A" w:rsidP="0072765A">
            <w:pPr>
              <w:pStyle w:val="a3"/>
              <w:ind w:firstLine="0"/>
              <w:rPr>
                <w:sz w:val="20"/>
                <w:szCs w:val="20"/>
              </w:rPr>
            </w:pPr>
            <w:r w:rsidRPr="0072765A">
              <w:rPr>
                <w:rStyle w:val="Italic"/>
                <w:rFonts w:eastAsia="Courier New"/>
                <w:sz w:val="20"/>
                <w:szCs w:val="20"/>
              </w:rPr>
              <w:t>На выбор или факультативно</w:t>
            </w:r>
            <w:r w:rsidRPr="0072765A">
              <w:rPr>
                <w:sz w:val="20"/>
                <w:szCs w:val="20"/>
              </w:rPr>
              <w:t>:</w:t>
            </w:r>
          </w:p>
          <w:p w:rsidR="0072765A" w:rsidRPr="0072765A" w:rsidRDefault="0072765A" w:rsidP="0072765A">
            <w:pPr>
              <w:pStyle w:val="a3"/>
              <w:ind w:firstLine="0"/>
              <w:rPr>
                <w:sz w:val="20"/>
                <w:szCs w:val="20"/>
              </w:rPr>
            </w:pPr>
            <w:r w:rsidRPr="0072765A">
              <w:rPr>
                <w:sz w:val="20"/>
                <w:szCs w:val="20"/>
              </w:rPr>
              <w:t>Импровизация, сочинение в заданном ладу.</w:t>
            </w:r>
          </w:p>
          <w:p w:rsidR="0072765A" w:rsidRPr="0072765A" w:rsidRDefault="0072765A" w:rsidP="0072765A">
            <w:pPr>
              <w:pStyle w:val="a3"/>
              <w:ind w:firstLine="0"/>
              <w:rPr>
                <w:sz w:val="20"/>
                <w:szCs w:val="20"/>
              </w:rPr>
            </w:pPr>
            <w:r w:rsidRPr="0072765A">
              <w:rPr>
                <w:sz w:val="20"/>
                <w:szCs w:val="20"/>
              </w:rPr>
              <w:t>Чтение сказок о нотах и музыкальных ладах</w:t>
            </w:r>
          </w:p>
        </w:tc>
      </w:tr>
      <w:tr w:rsidR="0072765A" w:rsidRPr="0072765A" w:rsidTr="0072765A">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Н)</w:t>
            </w:r>
            <w:r>
              <w:rPr>
                <w:sz w:val="20"/>
                <w:szCs w:val="20"/>
              </w:rPr>
              <w:t xml:space="preserve"> </w:t>
            </w:r>
            <w:r w:rsidRPr="0072765A">
              <w:rPr>
                <w:sz w:val="20"/>
                <w:szCs w:val="20"/>
              </w:rPr>
              <w:t>1–2 уч.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Пентатоника</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 xml:space="preserve">Пентатоника – </w:t>
            </w:r>
            <w:r w:rsidRPr="0072765A">
              <w:rPr>
                <w:sz w:val="20"/>
                <w:szCs w:val="20"/>
              </w:rPr>
              <w:br/>
              <w:t>пятиступенный лад, распространённый у многих народов</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Слушание инструментальных произведений, исполнение песен, написанных в пентатонике.</w:t>
            </w:r>
          </w:p>
          <w:p w:rsidR="0072765A" w:rsidRPr="0072765A" w:rsidRDefault="0072765A" w:rsidP="0072765A">
            <w:pPr>
              <w:pStyle w:val="a3"/>
              <w:ind w:firstLine="0"/>
              <w:rPr>
                <w:sz w:val="20"/>
                <w:szCs w:val="20"/>
              </w:rPr>
            </w:pPr>
            <w:r w:rsidRPr="0072765A">
              <w:rPr>
                <w:sz w:val="20"/>
                <w:szCs w:val="20"/>
              </w:rPr>
              <w:t>Импровизация на чёрных клавишах фортепиано.</w:t>
            </w:r>
          </w:p>
          <w:p w:rsidR="0072765A" w:rsidRPr="0072765A" w:rsidRDefault="0072765A" w:rsidP="0072765A">
            <w:pPr>
              <w:pStyle w:val="a3"/>
              <w:ind w:firstLine="0"/>
              <w:rPr>
                <w:sz w:val="20"/>
                <w:szCs w:val="20"/>
              </w:rPr>
            </w:pPr>
            <w:r w:rsidRPr="0072765A">
              <w:rPr>
                <w:rStyle w:val="Italic"/>
                <w:rFonts w:eastAsia="Courier New"/>
                <w:sz w:val="20"/>
                <w:szCs w:val="20"/>
              </w:rPr>
              <w:t>На выбор или факультативно</w:t>
            </w:r>
            <w:r w:rsidRPr="0072765A">
              <w:rPr>
                <w:sz w:val="20"/>
                <w:szCs w:val="20"/>
              </w:rPr>
              <w:t>:</w:t>
            </w:r>
          </w:p>
          <w:p w:rsidR="0072765A" w:rsidRPr="0072765A" w:rsidRDefault="0072765A" w:rsidP="0072765A">
            <w:pPr>
              <w:pStyle w:val="a3"/>
              <w:ind w:firstLine="0"/>
              <w:rPr>
                <w:sz w:val="20"/>
                <w:szCs w:val="20"/>
              </w:rPr>
            </w:pPr>
            <w:r w:rsidRPr="0072765A">
              <w:rPr>
                <w:sz w:val="20"/>
                <w:szCs w:val="20"/>
              </w:rPr>
              <w:t>Импровизация в пентатонном ладу на других музыкальных инструментах (свирель, блокфлейта, штабшпили со съёмными пластинами)</w:t>
            </w:r>
          </w:p>
        </w:tc>
      </w:tr>
      <w:tr w:rsidR="0072765A" w:rsidRPr="0072765A" w:rsidTr="0072765A">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О)</w:t>
            </w:r>
            <w:r>
              <w:rPr>
                <w:sz w:val="20"/>
                <w:szCs w:val="20"/>
              </w:rPr>
              <w:t xml:space="preserve"> </w:t>
            </w:r>
            <w:r w:rsidRPr="0072765A">
              <w:rPr>
                <w:sz w:val="20"/>
                <w:szCs w:val="20"/>
              </w:rPr>
              <w:t>1–2 уч.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Ноты в разных октавах</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Ноты второй и малой октавы. Басовый ключ</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Знакомство с нотной записью во второй и малой октаве. Прослеживание по нотам небольших мелодий в соответствующем диапазоне.</w:t>
            </w:r>
          </w:p>
          <w:p w:rsidR="0072765A" w:rsidRPr="0072765A" w:rsidRDefault="0072765A" w:rsidP="0072765A">
            <w:pPr>
              <w:pStyle w:val="a3"/>
              <w:ind w:firstLine="0"/>
              <w:rPr>
                <w:sz w:val="20"/>
                <w:szCs w:val="20"/>
              </w:rPr>
            </w:pPr>
            <w:r w:rsidRPr="0072765A">
              <w:rPr>
                <w:sz w:val="20"/>
                <w:szCs w:val="20"/>
              </w:rPr>
              <w:t>Сравнение одной и той же мелодии, записанной в разных октавах.</w:t>
            </w:r>
          </w:p>
          <w:p w:rsidR="0072765A" w:rsidRPr="0072765A" w:rsidRDefault="0072765A" w:rsidP="0072765A">
            <w:pPr>
              <w:pStyle w:val="a3"/>
              <w:ind w:firstLine="0"/>
              <w:rPr>
                <w:sz w:val="20"/>
                <w:szCs w:val="20"/>
              </w:rPr>
            </w:pPr>
            <w:r w:rsidRPr="0072765A">
              <w:rPr>
                <w:sz w:val="20"/>
                <w:szCs w:val="20"/>
              </w:rPr>
              <w:t>Определение на слух, в какой октаве звучит музыкальный фрагмент.</w:t>
            </w:r>
          </w:p>
          <w:p w:rsidR="0072765A" w:rsidRPr="0072765A" w:rsidRDefault="0072765A" w:rsidP="0072765A">
            <w:pPr>
              <w:pStyle w:val="a3"/>
              <w:ind w:firstLine="0"/>
              <w:rPr>
                <w:sz w:val="20"/>
                <w:szCs w:val="20"/>
              </w:rPr>
            </w:pPr>
            <w:r w:rsidRPr="0072765A">
              <w:rPr>
                <w:rStyle w:val="Italic"/>
                <w:rFonts w:eastAsia="Courier New"/>
                <w:sz w:val="20"/>
                <w:szCs w:val="20"/>
              </w:rPr>
              <w:t>На выбор или факультативно</w:t>
            </w:r>
            <w:r w:rsidRPr="0072765A">
              <w:rPr>
                <w:sz w:val="20"/>
                <w:szCs w:val="20"/>
              </w:rPr>
              <w:t>:</w:t>
            </w:r>
          </w:p>
          <w:p w:rsidR="0072765A" w:rsidRPr="0072765A" w:rsidRDefault="0072765A" w:rsidP="0072765A">
            <w:pPr>
              <w:pStyle w:val="a3"/>
              <w:ind w:firstLine="0"/>
              <w:rPr>
                <w:sz w:val="20"/>
                <w:szCs w:val="20"/>
              </w:rPr>
            </w:pPr>
            <w:r w:rsidRPr="0072765A">
              <w:rPr>
                <w:sz w:val="20"/>
                <w:szCs w:val="20"/>
              </w:rPr>
              <w:t>Исполнение на духовых, клавишных инструментах или виртуальной клавиатуре попевок, кратких мелодий по нотам</w:t>
            </w:r>
          </w:p>
        </w:tc>
      </w:tr>
      <w:tr w:rsidR="0072765A" w:rsidRPr="0072765A" w:rsidTr="0072765A">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П)</w:t>
            </w:r>
            <w:r>
              <w:rPr>
                <w:sz w:val="20"/>
                <w:szCs w:val="20"/>
              </w:rPr>
              <w:t xml:space="preserve"> </w:t>
            </w:r>
            <w:r w:rsidRPr="0072765A">
              <w:rPr>
                <w:sz w:val="20"/>
                <w:szCs w:val="20"/>
              </w:rPr>
              <w:t>0,5–1 уч. час</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Дополнительные обозначения в нотах</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Реприза, фермата, вольта, украшения (трели, форшлаги)</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Знакомство с дополнительными элементами нотной записи. Исполнение песен, попевок, в которых присутствуют данные элементы</w:t>
            </w:r>
          </w:p>
        </w:tc>
      </w:tr>
      <w:tr w:rsidR="0072765A" w:rsidRPr="0072765A" w:rsidTr="0072765A">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lastRenderedPageBreak/>
              <w:t>Р)</w:t>
            </w:r>
            <w:r>
              <w:rPr>
                <w:sz w:val="20"/>
                <w:szCs w:val="20"/>
              </w:rPr>
              <w:t xml:space="preserve"> </w:t>
            </w:r>
            <w:r w:rsidRPr="0072765A">
              <w:rPr>
                <w:sz w:val="20"/>
                <w:szCs w:val="20"/>
              </w:rPr>
              <w:t>1–3 уч.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Ритмические рисунки в размере 6/8</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 xml:space="preserve">Размер 6/8. </w:t>
            </w:r>
            <w:r w:rsidRPr="0072765A">
              <w:rPr>
                <w:sz w:val="20"/>
                <w:szCs w:val="20"/>
              </w:rPr>
              <w:br/>
              <w:t>Нота с точкой. Шестнадцатые. Пунктирный ритм</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 xml:space="preserve">Определение на слух, прослеживание по нотной записи ритмических рисунков в размере 6/8. </w:t>
            </w:r>
          </w:p>
          <w:p w:rsidR="0072765A" w:rsidRPr="0072765A" w:rsidRDefault="0072765A" w:rsidP="0072765A">
            <w:pPr>
              <w:pStyle w:val="a3"/>
              <w:ind w:firstLine="0"/>
              <w:rPr>
                <w:spacing w:val="1"/>
                <w:sz w:val="20"/>
                <w:szCs w:val="20"/>
              </w:rPr>
            </w:pPr>
            <w:r w:rsidRPr="0072765A">
              <w:rPr>
                <w:spacing w:val="1"/>
                <w:sz w:val="20"/>
                <w:szCs w:val="20"/>
              </w:rPr>
              <w:t>Исполнение, импровизация с помощью звучащих жестов (хлопки, шлепки, притопы) и/или ударных инструментов. Игра «Ритмическое эхо», прохлопывание ритма по ритмическим карточкам, проговаривание ритмослогами. Разучивание, исполнение на ударных инструментах ритмической партитуры.</w:t>
            </w:r>
          </w:p>
          <w:p w:rsidR="0072765A" w:rsidRPr="0072765A" w:rsidRDefault="0072765A" w:rsidP="0072765A">
            <w:pPr>
              <w:pStyle w:val="a3"/>
              <w:ind w:firstLine="0"/>
              <w:rPr>
                <w:sz w:val="20"/>
                <w:szCs w:val="20"/>
              </w:rPr>
            </w:pPr>
            <w:r w:rsidRPr="0072765A">
              <w:rPr>
                <w:sz w:val="20"/>
                <w:szCs w:val="20"/>
              </w:rPr>
              <w:t>Слушание музыкальных произведений с ярко выраженным ритмическим рисунком, воспроизведение данного ритма по памяти (хлопками).</w:t>
            </w:r>
          </w:p>
          <w:p w:rsidR="0072765A" w:rsidRPr="0072765A" w:rsidRDefault="0072765A" w:rsidP="0072765A">
            <w:pPr>
              <w:pStyle w:val="a3"/>
              <w:ind w:firstLine="0"/>
              <w:rPr>
                <w:sz w:val="20"/>
                <w:szCs w:val="20"/>
              </w:rPr>
            </w:pPr>
            <w:r w:rsidRPr="0072765A">
              <w:rPr>
                <w:rStyle w:val="Italic"/>
                <w:rFonts w:eastAsia="Courier New"/>
                <w:sz w:val="20"/>
                <w:szCs w:val="20"/>
              </w:rPr>
              <w:t>На выбор или факультативно</w:t>
            </w:r>
            <w:r w:rsidRPr="0072765A">
              <w:rPr>
                <w:sz w:val="20"/>
                <w:szCs w:val="20"/>
              </w:rPr>
              <w:t>:</w:t>
            </w:r>
          </w:p>
          <w:p w:rsidR="0072765A" w:rsidRPr="0072765A" w:rsidRDefault="0072765A" w:rsidP="0072765A">
            <w:pPr>
              <w:pStyle w:val="a3"/>
              <w:ind w:firstLine="0"/>
              <w:rPr>
                <w:sz w:val="20"/>
                <w:szCs w:val="20"/>
              </w:rPr>
            </w:pPr>
            <w:r w:rsidRPr="0072765A">
              <w:rPr>
                <w:sz w:val="20"/>
                <w:szCs w:val="20"/>
              </w:rPr>
              <w:t>Исполнение на клавишных или духовых инструментах попевок, мелодий и аккомпанементов в размере 6/8</w:t>
            </w:r>
          </w:p>
        </w:tc>
      </w:tr>
      <w:tr w:rsidR="0072765A" w:rsidRPr="0072765A" w:rsidTr="0072765A">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2765A" w:rsidRPr="0072765A" w:rsidRDefault="0072765A" w:rsidP="0072765A">
            <w:pPr>
              <w:pStyle w:val="a3"/>
              <w:ind w:firstLine="0"/>
              <w:rPr>
                <w:sz w:val="20"/>
                <w:szCs w:val="20"/>
              </w:rPr>
            </w:pPr>
            <w:r w:rsidRPr="0072765A">
              <w:rPr>
                <w:sz w:val="20"/>
                <w:szCs w:val="20"/>
              </w:rPr>
              <w:t>С)</w:t>
            </w:r>
            <w:r>
              <w:rPr>
                <w:sz w:val="20"/>
                <w:szCs w:val="20"/>
              </w:rPr>
              <w:t xml:space="preserve"> </w:t>
            </w:r>
            <w:r w:rsidRPr="0072765A">
              <w:rPr>
                <w:sz w:val="20"/>
                <w:szCs w:val="20"/>
              </w:rPr>
              <w:t>2–6 уч.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2765A" w:rsidRPr="0072765A" w:rsidRDefault="0072765A" w:rsidP="0072765A">
            <w:pPr>
              <w:pStyle w:val="a3"/>
              <w:ind w:firstLine="0"/>
              <w:rPr>
                <w:sz w:val="20"/>
                <w:szCs w:val="20"/>
              </w:rPr>
            </w:pPr>
            <w:r w:rsidRPr="0072765A">
              <w:rPr>
                <w:sz w:val="20"/>
                <w:szCs w:val="20"/>
              </w:rPr>
              <w:t>Тональность. Гамма</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2765A" w:rsidRPr="0072765A" w:rsidRDefault="0072765A" w:rsidP="0072765A">
            <w:pPr>
              <w:pStyle w:val="a3"/>
              <w:ind w:firstLine="0"/>
              <w:rPr>
                <w:sz w:val="20"/>
                <w:szCs w:val="20"/>
              </w:rPr>
            </w:pPr>
            <w:r w:rsidRPr="0072765A">
              <w:rPr>
                <w:sz w:val="20"/>
                <w:szCs w:val="20"/>
              </w:rPr>
              <w:t xml:space="preserve">Тоника, тональность. Знаки при ключе. Мажорные и минорные тональности (до 2–3 знаков </w:t>
            </w:r>
            <w:r w:rsidRPr="0072765A">
              <w:rPr>
                <w:sz w:val="20"/>
                <w:szCs w:val="20"/>
              </w:rPr>
              <w:br/>
              <w:t>при ключе)</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2765A" w:rsidRPr="0072765A" w:rsidRDefault="0072765A" w:rsidP="0072765A">
            <w:pPr>
              <w:pStyle w:val="a3"/>
              <w:ind w:firstLine="0"/>
              <w:rPr>
                <w:sz w:val="20"/>
                <w:szCs w:val="20"/>
              </w:rPr>
            </w:pPr>
            <w:r w:rsidRPr="0072765A">
              <w:rPr>
                <w:sz w:val="20"/>
                <w:szCs w:val="20"/>
              </w:rPr>
              <w:t>Определение на слух устойчивых звуков. Игра «устой – неустой». Пение упражнений – гамм с названием нот, прослеживание по нотам. Освоение понятия «тоника». Упражнение на допевание неполной музыкальной фразы до тоники «Закончи музыкальную фразу».</w:t>
            </w:r>
          </w:p>
          <w:p w:rsidR="0072765A" w:rsidRPr="0072765A" w:rsidRDefault="0072765A" w:rsidP="0072765A">
            <w:pPr>
              <w:pStyle w:val="a3"/>
              <w:ind w:firstLine="0"/>
              <w:rPr>
                <w:sz w:val="20"/>
                <w:szCs w:val="20"/>
              </w:rPr>
            </w:pPr>
            <w:r w:rsidRPr="0072765A">
              <w:rPr>
                <w:rStyle w:val="Italic"/>
                <w:rFonts w:eastAsia="Courier New"/>
                <w:sz w:val="20"/>
                <w:szCs w:val="20"/>
              </w:rPr>
              <w:t>На выбор или факультативно</w:t>
            </w:r>
            <w:r w:rsidRPr="0072765A">
              <w:rPr>
                <w:sz w:val="20"/>
                <w:szCs w:val="20"/>
              </w:rPr>
              <w:t>:</w:t>
            </w:r>
          </w:p>
          <w:p w:rsidR="0072765A" w:rsidRPr="0072765A" w:rsidRDefault="0072765A" w:rsidP="0072765A">
            <w:pPr>
              <w:pStyle w:val="a3"/>
              <w:ind w:firstLine="0"/>
              <w:rPr>
                <w:sz w:val="20"/>
                <w:szCs w:val="20"/>
              </w:rPr>
            </w:pPr>
            <w:r w:rsidRPr="0072765A">
              <w:rPr>
                <w:sz w:val="20"/>
                <w:szCs w:val="20"/>
              </w:rPr>
              <w:t>Импровизация в заданной тональности</w:t>
            </w:r>
          </w:p>
        </w:tc>
      </w:tr>
      <w:tr w:rsidR="0072765A" w:rsidRPr="0072765A" w:rsidTr="0072765A">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2765A" w:rsidRPr="0072765A" w:rsidRDefault="0072765A" w:rsidP="0072765A">
            <w:pPr>
              <w:pStyle w:val="a3"/>
              <w:ind w:firstLine="0"/>
              <w:rPr>
                <w:sz w:val="20"/>
                <w:szCs w:val="20"/>
              </w:rPr>
            </w:pPr>
            <w:r w:rsidRPr="0072765A">
              <w:rPr>
                <w:sz w:val="20"/>
                <w:szCs w:val="20"/>
              </w:rPr>
              <w:t>Т)</w:t>
            </w:r>
            <w:r>
              <w:rPr>
                <w:sz w:val="20"/>
                <w:szCs w:val="20"/>
              </w:rPr>
              <w:t xml:space="preserve"> </w:t>
            </w:r>
            <w:r w:rsidRPr="0072765A">
              <w:rPr>
                <w:sz w:val="20"/>
                <w:szCs w:val="20"/>
              </w:rPr>
              <w:t>1–3 уч.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2765A" w:rsidRPr="0072765A" w:rsidRDefault="0072765A" w:rsidP="0072765A">
            <w:pPr>
              <w:pStyle w:val="a3"/>
              <w:ind w:firstLine="0"/>
              <w:rPr>
                <w:sz w:val="20"/>
                <w:szCs w:val="20"/>
              </w:rPr>
            </w:pPr>
            <w:r w:rsidRPr="0072765A">
              <w:rPr>
                <w:sz w:val="20"/>
                <w:szCs w:val="20"/>
              </w:rPr>
              <w:t xml:space="preserve">Интервалы </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2765A" w:rsidRPr="0072765A" w:rsidRDefault="0072765A" w:rsidP="0072765A">
            <w:pPr>
              <w:pStyle w:val="a3"/>
              <w:ind w:firstLine="0"/>
              <w:rPr>
                <w:sz w:val="20"/>
                <w:szCs w:val="20"/>
              </w:rPr>
            </w:pPr>
            <w:r w:rsidRPr="0072765A">
              <w:rPr>
                <w:sz w:val="20"/>
                <w:szCs w:val="20"/>
              </w:rPr>
              <w:t>Понятие музыкального интервала. Тон, полутон. Консонансы: терция, кварта, квинта, секста, октава. Диссонансы: секунда, септима</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2765A" w:rsidRPr="0072765A" w:rsidRDefault="0072765A" w:rsidP="0072765A">
            <w:pPr>
              <w:pStyle w:val="a3"/>
              <w:ind w:firstLine="0"/>
              <w:rPr>
                <w:sz w:val="20"/>
                <w:szCs w:val="20"/>
              </w:rPr>
            </w:pPr>
            <w:r w:rsidRPr="0072765A">
              <w:rPr>
                <w:sz w:val="20"/>
                <w:szCs w:val="20"/>
              </w:rPr>
              <w:t xml:space="preserve">Освоение понятия «интервал». Анализ ступеневого состава мажорной и минорной гаммы (тон-полутон). </w:t>
            </w:r>
          </w:p>
          <w:p w:rsidR="0072765A" w:rsidRPr="0072765A" w:rsidRDefault="0072765A" w:rsidP="0072765A">
            <w:pPr>
              <w:pStyle w:val="a3"/>
              <w:ind w:firstLine="0"/>
              <w:rPr>
                <w:sz w:val="20"/>
                <w:szCs w:val="20"/>
              </w:rPr>
            </w:pPr>
            <w:r w:rsidRPr="0072765A">
              <w:rPr>
                <w:sz w:val="20"/>
                <w:szCs w:val="20"/>
              </w:rPr>
              <w:t>Различение на слух диссонансов и консонансов, параллельного движения двух голосов в октаву, терцию, сексту. Подбор эпитетов для определения краски звучания различных интервалов.</w:t>
            </w:r>
          </w:p>
          <w:p w:rsidR="0072765A" w:rsidRPr="0072765A" w:rsidRDefault="0072765A" w:rsidP="0072765A">
            <w:pPr>
              <w:pStyle w:val="a3"/>
              <w:ind w:firstLine="0"/>
              <w:rPr>
                <w:sz w:val="20"/>
                <w:szCs w:val="20"/>
              </w:rPr>
            </w:pPr>
            <w:r w:rsidRPr="0072765A">
              <w:rPr>
                <w:sz w:val="20"/>
                <w:szCs w:val="20"/>
              </w:rPr>
              <w:t>Разучивание, исполнение попевок и песен с ярко выраженной характерной интерваликой в мелодическом движении. Элементы двухголосия.</w:t>
            </w:r>
          </w:p>
          <w:p w:rsidR="0072765A" w:rsidRPr="0072765A" w:rsidRDefault="0072765A" w:rsidP="0072765A">
            <w:pPr>
              <w:pStyle w:val="a3"/>
              <w:ind w:firstLine="0"/>
              <w:rPr>
                <w:sz w:val="20"/>
                <w:szCs w:val="20"/>
              </w:rPr>
            </w:pPr>
            <w:r w:rsidRPr="0072765A">
              <w:rPr>
                <w:rStyle w:val="Italic"/>
                <w:rFonts w:eastAsia="Courier New"/>
                <w:sz w:val="20"/>
                <w:szCs w:val="20"/>
              </w:rPr>
              <w:t>На выбор или факультативно</w:t>
            </w:r>
            <w:r w:rsidRPr="0072765A">
              <w:rPr>
                <w:sz w:val="20"/>
                <w:szCs w:val="20"/>
              </w:rPr>
              <w:t>:</w:t>
            </w:r>
          </w:p>
          <w:p w:rsidR="0072765A" w:rsidRPr="0072765A" w:rsidRDefault="0072765A" w:rsidP="0072765A">
            <w:pPr>
              <w:pStyle w:val="a3"/>
              <w:ind w:firstLine="0"/>
              <w:rPr>
                <w:sz w:val="20"/>
                <w:szCs w:val="20"/>
              </w:rPr>
            </w:pPr>
            <w:r w:rsidRPr="0072765A">
              <w:rPr>
                <w:sz w:val="20"/>
                <w:szCs w:val="20"/>
              </w:rPr>
              <w:t>Досочинение к простой мелодии подголоска, повторяющего основной голос в терцию, октаву.</w:t>
            </w:r>
          </w:p>
          <w:p w:rsidR="0072765A" w:rsidRPr="0072765A" w:rsidRDefault="0072765A" w:rsidP="0072765A">
            <w:pPr>
              <w:pStyle w:val="a3"/>
              <w:ind w:firstLine="0"/>
              <w:rPr>
                <w:sz w:val="20"/>
                <w:szCs w:val="20"/>
              </w:rPr>
            </w:pPr>
            <w:r w:rsidRPr="0072765A">
              <w:rPr>
                <w:sz w:val="20"/>
                <w:szCs w:val="20"/>
              </w:rPr>
              <w:t>Сочинение аккомпанемента на основе движения квинтами, октавами</w:t>
            </w:r>
          </w:p>
        </w:tc>
      </w:tr>
      <w:tr w:rsidR="0072765A" w:rsidRPr="0072765A" w:rsidTr="0072765A">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2765A" w:rsidRPr="0072765A" w:rsidRDefault="0072765A" w:rsidP="0072765A">
            <w:pPr>
              <w:pStyle w:val="a3"/>
              <w:ind w:firstLine="0"/>
              <w:rPr>
                <w:sz w:val="20"/>
                <w:szCs w:val="20"/>
              </w:rPr>
            </w:pPr>
            <w:r w:rsidRPr="0072765A">
              <w:rPr>
                <w:sz w:val="20"/>
                <w:szCs w:val="20"/>
              </w:rPr>
              <w:t>У)</w:t>
            </w:r>
            <w:r>
              <w:rPr>
                <w:sz w:val="20"/>
                <w:szCs w:val="20"/>
              </w:rPr>
              <w:t xml:space="preserve"> </w:t>
            </w:r>
            <w:r w:rsidRPr="0072765A">
              <w:rPr>
                <w:sz w:val="20"/>
                <w:szCs w:val="20"/>
              </w:rPr>
              <w:t>1–3 уч.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2765A" w:rsidRPr="0072765A" w:rsidRDefault="0072765A" w:rsidP="0072765A">
            <w:pPr>
              <w:pStyle w:val="a3"/>
              <w:ind w:firstLine="0"/>
              <w:rPr>
                <w:sz w:val="20"/>
                <w:szCs w:val="20"/>
              </w:rPr>
            </w:pPr>
            <w:r w:rsidRPr="0072765A">
              <w:rPr>
                <w:sz w:val="20"/>
                <w:szCs w:val="20"/>
              </w:rPr>
              <w:t>Гармония</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2765A" w:rsidRPr="0072765A" w:rsidRDefault="0072765A" w:rsidP="0072765A">
            <w:pPr>
              <w:pStyle w:val="a3"/>
              <w:ind w:firstLine="0"/>
              <w:rPr>
                <w:sz w:val="20"/>
                <w:szCs w:val="20"/>
              </w:rPr>
            </w:pPr>
            <w:r w:rsidRPr="0072765A">
              <w:rPr>
                <w:sz w:val="20"/>
                <w:szCs w:val="20"/>
              </w:rPr>
              <w:t>Аккорд. Трезвучие мажорное и минорное. Понятие фактуры. Фактуры аккомпанемента бас-аккорд, аккордовая, арпеджио</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2765A" w:rsidRPr="0072765A" w:rsidRDefault="0072765A" w:rsidP="0072765A">
            <w:pPr>
              <w:pStyle w:val="a3"/>
              <w:ind w:firstLine="0"/>
              <w:rPr>
                <w:sz w:val="20"/>
                <w:szCs w:val="20"/>
              </w:rPr>
            </w:pPr>
            <w:r w:rsidRPr="0072765A">
              <w:rPr>
                <w:sz w:val="20"/>
                <w:szCs w:val="20"/>
              </w:rPr>
              <w:t xml:space="preserve">Различение на слух интервалов и аккордов. Различение на слух мажорных и минорных аккордов. </w:t>
            </w:r>
          </w:p>
          <w:p w:rsidR="0072765A" w:rsidRPr="0072765A" w:rsidRDefault="0072765A" w:rsidP="0072765A">
            <w:pPr>
              <w:pStyle w:val="a3"/>
              <w:ind w:firstLine="0"/>
              <w:rPr>
                <w:sz w:val="20"/>
                <w:szCs w:val="20"/>
              </w:rPr>
            </w:pPr>
            <w:r w:rsidRPr="0072765A">
              <w:rPr>
                <w:sz w:val="20"/>
                <w:szCs w:val="20"/>
              </w:rPr>
              <w:t>Разучивание, исполнение попевок и песен с мелодическим движением по звукам аккордов. Вокальные упражнения с элементами трёхголосия.</w:t>
            </w:r>
          </w:p>
          <w:p w:rsidR="0072765A" w:rsidRPr="0072765A" w:rsidRDefault="0072765A" w:rsidP="0072765A">
            <w:pPr>
              <w:pStyle w:val="a3"/>
              <w:ind w:firstLine="0"/>
              <w:rPr>
                <w:sz w:val="20"/>
                <w:szCs w:val="20"/>
              </w:rPr>
            </w:pPr>
            <w:r w:rsidRPr="0072765A">
              <w:rPr>
                <w:sz w:val="20"/>
                <w:szCs w:val="20"/>
              </w:rPr>
              <w:t>Определение на слух типа фактуры аккомпанемента исполняемых песен, прослушанных инструментальных произведений.</w:t>
            </w:r>
          </w:p>
          <w:p w:rsidR="0072765A" w:rsidRPr="0072765A" w:rsidRDefault="0072765A" w:rsidP="0072765A">
            <w:pPr>
              <w:pStyle w:val="a3"/>
              <w:ind w:firstLine="0"/>
              <w:rPr>
                <w:sz w:val="20"/>
                <w:szCs w:val="20"/>
              </w:rPr>
            </w:pPr>
            <w:r w:rsidRPr="0072765A">
              <w:rPr>
                <w:rStyle w:val="Italic"/>
                <w:rFonts w:eastAsia="Courier New"/>
                <w:sz w:val="20"/>
                <w:szCs w:val="20"/>
              </w:rPr>
              <w:t>На выбор или факультативно</w:t>
            </w:r>
            <w:r w:rsidRPr="0072765A">
              <w:rPr>
                <w:sz w:val="20"/>
                <w:szCs w:val="20"/>
              </w:rPr>
              <w:t>:</w:t>
            </w:r>
          </w:p>
          <w:p w:rsidR="0072765A" w:rsidRPr="0072765A" w:rsidRDefault="0072765A" w:rsidP="0072765A">
            <w:pPr>
              <w:pStyle w:val="a3"/>
              <w:ind w:firstLine="0"/>
              <w:rPr>
                <w:sz w:val="20"/>
                <w:szCs w:val="20"/>
              </w:rPr>
            </w:pPr>
            <w:r w:rsidRPr="0072765A">
              <w:rPr>
                <w:sz w:val="20"/>
                <w:szCs w:val="20"/>
              </w:rPr>
              <w:t>Сочинение аккордового аккомпанемента к мелодии песни</w:t>
            </w:r>
          </w:p>
        </w:tc>
      </w:tr>
      <w:tr w:rsidR="0072765A" w:rsidRPr="0072765A" w:rsidTr="0072765A">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2765A" w:rsidRPr="0072765A" w:rsidRDefault="0072765A" w:rsidP="0072765A">
            <w:pPr>
              <w:pStyle w:val="a3"/>
              <w:ind w:firstLine="0"/>
              <w:rPr>
                <w:sz w:val="20"/>
                <w:szCs w:val="20"/>
              </w:rPr>
            </w:pPr>
            <w:r w:rsidRPr="0072765A">
              <w:rPr>
                <w:sz w:val="20"/>
                <w:szCs w:val="20"/>
              </w:rPr>
              <w:t>Ф)</w:t>
            </w:r>
            <w:r>
              <w:rPr>
                <w:sz w:val="20"/>
                <w:szCs w:val="20"/>
              </w:rPr>
              <w:t xml:space="preserve"> </w:t>
            </w:r>
            <w:r w:rsidRPr="0072765A">
              <w:rPr>
                <w:sz w:val="20"/>
                <w:szCs w:val="20"/>
              </w:rPr>
              <w:t>1–3 уч.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2765A" w:rsidRPr="0072765A" w:rsidRDefault="0072765A" w:rsidP="0072765A">
            <w:pPr>
              <w:pStyle w:val="a3"/>
              <w:ind w:firstLine="0"/>
              <w:rPr>
                <w:sz w:val="20"/>
                <w:szCs w:val="20"/>
              </w:rPr>
            </w:pPr>
            <w:r w:rsidRPr="0072765A">
              <w:rPr>
                <w:sz w:val="20"/>
                <w:szCs w:val="20"/>
              </w:rPr>
              <w:t>Музыкальная форма</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2765A" w:rsidRPr="0072765A" w:rsidRDefault="0072765A" w:rsidP="0072765A">
            <w:pPr>
              <w:pStyle w:val="a3"/>
              <w:ind w:firstLine="0"/>
              <w:rPr>
                <w:sz w:val="20"/>
                <w:szCs w:val="20"/>
              </w:rPr>
            </w:pPr>
            <w:r w:rsidRPr="0072765A">
              <w:rPr>
                <w:sz w:val="20"/>
                <w:szCs w:val="20"/>
              </w:rPr>
              <w:t xml:space="preserve">Контраст и повтор как принципы строения </w:t>
            </w:r>
            <w:r w:rsidRPr="0072765A">
              <w:rPr>
                <w:sz w:val="20"/>
                <w:szCs w:val="20"/>
              </w:rPr>
              <w:lastRenderedPageBreak/>
              <w:t>музыкального произведения. Двухчастная, трёхчастная и трёхчастная репризная форма. Рондо: рефрен и эпизоды</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2765A" w:rsidRPr="0072765A" w:rsidRDefault="0072765A" w:rsidP="0072765A">
            <w:pPr>
              <w:pStyle w:val="a3"/>
              <w:ind w:firstLine="0"/>
              <w:rPr>
                <w:sz w:val="20"/>
                <w:szCs w:val="20"/>
              </w:rPr>
            </w:pPr>
            <w:r w:rsidRPr="0072765A">
              <w:rPr>
                <w:sz w:val="20"/>
                <w:szCs w:val="20"/>
              </w:rPr>
              <w:lastRenderedPageBreak/>
              <w:t xml:space="preserve">Знакомство со строением музыкального произведения, понятиями двухчастной и трёхчастной формы, рондо. </w:t>
            </w:r>
          </w:p>
          <w:p w:rsidR="0072765A" w:rsidRPr="0072765A" w:rsidRDefault="0072765A" w:rsidP="0072765A">
            <w:pPr>
              <w:pStyle w:val="a3"/>
              <w:ind w:firstLine="0"/>
              <w:rPr>
                <w:sz w:val="20"/>
                <w:szCs w:val="20"/>
              </w:rPr>
            </w:pPr>
            <w:r w:rsidRPr="0072765A">
              <w:rPr>
                <w:sz w:val="20"/>
                <w:szCs w:val="20"/>
              </w:rPr>
              <w:t xml:space="preserve">Слушание произведений: определение формы их </w:t>
            </w:r>
            <w:r w:rsidRPr="0072765A">
              <w:rPr>
                <w:sz w:val="20"/>
                <w:szCs w:val="20"/>
              </w:rPr>
              <w:lastRenderedPageBreak/>
              <w:t>строения на слух. Составление наглядной буквенной или графической схемы.</w:t>
            </w:r>
          </w:p>
          <w:p w:rsidR="0072765A" w:rsidRPr="0072765A" w:rsidRDefault="0072765A" w:rsidP="0072765A">
            <w:pPr>
              <w:pStyle w:val="a3"/>
              <w:ind w:firstLine="0"/>
              <w:rPr>
                <w:sz w:val="20"/>
                <w:szCs w:val="20"/>
              </w:rPr>
            </w:pPr>
            <w:r w:rsidRPr="0072765A">
              <w:rPr>
                <w:sz w:val="20"/>
                <w:szCs w:val="20"/>
              </w:rPr>
              <w:t>Исполнение песен, написанных в двухчастной или трёхчастной форме.</w:t>
            </w:r>
          </w:p>
          <w:p w:rsidR="0072765A" w:rsidRPr="0072765A" w:rsidRDefault="0072765A" w:rsidP="0072765A">
            <w:pPr>
              <w:pStyle w:val="a3"/>
              <w:ind w:firstLine="0"/>
              <w:rPr>
                <w:sz w:val="20"/>
                <w:szCs w:val="20"/>
              </w:rPr>
            </w:pPr>
            <w:r w:rsidRPr="0072765A">
              <w:rPr>
                <w:rStyle w:val="Italic"/>
                <w:rFonts w:eastAsia="Courier New"/>
                <w:sz w:val="20"/>
                <w:szCs w:val="20"/>
              </w:rPr>
              <w:t>На выбор или факультативно</w:t>
            </w:r>
            <w:r w:rsidRPr="0072765A">
              <w:rPr>
                <w:sz w:val="20"/>
                <w:szCs w:val="20"/>
              </w:rPr>
              <w:t>:</w:t>
            </w:r>
          </w:p>
          <w:p w:rsidR="0072765A" w:rsidRPr="0072765A" w:rsidRDefault="0072765A" w:rsidP="0072765A">
            <w:pPr>
              <w:pStyle w:val="a3"/>
              <w:ind w:firstLine="0"/>
              <w:rPr>
                <w:sz w:val="20"/>
                <w:szCs w:val="20"/>
              </w:rPr>
            </w:pPr>
            <w:r w:rsidRPr="0072765A">
              <w:rPr>
                <w:sz w:val="20"/>
                <w:szCs w:val="20"/>
              </w:rPr>
              <w:t>Коллективная импровизация в форме рондо, трёхчастной репризной форме.</w:t>
            </w:r>
          </w:p>
          <w:p w:rsidR="0072765A" w:rsidRPr="0072765A" w:rsidRDefault="0072765A" w:rsidP="0072765A">
            <w:pPr>
              <w:pStyle w:val="a3"/>
              <w:ind w:firstLine="0"/>
              <w:rPr>
                <w:sz w:val="20"/>
                <w:szCs w:val="20"/>
              </w:rPr>
            </w:pPr>
            <w:r w:rsidRPr="0072765A">
              <w:rPr>
                <w:sz w:val="20"/>
                <w:szCs w:val="20"/>
              </w:rPr>
              <w:t>Создание художественных композиций (рисунок, аппликация и др.) по законам музыкальной формы</w:t>
            </w:r>
          </w:p>
        </w:tc>
      </w:tr>
      <w:tr w:rsidR="0072765A" w:rsidRPr="0072765A" w:rsidTr="0072765A">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lastRenderedPageBreak/>
              <w:t>Х)</w:t>
            </w:r>
            <w:r>
              <w:rPr>
                <w:sz w:val="20"/>
                <w:szCs w:val="20"/>
              </w:rPr>
              <w:t xml:space="preserve"> </w:t>
            </w:r>
            <w:r w:rsidRPr="0072765A">
              <w:rPr>
                <w:sz w:val="20"/>
                <w:szCs w:val="20"/>
              </w:rPr>
              <w:t>1–3 уч.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Вариации</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Варьирование как принцип развития. Тема. Вариации</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2765A" w:rsidRPr="0072765A" w:rsidRDefault="0072765A" w:rsidP="0072765A">
            <w:pPr>
              <w:pStyle w:val="a3"/>
              <w:ind w:firstLine="0"/>
              <w:rPr>
                <w:sz w:val="20"/>
                <w:szCs w:val="20"/>
              </w:rPr>
            </w:pPr>
            <w:r w:rsidRPr="0072765A">
              <w:rPr>
                <w:sz w:val="20"/>
                <w:szCs w:val="20"/>
              </w:rPr>
              <w:t>Слушание произведений, сочинённых в форме вариаций. Наблюдение за развитием, изменением основной темы. Составление наглядной буквенной или графической схемы.</w:t>
            </w:r>
          </w:p>
          <w:p w:rsidR="0072765A" w:rsidRPr="0072765A" w:rsidRDefault="0072765A" w:rsidP="0072765A">
            <w:pPr>
              <w:pStyle w:val="a3"/>
              <w:ind w:firstLine="0"/>
              <w:rPr>
                <w:sz w:val="20"/>
                <w:szCs w:val="20"/>
              </w:rPr>
            </w:pPr>
            <w:r w:rsidRPr="0072765A">
              <w:rPr>
                <w:sz w:val="20"/>
                <w:szCs w:val="20"/>
              </w:rPr>
              <w:t>Исполнение ритмической партитуры, построенной по принципу вариаций.</w:t>
            </w:r>
          </w:p>
          <w:p w:rsidR="0072765A" w:rsidRPr="0072765A" w:rsidRDefault="0072765A" w:rsidP="0072765A">
            <w:pPr>
              <w:pStyle w:val="a3"/>
              <w:ind w:firstLine="0"/>
              <w:rPr>
                <w:sz w:val="20"/>
                <w:szCs w:val="20"/>
              </w:rPr>
            </w:pPr>
            <w:r w:rsidRPr="0072765A">
              <w:rPr>
                <w:rStyle w:val="Italic"/>
                <w:rFonts w:eastAsia="Courier New"/>
                <w:sz w:val="20"/>
                <w:szCs w:val="20"/>
              </w:rPr>
              <w:t>На выбор или факультативно</w:t>
            </w:r>
            <w:r w:rsidRPr="0072765A">
              <w:rPr>
                <w:sz w:val="20"/>
                <w:szCs w:val="20"/>
              </w:rPr>
              <w:t>:</w:t>
            </w:r>
          </w:p>
          <w:p w:rsidR="0072765A" w:rsidRPr="0072765A" w:rsidRDefault="0072765A" w:rsidP="0072765A">
            <w:pPr>
              <w:pStyle w:val="a3"/>
              <w:ind w:firstLine="0"/>
              <w:rPr>
                <w:sz w:val="20"/>
                <w:szCs w:val="20"/>
              </w:rPr>
            </w:pPr>
            <w:r w:rsidRPr="0072765A">
              <w:rPr>
                <w:sz w:val="20"/>
                <w:szCs w:val="20"/>
              </w:rPr>
              <w:t>Коллективная импровизация в форме вариаций</w:t>
            </w:r>
          </w:p>
        </w:tc>
      </w:tr>
    </w:tbl>
    <w:p w:rsidR="0072765A" w:rsidRDefault="0072765A" w:rsidP="00820CB9">
      <w:pPr>
        <w:pStyle w:val="a3"/>
      </w:pPr>
    </w:p>
    <w:p w:rsidR="00827973" w:rsidRPr="00827973" w:rsidRDefault="00827973" w:rsidP="00827973">
      <w:pPr>
        <w:pStyle w:val="a3"/>
        <w:rPr>
          <w:b/>
        </w:rPr>
      </w:pPr>
      <w:r w:rsidRPr="00827973">
        <w:rPr>
          <w:b/>
        </w:rPr>
        <w:t>Модуль № 2 «Народная музыка России»</w:t>
      </w:r>
    </w:p>
    <w:p w:rsidR="00827973" w:rsidRDefault="00827973" w:rsidP="00827973">
      <w:pPr>
        <w:pStyle w:val="a3"/>
      </w:pPr>
      <w:r>
        <w:t>Данный модуль является одним из наиболее значимых. Цели воспитания национальной и гражданской идентичности, а также принцип «вхождения в музыку от родного порога» предполагают, что отправной точкой для освоения всего богатства и разнообразия музыки должна быть музыкальная культура родного края, своего народа, других народов нашей страны. Необходимо обеспечить глубокое и содержательное освоение основ традиционного фольклора, отталкиваясь в первую очередь от материнского и детского фольклора, календарных обрядов и праздников. Особое внимание необходимо уделить подлинному, аутентичному звучанию народной музыки, научить детей отличать настоящую народную музыку от эстрадных шоу-программ, эксплуатирующих фольклорный колорит.</w:t>
      </w:r>
    </w:p>
    <w:p w:rsidR="00827973" w:rsidRDefault="00827973" w:rsidP="00827973">
      <w:pPr>
        <w:pStyle w:val="bodyindent"/>
      </w:pPr>
    </w:p>
    <w:tbl>
      <w:tblPr>
        <w:tblW w:w="5000" w:type="pct"/>
        <w:tblCellMar>
          <w:left w:w="0" w:type="dxa"/>
          <w:right w:w="0" w:type="dxa"/>
        </w:tblCellMar>
        <w:tblLook w:val="0000" w:firstRow="0" w:lastRow="0" w:firstColumn="0" w:lastColumn="0" w:noHBand="0" w:noVBand="0"/>
      </w:tblPr>
      <w:tblGrid>
        <w:gridCol w:w="860"/>
        <w:gridCol w:w="1865"/>
        <w:gridCol w:w="1874"/>
        <w:gridCol w:w="4982"/>
      </w:tblGrid>
      <w:tr w:rsidR="00827973" w:rsidRPr="00827973" w:rsidTr="00827973">
        <w:trPr>
          <w:trHeight w:val="226"/>
          <w:tblHeader/>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827973" w:rsidRPr="00827973" w:rsidRDefault="00827973" w:rsidP="00827973">
            <w:pPr>
              <w:pStyle w:val="table-head"/>
              <w:spacing w:after="0" w:line="240" w:lineRule="auto"/>
              <w:rPr>
                <w:rFonts w:ascii="Times New Roman" w:hAnsi="Times New Roman" w:cs="Times New Roman"/>
                <w:sz w:val="20"/>
                <w:szCs w:val="20"/>
              </w:rPr>
            </w:pPr>
            <w:r w:rsidRPr="00827973">
              <w:rPr>
                <w:rFonts w:ascii="Times New Roman" w:hAnsi="Times New Roman" w:cs="Times New Roman"/>
                <w:sz w:val="20"/>
                <w:szCs w:val="20"/>
              </w:rPr>
              <w:t>№ блока, кол-во часов</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827973" w:rsidRPr="00827973" w:rsidRDefault="00827973" w:rsidP="00827973">
            <w:pPr>
              <w:pStyle w:val="table-head"/>
              <w:spacing w:after="0" w:line="240" w:lineRule="auto"/>
              <w:rPr>
                <w:rFonts w:ascii="Times New Roman" w:hAnsi="Times New Roman" w:cs="Times New Roman"/>
                <w:sz w:val="20"/>
                <w:szCs w:val="20"/>
              </w:rPr>
            </w:pPr>
            <w:r w:rsidRPr="00827973">
              <w:rPr>
                <w:rFonts w:ascii="Times New Roman" w:hAnsi="Times New Roman" w:cs="Times New Roman"/>
                <w:sz w:val="20"/>
                <w:szCs w:val="20"/>
              </w:rPr>
              <w:t>Тема</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827973" w:rsidRPr="00827973" w:rsidRDefault="00827973" w:rsidP="00827973">
            <w:pPr>
              <w:pStyle w:val="table-head"/>
              <w:spacing w:after="0" w:line="240" w:lineRule="auto"/>
              <w:rPr>
                <w:rFonts w:ascii="Times New Roman" w:hAnsi="Times New Roman" w:cs="Times New Roman"/>
                <w:sz w:val="20"/>
                <w:szCs w:val="20"/>
              </w:rPr>
            </w:pPr>
            <w:r w:rsidRPr="00827973">
              <w:rPr>
                <w:rFonts w:ascii="Times New Roman" w:hAnsi="Times New Roman" w:cs="Times New Roman"/>
                <w:sz w:val="20"/>
                <w:szCs w:val="20"/>
              </w:rPr>
              <w:t>Содержание</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827973" w:rsidRPr="00827973" w:rsidRDefault="00827973" w:rsidP="00827973">
            <w:pPr>
              <w:pStyle w:val="table-head"/>
              <w:spacing w:after="0" w:line="240" w:lineRule="auto"/>
              <w:rPr>
                <w:rFonts w:ascii="Times New Roman" w:hAnsi="Times New Roman" w:cs="Times New Roman"/>
                <w:sz w:val="20"/>
                <w:szCs w:val="20"/>
              </w:rPr>
            </w:pPr>
            <w:r w:rsidRPr="00827973">
              <w:rPr>
                <w:rFonts w:ascii="Times New Roman" w:hAnsi="Times New Roman" w:cs="Times New Roman"/>
                <w:sz w:val="20"/>
                <w:szCs w:val="20"/>
              </w:rPr>
              <w:t>Виды деятельности обучающихся</w:t>
            </w:r>
          </w:p>
        </w:tc>
      </w:tr>
      <w:tr w:rsidR="00827973" w:rsidRPr="00827973" w:rsidTr="00F30F4E">
        <w:trPr>
          <w:trHeight w:val="2067"/>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340" w:type="dxa"/>
              <w:right w:w="113" w:type="dxa"/>
            </w:tcMar>
          </w:tcPr>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А) 1–2 уч.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340" w:type="dxa"/>
              <w:right w:w="113" w:type="dxa"/>
            </w:tcMar>
          </w:tcPr>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Край, в котором ты живёшь</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340" w:type="dxa"/>
              <w:right w:w="113" w:type="dxa"/>
            </w:tcMar>
          </w:tcPr>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Музыкальные традиции малой Родины. Песни, обряды, музыкальные инструменты</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340" w:type="dxa"/>
              <w:right w:w="113" w:type="dxa"/>
            </w:tcMar>
          </w:tcPr>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Разучивание, исполнение образцов традиционного фольклора своей местности, песен, посвящённых своей малой родине, песен композиторов-земляков.</w:t>
            </w:r>
          </w:p>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Диалог с учителем о музыкальных традициях своего родного края.</w:t>
            </w:r>
          </w:p>
          <w:p w:rsidR="00827973" w:rsidRPr="00827973" w:rsidRDefault="00827973" w:rsidP="00827973">
            <w:pPr>
              <w:pStyle w:val="table-body0mm"/>
              <w:spacing w:line="240" w:lineRule="auto"/>
              <w:rPr>
                <w:rFonts w:cs="Times New Roman"/>
                <w:sz w:val="20"/>
                <w:szCs w:val="20"/>
              </w:rPr>
            </w:pPr>
            <w:r w:rsidRPr="00827973">
              <w:rPr>
                <w:rStyle w:val="Italic"/>
                <w:rFonts w:eastAsia="Courier New" w:cs="Times New Roman"/>
                <w:sz w:val="20"/>
                <w:szCs w:val="20"/>
              </w:rPr>
              <w:t>На выбор или факультативно</w:t>
            </w:r>
            <w:r w:rsidRPr="00827973">
              <w:rPr>
                <w:rFonts w:cs="Times New Roman"/>
                <w:sz w:val="20"/>
                <w:szCs w:val="20"/>
              </w:rPr>
              <w:t>:</w:t>
            </w:r>
          </w:p>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Просмотр видеофильма о культуре родного края.</w:t>
            </w:r>
          </w:p>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Посещение краеведческого музея.</w:t>
            </w:r>
          </w:p>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Посещение этнографического спектакля, концерта</w:t>
            </w:r>
          </w:p>
        </w:tc>
      </w:tr>
      <w:tr w:rsidR="00827973" w:rsidRPr="00827973" w:rsidTr="00827973">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Б) 1–3 уч. часа</w:t>
            </w:r>
          </w:p>
          <w:p w:rsidR="00827973" w:rsidRPr="00827973" w:rsidRDefault="00827973" w:rsidP="00827973">
            <w:pPr>
              <w:pStyle w:val="table-body0mm"/>
              <w:spacing w:line="240" w:lineRule="auto"/>
              <w:rPr>
                <w:rFonts w:cs="Times New Roman"/>
                <w:sz w:val="20"/>
                <w:szCs w:val="20"/>
              </w:rPr>
            </w:pP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Русский фольклор</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 xml:space="preserve">Русские народные песни (трудовые, солдатские, хороводные и др.). Детский фольклор </w:t>
            </w:r>
            <w:r w:rsidRPr="00827973">
              <w:rPr>
                <w:rFonts w:cs="Times New Roman"/>
                <w:sz w:val="20"/>
                <w:szCs w:val="20"/>
              </w:rPr>
              <w:lastRenderedPageBreak/>
              <w:t>(игровые, заклички, потешки, считалки, прибаутки)</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lastRenderedPageBreak/>
              <w:t>Разучивание, исполнение русских народных песен разных жанров.</w:t>
            </w:r>
          </w:p>
          <w:p w:rsidR="00827973" w:rsidRDefault="00827973" w:rsidP="00827973">
            <w:pPr>
              <w:pStyle w:val="table-body0mm"/>
              <w:spacing w:line="240" w:lineRule="auto"/>
              <w:rPr>
                <w:rFonts w:cs="Times New Roman"/>
                <w:sz w:val="20"/>
                <w:szCs w:val="20"/>
              </w:rPr>
            </w:pPr>
            <w:r w:rsidRPr="00827973">
              <w:rPr>
                <w:rFonts w:cs="Times New Roman"/>
                <w:sz w:val="20"/>
                <w:szCs w:val="20"/>
              </w:rPr>
              <w:t>Участие в коллективной традиционной музыкальной игре</w:t>
            </w:r>
            <w:r w:rsidRPr="00827973">
              <w:rPr>
                <w:rStyle w:val="footnote-num"/>
                <w:rFonts w:eastAsia="Tahoma" w:cs="Times New Roman"/>
                <w:sz w:val="20"/>
                <w:szCs w:val="20"/>
              </w:rPr>
              <w:t>1</w:t>
            </w:r>
            <w:r w:rsidRPr="00827973">
              <w:rPr>
                <w:rFonts w:cs="Times New Roman"/>
                <w:sz w:val="20"/>
                <w:szCs w:val="20"/>
              </w:rPr>
              <w:t>.</w:t>
            </w:r>
          </w:p>
          <w:p w:rsidR="00F30F4E" w:rsidRPr="00827973" w:rsidRDefault="00F30F4E" w:rsidP="00827973">
            <w:pPr>
              <w:pStyle w:val="table-body0mm"/>
              <w:spacing w:line="240" w:lineRule="auto"/>
              <w:rPr>
                <w:rFonts w:cs="Times New Roman"/>
                <w:sz w:val="20"/>
                <w:szCs w:val="20"/>
              </w:rPr>
            </w:pPr>
          </w:p>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lastRenderedPageBreak/>
              <w:t>Сочинение мелодий, вокальная импровизация на основе текстов игрового детского фольклора.</w:t>
            </w:r>
          </w:p>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Ритмическая импровизация, сочинение аккомпанемента на ударных инструментах к изученным народным песням.</w:t>
            </w:r>
          </w:p>
          <w:p w:rsidR="00827973" w:rsidRPr="00827973" w:rsidRDefault="00827973" w:rsidP="00827973">
            <w:pPr>
              <w:pStyle w:val="table-body0mm"/>
              <w:spacing w:line="240" w:lineRule="auto"/>
              <w:rPr>
                <w:rFonts w:cs="Times New Roman"/>
                <w:sz w:val="20"/>
                <w:szCs w:val="20"/>
              </w:rPr>
            </w:pPr>
            <w:r w:rsidRPr="00827973">
              <w:rPr>
                <w:rStyle w:val="Italic"/>
                <w:rFonts w:eastAsia="Courier New" w:cs="Times New Roman"/>
                <w:sz w:val="20"/>
                <w:szCs w:val="20"/>
              </w:rPr>
              <w:t>На выбор или факультативно</w:t>
            </w:r>
            <w:r w:rsidRPr="00827973">
              <w:rPr>
                <w:rFonts w:cs="Times New Roman"/>
                <w:sz w:val="20"/>
                <w:szCs w:val="20"/>
              </w:rPr>
              <w:t>:</w:t>
            </w:r>
          </w:p>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Исполнение на клавишных или духовых инструментах (фортепиано, синтезатор, свирель, блокфлейта, мелодика и др.) мелодий народных песен, прослеживание мелодии по нотной записи</w:t>
            </w:r>
          </w:p>
        </w:tc>
      </w:tr>
      <w:tr w:rsidR="00827973" w:rsidRPr="00827973" w:rsidTr="00827973">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lastRenderedPageBreak/>
              <w:t>В) 1–3 уч.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Русские народные музыкальные инструменты</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Народные музыкальные инструменты (балалайка, рожок, свирель, гусли, гармонь, ложки). Инструментальные наигрыши. Плясовые мелодии</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Знакомство с внешним видом, особенностями исполнения и звучания русских народных инструментов.</w:t>
            </w:r>
          </w:p>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Определение на слух тембров инструментов. Классификация на группы духовых, ударных, струнных. Музыкальная викторина на знание тембров народных инструментов.</w:t>
            </w:r>
          </w:p>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Двигательная игра – импровизация-подражание игре на музыкальных инструментах.</w:t>
            </w:r>
          </w:p>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Слушание фортепианных пьес композиторов, исполнение песен, в которых присутствуют звукоизобразительные элементы, подражание голосам народных инструментов.</w:t>
            </w:r>
          </w:p>
        </w:tc>
      </w:tr>
      <w:tr w:rsidR="00827973" w:rsidRPr="00827973" w:rsidTr="00827973">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7973" w:rsidRPr="00827973" w:rsidRDefault="00827973" w:rsidP="00827973">
            <w:pPr>
              <w:pStyle w:val="NoParagraphStyle"/>
              <w:spacing w:line="240" w:lineRule="auto"/>
              <w:textAlignment w:val="auto"/>
              <w:rPr>
                <w:rFonts w:ascii="Times New Roman" w:hAnsi="Times New Roman" w:cs="Times New Roman"/>
                <w:color w:val="auto"/>
                <w:sz w:val="20"/>
                <w:szCs w:val="20"/>
                <w:lang w:val="ru-RU"/>
              </w:rPr>
            </w:pP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7973" w:rsidRPr="00827973" w:rsidRDefault="00827973" w:rsidP="00827973">
            <w:pPr>
              <w:pStyle w:val="NoParagraphStyle"/>
              <w:spacing w:line="240" w:lineRule="auto"/>
              <w:textAlignment w:val="auto"/>
              <w:rPr>
                <w:rFonts w:ascii="Times New Roman" w:hAnsi="Times New Roman" w:cs="Times New Roman"/>
                <w:color w:val="auto"/>
                <w:sz w:val="20"/>
                <w:szCs w:val="20"/>
                <w:lang w:val="ru-RU"/>
              </w:rPr>
            </w:pP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7973" w:rsidRPr="00827973" w:rsidRDefault="00827973" w:rsidP="00827973">
            <w:pPr>
              <w:pStyle w:val="NoParagraphStyle"/>
              <w:spacing w:line="240" w:lineRule="auto"/>
              <w:textAlignment w:val="auto"/>
              <w:rPr>
                <w:rFonts w:ascii="Times New Roman" w:hAnsi="Times New Roman" w:cs="Times New Roman"/>
                <w:color w:val="auto"/>
                <w:sz w:val="20"/>
                <w:szCs w:val="20"/>
                <w:lang w:val="ru-RU"/>
              </w:rPr>
            </w:pP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7973" w:rsidRPr="00827973" w:rsidRDefault="00827973" w:rsidP="00827973">
            <w:pPr>
              <w:pStyle w:val="table-body0mm"/>
              <w:spacing w:line="240" w:lineRule="auto"/>
              <w:rPr>
                <w:rFonts w:cs="Times New Roman"/>
                <w:sz w:val="20"/>
                <w:szCs w:val="20"/>
              </w:rPr>
            </w:pPr>
            <w:r w:rsidRPr="00827973">
              <w:rPr>
                <w:rStyle w:val="Italic"/>
                <w:rFonts w:eastAsia="Courier New" w:cs="Times New Roman"/>
                <w:sz w:val="20"/>
                <w:szCs w:val="20"/>
              </w:rPr>
              <w:t>На выбор или факультативно</w:t>
            </w:r>
            <w:r w:rsidRPr="00827973">
              <w:rPr>
                <w:rFonts w:cs="Times New Roman"/>
                <w:sz w:val="20"/>
                <w:szCs w:val="20"/>
              </w:rPr>
              <w:t>:</w:t>
            </w:r>
          </w:p>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Просмотр видеофильма о русских музыкальных инструментах.</w:t>
            </w:r>
          </w:p>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Посещение музыкального или краеведческого музея.</w:t>
            </w:r>
          </w:p>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Освоение простейших навыков игры на свирели, ложках</w:t>
            </w:r>
          </w:p>
        </w:tc>
      </w:tr>
      <w:tr w:rsidR="00827973" w:rsidRPr="00827973" w:rsidTr="00827973">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Г) 1–3 уч.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Сказки, мифы и легенды</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Народные сказители. Русские народные сказания, былины. Эпос народов России. Сказки и легенды о музыке и музыкантах</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Знакомство с манерой сказывания нараспев. Слушание сказок, былин, эпических сказаний, рассказываемых нараспев.</w:t>
            </w:r>
          </w:p>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В инструментальной музыке определение на слух музыкальных интонаций речитативного характера.</w:t>
            </w:r>
          </w:p>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 xml:space="preserve">Создание иллюстраций к прослушанным музыкальным и литературным произведениям. </w:t>
            </w:r>
          </w:p>
          <w:p w:rsidR="00827973" w:rsidRPr="00827973" w:rsidRDefault="00827973" w:rsidP="00827973">
            <w:pPr>
              <w:pStyle w:val="table-body0mm"/>
              <w:spacing w:line="240" w:lineRule="auto"/>
              <w:rPr>
                <w:rFonts w:cs="Times New Roman"/>
                <w:sz w:val="20"/>
                <w:szCs w:val="20"/>
              </w:rPr>
            </w:pPr>
            <w:r w:rsidRPr="00827973">
              <w:rPr>
                <w:rStyle w:val="Italic"/>
                <w:rFonts w:eastAsia="Courier New" w:cs="Times New Roman"/>
                <w:sz w:val="20"/>
                <w:szCs w:val="20"/>
              </w:rPr>
              <w:t>На выбор или факультативно</w:t>
            </w:r>
            <w:r w:rsidRPr="00827973">
              <w:rPr>
                <w:rFonts w:cs="Times New Roman"/>
                <w:sz w:val="20"/>
                <w:szCs w:val="20"/>
              </w:rPr>
              <w:t>:</w:t>
            </w:r>
          </w:p>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Просмотр фильмов, мультфильмов, созданных на основе былин, сказаний.</w:t>
            </w:r>
          </w:p>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Речитативная импровизация – чтение нараспев фрагмента сказки, былины</w:t>
            </w:r>
          </w:p>
        </w:tc>
      </w:tr>
      <w:tr w:rsidR="00827973" w:rsidRPr="00827973" w:rsidTr="00827973">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Д) 2–4 уч.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 xml:space="preserve">Жанры музыкального фольклора </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 xml:space="preserve">Фольклорные жанры, общие для всех народов: лирические, трудовые, колыбельные песни, танцы и пляски. Традиционные музыкальные </w:t>
            </w:r>
            <w:r w:rsidRPr="00827973">
              <w:rPr>
                <w:rFonts w:cs="Times New Roman"/>
                <w:sz w:val="20"/>
                <w:szCs w:val="20"/>
              </w:rPr>
              <w:lastRenderedPageBreak/>
              <w:t>инструменты</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lastRenderedPageBreak/>
              <w:t>Различение на слух контрастных по характеру фольклорных жанров: колыбельная, трудовая, лирическая, плясовая. Определение, характеристика типичных элементов музыкального языка (темп, ритм, мелодия, динамика и др.), состава исполнителей.</w:t>
            </w:r>
          </w:p>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Определение тембра музыкальных инструментов, отнесение к одной из групп (духовые, ударные, струнные).</w:t>
            </w:r>
          </w:p>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 xml:space="preserve">Разучивание, исполнение песен разных жанров, относящихся к фольклору разных народов Российской </w:t>
            </w:r>
            <w:r w:rsidRPr="00827973">
              <w:rPr>
                <w:rFonts w:cs="Times New Roman"/>
                <w:sz w:val="20"/>
                <w:szCs w:val="20"/>
              </w:rPr>
              <w:lastRenderedPageBreak/>
              <w:t xml:space="preserve">Федерации. </w:t>
            </w:r>
          </w:p>
          <w:p w:rsidR="00827973" w:rsidRPr="00827973" w:rsidRDefault="00827973" w:rsidP="00827973">
            <w:pPr>
              <w:pStyle w:val="table-body0mm"/>
              <w:spacing w:line="240" w:lineRule="auto"/>
              <w:rPr>
                <w:rFonts w:cs="Times New Roman"/>
                <w:spacing w:val="2"/>
                <w:sz w:val="20"/>
                <w:szCs w:val="20"/>
              </w:rPr>
            </w:pPr>
            <w:r w:rsidRPr="00827973">
              <w:rPr>
                <w:rFonts w:cs="Times New Roman"/>
                <w:spacing w:val="2"/>
                <w:sz w:val="20"/>
                <w:szCs w:val="20"/>
              </w:rPr>
              <w:t>Импровизации, сочинение к ним ритмических аккомпанементов (звучащими жестами, на ударных инструментах).</w:t>
            </w:r>
          </w:p>
          <w:p w:rsidR="00827973" w:rsidRPr="00827973" w:rsidRDefault="00827973" w:rsidP="00827973">
            <w:pPr>
              <w:pStyle w:val="table-body0mm"/>
              <w:spacing w:line="240" w:lineRule="auto"/>
              <w:rPr>
                <w:rFonts w:cs="Times New Roman"/>
                <w:sz w:val="20"/>
                <w:szCs w:val="20"/>
              </w:rPr>
            </w:pPr>
            <w:r w:rsidRPr="00827973">
              <w:rPr>
                <w:rStyle w:val="Italic"/>
                <w:rFonts w:eastAsia="Courier New" w:cs="Times New Roman"/>
                <w:sz w:val="20"/>
                <w:szCs w:val="20"/>
              </w:rPr>
              <w:t>На выбор или факультативно</w:t>
            </w:r>
            <w:r w:rsidRPr="00827973">
              <w:rPr>
                <w:rFonts w:cs="Times New Roman"/>
                <w:sz w:val="20"/>
                <w:szCs w:val="20"/>
              </w:rPr>
              <w:t>:</w:t>
            </w:r>
          </w:p>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Исполнение на клавишных или духовых инструментах (см. выше) мелодий народных песен, прослеживание мелодии по нотной записи</w:t>
            </w:r>
          </w:p>
        </w:tc>
      </w:tr>
      <w:tr w:rsidR="00827973" w:rsidRPr="00827973" w:rsidTr="00827973">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255" w:type="dxa"/>
              <w:right w:w="113" w:type="dxa"/>
            </w:tcMar>
          </w:tcPr>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lastRenderedPageBreak/>
              <w:t>Е) 1–3 уч.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255" w:type="dxa"/>
              <w:right w:w="113" w:type="dxa"/>
            </w:tcMar>
          </w:tcPr>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Народные праздники</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255" w:type="dxa"/>
              <w:right w:w="113" w:type="dxa"/>
            </w:tcMar>
          </w:tcPr>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 xml:space="preserve">Обряды, игры, хороводы, праздничная символика – на примере одного или нескольких народных праздников </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255" w:type="dxa"/>
              <w:right w:w="113" w:type="dxa"/>
            </w:tcMar>
          </w:tcPr>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Знакомство с праздничными обычаями, обрядами, бытовавшими ранее и сохранившимися сегодня у различных народностей Российской Федерации.</w:t>
            </w:r>
          </w:p>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Разучивание песен, реконструкция фрагмента обряда, участие в коллективной традиционной игре.</w:t>
            </w:r>
          </w:p>
          <w:p w:rsidR="00827973" w:rsidRPr="00827973" w:rsidRDefault="00827973" w:rsidP="00827973">
            <w:pPr>
              <w:pStyle w:val="table-body0mm"/>
              <w:spacing w:line="240" w:lineRule="auto"/>
              <w:rPr>
                <w:rFonts w:cs="Times New Roman"/>
                <w:sz w:val="20"/>
                <w:szCs w:val="20"/>
              </w:rPr>
            </w:pPr>
            <w:r w:rsidRPr="00827973">
              <w:rPr>
                <w:rStyle w:val="Italic"/>
                <w:rFonts w:eastAsia="Courier New" w:cs="Times New Roman"/>
                <w:sz w:val="20"/>
                <w:szCs w:val="20"/>
              </w:rPr>
              <w:t>На выбор или факультативно</w:t>
            </w:r>
            <w:r w:rsidRPr="00827973">
              <w:rPr>
                <w:rFonts w:cs="Times New Roman"/>
                <w:sz w:val="20"/>
                <w:szCs w:val="20"/>
              </w:rPr>
              <w:t>:</w:t>
            </w:r>
          </w:p>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 xml:space="preserve">Просмотр фильма/ мультфильма, рассказывающего о символике фольклорного праздника. </w:t>
            </w:r>
          </w:p>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Посещение театра, театрализованного представления.</w:t>
            </w:r>
          </w:p>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Участие в народных гуляньях на улицах родного города, посёлка</w:t>
            </w:r>
          </w:p>
        </w:tc>
      </w:tr>
      <w:tr w:rsidR="00827973" w:rsidRPr="00827973" w:rsidTr="00827973">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Ж) 1–3 уч.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Первые артисты, народный театр</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 xml:space="preserve">Скоморохи. </w:t>
            </w:r>
            <w:r w:rsidRPr="00827973">
              <w:rPr>
                <w:rFonts w:cs="Times New Roman"/>
                <w:spacing w:val="-1"/>
                <w:sz w:val="20"/>
                <w:szCs w:val="20"/>
              </w:rPr>
              <w:t>Ярмарочный балаган.</w:t>
            </w:r>
            <w:r w:rsidRPr="00827973">
              <w:rPr>
                <w:rFonts w:cs="Times New Roman"/>
                <w:sz w:val="20"/>
                <w:szCs w:val="20"/>
              </w:rPr>
              <w:t xml:space="preserve"> Вертеп</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Чтение учебных, справочных текстов по теме. Диалог с учителем.</w:t>
            </w:r>
          </w:p>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Разучивание, исполнение скоморошин.</w:t>
            </w:r>
          </w:p>
          <w:p w:rsidR="00827973" w:rsidRPr="00827973" w:rsidRDefault="00827973" w:rsidP="00827973">
            <w:pPr>
              <w:pStyle w:val="table-body0mm"/>
              <w:spacing w:line="240" w:lineRule="auto"/>
              <w:rPr>
                <w:rFonts w:cs="Times New Roman"/>
                <w:sz w:val="20"/>
                <w:szCs w:val="20"/>
              </w:rPr>
            </w:pPr>
            <w:r w:rsidRPr="00827973">
              <w:rPr>
                <w:rStyle w:val="Italic"/>
                <w:rFonts w:eastAsia="Courier New" w:cs="Times New Roman"/>
                <w:sz w:val="20"/>
                <w:szCs w:val="20"/>
              </w:rPr>
              <w:t>На выбор или факультативно</w:t>
            </w:r>
            <w:r w:rsidRPr="00827973">
              <w:rPr>
                <w:rFonts w:cs="Times New Roman"/>
                <w:sz w:val="20"/>
                <w:szCs w:val="20"/>
              </w:rPr>
              <w:t>:</w:t>
            </w:r>
          </w:p>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Просмотр фильма/ мультфильма, фрагмента музыкального спектакля. Творческий проект – театрализованная постановка</w:t>
            </w:r>
          </w:p>
        </w:tc>
      </w:tr>
      <w:tr w:rsidR="00827973" w:rsidRPr="00827973" w:rsidTr="00827973">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З) 2–8 уч. часов</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Фольклор народов России</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Музыкальные традиции, особенности народной музыки республик Российской Федерации. Жанры, интонации, музыкальные инструменты, музыканты-исполнители</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Знакомство с особенностями музыкального фольклора различных народностей Российской Федерации. Определение характерных черт, характеристика типичных элементов музыкального языка (ритм, лад, интонации).</w:t>
            </w:r>
          </w:p>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Разучивание песен, танцев, импровизация ритмических аккомпанементов на ударных инструментах.</w:t>
            </w:r>
          </w:p>
          <w:p w:rsidR="00827973" w:rsidRPr="00827973" w:rsidRDefault="00827973" w:rsidP="00827973">
            <w:pPr>
              <w:pStyle w:val="table-body0mm"/>
              <w:spacing w:line="240" w:lineRule="auto"/>
              <w:rPr>
                <w:rFonts w:cs="Times New Roman"/>
                <w:sz w:val="20"/>
                <w:szCs w:val="20"/>
              </w:rPr>
            </w:pPr>
            <w:r w:rsidRPr="00827973">
              <w:rPr>
                <w:rStyle w:val="Italic"/>
                <w:rFonts w:eastAsia="Courier New" w:cs="Times New Roman"/>
                <w:sz w:val="20"/>
                <w:szCs w:val="20"/>
              </w:rPr>
              <w:t>На выбор или факультативно</w:t>
            </w:r>
            <w:r w:rsidRPr="00827973">
              <w:rPr>
                <w:rFonts w:cs="Times New Roman"/>
                <w:sz w:val="20"/>
                <w:szCs w:val="20"/>
              </w:rPr>
              <w:t>:</w:t>
            </w:r>
          </w:p>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Исполнение на клавишных или духовых инструментах мелодий народных песен, прослеживание мелодии по нотной записи.</w:t>
            </w:r>
          </w:p>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Творческие, исследовательские проекты, школьные фестивали, посвящённые музыкальному творчеству народов России</w:t>
            </w:r>
          </w:p>
        </w:tc>
      </w:tr>
      <w:tr w:rsidR="00827973" w:rsidRPr="00827973" w:rsidTr="00827973">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И) 2–8 уч. часов</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Фольклор в творчестве профессиональных музыкантов</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Собиратели фольклора.</w:t>
            </w:r>
            <w:r>
              <w:rPr>
                <w:rFonts w:cs="Times New Roman"/>
                <w:sz w:val="20"/>
                <w:szCs w:val="20"/>
              </w:rPr>
              <w:t xml:space="preserve"> </w:t>
            </w:r>
            <w:r w:rsidRPr="00827973">
              <w:rPr>
                <w:rFonts w:cs="Times New Roman"/>
                <w:sz w:val="20"/>
                <w:szCs w:val="20"/>
              </w:rPr>
              <w:t>Народные мелодии в обработке композиторов. Народные жанры, интонации как основа для композиторского творчества</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Диалог с учителем о значении фольклористики. Чтение учебных, популярных текстов о собирателях фольклора.</w:t>
            </w:r>
          </w:p>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Слушание музыки, созданной композиторами на основе народных жанров и интонаций. Определение приёмов обработки, развития народных мелодий.</w:t>
            </w:r>
          </w:p>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Разучивание, исполнение народных песен в композиторской обработке. Сравнение звучания одних и тех же мелодий в народном и композиторском варианте. Обсуждение аргументированных оценочных суждений на основе сравнения.</w:t>
            </w:r>
          </w:p>
          <w:p w:rsidR="00827973" w:rsidRPr="00827973" w:rsidRDefault="00827973" w:rsidP="00827973">
            <w:pPr>
              <w:pStyle w:val="table-body0mm"/>
              <w:spacing w:line="240" w:lineRule="auto"/>
              <w:rPr>
                <w:rFonts w:cs="Times New Roman"/>
                <w:sz w:val="20"/>
                <w:szCs w:val="20"/>
              </w:rPr>
            </w:pPr>
            <w:r w:rsidRPr="00827973">
              <w:rPr>
                <w:rStyle w:val="Italic"/>
                <w:rFonts w:eastAsia="Courier New" w:cs="Times New Roman"/>
                <w:sz w:val="20"/>
                <w:szCs w:val="20"/>
              </w:rPr>
              <w:lastRenderedPageBreak/>
              <w:t>На выбор или факультативно</w:t>
            </w:r>
            <w:r w:rsidRPr="00827973">
              <w:rPr>
                <w:rFonts w:cs="Times New Roman"/>
                <w:sz w:val="20"/>
                <w:szCs w:val="20"/>
              </w:rPr>
              <w:t>:</w:t>
            </w:r>
          </w:p>
          <w:p w:rsidR="00827973" w:rsidRPr="00827973" w:rsidRDefault="00827973" w:rsidP="00827973">
            <w:pPr>
              <w:pStyle w:val="table-body0mm"/>
              <w:spacing w:line="240" w:lineRule="auto"/>
              <w:rPr>
                <w:rFonts w:cs="Times New Roman"/>
                <w:sz w:val="20"/>
                <w:szCs w:val="20"/>
              </w:rPr>
            </w:pPr>
            <w:r w:rsidRPr="00827973">
              <w:rPr>
                <w:rFonts w:cs="Times New Roman"/>
                <w:sz w:val="20"/>
                <w:szCs w:val="20"/>
              </w:rPr>
              <w:t>Аналогии с изобразительным искусством – сравнение фотографий подлинных образцов народных промыслов (гжель, хохлома, городецкая роспись и т. д.) с творчеством современных художников, модельеров, дизайнеров, работающих в соответствующих техниках росписи</w:t>
            </w:r>
          </w:p>
        </w:tc>
      </w:tr>
    </w:tbl>
    <w:p w:rsidR="00827973" w:rsidRDefault="00827973" w:rsidP="00827973">
      <w:pPr>
        <w:pStyle w:val="body"/>
      </w:pPr>
    </w:p>
    <w:p w:rsidR="00F30F4E" w:rsidRPr="00F30F4E" w:rsidRDefault="00F30F4E" w:rsidP="00F30F4E">
      <w:pPr>
        <w:pStyle w:val="a3"/>
        <w:rPr>
          <w:b/>
        </w:rPr>
      </w:pPr>
      <w:r w:rsidRPr="007B2268">
        <w:rPr>
          <w:b/>
        </w:rPr>
        <w:t>Модуль № 3 «Музыка народов мира»</w:t>
      </w:r>
    </w:p>
    <w:p w:rsidR="00F30F4E" w:rsidRDefault="00F30F4E" w:rsidP="00F30F4E">
      <w:pPr>
        <w:pStyle w:val="a3"/>
      </w:pPr>
      <w:r>
        <w:t xml:space="preserve">Данный модуль является продолжением и дополнением модуля «Народная музыка России». «Между музыкой моего народа и музыкой других народов нет непереходимых границ» – тезис, выдвинутый Д. Б. Кабалевским во второй половине ХХ века, остаётся по-прежнему актуальным. Интонационная и жанровая близость русского, украинского и белорусского фольклора, межнациональные семьи с кавказскими, среднеазиатскими корнями – это реальная картина культурного разнообразия, сохраняющегося в современной России. </w:t>
      </w:r>
    </w:p>
    <w:p w:rsidR="00F30F4E" w:rsidRDefault="00F30F4E" w:rsidP="00F30F4E">
      <w:pPr>
        <w:pStyle w:val="a3"/>
      </w:pPr>
      <w:r>
        <w:t xml:space="preserve">Не менее важным фактором является принципиальная многомерность современной культуры, вбирающей в себя национальные традиции и стили народов всего мира. Изучение данного модуля в начальной школе соответствует не только современному облику музыкального искусства, но и принципиальным установкам концепции базовых национальных ценностей. Понимание и принятие через освоение произведений искусства – наиболее эффективный способ предупреждения этнических и расовых предрассудков, воспитания уважения к представителям других народов и религий. </w:t>
      </w:r>
    </w:p>
    <w:p w:rsidR="00F30F4E" w:rsidRDefault="00F30F4E" w:rsidP="00F30F4E">
      <w:pPr>
        <w:pStyle w:val="bodyindent"/>
      </w:pPr>
    </w:p>
    <w:tbl>
      <w:tblPr>
        <w:tblW w:w="5000" w:type="pct"/>
        <w:tblCellMar>
          <w:left w:w="0" w:type="dxa"/>
          <w:right w:w="0" w:type="dxa"/>
        </w:tblCellMar>
        <w:tblLook w:val="0000" w:firstRow="0" w:lastRow="0" w:firstColumn="0" w:lastColumn="0" w:noHBand="0" w:noVBand="0"/>
      </w:tblPr>
      <w:tblGrid>
        <w:gridCol w:w="1085"/>
        <w:gridCol w:w="1190"/>
        <w:gridCol w:w="3915"/>
        <w:gridCol w:w="3391"/>
      </w:tblGrid>
      <w:tr w:rsidR="00F30F4E" w:rsidRPr="00F30F4E" w:rsidTr="00F30F4E">
        <w:trPr>
          <w:trHeight w:val="60"/>
          <w:tblHeader/>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F30F4E" w:rsidRPr="00F30F4E" w:rsidRDefault="00F30F4E" w:rsidP="00F30F4E">
            <w:pPr>
              <w:pStyle w:val="table-head"/>
              <w:rPr>
                <w:rFonts w:ascii="Times New Roman" w:hAnsi="Times New Roman" w:cs="Times New Roman"/>
                <w:sz w:val="20"/>
                <w:szCs w:val="20"/>
              </w:rPr>
            </w:pPr>
            <w:r w:rsidRPr="00F30F4E">
              <w:rPr>
                <w:rFonts w:ascii="Times New Roman" w:hAnsi="Times New Roman" w:cs="Times New Roman"/>
                <w:sz w:val="20"/>
                <w:szCs w:val="20"/>
              </w:rPr>
              <w:t>№ блока, кол-во часов</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F30F4E" w:rsidRPr="00F30F4E" w:rsidRDefault="00F30F4E" w:rsidP="00F30F4E">
            <w:pPr>
              <w:pStyle w:val="table-head"/>
              <w:rPr>
                <w:rFonts w:ascii="Times New Roman" w:hAnsi="Times New Roman" w:cs="Times New Roman"/>
                <w:sz w:val="20"/>
                <w:szCs w:val="20"/>
              </w:rPr>
            </w:pPr>
            <w:r w:rsidRPr="00F30F4E">
              <w:rPr>
                <w:rFonts w:ascii="Times New Roman" w:hAnsi="Times New Roman" w:cs="Times New Roman"/>
                <w:sz w:val="20"/>
                <w:szCs w:val="20"/>
              </w:rPr>
              <w:t>Тема</w:t>
            </w:r>
          </w:p>
        </w:tc>
        <w:tc>
          <w:tcPr>
            <w:tcW w:w="206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F30F4E" w:rsidRPr="00F30F4E" w:rsidRDefault="00F30F4E" w:rsidP="00F30F4E">
            <w:pPr>
              <w:pStyle w:val="table-head"/>
              <w:rPr>
                <w:rFonts w:ascii="Times New Roman" w:hAnsi="Times New Roman" w:cs="Times New Roman"/>
                <w:sz w:val="20"/>
                <w:szCs w:val="20"/>
              </w:rPr>
            </w:pPr>
            <w:r w:rsidRPr="00F30F4E">
              <w:rPr>
                <w:rFonts w:ascii="Times New Roman" w:hAnsi="Times New Roman" w:cs="Times New Roman"/>
                <w:sz w:val="20"/>
                <w:szCs w:val="20"/>
              </w:rPr>
              <w:t>Содержание</w:t>
            </w:r>
          </w:p>
        </w:tc>
        <w:tc>
          <w:tcPr>
            <w:tcW w:w="17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F30F4E" w:rsidRPr="00F30F4E" w:rsidRDefault="00F30F4E" w:rsidP="00F30F4E">
            <w:pPr>
              <w:pStyle w:val="table-head"/>
              <w:rPr>
                <w:rFonts w:ascii="Times New Roman" w:hAnsi="Times New Roman" w:cs="Times New Roman"/>
                <w:sz w:val="20"/>
                <w:szCs w:val="20"/>
              </w:rPr>
            </w:pPr>
            <w:r w:rsidRPr="00F30F4E">
              <w:rPr>
                <w:rFonts w:ascii="Times New Roman" w:hAnsi="Times New Roman" w:cs="Times New Roman"/>
                <w:sz w:val="20"/>
                <w:szCs w:val="20"/>
              </w:rPr>
              <w:t>Виды деятельности обучающихся</w:t>
            </w:r>
          </w:p>
        </w:tc>
      </w:tr>
      <w:tr w:rsidR="00F30F4E" w:rsidRPr="00F30F4E" w:rsidTr="00F30F4E">
        <w:trPr>
          <w:trHeight w:val="60"/>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F30F4E" w:rsidRPr="00F30F4E" w:rsidRDefault="00F30F4E" w:rsidP="00F30F4E">
            <w:pPr>
              <w:pStyle w:val="table-body0mm"/>
              <w:rPr>
                <w:rFonts w:cs="Times New Roman"/>
                <w:sz w:val="20"/>
                <w:szCs w:val="20"/>
              </w:rPr>
            </w:pPr>
            <w:r w:rsidRPr="00F30F4E">
              <w:rPr>
                <w:rFonts w:cs="Times New Roman"/>
                <w:sz w:val="20"/>
                <w:szCs w:val="20"/>
              </w:rPr>
              <w:t xml:space="preserve">А) 2–6 уч. часов </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F30F4E" w:rsidRPr="00F30F4E" w:rsidRDefault="00F30F4E" w:rsidP="00F30F4E">
            <w:pPr>
              <w:pStyle w:val="table-body0mm"/>
              <w:rPr>
                <w:rFonts w:cs="Times New Roman"/>
                <w:sz w:val="20"/>
                <w:szCs w:val="20"/>
              </w:rPr>
            </w:pPr>
            <w:r w:rsidRPr="00F30F4E">
              <w:rPr>
                <w:rFonts w:cs="Times New Roman"/>
                <w:sz w:val="20"/>
                <w:szCs w:val="20"/>
              </w:rPr>
              <w:t>Музыка наших соседей</w:t>
            </w:r>
          </w:p>
        </w:tc>
        <w:tc>
          <w:tcPr>
            <w:tcW w:w="2064" w:type="pct"/>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F30F4E" w:rsidRPr="00F30F4E" w:rsidRDefault="00F30F4E" w:rsidP="00F30F4E">
            <w:pPr>
              <w:pStyle w:val="table-body0mm"/>
              <w:rPr>
                <w:rFonts w:cs="Times New Roman"/>
                <w:sz w:val="20"/>
                <w:szCs w:val="20"/>
              </w:rPr>
            </w:pPr>
            <w:r w:rsidRPr="00F30F4E">
              <w:rPr>
                <w:rFonts w:cs="Times New Roman"/>
                <w:sz w:val="20"/>
                <w:szCs w:val="20"/>
              </w:rPr>
              <w:t>Фольклор и музыкальные традиции Белоруссии, Украины, Прибалтики (песни, танцы, обычаи, музыкальные инструменты)</w:t>
            </w:r>
          </w:p>
        </w:tc>
        <w:tc>
          <w:tcPr>
            <w:tcW w:w="1790" w:type="pct"/>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F30F4E" w:rsidRPr="00F30F4E" w:rsidRDefault="00F30F4E" w:rsidP="007B2268">
            <w:pPr>
              <w:pStyle w:val="table-body0mm"/>
              <w:rPr>
                <w:rFonts w:cs="Times New Roman"/>
                <w:sz w:val="20"/>
                <w:szCs w:val="20"/>
              </w:rPr>
            </w:pPr>
            <w:r w:rsidRPr="00F30F4E">
              <w:rPr>
                <w:rFonts w:cs="Times New Roman"/>
                <w:sz w:val="20"/>
                <w:szCs w:val="20"/>
              </w:rPr>
              <w:t>Знакомство с особенностями музыкального фольклора народов других стран. Определение характерных черт, типичных элементов музы</w:t>
            </w:r>
            <w:r w:rsidR="007B2268" w:rsidRPr="00F30F4E">
              <w:rPr>
                <w:rFonts w:cs="Times New Roman"/>
                <w:sz w:val="20"/>
                <w:szCs w:val="20"/>
              </w:rPr>
              <w:t>кального языка (ритм, лад, интонации).</w:t>
            </w:r>
          </w:p>
        </w:tc>
      </w:tr>
      <w:tr w:rsidR="00F30F4E" w:rsidRPr="00F30F4E" w:rsidTr="00F30F4E">
        <w:trPr>
          <w:trHeight w:val="60"/>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30F4E" w:rsidRPr="00F30F4E" w:rsidRDefault="00F30F4E" w:rsidP="00F30F4E">
            <w:pPr>
              <w:pStyle w:val="table-body0mm"/>
              <w:rPr>
                <w:rFonts w:cs="Times New Roman"/>
                <w:sz w:val="20"/>
                <w:szCs w:val="20"/>
              </w:rPr>
            </w:pPr>
            <w:r w:rsidRPr="00F30F4E">
              <w:rPr>
                <w:rFonts w:cs="Times New Roman"/>
                <w:sz w:val="20"/>
                <w:szCs w:val="20"/>
              </w:rPr>
              <w:t>Б) 2–6 уч. часов</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30F4E" w:rsidRPr="00F30F4E" w:rsidRDefault="00F30F4E" w:rsidP="007B2268">
            <w:pPr>
              <w:pStyle w:val="table-body0mm"/>
              <w:rPr>
                <w:rFonts w:cs="Times New Roman"/>
                <w:sz w:val="20"/>
                <w:szCs w:val="20"/>
              </w:rPr>
            </w:pPr>
            <w:r w:rsidRPr="00F30F4E">
              <w:rPr>
                <w:rFonts w:cs="Times New Roman"/>
                <w:sz w:val="20"/>
                <w:szCs w:val="20"/>
              </w:rPr>
              <w:t>Кавказские мелодии и ритмы</w:t>
            </w:r>
          </w:p>
        </w:tc>
        <w:tc>
          <w:tcPr>
            <w:tcW w:w="206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30F4E" w:rsidRPr="00F30F4E" w:rsidRDefault="00F30F4E" w:rsidP="00F30F4E">
            <w:pPr>
              <w:pStyle w:val="table-body0mm"/>
              <w:rPr>
                <w:rFonts w:cs="Times New Roman"/>
                <w:sz w:val="20"/>
                <w:szCs w:val="20"/>
              </w:rPr>
            </w:pPr>
            <w:r w:rsidRPr="00F30F4E">
              <w:rPr>
                <w:rFonts w:cs="Times New Roman"/>
                <w:sz w:val="20"/>
                <w:szCs w:val="20"/>
              </w:rPr>
              <w:t>Музыкальные традиции и праздники, народные инструменты и жанры. Композиторы и музыканты-исполнители Грузии, Армении, Азербайджана</w:t>
            </w:r>
            <w:r w:rsidRPr="00F30F4E">
              <w:rPr>
                <w:rStyle w:val="footnote-num"/>
                <w:rFonts w:eastAsia="Tahoma" w:cs="Times New Roman"/>
                <w:sz w:val="20"/>
                <w:szCs w:val="20"/>
              </w:rPr>
              <w:t>2</w:t>
            </w:r>
            <w:r w:rsidRPr="00F30F4E">
              <w:rPr>
                <w:rFonts w:cs="Times New Roman"/>
                <w:sz w:val="20"/>
                <w:szCs w:val="20"/>
              </w:rPr>
              <w:t>. Близость музыкальной культуры этих стран с российскими республиками Северного Кавказа</w:t>
            </w:r>
          </w:p>
        </w:tc>
        <w:tc>
          <w:tcPr>
            <w:tcW w:w="1790" w:type="pct"/>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30F4E" w:rsidRPr="00F30F4E" w:rsidRDefault="00F30F4E" w:rsidP="00F30F4E">
            <w:pPr>
              <w:pStyle w:val="table-body0mm"/>
              <w:rPr>
                <w:rFonts w:cs="Times New Roman"/>
                <w:sz w:val="20"/>
                <w:szCs w:val="20"/>
              </w:rPr>
            </w:pPr>
            <w:r w:rsidRPr="00F30F4E">
              <w:rPr>
                <w:rFonts w:cs="Times New Roman"/>
                <w:sz w:val="20"/>
                <w:szCs w:val="20"/>
              </w:rPr>
              <w:t>Знакомство с внешним видом, особенностями исполнения и звучания народных инструментов.</w:t>
            </w:r>
          </w:p>
          <w:p w:rsidR="00F30F4E" w:rsidRPr="00F30F4E" w:rsidRDefault="00F30F4E" w:rsidP="00F30F4E">
            <w:pPr>
              <w:pStyle w:val="table-body0mm"/>
              <w:rPr>
                <w:rFonts w:cs="Times New Roman"/>
                <w:sz w:val="20"/>
                <w:szCs w:val="20"/>
              </w:rPr>
            </w:pPr>
            <w:r w:rsidRPr="00F30F4E">
              <w:rPr>
                <w:rFonts w:cs="Times New Roman"/>
                <w:sz w:val="20"/>
                <w:szCs w:val="20"/>
              </w:rPr>
              <w:t xml:space="preserve">Определение на слух тембров инструментов. </w:t>
            </w:r>
          </w:p>
          <w:p w:rsidR="00F30F4E" w:rsidRPr="00F30F4E" w:rsidRDefault="00F30F4E" w:rsidP="00F30F4E">
            <w:pPr>
              <w:pStyle w:val="table-body0mm"/>
              <w:rPr>
                <w:rFonts w:cs="Times New Roman"/>
                <w:sz w:val="20"/>
                <w:szCs w:val="20"/>
              </w:rPr>
            </w:pPr>
            <w:r w:rsidRPr="00F30F4E">
              <w:rPr>
                <w:rFonts w:cs="Times New Roman"/>
                <w:sz w:val="20"/>
                <w:szCs w:val="20"/>
              </w:rPr>
              <w:t xml:space="preserve">Классификация на группы духовых, ударных, струнных. </w:t>
            </w:r>
          </w:p>
          <w:p w:rsidR="00F30F4E" w:rsidRPr="00F30F4E" w:rsidRDefault="00F30F4E" w:rsidP="00F30F4E">
            <w:pPr>
              <w:pStyle w:val="table-body0mm"/>
              <w:rPr>
                <w:rFonts w:cs="Times New Roman"/>
                <w:sz w:val="20"/>
                <w:szCs w:val="20"/>
              </w:rPr>
            </w:pPr>
            <w:r w:rsidRPr="00F30F4E">
              <w:rPr>
                <w:rFonts w:cs="Times New Roman"/>
                <w:sz w:val="20"/>
                <w:szCs w:val="20"/>
              </w:rPr>
              <w:t>Музыкальная викторина на знание тембров народных инструментов.</w:t>
            </w:r>
          </w:p>
          <w:p w:rsidR="00F30F4E" w:rsidRPr="00F30F4E" w:rsidRDefault="00F30F4E" w:rsidP="00F30F4E">
            <w:pPr>
              <w:pStyle w:val="table-body0mm"/>
              <w:rPr>
                <w:rFonts w:cs="Times New Roman"/>
                <w:sz w:val="20"/>
                <w:szCs w:val="20"/>
              </w:rPr>
            </w:pPr>
            <w:r w:rsidRPr="00F30F4E">
              <w:rPr>
                <w:rFonts w:cs="Times New Roman"/>
                <w:sz w:val="20"/>
                <w:szCs w:val="20"/>
              </w:rPr>
              <w:t xml:space="preserve">Двигательная игра – импровизация-подражание игре на музыкальных инструментах. </w:t>
            </w:r>
          </w:p>
          <w:p w:rsidR="00F30F4E" w:rsidRPr="00F30F4E" w:rsidRDefault="00F30F4E" w:rsidP="00F30F4E">
            <w:pPr>
              <w:pStyle w:val="table-body0mm"/>
              <w:rPr>
                <w:rFonts w:cs="Times New Roman"/>
                <w:sz w:val="20"/>
                <w:szCs w:val="20"/>
              </w:rPr>
            </w:pPr>
            <w:r w:rsidRPr="00F30F4E">
              <w:rPr>
                <w:rFonts w:cs="Times New Roman"/>
                <w:sz w:val="20"/>
                <w:szCs w:val="20"/>
              </w:rPr>
              <w:t>Сравнение интонаций, жанров, ладов, инструментов других народов с фольклорными элементами народов России.</w:t>
            </w:r>
          </w:p>
          <w:p w:rsidR="00F30F4E" w:rsidRPr="00F30F4E" w:rsidRDefault="00F30F4E" w:rsidP="00F30F4E">
            <w:pPr>
              <w:pStyle w:val="table-body0mm"/>
              <w:rPr>
                <w:rFonts w:cs="Times New Roman"/>
                <w:sz w:val="20"/>
                <w:szCs w:val="20"/>
              </w:rPr>
            </w:pPr>
            <w:r w:rsidRPr="00F30F4E">
              <w:rPr>
                <w:rFonts w:cs="Times New Roman"/>
                <w:sz w:val="20"/>
                <w:szCs w:val="20"/>
              </w:rPr>
              <w:lastRenderedPageBreak/>
              <w:t>Разучивание и исполнение песен, танцев, сочинение, импровизация ритмических аккомпанементов к ним (с помощью звучащих жестов или на ударных инструментах).</w:t>
            </w:r>
          </w:p>
          <w:p w:rsidR="00F30F4E" w:rsidRPr="00F30F4E" w:rsidRDefault="00F30F4E" w:rsidP="00F30F4E">
            <w:pPr>
              <w:pStyle w:val="table-body0mm"/>
              <w:rPr>
                <w:rFonts w:cs="Times New Roman"/>
                <w:sz w:val="20"/>
                <w:szCs w:val="20"/>
              </w:rPr>
            </w:pPr>
            <w:r w:rsidRPr="00F30F4E">
              <w:rPr>
                <w:rStyle w:val="Italic"/>
                <w:rFonts w:eastAsia="Courier New" w:cs="Times New Roman"/>
                <w:sz w:val="20"/>
                <w:szCs w:val="20"/>
              </w:rPr>
              <w:t>На выбор или факультативно</w:t>
            </w:r>
            <w:r w:rsidRPr="00F30F4E">
              <w:rPr>
                <w:rFonts w:cs="Times New Roman"/>
                <w:sz w:val="20"/>
                <w:szCs w:val="20"/>
              </w:rPr>
              <w:t>:</w:t>
            </w:r>
          </w:p>
          <w:p w:rsidR="007B2268" w:rsidRPr="00F30F4E" w:rsidRDefault="00F30F4E" w:rsidP="007B2268">
            <w:pPr>
              <w:pStyle w:val="table-body0mm"/>
              <w:rPr>
                <w:rFonts w:cs="Times New Roman"/>
                <w:sz w:val="20"/>
                <w:szCs w:val="20"/>
              </w:rPr>
            </w:pPr>
            <w:r w:rsidRPr="00F30F4E">
              <w:rPr>
                <w:rFonts w:cs="Times New Roman"/>
                <w:sz w:val="20"/>
                <w:szCs w:val="20"/>
              </w:rPr>
              <w:t>Исполнение на клавишных или духовых инструментах народных</w:t>
            </w:r>
            <w:r w:rsidR="007B2268">
              <w:rPr>
                <w:rFonts w:cs="Times New Roman"/>
                <w:sz w:val="20"/>
                <w:szCs w:val="20"/>
              </w:rPr>
              <w:t xml:space="preserve"> </w:t>
            </w:r>
            <w:r w:rsidR="007B2268" w:rsidRPr="00F30F4E">
              <w:rPr>
                <w:rFonts w:cs="Times New Roman"/>
                <w:sz w:val="20"/>
                <w:szCs w:val="20"/>
              </w:rPr>
              <w:t>мелодий, прослеживание их по нотной записи.</w:t>
            </w:r>
          </w:p>
          <w:p w:rsidR="00F30F4E" w:rsidRPr="00F30F4E" w:rsidRDefault="00F30F4E" w:rsidP="00F30F4E">
            <w:pPr>
              <w:pStyle w:val="table-body0mm"/>
              <w:rPr>
                <w:rFonts w:cs="Times New Roman"/>
                <w:sz w:val="20"/>
                <w:szCs w:val="20"/>
              </w:rPr>
            </w:pPr>
          </w:p>
        </w:tc>
      </w:tr>
      <w:tr w:rsidR="00F30F4E" w:rsidRPr="00F30F4E" w:rsidTr="00F30F4E">
        <w:trPr>
          <w:trHeight w:val="60"/>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30F4E" w:rsidRPr="00F30F4E" w:rsidRDefault="00F30F4E" w:rsidP="00F30F4E">
            <w:pPr>
              <w:pStyle w:val="table-body0mm"/>
              <w:rPr>
                <w:rFonts w:cs="Times New Roman"/>
                <w:sz w:val="20"/>
                <w:szCs w:val="20"/>
              </w:rPr>
            </w:pPr>
            <w:r w:rsidRPr="00F30F4E">
              <w:rPr>
                <w:rFonts w:cs="Times New Roman"/>
                <w:sz w:val="20"/>
                <w:szCs w:val="20"/>
              </w:rPr>
              <w:t>В) 2–6 уч. часов</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30F4E" w:rsidRPr="00F30F4E" w:rsidRDefault="00F30F4E" w:rsidP="00F30F4E">
            <w:pPr>
              <w:pStyle w:val="table-body0mm"/>
              <w:rPr>
                <w:rFonts w:cs="Times New Roman"/>
                <w:sz w:val="20"/>
                <w:szCs w:val="20"/>
              </w:rPr>
            </w:pPr>
            <w:r w:rsidRPr="00F30F4E">
              <w:rPr>
                <w:rFonts w:cs="Times New Roman"/>
                <w:sz w:val="20"/>
                <w:szCs w:val="20"/>
              </w:rPr>
              <w:t>Музыка народов Европы</w:t>
            </w:r>
          </w:p>
        </w:tc>
        <w:tc>
          <w:tcPr>
            <w:tcW w:w="206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30F4E" w:rsidRPr="00F30F4E" w:rsidRDefault="00F30F4E" w:rsidP="00F30F4E">
            <w:pPr>
              <w:pStyle w:val="table-body0mm"/>
              <w:rPr>
                <w:rFonts w:cs="Times New Roman"/>
                <w:sz w:val="20"/>
                <w:szCs w:val="20"/>
              </w:rPr>
            </w:pPr>
            <w:r w:rsidRPr="00F30F4E">
              <w:rPr>
                <w:rFonts w:cs="Times New Roman"/>
                <w:sz w:val="20"/>
                <w:szCs w:val="20"/>
              </w:rPr>
              <w:t>Танцевальный и песенный фольклор европейских народов</w:t>
            </w:r>
            <w:r w:rsidRPr="00F30F4E">
              <w:rPr>
                <w:rStyle w:val="footnote-num"/>
                <w:rFonts w:eastAsia="Tahoma" w:cs="Times New Roman"/>
                <w:sz w:val="20"/>
                <w:szCs w:val="20"/>
              </w:rPr>
              <w:t>3</w:t>
            </w:r>
            <w:r w:rsidRPr="00F30F4E">
              <w:rPr>
                <w:rFonts w:cs="Times New Roman"/>
                <w:sz w:val="20"/>
                <w:szCs w:val="20"/>
              </w:rPr>
              <w:t>. Канон. Странствующие музыканты. Карнавал</w:t>
            </w:r>
          </w:p>
        </w:tc>
        <w:tc>
          <w:tcPr>
            <w:tcW w:w="1790" w:type="pct"/>
            <w:vMerge/>
            <w:tcBorders>
              <w:top w:val="single" w:sz="4" w:space="0" w:color="000000"/>
              <w:left w:val="single" w:sz="4" w:space="0" w:color="000000"/>
              <w:bottom w:val="single" w:sz="4" w:space="0" w:color="000000"/>
              <w:right w:val="single" w:sz="4" w:space="0" w:color="000000"/>
            </w:tcBorders>
          </w:tcPr>
          <w:p w:rsidR="00F30F4E" w:rsidRPr="00F30F4E" w:rsidRDefault="00F30F4E" w:rsidP="00F30F4E">
            <w:pPr>
              <w:pStyle w:val="NoParagraphStyle"/>
              <w:spacing w:line="240" w:lineRule="auto"/>
              <w:textAlignment w:val="auto"/>
              <w:rPr>
                <w:rFonts w:ascii="Times New Roman" w:hAnsi="Times New Roman" w:cs="Times New Roman"/>
                <w:color w:val="auto"/>
                <w:sz w:val="20"/>
                <w:szCs w:val="20"/>
                <w:lang w:val="ru-RU"/>
              </w:rPr>
            </w:pPr>
          </w:p>
        </w:tc>
      </w:tr>
      <w:tr w:rsidR="00F30F4E" w:rsidRPr="00F30F4E" w:rsidTr="00F30F4E">
        <w:trPr>
          <w:trHeight w:val="60"/>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30F4E" w:rsidRPr="00F30F4E" w:rsidRDefault="00F30F4E" w:rsidP="00F30F4E">
            <w:pPr>
              <w:pStyle w:val="table-body0mm"/>
              <w:rPr>
                <w:rFonts w:cs="Times New Roman"/>
                <w:sz w:val="20"/>
                <w:szCs w:val="20"/>
              </w:rPr>
            </w:pPr>
            <w:r w:rsidRPr="00F30F4E">
              <w:rPr>
                <w:rFonts w:cs="Times New Roman"/>
                <w:sz w:val="20"/>
                <w:szCs w:val="20"/>
              </w:rPr>
              <w:t>Г) 2–6 уч. часов</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30F4E" w:rsidRPr="00F30F4E" w:rsidRDefault="00F30F4E" w:rsidP="00F30F4E">
            <w:pPr>
              <w:pStyle w:val="table-body0mm"/>
              <w:rPr>
                <w:rFonts w:cs="Times New Roman"/>
                <w:sz w:val="20"/>
                <w:szCs w:val="20"/>
              </w:rPr>
            </w:pPr>
            <w:r w:rsidRPr="00F30F4E">
              <w:rPr>
                <w:rFonts w:cs="Times New Roman"/>
                <w:sz w:val="20"/>
                <w:szCs w:val="20"/>
              </w:rPr>
              <w:t>Музыка Испании и Латинской Америки</w:t>
            </w:r>
          </w:p>
        </w:tc>
        <w:tc>
          <w:tcPr>
            <w:tcW w:w="206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30F4E" w:rsidRPr="00F30F4E" w:rsidRDefault="00F30F4E" w:rsidP="00F30F4E">
            <w:pPr>
              <w:pStyle w:val="table-body0mm"/>
              <w:rPr>
                <w:rFonts w:cs="Times New Roman"/>
                <w:sz w:val="20"/>
                <w:szCs w:val="20"/>
              </w:rPr>
            </w:pPr>
            <w:r w:rsidRPr="00F30F4E">
              <w:rPr>
                <w:rFonts w:cs="Times New Roman"/>
                <w:sz w:val="20"/>
                <w:szCs w:val="20"/>
              </w:rPr>
              <w:t>Фламенко. Искусство игры на гитаре, кастаньеты, латиноамериканские ударные инструменты. Танцевальные жанры</w:t>
            </w:r>
            <w:r w:rsidRPr="00F30F4E">
              <w:rPr>
                <w:rStyle w:val="footnote-num"/>
                <w:rFonts w:eastAsia="Tahoma" w:cs="Times New Roman"/>
                <w:sz w:val="20"/>
                <w:szCs w:val="20"/>
              </w:rPr>
              <w:t>4</w:t>
            </w:r>
            <w:r w:rsidRPr="00F30F4E">
              <w:rPr>
                <w:rFonts w:cs="Times New Roman"/>
                <w:sz w:val="20"/>
                <w:szCs w:val="20"/>
              </w:rPr>
              <w:t xml:space="preserve">. </w:t>
            </w:r>
            <w:r w:rsidRPr="00F30F4E">
              <w:rPr>
                <w:rFonts w:cs="Times New Roman"/>
                <w:sz w:val="20"/>
                <w:szCs w:val="20"/>
              </w:rPr>
              <w:lastRenderedPageBreak/>
              <w:t>Профессиональные композиторы и исполнители</w:t>
            </w:r>
            <w:r w:rsidRPr="00F30F4E">
              <w:rPr>
                <w:rStyle w:val="footnote-num"/>
                <w:rFonts w:eastAsia="Tahoma" w:cs="Times New Roman"/>
                <w:sz w:val="20"/>
                <w:szCs w:val="20"/>
              </w:rPr>
              <w:t>5</w:t>
            </w:r>
          </w:p>
        </w:tc>
        <w:tc>
          <w:tcPr>
            <w:tcW w:w="1790" w:type="pct"/>
            <w:vMerge/>
            <w:tcBorders>
              <w:top w:val="single" w:sz="4" w:space="0" w:color="000000"/>
              <w:left w:val="single" w:sz="4" w:space="0" w:color="000000"/>
              <w:bottom w:val="single" w:sz="4" w:space="0" w:color="000000"/>
              <w:right w:val="single" w:sz="4" w:space="0" w:color="000000"/>
            </w:tcBorders>
          </w:tcPr>
          <w:p w:rsidR="00F30F4E" w:rsidRPr="00F30F4E" w:rsidRDefault="00F30F4E" w:rsidP="00F30F4E">
            <w:pPr>
              <w:pStyle w:val="NoParagraphStyle"/>
              <w:spacing w:line="240" w:lineRule="auto"/>
              <w:textAlignment w:val="auto"/>
              <w:rPr>
                <w:rFonts w:ascii="Times New Roman" w:hAnsi="Times New Roman" w:cs="Times New Roman"/>
                <w:color w:val="auto"/>
                <w:sz w:val="20"/>
                <w:szCs w:val="20"/>
                <w:lang w:val="ru-RU"/>
              </w:rPr>
            </w:pPr>
          </w:p>
        </w:tc>
      </w:tr>
      <w:tr w:rsidR="00F30F4E" w:rsidRPr="00F30F4E" w:rsidTr="00F30F4E">
        <w:trPr>
          <w:trHeight w:val="60"/>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30F4E" w:rsidRPr="00F30F4E" w:rsidRDefault="00F30F4E" w:rsidP="00F30F4E">
            <w:pPr>
              <w:pStyle w:val="table-body0mm"/>
              <w:rPr>
                <w:rFonts w:cs="Times New Roman"/>
                <w:sz w:val="20"/>
                <w:szCs w:val="20"/>
              </w:rPr>
            </w:pPr>
            <w:r w:rsidRPr="00F30F4E">
              <w:rPr>
                <w:rFonts w:cs="Times New Roman"/>
                <w:sz w:val="20"/>
                <w:szCs w:val="20"/>
              </w:rPr>
              <w:lastRenderedPageBreak/>
              <w:t>Д) 2–6 уч. часов</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30F4E" w:rsidRPr="00F30F4E" w:rsidRDefault="00F30F4E" w:rsidP="00F30F4E">
            <w:pPr>
              <w:pStyle w:val="table-body0mm"/>
              <w:rPr>
                <w:rFonts w:cs="Times New Roman"/>
                <w:sz w:val="20"/>
                <w:szCs w:val="20"/>
              </w:rPr>
            </w:pPr>
            <w:r w:rsidRPr="00F30F4E">
              <w:rPr>
                <w:rFonts w:cs="Times New Roman"/>
                <w:sz w:val="20"/>
                <w:szCs w:val="20"/>
              </w:rPr>
              <w:t>Музыка США</w:t>
            </w:r>
          </w:p>
        </w:tc>
        <w:tc>
          <w:tcPr>
            <w:tcW w:w="206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30F4E" w:rsidRPr="00F30F4E" w:rsidRDefault="00F30F4E" w:rsidP="00F30F4E">
            <w:pPr>
              <w:pStyle w:val="table-body0mm"/>
              <w:rPr>
                <w:rFonts w:cs="Times New Roman"/>
                <w:sz w:val="20"/>
                <w:szCs w:val="20"/>
              </w:rPr>
            </w:pPr>
            <w:r w:rsidRPr="00F30F4E">
              <w:rPr>
                <w:rFonts w:cs="Times New Roman"/>
                <w:sz w:val="20"/>
                <w:szCs w:val="20"/>
              </w:rPr>
              <w:t>Смешение традиций и культур в музыке Северной Америки. Африканские ритмы, трудовые песни негров. Спиричуэлс. Джаз. Творчество Дж. Гершвина</w:t>
            </w:r>
          </w:p>
        </w:tc>
        <w:tc>
          <w:tcPr>
            <w:tcW w:w="1790" w:type="pct"/>
            <w:vMerge/>
            <w:tcBorders>
              <w:top w:val="single" w:sz="4" w:space="0" w:color="000000"/>
              <w:left w:val="single" w:sz="4" w:space="0" w:color="000000"/>
              <w:bottom w:val="single" w:sz="4" w:space="0" w:color="000000"/>
              <w:right w:val="single" w:sz="4" w:space="0" w:color="000000"/>
            </w:tcBorders>
          </w:tcPr>
          <w:p w:rsidR="00F30F4E" w:rsidRPr="00F30F4E" w:rsidRDefault="00F30F4E" w:rsidP="00F30F4E">
            <w:pPr>
              <w:pStyle w:val="NoParagraphStyle"/>
              <w:spacing w:line="240" w:lineRule="auto"/>
              <w:textAlignment w:val="auto"/>
              <w:rPr>
                <w:rFonts w:ascii="Times New Roman" w:hAnsi="Times New Roman" w:cs="Times New Roman"/>
                <w:color w:val="auto"/>
                <w:sz w:val="20"/>
                <w:szCs w:val="20"/>
                <w:lang w:val="ru-RU"/>
              </w:rPr>
            </w:pPr>
          </w:p>
        </w:tc>
      </w:tr>
      <w:tr w:rsidR="00F30F4E" w:rsidRPr="00F30F4E" w:rsidTr="00F30F4E">
        <w:trPr>
          <w:trHeight w:val="60"/>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30F4E" w:rsidRPr="00F30F4E" w:rsidRDefault="00F30F4E" w:rsidP="00F30F4E">
            <w:pPr>
              <w:pStyle w:val="table-body0mm"/>
              <w:rPr>
                <w:rFonts w:cs="Times New Roman"/>
                <w:sz w:val="20"/>
                <w:szCs w:val="20"/>
              </w:rPr>
            </w:pPr>
            <w:r w:rsidRPr="00F30F4E">
              <w:rPr>
                <w:rFonts w:cs="Times New Roman"/>
                <w:sz w:val="20"/>
                <w:szCs w:val="20"/>
              </w:rPr>
              <w:t>Е) 2–6 уч. часов</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30F4E" w:rsidRPr="00F30F4E" w:rsidRDefault="00F30F4E" w:rsidP="00F30F4E">
            <w:pPr>
              <w:pStyle w:val="table-body0mm"/>
              <w:rPr>
                <w:rFonts w:cs="Times New Roman"/>
                <w:sz w:val="20"/>
                <w:szCs w:val="20"/>
              </w:rPr>
            </w:pPr>
            <w:r w:rsidRPr="00F30F4E">
              <w:rPr>
                <w:rFonts w:cs="Times New Roman"/>
                <w:sz w:val="20"/>
                <w:szCs w:val="20"/>
              </w:rPr>
              <w:t>Музыка Японии и Китая</w:t>
            </w:r>
          </w:p>
        </w:tc>
        <w:tc>
          <w:tcPr>
            <w:tcW w:w="206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30F4E" w:rsidRPr="00F30F4E" w:rsidRDefault="00F30F4E" w:rsidP="00F30F4E">
            <w:pPr>
              <w:pStyle w:val="table-body0mm"/>
              <w:rPr>
                <w:rFonts w:cs="Times New Roman"/>
                <w:sz w:val="20"/>
                <w:szCs w:val="20"/>
              </w:rPr>
            </w:pPr>
            <w:r w:rsidRPr="00F30F4E">
              <w:rPr>
                <w:rFonts w:cs="Times New Roman"/>
                <w:sz w:val="20"/>
                <w:szCs w:val="20"/>
              </w:rPr>
              <w:t>Древние истоки музыкальной культуры стран Юго-Восточной Азии. Императорские церемонии, музыкальные инструменты. Пентатоника</w:t>
            </w:r>
          </w:p>
        </w:tc>
        <w:tc>
          <w:tcPr>
            <w:tcW w:w="1790" w:type="pct"/>
            <w:vMerge/>
            <w:tcBorders>
              <w:top w:val="single" w:sz="4" w:space="0" w:color="000000"/>
              <w:left w:val="single" w:sz="4" w:space="0" w:color="000000"/>
              <w:bottom w:val="single" w:sz="4" w:space="0" w:color="000000"/>
              <w:right w:val="single" w:sz="4" w:space="0" w:color="000000"/>
            </w:tcBorders>
          </w:tcPr>
          <w:p w:rsidR="00F30F4E" w:rsidRPr="00F30F4E" w:rsidRDefault="00F30F4E" w:rsidP="00F30F4E">
            <w:pPr>
              <w:pStyle w:val="NoParagraphStyle"/>
              <w:spacing w:line="240" w:lineRule="auto"/>
              <w:textAlignment w:val="auto"/>
              <w:rPr>
                <w:rFonts w:ascii="Times New Roman" w:hAnsi="Times New Roman" w:cs="Times New Roman"/>
                <w:color w:val="auto"/>
                <w:sz w:val="20"/>
                <w:szCs w:val="20"/>
                <w:lang w:val="ru-RU"/>
              </w:rPr>
            </w:pPr>
          </w:p>
        </w:tc>
      </w:tr>
      <w:tr w:rsidR="00F30F4E" w:rsidRPr="00F30F4E" w:rsidTr="00F30F4E">
        <w:trPr>
          <w:trHeight w:val="60"/>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F30F4E" w:rsidRPr="00F30F4E" w:rsidRDefault="00F30F4E" w:rsidP="00F30F4E">
            <w:pPr>
              <w:pStyle w:val="table-body0mm"/>
              <w:rPr>
                <w:rFonts w:cs="Times New Roman"/>
                <w:sz w:val="20"/>
                <w:szCs w:val="20"/>
              </w:rPr>
            </w:pPr>
            <w:r w:rsidRPr="00F30F4E">
              <w:rPr>
                <w:rFonts w:cs="Times New Roman"/>
                <w:sz w:val="20"/>
                <w:szCs w:val="20"/>
              </w:rPr>
              <w:t>Ж) 2–6 уч. часов</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F30F4E" w:rsidRPr="00F30F4E" w:rsidRDefault="00F30F4E" w:rsidP="00F30F4E">
            <w:pPr>
              <w:pStyle w:val="table-body0mm"/>
              <w:rPr>
                <w:rFonts w:cs="Times New Roman"/>
                <w:sz w:val="20"/>
                <w:szCs w:val="20"/>
              </w:rPr>
            </w:pPr>
            <w:r w:rsidRPr="00F30F4E">
              <w:rPr>
                <w:rFonts w:cs="Times New Roman"/>
                <w:sz w:val="20"/>
                <w:szCs w:val="20"/>
              </w:rPr>
              <w:t>Музыка Средней Азии</w:t>
            </w:r>
            <w:r w:rsidRPr="00F30F4E">
              <w:rPr>
                <w:rStyle w:val="footnote-num"/>
                <w:rFonts w:eastAsia="Tahoma" w:cs="Times New Roman"/>
                <w:sz w:val="20"/>
                <w:szCs w:val="20"/>
              </w:rPr>
              <w:t>6</w:t>
            </w:r>
          </w:p>
        </w:tc>
        <w:tc>
          <w:tcPr>
            <w:tcW w:w="2064"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F30F4E" w:rsidRPr="00F30F4E" w:rsidRDefault="00F30F4E" w:rsidP="00F30F4E">
            <w:pPr>
              <w:pStyle w:val="table-body0mm"/>
              <w:rPr>
                <w:rFonts w:cs="Times New Roman"/>
                <w:sz w:val="20"/>
                <w:szCs w:val="20"/>
              </w:rPr>
            </w:pPr>
            <w:r w:rsidRPr="00F30F4E">
              <w:rPr>
                <w:rFonts w:cs="Times New Roman"/>
                <w:sz w:val="20"/>
                <w:szCs w:val="20"/>
              </w:rPr>
              <w:t>Музыкальные традиции и праздники, народные инструменты и современные исполнители Казахстана, Киргизии, и других стран региона</w:t>
            </w:r>
          </w:p>
        </w:tc>
        <w:tc>
          <w:tcPr>
            <w:tcW w:w="1790"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F30F4E" w:rsidRPr="00F30F4E" w:rsidRDefault="00F30F4E" w:rsidP="00F30F4E">
            <w:pPr>
              <w:pStyle w:val="table-body0mm"/>
              <w:rPr>
                <w:rFonts w:cs="Times New Roman"/>
                <w:sz w:val="20"/>
                <w:szCs w:val="20"/>
              </w:rPr>
            </w:pPr>
            <w:r w:rsidRPr="00F30F4E">
              <w:rPr>
                <w:rFonts w:cs="Times New Roman"/>
                <w:sz w:val="20"/>
                <w:szCs w:val="20"/>
              </w:rPr>
              <w:t>Творческие, исследовательские проекты, школьные фестивали, посвящённые музыкальной культуре народов мира</w:t>
            </w:r>
          </w:p>
        </w:tc>
      </w:tr>
      <w:tr w:rsidR="00F30F4E" w:rsidRPr="00F30F4E" w:rsidTr="00F30F4E">
        <w:trPr>
          <w:trHeight w:val="60"/>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F30F4E" w:rsidRPr="00F30F4E" w:rsidRDefault="00F30F4E" w:rsidP="00F30F4E">
            <w:pPr>
              <w:pStyle w:val="table-body0mm"/>
              <w:rPr>
                <w:rFonts w:cs="Times New Roman"/>
                <w:sz w:val="20"/>
                <w:szCs w:val="20"/>
              </w:rPr>
            </w:pPr>
            <w:r w:rsidRPr="00F30F4E">
              <w:rPr>
                <w:rFonts w:cs="Times New Roman"/>
                <w:sz w:val="20"/>
                <w:szCs w:val="20"/>
              </w:rPr>
              <w:t>З) 2–6 уч. часов</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F30F4E" w:rsidRPr="00F30F4E" w:rsidRDefault="00F30F4E" w:rsidP="00F30F4E">
            <w:pPr>
              <w:pStyle w:val="table-body0mm"/>
              <w:rPr>
                <w:rFonts w:cs="Times New Roman"/>
                <w:sz w:val="20"/>
                <w:szCs w:val="20"/>
              </w:rPr>
            </w:pPr>
            <w:r w:rsidRPr="00F30F4E">
              <w:rPr>
                <w:rFonts w:cs="Times New Roman"/>
                <w:sz w:val="20"/>
                <w:szCs w:val="20"/>
              </w:rPr>
              <w:t>Певец своего народа</w:t>
            </w:r>
          </w:p>
        </w:tc>
        <w:tc>
          <w:tcPr>
            <w:tcW w:w="2064"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F30F4E" w:rsidRPr="00F30F4E" w:rsidRDefault="00F30F4E" w:rsidP="007B2268">
            <w:pPr>
              <w:pStyle w:val="table-body0mm"/>
              <w:rPr>
                <w:rFonts w:cs="Times New Roman"/>
                <w:sz w:val="20"/>
                <w:szCs w:val="20"/>
              </w:rPr>
            </w:pPr>
            <w:r w:rsidRPr="00F30F4E">
              <w:rPr>
                <w:rFonts w:cs="Times New Roman"/>
                <w:sz w:val="20"/>
                <w:szCs w:val="20"/>
              </w:rPr>
              <w:t>Интонации народной музыки в творчестве зарубежных композиторов – ярких представителей национального музыкального стиля своей страны</w:t>
            </w:r>
          </w:p>
        </w:tc>
        <w:tc>
          <w:tcPr>
            <w:tcW w:w="1790"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F30F4E" w:rsidRPr="00F30F4E" w:rsidRDefault="00F30F4E" w:rsidP="007B2268">
            <w:pPr>
              <w:pStyle w:val="table-body0mm"/>
              <w:rPr>
                <w:rFonts w:cs="Times New Roman"/>
                <w:sz w:val="20"/>
                <w:szCs w:val="20"/>
              </w:rPr>
            </w:pPr>
            <w:r w:rsidRPr="00F30F4E">
              <w:rPr>
                <w:rFonts w:cs="Times New Roman"/>
                <w:sz w:val="20"/>
                <w:szCs w:val="20"/>
              </w:rPr>
              <w:t>Знакомство с творчеством композиторов. Сравнение их сочинений с народной музыкой. Определение формы, принципа развития фольк</w:t>
            </w:r>
            <w:r w:rsidR="007B2268" w:rsidRPr="00F30F4E">
              <w:rPr>
                <w:rFonts w:cs="Times New Roman"/>
                <w:sz w:val="20"/>
                <w:szCs w:val="20"/>
              </w:rPr>
              <w:t>лорного музыкального материала.</w:t>
            </w:r>
          </w:p>
        </w:tc>
      </w:tr>
      <w:tr w:rsidR="00F30F4E" w:rsidRPr="00F30F4E" w:rsidTr="00F30F4E">
        <w:trPr>
          <w:trHeight w:val="60"/>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30F4E" w:rsidRPr="00F30F4E" w:rsidRDefault="00F30F4E" w:rsidP="007B2268">
            <w:pPr>
              <w:pStyle w:val="table-body0mm"/>
              <w:rPr>
                <w:rFonts w:cs="Times New Roman"/>
                <w:sz w:val="20"/>
                <w:szCs w:val="20"/>
              </w:rPr>
            </w:pPr>
            <w:r w:rsidRPr="00F30F4E">
              <w:rPr>
                <w:rFonts w:cs="Times New Roman"/>
                <w:sz w:val="20"/>
                <w:szCs w:val="20"/>
              </w:rPr>
              <w:t>И)</w:t>
            </w:r>
            <w:r w:rsidR="007B2268">
              <w:rPr>
                <w:rFonts w:cs="Times New Roman"/>
                <w:sz w:val="20"/>
                <w:szCs w:val="20"/>
              </w:rPr>
              <w:t xml:space="preserve"> </w:t>
            </w:r>
            <w:r w:rsidRPr="00F30F4E">
              <w:rPr>
                <w:rFonts w:cs="Times New Roman"/>
                <w:sz w:val="20"/>
                <w:szCs w:val="20"/>
              </w:rPr>
              <w:t>2–6 уч. часов</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30F4E" w:rsidRPr="00F30F4E" w:rsidRDefault="00F30F4E" w:rsidP="00F30F4E">
            <w:pPr>
              <w:pStyle w:val="table-body0mm"/>
              <w:rPr>
                <w:rFonts w:cs="Times New Roman"/>
                <w:sz w:val="20"/>
                <w:szCs w:val="20"/>
              </w:rPr>
            </w:pPr>
            <w:r w:rsidRPr="00F30F4E">
              <w:rPr>
                <w:rFonts w:cs="Times New Roman"/>
                <w:sz w:val="20"/>
                <w:szCs w:val="20"/>
              </w:rPr>
              <w:t>Диалог культур</w:t>
            </w:r>
          </w:p>
        </w:tc>
        <w:tc>
          <w:tcPr>
            <w:tcW w:w="206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30F4E" w:rsidRPr="00F30F4E" w:rsidRDefault="00F30F4E" w:rsidP="00F30F4E">
            <w:pPr>
              <w:pStyle w:val="table-body0mm"/>
              <w:rPr>
                <w:rFonts w:cs="Times New Roman"/>
                <w:sz w:val="20"/>
                <w:szCs w:val="20"/>
              </w:rPr>
            </w:pPr>
            <w:r w:rsidRPr="00F30F4E">
              <w:rPr>
                <w:rFonts w:cs="Times New Roman"/>
                <w:sz w:val="20"/>
                <w:szCs w:val="20"/>
              </w:rPr>
              <w:t xml:space="preserve">Культурные связи между музыкантами разных стран. </w:t>
            </w:r>
          </w:p>
          <w:p w:rsidR="00F30F4E" w:rsidRPr="00F30F4E" w:rsidRDefault="00F30F4E" w:rsidP="00F30F4E">
            <w:pPr>
              <w:pStyle w:val="table-body0mm"/>
              <w:rPr>
                <w:rFonts w:cs="Times New Roman"/>
                <w:sz w:val="20"/>
                <w:szCs w:val="20"/>
              </w:rPr>
            </w:pPr>
            <w:r w:rsidRPr="00F30F4E">
              <w:rPr>
                <w:rFonts w:cs="Times New Roman"/>
                <w:sz w:val="20"/>
                <w:szCs w:val="20"/>
              </w:rPr>
              <w:t>Образы, интонации фольклора других народов и стран в музыке отечественных и зарубежных композиторов (в том числе образы других культур в музыке русских композиторов и русские музыкальные цитаты в творчестве зарубежных композиторов)</w:t>
            </w:r>
          </w:p>
        </w:tc>
        <w:tc>
          <w:tcPr>
            <w:tcW w:w="17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F30F4E" w:rsidRPr="00F30F4E" w:rsidRDefault="00F30F4E" w:rsidP="00F30F4E">
            <w:pPr>
              <w:pStyle w:val="table-body0mm"/>
              <w:rPr>
                <w:rFonts w:cs="Times New Roman"/>
                <w:sz w:val="20"/>
                <w:szCs w:val="20"/>
              </w:rPr>
            </w:pPr>
            <w:r w:rsidRPr="00F30F4E">
              <w:rPr>
                <w:rFonts w:cs="Times New Roman"/>
                <w:sz w:val="20"/>
                <w:szCs w:val="20"/>
              </w:rPr>
              <w:t>Вокализация наиболее ярких тем инструментальных сочинений.</w:t>
            </w:r>
          </w:p>
          <w:p w:rsidR="00F30F4E" w:rsidRPr="00F30F4E" w:rsidRDefault="00F30F4E" w:rsidP="00F30F4E">
            <w:pPr>
              <w:pStyle w:val="table-body0mm"/>
              <w:rPr>
                <w:rFonts w:cs="Times New Roman"/>
                <w:sz w:val="20"/>
                <w:szCs w:val="20"/>
              </w:rPr>
            </w:pPr>
            <w:r w:rsidRPr="00F30F4E">
              <w:rPr>
                <w:rFonts w:cs="Times New Roman"/>
                <w:sz w:val="20"/>
                <w:szCs w:val="20"/>
              </w:rPr>
              <w:t>Разучивание, исполнение доступных вокальных сочинений.</w:t>
            </w:r>
          </w:p>
          <w:p w:rsidR="00F30F4E" w:rsidRPr="00F30F4E" w:rsidRDefault="00F30F4E" w:rsidP="00F30F4E">
            <w:pPr>
              <w:pStyle w:val="table-body0mm"/>
              <w:rPr>
                <w:rFonts w:cs="Times New Roman"/>
                <w:sz w:val="20"/>
                <w:szCs w:val="20"/>
              </w:rPr>
            </w:pPr>
            <w:r w:rsidRPr="00F30F4E">
              <w:rPr>
                <w:rStyle w:val="Italic"/>
                <w:rFonts w:eastAsia="Courier New" w:cs="Times New Roman"/>
                <w:sz w:val="20"/>
                <w:szCs w:val="20"/>
              </w:rPr>
              <w:t>На выбор или факультативно</w:t>
            </w:r>
            <w:r w:rsidRPr="00F30F4E">
              <w:rPr>
                <w:rFonts w:cs="Times New Roman"/>
                <w:sz w:val="20"/>
                <w:szCs w:val="20"/>
              </w:rPr>
              <w:t>:</w:t>
            </w:r>
          </w:p>
          <w:p w:rsidR="00F30F4E" w:rsidRPr="00F30F4E" w:rsidRDefault="00F30F4E" w:rsidP="00F30F4E">
            <w:pPr>
              <w:pStyle w:val="table-body0mm"/>
              <w:rPr>
                <w:rFonts w:cs="Times New Roman"/>
                <w:sz w:val="20"/>
                <w:szCs w:val="20"/>
              </w:rPr>
            </w:pPr>
            <w:r w:rsidRPr="00F30F4E">
              <w:rPr>
                <w:rFonts w:cs="Times New Roman"/>
                <w:sz w:val="20"/>
                <w:szCs w:val="20"/>
              </w:rPr>
              <w:t>Исполнение на клавишных или духовых инструментах композиторских мелодий, прослеживание их по нотной записи.</w:t>
            </w:r>
          </w:p>
          <w:p w:rsidR="00F30F4E" w:rsidRPr="00F30F4E" w:rsidRDefault="00F30F4E" w:rsidP="00F30F4E">
            <w:pPr>
              <w:pStyle w:val="table-body0mm"/>
              <w:rPr>
                <w:rFonts w:cs="Times New Roman"/>
                <w:sz w:val="20"/>
                <w:szCs w:val="20"/>
              </w:rPr>
            </w:pPr>
            <w:r w:rsidRPr="00F30F4E">
              <w:rPr>
                <w:rFonts w:cs="Times New Roman"/>
                <w:sz w:val="20"/>
                <w:szCs w:val="20"/>
              </w:rPr>
              <w:t>Творческие, исследовательские проекты, посвящённые выдающимся композиторам</w:t>
            </w:r>
          </w:p>
        </w:tc>
      </w:tr>
    </w:tbl>
    <w:p w:rsidR="00F30F4E" w:rsidRDefault="00F30F4E" w:rsidP="00820CB9">
      <w:pPr>
        <w:pStyle w:val="a3"/>
      </w:pPr>
    </w:p>
    <w:p w:rsidR="007B2268" w:rsidRDefault="007B2268" w:rsidP="00820CB9">
      <w:pPr>
        <w:pStyle w:val="a3"/>
      </w:pPr>
    </w:p>
    <w:p w:rsidR="007B2268" w:rsidRPr="007B2268" w:rsidRDefault="007B2268" w:rsidP="007B2268">
      <w:pPr>
        <w:pStyle w:val="a3"/>
        <w:rPr>
          <w:b/>
        </w:rPr>
      </w:pPr>
      <w:r w:rsidRPr="007B2268">
        <w:rPr>
          <w:b/>
        </w:rPr>
        <w:t>Модуль № 4 «Духовная музыка»</w:t>
      </w:r>
    </w:p>
    <w:p w:rsidR="007B2268" w:rsidRDefault="007B2268" w:rsidP="007B2268">
      <w:pPr>
        <w:pStyle w:val="a3"/>
      </w:pPr>
      <w:r>
        <w:t>Музыкальная культура Европы и России на протяжении нескольких столетий была представлена тремя главными направлениями – музыкой народной, духовной и светской. В рамках религиозной культуры были созданы подлинные шедевры музыкального искусства. Изучение данного модуля поддерживает баланс, позволяет в рамках календарно-тематического планирования представить обучающимся максимально широкую сферу бытования музыкального искусства (варианты № 1, 3). Однако знакомство с отдельными произведениями, шедеврами духовной музыки возможно и в рамках изучения других модулей (вариант № 2).</w:t>
      </w:r>
    </w:p>
    <w:tbl>
      <w:tblPr>
        <w:tblW w:w="5000" w:type="pct"/>
        <w:tblCellMar>
          <w:left w:w="0" w:type="dxa"/>
          <w:right w:w="0" w:type="dxa"/>
        </w:tblCellMar>
        <w:tblLook w:val="0000" w:firstRow="0" w:lastRow="0" w:firstColumn="0" w:lastColumn="0" w:noHBand="0" w:noVBand="0"/>
      </w:tblPr>
      <w:tblGrid>
        <w:gridCol w:w="871"/>
        <w:gridCol w:w="1831"/>
        <w:gridCol w:w="1836"/>
        <w:gridCol w:w="5043"/>
      </w:tblGrid>
      <w:tr w:rsidR="007B2268" w:rsidRPr="00CC0129" w:rsidTr="00CC0129">
        <w:trPr>
          <w:trHeight w:val="226"/>
          <w:tblHeader/>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B2268" w:rsidRPr="00CC0129" w:rsidRDefault="007B2268" w:rsidP="00772373">
            <w:pPr>
              <w:pStyle w:val="table-head"/>
              <w:rPr>
                <w:rFonts w:ascii="Times New Roman" w:hAnsi="Times New Roman" w:cs="Times New Roman"/>
                <w:sz w:val="20"/>
                <w:szCs w:val="20"/>
              </w:rPr>
            </w:pPr>
            <w:r w:rsidRPr="00CC0129">
              <w:rPr>
                <w:rFonts w:ascii="Times New Roman" w:hAnsi="Times New Roman" w:cs="Times New Roman"/>
                <w:sz w:val="20"/>
                <w:szCs w:val="20"/>
              </w:rPr>
              <w:lastRenderedPageBreak/>
              <w:t>№ блока, кол-во часов</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B2268" w:rsidRPr="00CC0129" w:rsidRDefault="007B2268" w:rsidP="00772373">
            <w:pPr>
              <w:pStyle w:val="table-head"/>
              <w:rPr>
                <w:rFonts w:ascii="Times New Roman" w:hAnsi="Times New Roman" w:cs="Times New Roman"/>
                <w:sz w:val="20"/>
                <w:szCs w:val="20"/>
              </w:rPr>
            </w:pPr>
            <w:r w:rsidRPr="00CC0129">
              <w:rPr>
                <w:rFonts w:ascii="Times New Roman" w:hAnsi="Times New Roman" w:cs="Times New Roman"/>
                <w:sz w:val="20"/>
                <w:szCs w:val="20"/>
              </w:rPr>
              <w:t>Тема</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B2268" w:rsidRPr="00CC0129" w:rsidRDefault="007B2268" w:rsidP="00772373">
            <w:pPr>
              <w:pStyle w:val="table-head"/>
              <w:rPr>
                <w:rFonts w:ascii="Times New Roman" w:hAnsi="Times New Roman" w:cs="Times New Roman"/>
                <w:sz w:val="20"/>
                <w:szCs w:val="20"/>
              </w:rPr>
            </w:pPr>
            <w:r w:rsidRPr="00CC0129">
              <w:rPr>
                <w:rFonts w:ascii="Times New Roman" w:hAnsi="Times New Roman" w:cs="Times New Roman"/>
                <w:sz w:val="20"/>
                <w:szCs w:val="20"/>
              </w:rPr>
              <w:t>Содержание</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B2268" w:rsidRPr="00CC0129" w:rsidRDefault="007B2268" w:rsidP="00772373">
            <w:pPr>
              <w:pStyle w:val="table-head"/>
              <w:rPr>
                <w:rFonts w:ascii="Times New Roman" w:hAnsi="Times New Roman" w:cs="Times New Roman"/>
                <w:sz w:val="20"/>
                <w:szCs w:val="20"/>
              </w:rPr>
            </w:pPr>
            <w:r w:rsidRPr="00CC0129">
              <w:rPr>
                <w:rFonts w:ascii="Times New Roman" w:hAnsi="Times New Roman" w:cs="Times New Roman"/>
                <w:sz w:val="20"/>
                <w:szCs w:val="20"/>
              </w:rPr>
              <w:t>Виды деятельности обучающихся</w:t>
            </w:r>
          </w:p>
        </w:tc>
      </w:tr>
      <w:tr w:rsidR="007B2268" w:rsidRPr="00CC0129" w:rsidTr="00CC0129">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B2268" w:rsidRPr="00CC0129" w:rsidRDefault="007B2268" w:rsidP="00772373">
            <w:pPr>
              <w:pStyle w:val="table-body0mm"/>
              <w:rPr>
                <w:rFonts w:cs="Times New Roman"/>
                <w:sz w:val="20"/>
                <w:szCs w:val="20"/>
              </w:rPr>
            </w:pPr>
            <w:r w:rsidRPr="00CC0129">
              <w:rPr>
                <w:rFonts w:cs="Times New Roman"/>
                <w:sz w:val="20"/>
                <w:szCs w:val="20"/>
              </w:rPr>
              <w:t>А)</w:t>
            </w:r>
          </w:p>
          <w:p w:rsidR="007B2268" w:rsidRPr="00CC0129" w:rsidRDefault="007B2268" w:rsidP="00772373">
            <w:pPr>
              <w:pStyle w:val="table-body0mm"/>
              <w:rPr>
                <w:rFonts w:cs="Times New Roman"/>
                <w:sz w:val="20"/>
                <w:szCs w:val="20"/>
              </w:rPr>
            </w:pPr>
            <w:r w:rsidRPr="00CC0129">
              <w:rPr>
                <w:rFonts w:cs="Times New Roman"/>
                <w:sz w:val="20"/>
                <w:szCs w:val="20"/>
              </w:rPr>
              <w:t>1–3 уч.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B2268" w:rsidRPr="00CC0129" w:rsidRDefault="007B2268" w:rsidP="00772373">
            <w:pPr>
              <w:pStyle w:val="table-body0mm"/>
              <w:rPr>
                <w:rFonts w:cs="Times New Roman"/>
                <w:sz w:val="20"/>
                <w:szCs w:val="20"/>
              </w:rPr>
            </w:pPr>
            <w:r w:rsidRPr="00CC0129">
              <w:rPr>
                <w:rFonts w:cs="Times New Roman"/>
                <w:sz w:val="20"/>
                <w:szCs w:val="20"/>
              </w:rPr>
              <w:t>Звучание храма</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B2268" w:rsidRPr="00CC0129" w:rsidRDefault="007B2268" w:rsidP="00772373">
            <w:pPr>
              <w:pStyle w:val="table-body0mm"/>
              <w:rPr>
                <w:rFonts w:cs="Times New Roman"/>
                <w:sz w:val="20"/>
                <w:szCs w:val="20"/>
              </w:rPr>
            </w:pPr>
            <w:r w:rsidRPr="00CC0129">
              <w:rPr>
                <w:rFonts w:cs="Times New Roman"/>
                <w:sz w:val="20"/>
                <w:szCs w:val="20"/>
              </w:rPr>
              <w:t>Колокола. Колокольные звоны (благовест, трезвон и др.).</w:t>
            </w:r>
          </w:p>
          <w:p w:rsidR="007B2268" w:rsidRPr="00CC0129" w:rsidRDefault="007B2268" w:rsidP="00CC0129">
            <w:pPr>
              <w:pStyle w:val="table-body0mm"/>
              <w:rPr>
                <w:rFonts w:cs="Times New Roman"/>
                <w:sz w:val="20"/>
                <w:szCs w:val="20"/>
              </w:rPr>
            </w:pPr>
            <w:r w:rsidRPr="00CC0129">
              <w:rPr>
                <w:rFonts w:cs="Times New Roman"/>
                <w:sz w:val="20"/>
                <w:szCs w:val="20"/>
              </w:rPr>
              <w:t>Звонарские приговорки. Колокольность в музыке русских композиторов</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B2268" w:rsidRPr="00CC0129" w:rsidRDefault="007B2268" w:rsidP="00772373">
            <w:pPr>
              <w:pStyle w:val="table-body0mm"/>
              <w:rPr>
                <w:rFonts w:cs="Times New Roman"/>
                <w:sz w:val="20"/>
                <w:szCs w:val="20"/>
              </w:rPr>
            </w:pPr>
            <w:r w:rsidRPr="00CC0129">
              <w:rPr>
                <w:rFonts w:cs="Times New Roman"/>
                <w:sz w:val="20"/>
                <w:szCs w:val="20"/>
              </w:rPr>
              <w:t>Обобщение жизненного опыта, связанного со звучанием колоколов. Диалог с учителем о традициях изготовления колоколов, значении колокольного звона. Знакомство с видами колокольных звонов.</w:t>
            </w:r>
          </w:p>
          <w:p w:rsidR="007B2268" w:rsidRPr="00CC0129" w:rsidRDefault="007B2268" w:rsidP="00772373">
            <w:pPr>
              <w:pStyle w:val="table-body0mm"/>
              <w:rPr>
                <w:rFonts w:cs="Times New Roman"/>
                <w:sz w:val="20"/>
                <w:szCs w:val="20"/>
              </w:rPr>
            </w:pPr>
            <w:r w:rsidRPr="00CC0129">
              <w:rPr>
                <w:rFonts w:cs="Times New Roman"/>
                <w:sz w:val="20"/>
                <w:szCs w:val="20"/>
              </w:rPr>
              <w:t>Слушание музыки русских композиторов с ярко выраженным изобразительным элементом колокольности. Выявление, обсуждение характера, выразительных средств, использованных композитором.</w:t>
            </w:r>
          </w:p>
          <w:p w:rsidR="007B2268" w:rsidRPr="00CC0129" w:rsidRDefault="007B2268" w:rsidP="00772373">
            <w:pPr>
              <w:pStyle w:val="table-body0mm"/>
              <w:rPr>
                <w:rFonts w:cs="Times New Roman"/>
                <w:sz w:val="20"/>
                <w:szCs w:val="20"/>
              </w:rPr>
            </w:pPr>
            <w:r w:rsidRPr="00CC0129">
              <w:rPr>
                <w:rFonts w:cs="Times New Roman"/>
                <w:sz w:val="20"/>
                <w:szCs w:val="20"/>
              </w:rPr>
              <w:t>Двигательная импровизация – имитация движений звонаря на колокольне.</w:t>
            </w:r>
          </w:p>
          <w:p w:rsidR="007B2268" w:rsidRPr="00CC0129" w:rsidRDefault="007B2268" w:rsidP="00772373">
            <w:pPr>
              <w:pStyle w:val="table-body0mm"/>
              <w:rPr>
                <w:rFonts w:cs="Times New Roman"/>
                <w:sz w:val="20"/>
                <w:szCs w:val="20"/>
              </w:rPr>
            </w:pPr>
            <w:r w:rsidRPr="00CC0129">
              <w:rPr>
                <w:rFonts w:cs="Times New Roman"/>
                <w:sz w:val="20"/>
                <w:szCs w:val="20"/>
              </w:rPr>
              <w:t>Ритмические и артикуляционные упражнения на основе звонарских приговорок.</w:t>
            </w:r>
          </w:p>
          <w:p w:rsidR="007B2268" w:rsidRPr="00CC0129" w:rsidRDefault="007B2268" w:rsidP="00772373">
            <w:pPr>
              <w:pStyle w:val="table-body0mm"/>
              <w:rPr>
                <w:rFonts w:cs="Times New Roman"/>
                <w:sz w:val="20"/>
                <w:szCs w:val="20"/>
              </w:rPr>
            </w:pPr>
            <w:r w:rsidRPr="00CC0129">
              <w:rPr>
                <w:rStyle w:val="Italic"/>
                <w:rFonts w:eastAsia="Courier New" w:cs="Times New Roman"/>
                <w:sz w:val="20"/>
                <w:szCs w:val="20"/>
              </w:rPr>
              <w:t>На выбор или факультативно</w:t>
            </w:r>
            <w:r w:rsidRPr="00CC0129">
              <w:rPr>
                <w:rFonts w:cs="Times New Roman"/>
                <w:sz w:val="20"/>
                <w:szCs w:val="20"/>
              </w:rPr>
              <w:t>:</w:t>
            </w:r>
          </w:p>
          <w:p w:rsidR="007B2268" w:rsidRPr="00CC0129" w:rsidRDefault="007B2268" w:rsidP="00772373">
            <w:pPr>
              <w:pStyle w:val="table-body0mm"/>
              <w:rPr>
                <w:rFonts w:cs="Times New Roman"/>
                <w:sz w:val="20"/>
                <w:szCs w:val="20"/>
              </w:rPr>
            </w:pPr>
            <w:r w:rsidRPr="00CC0129">
              <w:rPr>
                <w:rFonts w:cs="Times New Roman"/>
                <w:sz w:val="20"/>
                <w:szCs w:val="20"/>
              </w:rPr>
              <w:t>Просмотр документального фильма о колоколах.</w:t>
            </w:r>
          </w:p>
          <w:p w:rsidR="007B2268" w:rsidRPr="00CC0129" w:rsidRDefault="007B2268" w:rsidP="00772373">
            <w:pPr>
              <w:pStyle w:val="table-body0mm"/>
              <w:rPr>
                <w:rFonts w:cs="Times New Roman"/>
                <w:sz w:val="20"/>
                <w:szCs w:val="20"/>
              </w:rPr>
            </w:pPr>
            <w:r w:rsidRPr="00CC0129">
              <w:rPr>
                <w:rFonts w:cs="Times New Roman"/>
                <w:sz w:val="20"/>
                <w:szCs w:val="20"/>
              </w:rPr>
              <w:t>Сочинение, исполнение на фортепиано, синтезаторе или металлофонах композиции (импровизации), имитирующей звучание колоколов</w:t>
            </w:r>
          </w:p>
        </w:tc>
      </w:tr>
      <w:tr w:rsidR="007B2268" w:rsidRPr="00CC0129" w:rsidTr="00CC0129">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B2268" w:rsidRPr="00CC0129" w:rsidRDefault="007B2268" w:rsidP="00CC0129">
            <w:pPr>
              <w:pStyle w:val="table-body0mm"/>
              <w:rPr>
                <w:rFonts w:cs="Times New Roman"/>
                <w:sz w:val="20"/>
                <w:szCs w:val="20"/>
              </w:rPr>
            </w:pPr>
            <w:r w:rsidRPr="00CC0129">
              <w:rPr>
                <w:rFonts w:cs="Times New Roman"/>
                <w:sz w:val="20"/>
                <w:szCs w:val="20"/>
              </w:rPr>
              <w:t>Б)</w:t>
            </w:r>
            <w:r w:rsidR="00CC0129" w:rsidRPr="00CC0129">
              <w:rPr>
                <w:rFonts w:cs="Times New Roman"/>
                <w:sz w:val="20"/>
                <w:szCs w:val="20"/>
              </w:rPr>
              <w:t xml:space="preserve"> </w:t>
            </w:r>
            <w:r w:rsidRPr="00CC0129">
              <w:rPr>
                <w:rFonts w:cs="Times New Roman"/>
                <w:sz w:val="20"/>
                <w:szCs w:val="20"/>
              </w:rPr>
              <w:t>1–3 уч.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B2268" w:rsidRPr="00CC0129" w:rsidRDefault="007B2268" w:rsidP="00772373">
            <w:pPr>
              <w:pStyle w:val="table-body0mm"/>
              <w:rPr>
                <w:rFonts w:cs="Times New Roman"/>
                <w:sz w:val="20"/>
                <w:szCs w:val="20"/>
              </w:rPr>
            </w:pPr>
            <w:r w:rsidRPr="00CC0129">
              <w:rPr>
                <w:rFonts w:cs="Times New Roman"/>
                <w:sz w:val="20"/>
                <w:szCs w:val="20"/>
              </w:rPr>
              <w:t>Песни верующих</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B2268" w:rsidRPr="00CC0129" w:rsidRDefault="007B2268" w:rsidP="00772373">
            <w:pPr>
              <w:pStyle w:val="table-body0mm"/>
              <w:rPr>
                <w:rFonts w:cs="Times New Roman"/>
                <w:sz w:val="20"/>
                <w:szCs w:val="20"/>
              </w:rPr>
            </w:pPr>
            <w:r w:rsidRPr="00CC0129">
              <w:rPr>
                <w:rFonts w:cs="Times New Roman"/>
                <w:sz w:val="20"/>
                <w:szCs w:val="20"/>
              </w:rPr>
              <w:t>Молитва, хорал, песнопение, духовный стих.</w:t>
            </w:r>
          </w:p>
          <w:p w:rsidR="007B2268" w:rsidRPr="00CC0129" w:rsidRDefault="007B2268" w:rsidP="00772373">
            <w:pPr>
              <w:pStyle w:val="table-body0mm"/>
              <w:rPr>
                <w:rFonts w:cs="Times New Roman"/>
                <w:sz w:val="20"/>
                <w:szCs w:val="20"/>
              </w:rPr>
            </w:pPr>
            <w:r w:rsidRPr="00CC0129">
              <w:rPr>
                <w:rFonts w:cs="Times New Roman"/>
                <w:sz w:val="20"/>
                <w:szCs w:val="20"/>
              </w:rPr>
              <w:t>Образы духовной музыки в творчестве композиторов-классиков</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B2268" w:rsidRPr="00CC0129" w:rsidRDefault="007B2268" w:rsidP="00772373">
            <w:pPr>
              <w:pStyle w:val="table-body0mm"/>
              <w:rPr>
                <w:rFonts w:cs="Times New Roman"/>
                <w:sz w:val="20"/>
                <w:szCs w:val="20"/>
              </w:rPr>
            </w:pPr>
            <w:r w:rsidRPr="00CC0129">
              <w:rPr>
                <w:rFonts w:cs="Times New Roman"/>
                <w:sz w:val="20"/>
                <w:szCs w:val="20"/>
              </w:rPr>
              <w:t>Слушание, разучивание, исполнение вокальных произведений религиозного содержания. Диалог с учителем о характере музыки, манере исполнения, выразительных средствах.</w:t>
            </w:r>
          </w:p>
          <w:p w:rsidR="007B2268" w:rsidRPr="00CC0129" w:rsidRDefault="007B2268" w:rsidP="00772373">
            <w:pPr>
              <w:pStyle w:val="table-body0mm"/>
              <w:rPr>
                <w:rFonts w:cs="Times New Roman"/>
                <w:sz w:val="20"/>
                <w:szCs w:val="20"/>
              </w:rPr>
            </w:pPr>
            <w:r w:rsidRPr="00CC0129">
              <w:rPr>
                <w:rFonts w:cs="Times New Roman"/>
                <w:sz w:val="20"/>
                <w:szCs w:val="20"/>
              </w:rPr>
              <w:t>Знакомство с произведениями светской музыки, в которых воплощены молитвенные интонации, используется хоральный склад звучания.</w:t>
            </w:r>
          </w:p>
          <w:p w:rsidR="007B2268" w:rsidRPr="00CC0129" w:rsidRDefault="007B2268" w:rsidP="00772373">
            <w:pPr>
              <w:pStyle w:val="table-body0mm"/>
              <w:rPr>
                <w:rFonts w:cs="Times New Roman"/>
                <w:sz w:val="20"/>
                <w:szCs w:val="20"/>
              </w:rPr>
            </w:pPr>
            <w:r w:rsidRPr="00CC0129">
              <w:rPr>
                <w:rStyle w:val="Italic"/>
                <w:rFonts w:eastAsia="Courier New" w:cs="Times New Roman"/>
                <w:sz w:val="20"/>
                <w:szCs w:val="20"/>
              </w:rPr>
              <w:t>На выбор или факультативно</w:t>
            </w:r>
            <w:r w:rsidRPr="00CC0129">
              <w:rPr>
                <w:rFonts w:cs="Times New Roman"/>
                <w:sz w:val="20"/>
                <w:szCs w:val="20"/>
              </w:rPr>
              <w:t>:</w:t>
            </w:r>
          </w:p>
          <w:p w:rsidR="007B2268" w:rsidRPr="00CC0129" w:rsidRDefault="007B2268" w:rsidP="00772373">
            <w:pPr>
              <w:pStyle w:val="table-body0mm"/>
              <w:rPr>
                <w:rFonts w:cs="Times New Roman"/>
                <w:sz w:val="20"/>
                <w:szCs w:val="20"/>
              </w:rPr>
            </w:pPr>
            <w:r w:rsidRPr="00CC0129">
              <w:rPr>
                <w:rFonts w:cs="Times New Roman"/>
                <w:sz w:val="20"/>
                <w:szCs w:val="20"/>
              </w:rPr>
              <w:t>Просмотр документального фильма о значении молитвы.</w:t>
            </w:r>
          </w:p>
          <w:p w:rsidR="007B2268" w:rsidRPr="00CC0129" w:rsidRDefault="007B2268" w:rsidP="00772373">
            <w:pPr>
              <w:pStyle w:val="table-body0mm"/>
              <w:rPr>
                <w:rFonts w:cs="Times New Roman"/>
                <w:sz w:val="20"/>
                <w:szCs w:val="20"/>
              </w:rPr>
            </w:pPr>
            <w:r w:rsidRPr="00CC0129">
              <w:rPr>
                <w:rFonts w:cs="Times New Roman"/>
                <w:sz w:val="20"/>
                <w:szCs w:val="20"/>
              </w:rPr>
              <w:t>Рисование по мотивам прослушанных музыкальных произведений</w:t>
            </w:r>
          </w:p>
        </w:tc>
      </w:tr>
      <w:tr w:rsidR="007B2268" w:rsidRPr="00CC0129" w:rsidTr="00CC0129">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B2268" w:rsidRPr="00CC0129" w:rsidRDefault="007B2268" w:rsidP="00CC0129">
            <w:pPr>
              <w:pStyle w:val="table-body0mm"/>
              <w:rPr>
                <w:rFonts w:cs="Times New Roman"/>
                <w:sz w:val="20"/>
                <w:szCs w:val="20"/>
              </w:rPr>
            </w:pPr>
            <w:r w:rsidRPr="00CC0129">
              <w:rPr>
                <w:rFonts w:cs="Times New Roman"/>
                <w:sz w:val="20"/>
                <w:szCs w:val="20"/>
              </w:rPr>
              <w:t>В)</w:t>
            </w:r>
            <w:r w:rsidR="00CC0129">
              <w:rPr>
                <w:rFonts w:cs="Times New Roman"/>
                <w:sz w:val="20"/>
                <w:szCs w:val="20"/>
              </w:rPr>
              <w:t xml:space="preserve"> </w:t>
            </w:r>
            <w:r w:rsidRPr="00CC0129">
              <w:rPr>
                <w:rFonts w:cs="Times New Roman"/>
                <w:sz w:val="20"/>
                <w:szCs w:val="20"/>
              </w:rPr>
              <w:t>1–3 уч.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B2268" w:rsidRPr="00CC0129" w:rsidRDefault="007B2268" w:rsidP="00772373">
            <w:pPr>
              <w:pStyle w:val="table-body0mm"/>
              <w:rPr>
                <w:rFonts w:cs="Times New Roman"/>
                <w:sz w:val="20"/>
                <w:szCs w:val="20"/>
              </w:rPr>
            </w:pPr>
            <w:r w:rsidRPr="00CC0129">
              <w:rPr>
                <w:rFonts w:cs="Times New Roman"/>
                <w:sz w:val="20"/>
                <w:szCs w:val="20"/>
              </w:rPr>
              <w:t>Инструментальная музыка в церкви</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B2268" w:rsidRPr="00CC0129" w:rsidRDefault="007B2268" w:rsidP="00772373">
            <w:pPr>
              <w:pStyle w:val="table-body0mm"/>
              <w:rPr>
                <w:rFonts w:cs="Times New Roman"/>
                <w:sz w:val="20"/>
                <w:szCs w:val="20"/>
              </w:rPr>
            </w:pPr>
            <w:r w:rsidRPr="00CC0129">
              <w:rPr>
                <w:rFonts w:cs="Times New Roman"/>
                <w:sz w:val="20"/>
                <w:szCs w:val="20"/>
              </w:rPr>
              <w:t>Орган и его роль в богослужении. Творчество И. С. Баха</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B2268" w:rsidRPr="00CC0129" w:rsidRDefault="007B2268" w:rsidP="00772373">
            <w:pPr>
              <w:pStyle w:val="table-body0mm"/>
              <w:rPr>
                <w:rFonts w:cs="Times New Roman"/>
                <w:sz w:val="20"/>
                <w:szCs w:val="20"/>
              </w:rPr>
            </w:pPr>
            <w:r w:rsidRPr="00CC0129">
              <w:rPr>
                <w:rFonts w:cs="Times New Roman"/>
                <w:sz w:val="20"/>
                <w:szCs w:val="20"/>
              </w:rPr>
              <w:t>Чтение учебных и художественных текстов, посвящённых истории создания, устройству органа, его роли в католическом и протестантском богослужении. Ответы на вопросы учителя.</w:t>
            </w:r>
          </w:p>
          <w:p w:rsidR="007B2268" w:rsidRPr="00CC0129" w:rsidRDefault="007B2268" w:rsidP="00772373">
            <w:pPr>
              <w:pStyle w:val="table-body0mm"/>
              <w:rPr>
                <w:rFonts w:cs="Times New Roman"/>
                <w:sz w:val="20"/>
                <w:szCs w:val="20"/>
              </w:rPr>
            </w:pPr>
            <w:r w:rsidRPr="00CC0129">
              <w:rPr>
                <w:rFonts w:cs="Times New Roman"/>
                <w:sz w:val="20"/>
                <w:szCs w:val="20"/>
              </w:rPr>
              <w:t>Слушание органной музыки И. С. Баха. Описание впечатления от восприятия, характеристика музыкально-выразительных средств.</w:t>
            </w:r>
          </w:p>
          <w:p w:rsidR="007B2268" w:rsidRPr="00CC0129" w:rsidRDefault="007B2268" w:rsidP="00772373">
            <w:pPr>
              <w:pStyle w:val="table-body0mm"/>
              <w:rPr>
                <w:rFonts w:cs="Times New Roman"/>
                <w:sz w:val="20"/>
                <w:szCs w:val="20"/>
              </w:rPr>
            </w:pPr>
            <w:r w:rsidRPr="00CC0129">
              <w:rPr>
                <w:rFonts w:cs="Times New Roman"/>
                <w:sz w:val="20"/>
                <w:szCs w:val="20"/>
              </w:rPr>
              <w:t>Игровая имитация особенностей игры на органе (во время слушания).</w:t>
            </w:r>
          </w:p>
          <w:p w:rsidR="007B2268" w:rsidRPr="00CC0129" w:rsidRDefault="007B2268" w:rsidP="00772373">
            <w:pPr>
              <w:pStyle w:val="table-body0mm"/>
              <w:rPr>
                <w:rFonts w:cs="Times New Roman"/>
                <w:sz w:val="20"/>
                <w:szCs w:val="20"/>
              </w:rPr>
            </w:pPr>
            <w:r w:rsidRPr="00CC0129">
              <w:rPr>
                <w:rFonts w:cs="Times New Roman"/>
                <w:sz w:val="20"/>
                <w:szCs w:val="20"/>
              </w:rPr>
              <w:t>Звуковое исследование – исполнение (учителем) на синтезаторе знакомых музыкальных произведений тембром органа. Наблюдение за трансформацией музыкального образа.</w:t>
            </w:r>
          </w:p>
          <w:p w:rsidR="007B2268" w:rsidRPr="00CC0129" w:rsidRDefault="007B2268" w:rsidP="00772373">
            <w:pPr>
              <w:pStyle w:val="table-body0mm"/>
              <w:rPr>
                <w:rFonts w:cs="Times New Roman"/>
                <w:sz w:val="20"/>
                <w:szCs w:val="20"/>
              </w:rPr>
            </w:pPr>
            <w:r w:rsidRPr="00CC0129">
              <w:rPr>
                <w:rStyle w:val="Italic"/>
                <w:rFonts w:eastAsia="Courier New" w:cs="Times New Roman"/>
                <w:sz w:val="20"/>
                <w:szCs w:val="20"/>
              </w:rPr>
              <w:t>На выбор или факультативно</w:t>
            </w:r>
            <w:r w:rsidRPr="00CC0129">
              <w:rPr>
                <w:rFonts w:cs="Times New Roman"/>
                <w:sz w:val="20"/>
                <w:szCs w:val="20"/>
              </w:rPr>
              <w:t>:</w:t>
            </w:r>
          </w:p>
          <w:p w:rsidR="007B2268" w:rsidRPr="00CC0129" w:rsidRDefault="007B2268" w:rsidP="00772373">
            <w:pPr>
              <w:pStyle w:val="table-body0mm"/>
              <w:rPr>
                <w:rFonts w:cs="Times New Roman"/>
                <w:sz w:val="20"/>
                <w:szCs w:val="20"/>
              </w:rPr>
            </w:pPr>
            <w:r w:rsidRPr="00CC0129">
              <w:rPr>
                <w:rFonts w:cs="Times New Roman"/>
                <w:sz w:val="20"/>
                <w:szCs w:val="20"/>
              </w:rPr>
              <w:t>Посещение концерта органной музыки.</w:t>
            </w:r>
          </w:p>
          <w:p w:rsidR="007B2268" w:rsidRPr="00CC0129" w:rsidRDefault="007B2268" w:rsidP="00772373">
            <w:pPr>
              <w:pStyle w:val="table-body0mm"/>
              <w:rPr>
                <w:rFonts w:cs="Times New Roman"/>
                <w:sz w:val="20"/>
                <w:szCs w:val="20"/>
              </w:rPr>
            </w:pPr>
            <w:r w:rsidRPr="00CC0129">
              <w:rPr>
                <w:rFonts w:cs="Times New Roman"/>
                <w:sz w:val="20"/>
                <w:szCs w:val="20"/>
              </w:rPr>
              <w:t>Рассматривание иллюстраций, изображений органа. Проблемная ситуация – выдвижение гипотез о принципах работы этого музыкального инструмента.</w:t>
            </w:r>
          </w:p>
          <w:p w:rsidR="007B2268" w:rsidRPr="00CC0129" w:rsidRDefault="007B2268" w:rsidP="00772373">
            <w:pPr>
              <w:pStyle w:val="table-body0mm"/>
              <w:rPr>
                <w:rFonts w:cs="Times New Roman"/>
                <w:sz w:val="20"/>
                <w:szCs w:val="20"/>
              </w:rPr>
            </w:pPr>
            <w:r w:rsidRPr="00CC0129">
              <w:rPr>
                <w:rFonts w:cs="Times New Roman"/>
                <w:sz w:val="20"/>
                <w:szCs w:val="20"/>
              </w:rPr>
              <w:t>Просмотр познавательного фильма об органе.</w:t>
            </w:r>
          </w:p>
          <w:p w:rsidR="007B2268" w:rsidRPr="00CC0129" w:rsidRDefault="007B2268" w:rsidP="00772373">
            <w:pPr>
              <w:pStyle w:val="table-body0mm"/>
              <w:rPr>
                <w:rFonts w:cs="Times New Roman"/>
                <w:sz w:val="20"/>
                <w:szCs w:val="20"/>
              </w:rPr>
            </w:pPr>
            <w:r w:rsidRPr="00CC0129">
              <w:rPr>
                <w:rFonts w:cs="Times New Roman"/>
                <w:sz w:val="20"/>
                <w:szCs w:val="20"/>
              </w:rPr>
              <w:t>Литературное, художественное творчество на основе музыкальных впечатлений от восприятия органной музыки</w:t>
            </w:r>
          </w:p>
        </w:tc>
      </w:tr>
      <w:tr w:rsidR="007B2268" w:rsidRPr="00CC0129" w:rsidTr="00CC0129">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B2268" w:rsidRPr="00CC0129" w:rsidRDefault="007B2268" w:rsidP="00CC0129">
            <w:pPr>
              <w:pStyle w:val="table-body0mm"/>
              <w:rPr>
                <w:rFonts w:cs="Times New Roman"/>
                <w:sz w:val="20"/>
                <w:szCs w:val="20"/>
              </w:rPr>
            </w:pPr>
            <w:r w:rsidRPr="00CC0129">
              <w:rPr>
                <w:rFonts w:cs="Times New Roman"/>
                <w:sz w:val="20"/>
                <w:szCs w:val="20"/>
              </w:rPr>
              <w:lastRenderedPageBreak/>
              <w:t>Г)</w:t>
            </w:r>
            <w:r w:rsidR="00CC0129">
              <w:rPr>
                <w:rFonts w:cs="Times New Roman"/>
                <w:sz w:val="20"/>
                <w:szCs w:val="20"/>
              </w:rPr>
              <w:t xml:space="preserve"> </w:t>
            </w:r>
            <w:r w:rsidRPr="00CC0129">
              <w:rPr>
                <w:rFonts w:cs="Times New Roman"/>
                <w:sz w:val="20"/>
                <w:szCs w:val="20"/>
              </w:rPr>
              <w:t>1–3 уч.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B2268" w:rsidRPr="00CC0129" w:rsidRDefault="007B2268" w:rsidP="00772373">
            <w:pPr>
              <w:pStyle w:val="table-body0mm"/>
              <w:rPr>
                <w:rFonts w:cs="Times New Roman"/>
                <w:sz w:val="20"/>
                <w:szCs w:val="20"/>
              </w:rPr>
            </w:pPr>
            <w:r w:rsidRPr="00CC0129">
              <w:rPr>
                <w:rFonts w:cs="Times New Roman"/>
                <w:sz w:val="20"/>
                <w:szCs w:val="20"/>
              </w:rPr>
              <w:t>Искусство Русской православной церкви</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B2268" w:rsidRPr="00CC0129" w:rsidRDefault="007B2268" w:rsidP="00CC0129">
            <w:pPr>
              <w:pStyle w:val="table-body0mm"/>
              <w:rPr>
                <w:rFonts w:cs="Times New Roman"/>
                <w:sz w:val="20"/>
                <w:szCs w:val="20"/>
              </w:rPr>
            </w:pPr>
            <w:r w:rsidRPr="00CC0129">
              <w:rPr>
                <w:rFonts w:cs="Times New Roman"/>
                <w:sz w:val="20"/>
                <w:szCs w:val="20"/>
              </w:rPr>
              <w:t>Музыка в православном храме. Традиции исполнения, жанры (тропарь, стихира, величание и др.). Музыка и живопись, посвящённые святым. Образы Христа, Богородицы</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B2268" w:rsidRPr="00CC0129" w:rsidRDefault="007B2268" w:rsidP="00772373">
            <w:pPr>
              <w:pStyle w:val="table-body0mm"/>
              <w:rPr>
                <w:rFonts w:cs="Times New Roman"/>
                <w:sz w:val="20"/>
                <w:szCs w:val="20"/>
              </w:rPr>
            </w:pPr>
            <w:r w:rsidRPr="00CC0129">
              <w:rPr>
                <w:rFonts w:cs="Times New Roman"/>
                <w:sz w:val="20"/>
                <w:szCs w:val="20"/>
              </w:rPr>
              <w:t>Разучивание, исполнение вокальных произведений религиозной тематики, сравнение церковных мелодий и народных песен, мелодий светской музыки.</w:t>
            </w:r>
          </w:p>
          <w:p w:rsidR="007B2268" w:rsidRPr="00CC0129" w:rsidRDefault="007B2268" w:rsidP="00772373">
            <w:pPr>
              <w:pStyle w:val="table-body0mm"/>
              <w:rPr>
                <w:rFonts w:cs="Times New Roman"/>
                <w:sz w:val="20"/>
                <w:szCs w:val="20"/>
              </w:rPr>
            </w:pPr>
            <w:r w:rsidRPr="00CC0129">
              <w:rPr>
                <w:rFonts w:cs="Times New Roman"/>
                <w:sz w:val="20"/>
                <w:szCs w:val="20"/>
              </w:rPr>
              <w:t>Прослеживание исполняемых мелодий по нотной записи. Анализ типа мелодического движения, особенностей ритма, темпа, динамики и т. д.</w:t>
            </w:r>
          </w:p>
          <w:p w:rsidR="007B2268" w:rsidRPr="00CC0129" w:rsidRDefault="007B2268" w:rsidP="00772373">
            <w:pPr>
              <w:pStyle w:val="table-body0mm"/>
              <w:rPr>
                <w:rFonts w:cs="Times New Roman"/>
                <w:sz w:val="20"/>
                <w:szCs w:val="20"/>
              </w:rPr>
            </w:pPr>
            <w:r w:rsidRPr="00CC0129">
              <w:rPr>
                <w:rFonts w:cs="Times New Roman"/>
                <w:sz w:val="20"/>
                <w:szCs w:val="20"/>
              </w:rPr>
              <w:t>Сопоставление произведений музыки и живописи, посвящённых святым, Христу, Богородице.</w:t>
            </w:r>
          </w:p>
          <w:p w:rsidR="007B2268" w:rsidRPr="00CC0129" w:rsidRDefault="007B2268" w:rsidP="00772373">
            <w:pPr>
              <w:pStyle w:val="table-body0mm"/>
              <w:rPr>
                <w:rFonts w:cs="Times New Roman"/>
                <w:sz w:val="20"/>
                <w:szCs w:val="20"/>
              </w:rPr>
            </w:pPr>
            <w:r w:rsidRPr="00CC0129">
              <w:rPr>
                <w:rStyle w:val="Italic"/>
                <w:rFonts w:eastAsia="Courier New" w:cs="Times New Roman"/>
                <w:sz w:val="20"/>
                <w:szCs w:val="20"/>
              </w:rPr>
              <w:t>На выбор или факультативно</w:t>
            </w:r>
            <w:r w:rsidRPr="00CC0129">
              <w:rPr>
                <w:rFonts w:cs="Times New Roman"/>
                <w:sz w:val="20"/>
                <w:szCs w:val="20"/>
              </w:rPr>
              <w:t>:</w:t>
            </w:r>
          </w:p>
          <w:p w:rsidR="007B2268" w:rsidRPr="00CC0129" w:rsidRDefault="007B2268" w:rsidP="00772373">
            <w:pPr>
              <w:pStyle w:val="table-body0mm"/>
              <w:rPr>
                <w:rFonts w:cs="Times New Roman"/>
                <w:sz w:val="20"/>
                <w:szCs w:val="20"/>
              </w:rPr>
            </w:pPr>
            <w:r w:rsidRPr="00CC0129">
              <w:rPr>
                <w:rFonts w:cs="Times New Roman"/>
                <w:sz w:val="20"/>
                <w:szCs w:val="20"/>
              </w:rPr>
              <w:t>Посещение храма.</w:t>
            </w:r>
          </w:p>
          <w:p w:rsidR="007B2268" w:rsidRPr="00CC0129" w:rsidRDefault="007B2268" w:rsidP="00772373">
            <w:pPr>
              <w:pStyle w:val="table-body0mm"/>
              <w:rPr>
                <w:rFonts w:cs="Times New Roman"/>
                <w:sz w:val="20"/>
                <w:szCs w:val="20"/>
              </w:rPr>
            </w:pPr>
            <w:r w:rsidRPr="00CC0129">
              <w:rPr>
                <w:rFonts w:cs="Times New Roman"/>
                <w:sz w:val="20"/>
                <w:szCs w:val="20"/>
              </w:rPr>
              <w:t>Поиск в Интернете информации о Крещении Руси, святых, об иконах</w:t>
            </w:r>
          </w:p>
        </w:tc>
      </w:tr>
      <w:tr w:rsidR="007B2268" w:rsidRPr="00CC0129" w:rsidTr="00CC0129">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B2268" w:rsidRPr="00CC0129" w:rsidRDefault="007B2268" w:rsidP="00CC0129">
            <w:pPr>
              <w:pStyle w:val="table-body0mm"/>
              <w:rPr>
                <w:rFonts w:cs="Times New Roman"/>
                <w:sz w:val="20"/>
                <w:szCs w:val="20"/>
              </w:rPr>
            </w:pPr>
            <w:r w:rsidRPr="00CC0129">
              <w:rPr>
                <w:rFonts w:cs="Times New Roman"/>
                <w:sz w:val="20"/>
                <w:szCs w:val="20"/>
              </w:rPr>
              <w:t>Д)</w:t>
            </w:r>
            <w:r w:rsidR="00CC0129">
              <w:rPr>
                <w:rFonts w:cs="Times New Roman"/>
                <w:sz w:val="20"/>
                <w:szCs w:val="20"/>
              </w:rPr>
              <w:t xml:space="preserve"> </w:t>
            </w:r>
            <w:r w:rsidRPr="00CC0129">
              <w:rPr>
                <w:rFonts w:cs="Times New Roman"/>
                <w:sz w:val="20"/>
                <w:szCs w:val="20"/>
              </w:rPr>
              <w:t>1–3 уч.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B2268" w:rsidRPr="00CC0129" w:rsidRDefault="007B2268" w:rsidP="00772373">
            <w:pPr>
              <w:pStyle w:val="table-body0mm"/>
              <w:rPr>
                <w:rFonts w:cs="Times New Roman"/>
                <w:sz w:val="20"/>
                <w:szCs w:val="20"/>
              </w:rPr>
            </w:pPr>
            <w:r w:rsidRPr="00CC0129">
              <w:rPr>
                <w:rFonts w:cs="Times New Roman"/>
                <w:sz w:val="20"/>
                <w:szCs w:val="20"/>
              </w:rPr>
              <w:t>Религиозные праздники</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B2268" w:rsidRPr="00CC0129" w:rsidRDefault="007B2268" w:rsidP="00772373">
            <w:pPr>
              <w:pStyle w:val="table-body0mm"/>
              <w:rPr>
                <w:rFonts w:cs="Times New Roman"/>
                <w:sz w:val="20"/>
                <w:szCs w:val="20"/>
              </w:rPr>
            </w:pPr>
            <w:r w:rsidRPr="00CC0129">
              <w:rPr>
                <w:rFonts w:cs="Times New Roman"/>
                <w:sz w:val="20"/>
                <w:szCs w:val="20"/>
              </w:rPr>
              <w:t xml:space="preserve">Праздничная служба, вокальная </w:t>
            </w:r>
            <w:r w:rsidRPr="00CC0129">
              <w:rPr>
                <w:rFonts w:cs="Times New Roman"/>
                <w:sz w:val="20"/>
                <w:szCs w:val="20"/>
              </w:rPr>
              <w:br/>
              <w:t xml:space="preserve">(в том числе хоровая) музыка религиозного содержания </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B2268" w:rsidRPr="00CC0129" w:rsidRDefault="007B2268" w:rsidP="00772373">
            <w:pPr>
              <w:pStyle w:val="table-body0mm"/>
              <w:rPr>
                <w:rFonts w:cs="Times New Roman"/>
                <w:sz w:val="20"/>
                <w:szCs w:val="20"/>
              </w:rPr>
            </w:pPr>
            <w:r w:rsidRPr="00CC0129">
              <w:rPr>
                <w:rFonts w:cs="Times New Roman"/>
                <w:sz w:val="20"/>
                <w:szCs w:val="20"/>
              </w:rPr>
              <w:t>Слушание музыкальных фрагментов праздничных богослужений, определение характера музыки, её религиозного содержания.</w:t>
            </w:r>
          </w:p>
          <w:p w:rsidR="007B2268" w:rsidRPr="00CC0129" w:rsidRDefault="007B2268" w:rsidP="00772373">
            <w:pPr>
              <w:pStyle w:val="table-body0mm"/>
              <w:rPr>
                <w:rFonts w:cs="Times New Roman"/>
                <w:sz w:val="20"/>
                <w:szCs w:val="20"/>
              </w:rPr>
            </w:pPr>
            <w:r w:rsidRPr="00CC0129">
              <w:rPr>
                <w:rFonts w:cs="Times New Roman"/>
                <w:sz w:val="20"/>
                <w:szCs w:val="20"/>
              </w:rPr>
              <w:t>Разучивание (с опорой на нотный текст), исполнение доступных вокальных произведений духовной музыки.</w:t>
            </w:r>
          </w:p>
          <w:p w:rsidR="007B2268" w:rsidRPr="00CC0129" w:rsidRDefault="007B2268" w:rsidP="00772373">
            <w:pPr>
              <w:pStyle w:val="table-body0mm"/>
              <w:rPr>
                <w:rFonts w:cs="Times New Roman"/>
                <w:sz w:val="20"/>
                <w:szCs w:val="20"/>
              </w:rPr>
            </w:pPr>
            <w:r w:rsidRPr="00CC0129">
              <w:rPr>
                <w:rStyle w:val="Italic"/>
                <w:rFonts w:eastAsia="Courier New" w:cs="Times New Roman"/>
                <w:sz w:val="20"/>
                <w:szCs w:val="20"/>
              </w:rPr>
              <w:t>На выбор или факультативно</w:t>
            </w:r>
            <w:r w:rsidRPr="00CC0129">
              <w:rPr>
                <w:rFonts w:cs="Times New Roman"/>
                <w:sz w:val="20"/>
                <w:szCs w:val="20"/>
              </w:rPr>
              <w:t>:</w:t>
            </w:r>
          </w:p>
          <w:p w:rsidR="007B2268" w:rsidRPr="00CC0129" w:rsidRDefault="007B2268" w:rsidP="00772373">
            <w:pPr>
              <w:pStyle w:val="table-body0mm"/>
              <w:rPr>
                <w:rFonts w:cs="Times New Roman"/>
                <w:sz w:val="20"/>
                <w:szCs w:val="20"/>
              </w:rPr>
            </w:pPr>
            <w:r w:rsidRPr="00CC0129">
              <w:rPr>
                <w:rFonts w:cs="Times New Roman"/>
                <w:sz w:val="20"/>
                <w:szCs w:val="20"/>
              </w:rPr>
              <w:t>Просмотр фильма, посвящённого религиозным праздникам.</w:t>
            </w:r>
          </w:p>
          <w:p w:rsidR="007B2268" w:rsidRPr="00CC0129" w:rsidRDefault="007B2268" w:rsidP="00772373">
            <w:pPr>
              <w:pStyle w:val="table-body0mm"/>
              <w:rPr>
                <w:rFonts w:cs="Times New Roman"/>
                <w:sz w:val="20"/>
                <w:szCs w:val="20"/>
              </w:rPr>
            </w:pPr>
            <w:r w:rsidRPr="00CC0129">
              <w:rPr>
                <w:rFonts w:cs="Times New Roman"/>
                <w:sz w:val="20"/>
                <w:szCs w:val="20"/>
              </w:rPr>
              <w:t>Посещение концерта духовной музыки.</w:t>
            </w:r>
          </w:p>
          <w:p w:rsidR="007B2268" w:rsidRPr="00CC0129" w:rsidRDefault="007B2268" w:rsidP="00772373">
            <w:pPr>
              <w:pStyle w:val="table-body0mm"/>
              <w:rPr>
                <w:rFonts w:cs="Times New Roman"/>
                <w:sz w:val="20"/>
                <w:szCs w:val="20"/>
              </w:rPr>
            </w:pPr>
            <w:r w:rsidRPr="00CC0129">
              <w:rPr>
                <w:rFonts w:cs="Times New Roman"/>
                <w:sz w:val="20"/>
                <w:szCs w:val="20"/>
              </w:rPr>
              <w:t>Исследовательские проекты, посвящённые музыке религиозных праздников</w:t>
            </w:r>
          </w:p>
        </w:tc>
      </w:tr>
    </w:tbl>
    <w:p w:rsidR="007B2268" w:rsidRDefault="007B2268" w:rsidP="007B2268">
      <w:pPr>
        <w:pStyle w:val="body"/>
      </w:pPr>
    </w:p>
    <w:p w:rsidR="0026204C" w:rsidRPr="0026204C" w:rsidRDefault="0026204C" w:rsidP="0026204C">
      <w:pPr>
        <w:pStyle w:val="a3"/>
        <w:rPr>
          <w:b/>
        </w:rPr>
      </w:pPr>
      <w:r w:rsidRPr="0026204C">
        <w:rPr>
          <w:b/>
        </w:rPr>
        <w:t>Модуль № 5 «Классическая музыка»</w:t>
      </w:r>
    </w:p>
    <w:p w:rsidR="0026204C" w:rsidRPr="0026204C" w:rsidRDefault="0026204C" w:rsidP="0026204C">
      <w:pPr>
        <w:pStyle w:val="a3"/>
      </w:pPr>
      <w:r w:rsidRPr="0026204C">
        <w:t xml:space="preserve">Данный модуль является одним из важнейших. Шедевры мировой музыкальной классики составляют золотой фонд музыкальной культуры. Проверенные временем образцы камерных и симфонических сочинений позволяют раскрыть перед обучающимися богатую палитру мыслей и чувств, воплощённую в звуках музыкальным гением великих композиторов, воспитывать их музыкальный вкус на подлинно художественных произведениях. </w:t>
      </w:r>
    </w:p>
    <w:p w:rsidR="0026204C" w:rsidRDefault="0026204C" w:rsidP="0026204C">
      <w:pPr>
        <w:pStyle w:val="bodyindent"/>
        <w:spacing w:after="85"/>
        <w:ind w:right="83"/>
      </w:pPr>
    </w:p>
    <w:tbl>
      <w:tblPr>
        <w:tblW w:w="5000" w:type="pct"/>
        <w:tblCellMar>
          <w:left w:w="0" w:type="dxa"/>
          <w:right w:w="0" w:type="dxa"/>
        </w:tblCellMar>
        <w:tblLook w:val="0000" w:firstRow="0" w:lastRow="0" w:firstColumn="0" w:lastColumn="0" w:noHBand="0" w:noVBand="0"/>
      </w:tblPr>
      <w:tblGrid>
        <w:gridCol w:w="871"/>
        <w:gridCol w:w="1831"/>
        <w:gridCol w:w="1943"/>
        <w:gridCol w:w="4936"/>
      </w:tblGrid>
      <w:tr w:rsidR="0026204C" w:rsidRPr="0026204C" w:rsidTr="0026204C">
        <w:trPr>
          <w:trHeight w:val="60"/>
          <w:tblHeader/>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26204C" w:rsidRPr="0026204C" w:rsidRDefault="0026204C" w:rsidP="00772373">
            <w:pPr>
              <w:pStyle w:val="table-head"/>
              <w:rPr>
                <w:rFonts w:ascii="Times New Roman" w:hAnsi="Times New Roman" w:cs="Times New Roman"/>
                <w:sz w:val="20"/>
                <w:szCs w:val="20"/>
              </w:rPr>
            </w:pPr>
            <w:r w:rsidRPr="0026204C">
              <w:rPr>
                <w:rFonts w:ascii="Times New Roman" w:hAnsi="Times New Roman" w:cs="Times New Roman"/>
                <w:sz w:val="20"/>
                <w:szCs w:val="20"/>
              </w:rPr>
              <w:t>№ блока, кол-во часов</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26204C" w:rsidRPr="0026204C" w:rsidRDefault="0026204C" w:rsidP="00772373">
            <w:pPr>
              <w:pStyle w:val="table-head"/>
              <w:rPr>
                <w:rFonts w:ascii="Times New Roman" w:hAnsi="Times New Roman" w:cs="Times New Roman"/>
                <w:sz w:val="20"/>
                <w:szCs w:val="20"/>
              </w:rPr>
            </w:pPr>
            <w:r w:rsidRPr="0026204C">
              <w:rPr>
                <w:rFonts w:ascii="Times New Roman" w:hAnsi="Times New Roman" w:cs="Times New Roman"/>
                <w:sz w:val="20"/>
                <w:szCs w:val="20"/>
              </w:rPr>
              <w:t>Тема</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26204C" w:rsidRPr="0026204C" w:rsidRDefault="0026204C" w:rsidP="00772373">
            <w:pPr>
              <w:pStyle w:val="table-head"/>
              <w:rPr>
                <w:rFonts w:ascii="Times New Roman" w:hAnsi="Times New Roman" w:cs="Times New Roman"/>
                <w:sz w:val="20"/>
                <w:szCs w:val="20"/>
              </w:rPr>
            </w:pPr>
            <w:r w:rsidRPr="0026204C">
              <w:rPr>
                <w:rFonts w:ascii="Times New Roman" w:hAnsi="Times New Roman" w:cs="Times New Roman"/>
                <w:sz w:val="20"/>
                <w:szCs w:val="20"/>
              </w:rPr>
              <w:t>Содержание</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26204C" w:rsidRPr="0026204C" w:rsidRDefault="0026204C" w:rsidP="00772373">
            <w:pPr>
              <w:pStyle w:val="table-head"/>
              <w:rPr>
                <w:rFonts w:ascii="Times New Roman" w:hAnsi="Times New Roman" w:cs="Times New Roman"/>
                <w:sz w:val="20"/>
                <w:szCs w:val="20"/>
              </w:rPr>
            </w:pPr>
            <w:r w:rsidRPr="0026204C">
              <w:rPr>
                <w:rFonts w:ascii="Times New Roman" w:hAnsi="Times New Roman" w:cs="Times New Roman"/>
                <w:sz w:val="20"/>
                <w:szCs w:val="20"/>
              </w:rPr>
              <w:t>Виды деятельности обучающихся</w:t>
            </w:r>
          </w:p>
        </w:tc>
      </w:tr>
      <w:tr w:rsidR="0026204C" w:rsidRPr="0026204C" w:rsidTr="0026204C">
        <w:trPr>
          <w:trHeight w:val="60"/>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6204C" w:rsidRPr="0026204C" w:rsidRDefault="0026204C" w:rsidP="0026204C">
            <w:pPr>
              <w:pStyle w:val="table-body0mm"/>
              <w:rPr>
                <w:rFonts w:cs="Times New Roman"/>
                <w:sz w:val="20"/>
                <w:szCs w:val="20"/>
              </w:rPr>
            </w:pPr>
            <w:r w:rsidRPr="0026204C">
              <w:rPr>
                <w:rFonts w:cs="Times New Roman"/>
                <w:sz w:val="20"/>
                <w:szCs w:val="20"/>
              </w:rPr>
              <w:t>А)</w:t>
            </w:r>
            <w:r>
              <w:rPr>
                <w:rFonts w:cs="Times New Roman"/>
                <w:sz w:val="20"/>
                <w:szCs w:val="20"/>
              </w:rPr>
              <w:t xml:space="preserve"> </w:t>
            </w:r>
            <w:r w:rsidRPr="0026204C">
              <w:rPr>
                <w:rFonts w:cs="Times New Roman"/>
                <w:sz w:val="20"/>
                <w:szCs w:val="20"/>
              </w:rPr>
              <w:t>0,5–1 уч. час</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t>Композитор – исполнитель – слушатель</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t>Кого называют композитором, исполнителем? Нужно ли учиться слушать музыку? Что значит «уметь слушать музыку»? Концерт, концертный зал.</w:t>
            </w:r>
          </w:p>
          <w:p w:rsidR="0026204C" w:rsidRPr="0026204C" w:rsidRDefault="0026204C" w:rsidP="00772373">
            <w:pPr>
              <w:pStyle w:val="table-body0mm"/>
              <w:rPr>
                <w:rFonts w:cs="Times New Roman"/>
                <w:sz w:val="20"/>
                <w:szCs w:val="20"/>
              </w:rPr>
            </w:pPr>
            <w:r w:rsidRPr="0026204C">
              <w:rPr>
                <w:rFonts w:cs="Times New Roman"/>
                <w:sz w:val="20"/>
                <w:szCs w:val="20"/>
              </w:rPr>
              <w:t>Правила поведения в концертном зале</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t>Просмотр видеозаписи концерта. Слушание музыки, рассматривание иллюстраций. Диалог с учителем по теме занятия. «Я – исполнитель». Игра – имитация исполнительских движений. Игра «Я – композитор» (сочинение небольших попевок, мелодических фраз).</w:t>
            </w:r>
          </w:p>
          <w:p w:rsidR="0026204C" w:rsidRPr="0026204C" w:rsidRDefault="0026204C" w:rsidP="00772373">
            <w:pPr>
              <w:pStyle w:val="table-body0mm"/>
              <w:rPr>
                <w:rFonts w:cs="Times New Roman"/>
                <w:sz w:val="20"/>
                <w:szCs w:val="20"/>
              </w:rPr>
            </w:pPr>
            <w:r w:rsidRPr="0026204C">
              <w:rPr>
                <w:rFonts w:cs="Times New Roman"/>
                <w:sz w:val="20"/>
                <w:szCs w:val="20"/>
              </w:rPr>
              <w:t>Освоение правил поведения на концерте.</w:t>
            </w:r>
          </w:p>
          <w:p w:rsidR="0026204C" w:rsidRPr="0026204C" w:rsidRDefault="0026204C" w:rsidP="00772373">
            <w:pPr>
              <w:pStyle w:val="table-body0mm"/>
              <w:rPr>
                <w:rFonts w:cs="Times New Roman"/>
                <w:sz w:val="20"/>
                <w:szCs w:val="20"/>
              </w:rPr>
            </w:pPr>
            <w:r w:rsidRPr="0026204C">
              <w:rPr>
                <w:rStyle w:val="Italic"/>
                <w:rFonts w:eastAsia="Courier New" w:cs="Times New Roman"/>
                <w:sz w:val="20"/>
                <w:szCs w:val="20"/>
              </w:rPr>
              <w:t>На выбор или факультативно</w:t>
            </w:r>
            <w:r w:rsidRPr="0026204C">
              <w:rPr>
                <w:rFonts w:cs="Times New Roman"/>
                <w:sz w:val="20"/>
                <w:szCs w:val="20"/>
              </w:rPr>
              <w:t>:</w:t>
            </w:r>
          </w:p>
          <w:p w:rsidR="0026204C" w:rsidRPr="0026204C" w:rsidRDefault="0026204C" w:rsidP="00772373">
            <w:pPr>
              <w:pStyle w:val="table-body0mm"/>
              <w:rPr>
                <w:rFonts w:cs="Times New Roman"/>
                <w:sz w:val="20"/>
                <w:szCs w:val="20"/>
              </w:rPr>
            </w:pPr>
            <w:r w:rsidRPr="0026204C">
              <w:rPr>
                <w:rFonts w:cs="Times New Roman"/>
                <w:sz w:val="20"/>
                <w:szCs w:val="20"/>
              </w:rPr>
              <w:t>«Как на концерте» – выступление учителя или одноклассника, обучающегося в музыкальной школе, с исполнением краткого музыкального произведения.</w:t>
            </w:r>
          </w:p>
          <w:p w:rsidR="0026204C" w:rsidRPr="0026204C" w:rsidRDefault="0026204C" w:rsidP="00772373">
            <w:pPr>
              <w:pStyle w:val="table-body0mm"/>
              <w:rPr>
                <w:rFonts w:cs="Times New Roman"/>
                <w:sz w:val="20"/>
                <w:szCs w:val="20"/>
              </w:rPr>
            </w:pPr>
            <w:r w:rsidRPr="0026204C">
              <w:rPr>
                <w:rFonts w:cs="Times New Roman"/>
                <w:sz w:val="20"/>
                <w:szCs w:val="20"/>
              </w:rPr>
              <w:t>Посещение концерта классической музыки</w:t>
            </w:r>
          </w:p>
        </w:tc>
      </w:tr>
      <w:tr w:rsidR="0026204C" w:rsidRPr="0026204C" w:rsidTr="0026204C">
        <w:trPr>
          <w:trHeight w:val="60"/>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t>Б)</w:t>
            </w:r>
          </w:p>
          <w:p w:rsidR="0026204C" w:rsidRPr="0026204C" w:rsidRDefault="0026204C" w:rsidP="00772373">
            <w:pPr>
              <w:pStyle w:val="table-body0mm"/>
              <w:rPr>
                <w:rFonts w:cs="Times New Roman"/>
                <w:sz w:val="20"/>
                <w:szCs w:val="20"/>
              </w:rPr>
            </w:pPr>
            <w:r w:rsidRPr="0026204C">
              <w:rPr>
                <w:rFonts w:cs="Times New Roman"/>
                <w:sz w:val="20"/>
                <w:szCs w:val="20"/>
              </w:rPr>
              <w:lastRenderedPageBreak/>
              <w:t xml:space="preserve">2–6 </w:t>
            </w:r>
          </w:p>
          <w:p w:rsidR="0026204C" w:rsidRPr="0026204C" w:rsidRDefault="0026204C" w:rsidP="00772373">
            <w:pPr>
              <w:pStyle w:val="table-body0mm"/>
              <w:rPr>
                <w:rFonts w:cs="Times New Roman"/>
                <w:sz w:val="20"/>
                <w:szCs w:val="20"/>
              </w:rPr>
            </w:pPr>
            <w:r w:rsidRPr="0026204C">
              <w:rPr>
                <w:rFonts w:cs="Times New Roman"/>
                <w:sz w:val="20"/>
                <w:szCs w:val="20"/>
              </w:rPr>
              <w:t>уч. часов</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lastRenderedPageBreak/>
              <w:t xml:space="preserve">Композиторы – </w:t>
            </w:r>
            <w:r w:rsidRPr="0026204C">
              <w:rPr>
                <w:rFonts w:cs="Times New Roman"/>
                <w:sz w:val="20"/>
                <w:szCs w:val="20"/>
              </w:rPr>
              <w:lastRenderedPageBreak/>
              <w:t>детям</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lastRenderedPageBreak/>
              <w:t xml:space="preserve">Детская музыка П. </w:t>
            </w:r>
            <w:r w:rsidRPr="0026204C">
              <w:rPr>
                <w:rFonts w:cs="Times New Roman"/>
                <w:sz w:val="20"/>
                <w:szCs w:val="20"/>
              </w:rPr>
              <w:lastRenderedPageBreak/>
              <w:t xml:space="preserve">И. Чайковского, С. С. Прокофьева, Д. Б. Кабалевского и др. </w:t>
            </w:r>
          </w:p>
          <w:p w:rsidR="0026204C" w:rsidRPr="0026204C" w:rsidRDefault="0026204C" w:rsidP="00772373">
            <w:pPr>
              <w:pStyle w:val="table-body0mm"/>
              <w:rPr>
                <w:rFonts w:cs="Times New Roman"/>
                <w:sz w:val="20"/>
                <w:szCs w:val="20"/>
              </w:rPr>
            </w:pPr>
            <w:r w:rsidRPr="0026204C">
              <w:rPr>
                <w:rFonts w:cs="Times New Roman"/>
                <w:sz w:val="20"/>
                <w:szCs w:val="20"/>
              </w:rPr>
              <w:t>Понятие жанра.</w:t>
            </w:r>
          </w:p>
          <w:p w:rsidR="0026204C" w:rsidRPr="0026204C" w:rsidRDefault="0026204C" w:rsidP="00772373">
            <w:pPr>
              <w:pStyle w:val="table-body0mm"/>
              <w:rPr>
                <w:rFonts w:cs="Times New Roman"/>
                <w:sz w:val="20"/>
                <w:szCs w:val="20"/>
              </w:rPr>
            </w:pPr>
            <w:r w:rsidRPr="0026204C">
              <w:rPr>
                <w:rFonts w:cs="Times New Roman"/>
                <w:sz w:val="20"/>
                <w:szCs w:val="20"/>
              </w:rPr>
              <w:t>Песня, танец, марш</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lastRenderedPageBreak/>
              <w:t xml:space="preserve">Слушание музыки, определение основного характера, </w:t>
            </w:r>
            <w:r w:rsidRPr="0026204C">
              <w:rPr>
                <w:rFonts w:cs="Times New Roman"/>
                <w:sz w:val="20"/>
                <w:szCs w:val="20"/>
              </w:rPr>
              <w:lastRenderedPageBreak/>
              <w:t xml:space="preserve">музыкально-выразительных средств, использованных композитором. Подбор эпитетов, иллюстраций к музыке. Определение жанра. </w:t>
            </w:r>
          </w:p>
          <w:p w:rsidR="0026204C" w:rsidRPr="0026204C" w:rsidRDefault="0026204C" w:rsidP="00772373">
            <w:pPr>
              <w:pStyle w:val="table-body0mm"/>
              <w:rPr>
                <w:rFonts w:cs="Times New Roman"/>
                <w:sz w:val="20"/>
                <w:szCs w:val="20"/>
              </w:rPr>
            </w:pPr>
            <w:r w:rsidRPr="0026204C">
              <w:rPr>
                <w:rFonts w:cs="Times New Roman"/>
                <w:sz w:val="20"/>
                <w:szCs w:val="20"/>
              </w:rPr>
              <w:t>Музыкальная викторина.</w:t>
            </w:r>
          </w:p>
          <w:p w:rsidR="0026204C" w:rsidRPr="0026204C" w:rsidRDefault="0026204C" w:rsidP="00772373">
            <w:pPr>
              <w:pStyle w:val="table-body0mm"/>
              <w:rPr>
                <w:rFonts w:cs="Times New Roman"/>
                <w:sz w:val="20"/>
                <w:szCs w:val="20"/>
              </w:rPr>
            </w:pPr>
            <w:r w:rsidRPr="0026204C">
              <w:rPr>
                <w:rFonts w:cs="Times New Roman"/>
                <w:sz w:val="20"/>
                <w:szCs w:val="20"/>
              </w:rPr>
              <w:t>Вокализация, исполнение мелодий инструментальных пьес со словами. Разучивание, исполнение песен.</w:t>
            </w:r>
          </w:p>
          <w:p w:rsidR="0026204C" w:rsidRPr="0026204C" w:rsidRDefault="0026204C" w:rsidP="00772373">
            <w:pPr>
              <w:pStyle w:val="table-body0mm"/>
              <w:rPr>
                <w:rFonts w:cs="Times New Roman"/>
                <w:sz w:val="20"/>
                <w:szCs w:val="20"/>
              </w:rPr>
            </w:pPr>
            <w:r w:rsidRPr="0026204C">
              <w:rPr>
                <w:rFonts w:cs="Times New Roman"/>
                <w:sz w:val="20"/>
                <w:szCs w:val="20"/>
              </w:rPr>
              <w:t>Сочинение ритмических аккомпанементов (с помощью звучащих жестов или ударных и шумовых инструментов) к пьесам маршевого и танцевального характера</w:t>
            </w:r>
          </w:p>
        </w:tc>
      </w:tr>
      <w:tr w:rsidR="0026204C" w:rsidRPr="0026204C" w:rsidTr="0026204C">
        <w:trPr>
          <w:trHeight w:val="60"/>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lastRenderedPageBreak/>
              <w:t>В)</w:t>
            </w:r>
          </w:p>
          <w:p w:rsidR="0026204C" w:rsidRPr="0026204C" w:rsidRDefault="0026204C" w:rsidP="00772373">
            <w:pPr>
              <w:pStyle w:val="table-body0mm"/>
              <w:rPr>
                <w:rFonts w:cs="Times New Roman"/>
                <w:sz w:val="20"/>
                <w:szCs w:val="20"/>
              </w:rPr>
            </w:pPr>
            <w:r w:rsidRPr="0026204C">
              <w:rPr>
                <w:rFonts w:cs="Times New Roman"/>
                <w:sz w:val="20"/>
                <w:szCs w:val="20"/>
              </w:rPr>
              <w:t xml:space="preserve">2–6 </w:t>
            </w:r>
          </w:p>
          <w:p w:rsidR="0026204C" w:rsidRPr="0026204C" w:rsidRDefault="0026204C" w:rsidP="00772373">
            <w:pPr>
              <w:pStyle w:val="table-body0mm"/>
              <w:rPr>
                <w:rFonts w:cs="Times New Roman"/>
                <w:sz w:val="20"/>
                <w:szCs w:val="20"/>
              </w:rPr>
            </w:pPr>
            <w:r w:rsidRPr="0026204C">
              <w:rPr>
                <w:rFonts w:cs="Times New Roman"/>
                <w:sz w:val="20"/>
                <w:szCs w:val="20"/>
              </w:rPr>
              <w:t>уч. часов</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t>Оркестр</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t>Оркестр – большой коллектив музыкантов. Дирижёр, партитура, репетиция. Жанр концерта – музыкальное соревнование солиста с оркестром</w:t>
            </w:r>
            <w:r w:rsidRPr="0026204C">
              <w:rPr>
                <w:rStyle w:val="footnote-num"/>
                <w:rFonts w:eastAsia="Tahoma" w:cs="Times New Roman"/>
                <w:sz w:val="20"/>
                <w:szCs w:val="20"/>
              </w:rPr>
              <w:t>1</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t>Слушание музыки в исполнении оркестра. Просмотр видеозаписи. Диалог с учителем о роли дирижёра.</w:t>
            </w:r>
          </w:p>
          <w:p w:rsidR="0026204C" w:rsidRPr="0026204C" w:rsidRDefault="0026204C" w:rsidP="00772373">
            <w:pPr>
              <w:pStyle w:val="table-body0mm"/>
              <w:rPr>
                <w:rFonts w:cs="Times New Roman"/>
                <w:sz w:val="20"/>
                <w:szCs w:val="20"/>
              </w:rPr>
            </w:pPr>
            <w:r w:rsidRPr="0026204C">
              <w:rPr>
                <w:rFonts w:cs="Times New Roman"/>
                <w:sz w:val="20"/>
                <w:szCs w:val="20"/>
              </w:rPr>
              <w:t>«Я – дирижёр» – игра – имитация дирижёрских жестов во время звучания музыки.</w:t>
            </w:r>
          </w:p>
          <w:p w:rsidR="0026204C" w:rsidRPr="0026204C" w:rsidRDefault="0026204C" w:rsidP="00772373">
            <w:pPr>
              <w:pStyle w:val="table-body0mm"/>
              <w:rPr>
                <w:rFonts w:cs="Times New Roman"/>
                <w:spacing w:val="1"/>
                <w:sz w:val="20"/>
                <w:szCs w:val="20"/>
              </w:rPr>
            </w:pPr>
            <w:r w:rsidRPr="0026204C">
              <w:rPr>
                <w:rFonts w:cs="Times New Roman"/>
                <w:spacing w:val="1"/>
                <w:sz w:val="20"/>
                <w:szCs w:val="20"/>
              </w:rPr>
              <w:t>Разучивание и исполнение песен соответствующей тематики.</w:t>
            </w:r>
          </w:p>
          <w:p w:rsidR="0026204C" w:rsidRPr="0026204C" w:rsidRDefault="0026204C" w:rsidP="00772373">
            <w:pPr>
              <w:pStyle w:val="table-body0mm"/>
              <w:rPr>
                <w:rFonts w:cs="Times New Roman"/>
                <w:spacing w:val="-4"/>
                <w:sz w:val="20"/>
                <w:szCs w:val="20"/>
              </w:rPr>
            </w:pPr>
            <w:r w:rsidRPr="0026204C">
              <w:rPr>
                <w:rFonts w:cs="Times New Roman"/>
                <w:spacing w:val="-4"/>
                <w:sz w:val="20"/>
                <w:szCs w:val="20"/>
              </w:rPr>
              <w:t>Знакомство с принципом расположения партий в партитуре. Разучивание, исполнение (с ориентацией на нотную запись) ритмической партитуры для 2–3 ударных инструментов.</w:t>
            </w:r>
          </w:p>
          <w:p w:rsidR="0026204C" w:rsidRPr="0026204C" w:rsidRDefault="0026204C" w:rsidP="00772373">
            <w:pPr>
              <w:pStyle w:val="table-body0mm"/>
              <w:rPr>
                <w:rFonts w:cs="Times New Roman"/>
                <w:sz w:val="20"/>
                <w:szCs w:val="20"/>
              </w:rPr>
            </w:pPr>
            <w:r w:rsidRPr="0026204C">
              <w:rPr>
                <w:rStyle w:val="Italic"/>
                <w:rFonts w:eastAsia="Courier New" w:cs="Times New Roman"/>
                <w:sz w:val="20"/>
                <w:szCs w:val="20"/>
              </w:rPr>
              <w:t>На выбор или факультативно</w:t>
            </w:r>
            <w:r w:rsidRPr="0026204C">
              <w:rPr>
                <w:rFonts w:cs="Times New Roman"/>
                <w:sz w:val="20"/>
                <w:szCs w:val="20"/>
              </w:rPr>
              <w:t>:</w:t>
            </w:r>
          </w:p>
          <w:p w:rsidR="0026204C" w:rsidRPr="0026204C" w:rsidRDefault="0026204C" w:rsidP="00772373">
            <w:pPr>
              <w:pStyle w:val="table-body0mm"/>
              <w:rPr>
                <w:rFonts w:cs="Times New Roman"/>
                <w:sz w:val="20"/>
                <w:szCs w:val="20"/>
              </w:rPr>
            </w:pPr>
            <w:r w:rsidRPr="0026204C">
              <w:rPr>
                <w:rFonts w:cs="Times New Roman"/>
                <w:sz w:val="20"/>
                <w:szCs w:val="20"/>
              </w:rPr>
              <w:t>Работа по группам – сочинение своего варианта ритмической партитуры</w:t>
            </w:r>
          </w:p>
        </w:tc>
      </w:tr>
      <w:tr w:rsidR="0026204C" w:rsidRPr="0026204C" w:rsidTr="0026204C">
        <w:trPr>
          <w:trHeight w:val="60"/>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t>Г)</w:t>
            </w:r>
          </w:p>
          <w:p w:rsidR="0026204C" w:rsidRPr="0026204C" w:rsidRDefault="0026204C" w:rsidP="00772373">
            <w:pPr>
              <w:pStyle w:val="table-body0mm"/>
              <w:rPr>
                <w:rFonts w:cs="Times New Roman"/>
                <w:sz w:val="20"/>
                <w:szCs w:val="20"/>
              </w:rPr>
            </w:pPr>
            <w:r w:rsidRPr="0026204C">
              <w:rPr>
                <w:rFonts w:cs="Times New Roman"/>
                <w:sz w:val="20"/>
                <w:szCs w:val="20"/>
              </w:rPr>
              <w:t xml:space="preserve">1–2 </w:t>
            </w:r>
          </w:p>
          <w:p w:rsidR="0026204C" w:rsidRPr="0026204C" w:rsidRDefault="0026204C" w:rsidP="00772373">
            <w:pPr>
              <w:pStyle w:val="table-body0mm"/>
              <w:rPr>
                <w:rFonts w:cs="Times New Roman"/>
                <w:sz w:val="20"/>
                <w:szCs w:val="20"/>
              </w:rPr>
            </w:pPr>
            <w:r w:rsidRPr="0026204C">
              <w:rPr>
                <w:rFonts w:cs="Times New Roman"/>
                <w:sz w:val="20"/>
                <w:szCs w:val="20"/>
              </w:rPr>
              <w:t>уч.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t>Музыкальные инструменты. Фортепиано</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t>Рояль и пианино. История изобретения фортепиано, «секрет» названия инструмента (форте + пиано). «Предки» и «наследники» фортепиано (клавесин, синтезатор)</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26204C" w:rsidRPr="0026204C" w:rsidRDefault="0026204C" w:rsidP="00772373">
            <w:pPr>
              <w:pStyle w:val="table-body0mm"/>
              <w:rPr>
                <w:rFonts w:cs="Times New Roman"/>
                <w:spacing w:val="-2"/>
                <w:sz w:val="20"/>
                <w:szCs w:val="20"/>
              </w:rPr>
            </w:pPr>
            <w:r w:rsidRPr="0026204C">
              <w:rPr>
                <w:rFonts w:cs="Times New Roman"/>
                <w:spacing w:val="-2"/>
                <w:sz w:val="20"/>
                <w:szCs w:val="20"/>
              </w:rPr>
              <w:t>Знакомство с многообразием красок фортепиано. Слушание фортепианных пьес в исполнении известных пианистов.</w:t>
            </w:r>
          </w:p>
          <w:p w:rsidR="0026204C" w:rsidRPr="0026204C" w:rsidRDefault="0026204C" w:rsidP="00772373">
            <w:pPr>
              <w:pStyle w:val="table-body0mm"/>
              <w:rPr>
                <w:rFonts w:cs="Times New Roman"/>
                <w:sz w:val="20"/>
                <w:szCs w:val="20"/>
              </w:rPr>
            </w:pPr>
            <w:r w:rsidRPr="0026204C">
              <w:rPr>
                <w:rFonts w:cs="Times New Roman"/>
                <w:sz w:val="20"/>
                <w:szCs w:val="20"/>
              </w:rPr>
              <w:t>«Я – пианист» – игра – имитация исполнительских движений во время звучания музыки.</w:t>
            </w:r>
          </w:p>
          <w:p w:rsidR="0026204C" w:rsidRPr="0026204C" w:rsidRDefault="0026204C" w:rsidP="00772373">
            <w:pPr>
              <w:pStyle w:val="table-body0mm"/>
              <w:rPr>
                <w:rFonts w:cs="Times New Roman"/>
                <w:sz w:val="20"/>
                <w:szCs w:val="20"/>
              </w:rPr>
            </w:pPr>
            <w:r w:rsidRPr="0026204C">
              <w:rPr>
                <w:rFonts w:cs="Times New Roman"/>
                <w:sz w:val="20"/>
                <w:szCs w:val="20"/>
              </w:rPr>
              <w:t>Слушание детских пьес на фортепиано в исполнении учителя. Демонстрация возможностей инструмента (исполнение одной и той же пьесы тихо и громко, в разных регистрах, разными штрихами). Игра на фортепиано в ансамбле с учителем.</w:t>
            </w:r>
          </w:p>
          <w:p w:rsidR="0026204C" w:rsidRPr="0026204C" w:rsidRDefault="0026204C" w:rsidP="00772373">
            <w:pPr>
              <w:pStyle w:val="table-body0mm"/>
              <w:rPr>
                <w:rFonts w:cs="Times New Roman"/>
                <w:sz w:val="20"/>
                <w:szCs w:val="20"/>
              </w:rPr>
            </w:pPr>
            <w:r w:rsidRPr="0026204C">
              <w:rPr>
                <w:rStyle w:val="Italic"/>
                <w:rFonts w:eastAsia="Courier New" w:cs="Times New Roman"/>
                <w:sz w:val="20"/>
                <w:szCs w:val="20"/>
              </w:rPr>
              <w:t>На выбор или факультативно</w:t>
            </w:r>
            <w:r w:rsidRPr="0026204C">
              <w:rPr>
                <w:rFonts w:cs="Times New Roman"/>
                <w:sz w:val="20"/>
                <w:szCs w:val="20"/>
              </w:rPr>
              <w:t>:</w:t>
            </w:r>
          </w:p>
          <w:p w:rsidR="0026204C" w:rsidRPr="0026204C" w:rsidRDefault="0026204C" w:rsidP="00772373">
            <w:pPr>
              <w:pStyle w:val="table-body0mm"/>
              <w:rPr>
                <w:rFonts w:cs="Times New Roman"/>
                <w:sz w:val="20"/>
                <w:szCs w:val="20"/>
              </w:rPr>
            </w:pPr>
            <w:r w:rsidRPr="0026204C">
              <w:rPr>
                <w:rFonts w:cs="Times New Roman"/>
                <w:sz w:val="20"/>
                <w:szCs w:val="20"/>
              </w:rPr>
              <w:t>Посещение концерта фортепианной музыки.</w:t>
            </w:r>
          </w:p>
          <w:p w:rsidR="0026204C" w:rsidRPr="0026204C" w:rsidRDefault="0026204C" w:rsidP="00772373">
            <w:pPr>
              <w:pStyle w:val="table-body0mm"/>
              <w:rPr>
                <w:rFonts w:cs="Times New Roman"/>
                <w:sz w:val="20"/>
                <w:szCs w:val="20"/>
              </w:rPr>
            </w:pPr>
            <w:r w:rsidRPr="0026204C">
              <w:rPr>
                <w:rFonts w:cs="Times New Roman"/>
                <w:sz w:val="20"/>
                <w:szCs w:val="20"/>
              </w:rPr>
              <w:t>Разбираем инструмент – наглядная демонстрация внутреннего устройства акустического пианино.</w:t>
            </w:r>
          </w:p>
          <w:p w:rsidR="0026204C" w:rsidRPr="0026204C" w:rsidRDefault="0026204C" w:rsidP="00772373">
            <w:pPr>
              <w:pStyle w:val="table-body0mm"/>
              <w:rPr>
                <w:rFonts w:cs="Times New Roman"/>
                <w:sz w:val="20"/>
                <w:szCs w:val="20"/>
              </w:rPr>
            </w:pPr>
            <w:r w:rsidRPr="0026204C">
              <w:rPr>
                <w:rFonts w:cs="Times New Roman"/>
                <w:sz w:val="20"/>
                <w:szCs w:val="20"/>
              </w:rPr>
              <w:t>«Паспорт инструмента» – исследовательская работа, предполагающая подсчёт параметров (высота, ширина, количество клавиш, педалей и т. д.)</w:t>
            </w:r>
          </w:p>
        </w:tc>
      </w:tr>
      <w:tr w:rsidR="0026204C" w:rsidRPr="0026204C" w:rsidTr="0026204C">
        <w:trPr>
          <w:trHeight w:val="60"/>
        </w:trPr>
        <w:tc>
          <w:tcPr>
            <w:tcW w:w="587" w:type="pct"/>
            <w:tcBorders>
              <w:top w:val="single" w:sz="4" w:space="0" w:color="000000"/>
              <w:left w:val="single" w:sz="4" w:space="0" w:color="000000"/>
              <w:bottom w:val="single" w:sz="4" w:space="0" w:color="000000"/>
              <w:right w:val="single" w:sz="4" w:space="0" w:color="000000"/>
            </w:tcBorders>
            <w:tcMar>
              <w:top w:w="85" w:type="dxa"/>
              <w:left w:w="113" w:type="dxa"/>
              <w:bottom w:w="99"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t>Д)</w:t>
            </w:r>
          </w:p>
          <w:p w:rsidR="0026204C" w:rsidRPr="0026204C" w:rsidRDefault="0026204C" w:rsidP="00772373">
            <w:pPr>
              <w:pStyle w:val="table-body0mm"/>
              <w:rPr>
                <w:rFonts w:cs="Times New Roman"/>
                <w:sz w:val="20"/>
                <w:szCs w:val="20"/>
              </w:rPr>
            </w:pPr>
            <w:r w:rsidRPr="0026204C">
              <w:rPr>
                <w:rFonts w:cs="Times New Roman"/>
                <w:sz w:val="20"/>
                <w:szCs w:val="20"/>
              </w:rPr>
              <w:t xml:space="preserve">1–2 </w:t>
            </w:r>
          </w:p>
          <w:p w:rsidR="0026204C" w:rsidRPr="0026204C" w:rsidRDefault="0026204C" w:rsidP="00772373">
            <w:pPr>
              <w:pStyle w:val="table-body0mm"/>
              <w:rPr>
                <w:rFonts w:cs="Times New Roman"/>
                <w:sz w:val="20"/>
                <w:szCs w:val="20"/>
              </w:rPr>
            </w:pPr>
            <w:r w:rsidRPr="0026204C">
              <w:rPr>
                <w:rFonts w:cs="Times New Roman"/>
                <w:sz w:val="20"/>
                <w:szCs w:val="20"/>
              </w:rPr>
              <w:t>уч. часа</w:t>
            </w:r>
          </w:p>
        </w:tc>
        <w:tc>
          <w:tcPr>
            <w:tcW w:w="559" w:type="pct"/>
            <w:tcBorders>
              <w:top w:val="single" w:sz="4" w:space="0" w:color="000000"/>
              <w:left w:val="single" w:sz="4" w:space="0" w:color="000000"/>
              <w:bottom w:val="single" w:sz="4" w:space="0" w:color="000000"/>
              <w:right w:val="single" w:sz="4" w:space="0" w:color="000000"/>
            </w:tcBorders>
            <w:tcMar>
              <w:top w:w="85" w:type="dxa"/>
              <w:left w:w="113" w:type="dxa"/>
              <w:bottom w:w="99"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t>Музыкальные инструменты. Флейта</w:t>
            </w:r>
          </w:p>
        </w:tc>
        <w:tc>
          <w:tcPr>
            <w:tcW w:w="1090" w:type="pct"/>
            <w:tcBorders>
              <w:top w:val="single" w:sz="4" w:space="0" w:color="000000"/>
              <w:left w:val="single" w:sz="4" w:space="0" w:color="000000"/>
              <w:bottom w:val="single" w:sz="4" w:space="0" w:color="000000"/>
              <w:right w:val="single" w:sz="4" w:space="0" w:color="000000"/>
            </w:tcBorders>
            <w:tcMar>
              <w:top w:w="85" w:type="dxa"/>
              <w:left w:w="113" w:type="dxa"/>
              <w:bottom w:w="99" w:type="dxa"/>
              <w:right w:w="113" w:type="dxa"/>
            </w:tcMar>
          </w:tcPr>
          <w:p w:rsidR="0026204C" w:rsidRPr="0026204C" w:rsidRDefault="0026204C" w:rsidP="0026204C">
            <w:pPr>
              <w:pStyle w:val="table-body0mm"/>
              <w:rPr>
                <w:rFonts w:cs="Times New Roman"/>
                <w:sz w:val="20"/>
                <w:szCs w:val="20"/>
              </w:rPr>
            </w:pPr>
            <w:r w:rsidRPr="0026204C">
              <w:rPr>
                <w:rFonts w:cs="Times New Roman"/>
                <w:sz w:val="20"/>
                <w:szCs w:val="20"/>
              </w:rPr>
              <w:t>Предки современной флейты. Легенда о нимфе Сиринкс. Музыка для флейты соло, флейты в сопровождении фортепиано, оркестра</w:t>
            </w:r>
          </w:p>
        </w:tc>
        <w:tc>
          <w:tcPr>
            <w:tcW w:w="2763" w:type="pct"/>
            <w:tcBorders>
              <w:top w:val="single" w:sz="4" w:space="0" w:color="000000"/>
              <w:left w:val="single" w:sz="4" w:space="0" w:color="000000"/>
              <w:bottom w:val="single" w:sz="4" w:space="0" w:color="000000"/>
              <w:right w:val="single" w:sz="4" w:space="0" w:color="000000"/>
            </w:tcBorders>
            <w:tcMar>
              <w:top w:w="85" w:type="dxa"/>
              <w:left w:w="113" w:type="dxa"/>
              <w:bottom w:w="99"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t xml:space="preserve">Знакомство с внешним видом, устройством и тембрами классических музыкальных инструментов. </w:t>
            </w:r>
          </w:p>
          <w:p w:rsidR="0026204C" w:rsidRPr="0026204C" w:rsidRDefault="0026204C" w:rsidP="00772373">
            <w:pPr>
              <w:pStyle w:val="table-body0mm"/>
              <w:rPr>
                <w:rFonts w:cs="Times New Roman"/>
                <w:sz w:val="20"/>
                <w:szCs w:val="20"/>
              </w:rPr>
            </w:pPr>
            <w:r w:rsidRPr="0026204C">
              <w:rPr>
                <w:rFonts w:cs="Times New Roman"/>
                <w:sz w:val="20"/>
                <w:szCs w:val="20"/>
              </w:rPr>
              <w:t>Слушание музыкальных фрагментов в исполнении известных музыкантов-инструменталистов.</w:t>
            </w:r>
          </w:p>
          <w:p w:rsidR="0026204C" w:rsidRPr="0026204C" w:rsidRDefault="0026204C" w:rsidP="00772373">
            <w:pPr>
              <w:pStyle w:val="table-body0mm"/>
              <w:rPr>
                <w:rFonts w:cs="Times New Roman"/>
                <w:sz w:val="20"/>
                <w:szCs w:val="20"/>
              </w:rPr>
            </w:pPr>
            <w:r w:rsidRPr="0026204C">
              <w:rPr>
                <w:rFonts w:cs="Times New Roman"/>
                <w:spacing w:val="-2"/>
                <w:sz w:val="20"/>
                <w:szCs w:val="20"/>
              </w:rPr>
              <w:t>Чтение учебных текстов, сказок и легенд, рассказывающих о музыкальных инструментах, истории их появления</w:t>
            </w:r>
          </w:p>
        </w:tc>
      </w:tr>
      <w:tr w:rsidR="0026204C" w:rsidRPr="0026204C" w:rsidTr="0026204C">
        <w:trPr>
          <w:trHeight w:val="60"/>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t>Е)</w:t>
            </w:r>
          </w:p>
          <w:p w:rsidR="0026204C" w:rsidRPr="0026204C" w:rsidRDefault="0026204C" w:rsidP="00772373">
            <w:pPr>
              <w:pStyle w:val="table-body0mm"/>
              <w:rPr>
                <w:rFonts w:cs="Times New Roman"/>
                <w:sz w:val="20"/>
                <w:szCs w:val="20"/>
              </w:rPr>
            </w:pPr>
            <w:r w:rsidRPr="0026204C">
              <w:rPr>
                <w:rFonts w:cs="Times New Roman"/>
                <w:sz w:val="20"/>
                <w:szCs w:val="20"/>
              </w:rPr>
              <w:t xml:space="preserve">2–4 </w:t>
            </w:r>
          </w:p>
          <w:p w:rsidR="0026204C" w:rsidRPr="0026204C" w:rsidRDefault="0026204C" w:rsidP="00772373">
            <w:pPr>
              <w:pStyle w:val="table-body0mm"/>
              <w:rPr>
                <w:rFonts w:cs="Times New Roman"/>
                <w:sz w:val="20"/>
                <w:szCs w:val="20"/>
              </w:rPr>
            </w:pPr>
            <w:r w:rsidRPr="0026204C">
              <w:rPr>
                <w:rFonts w:cs="Times New Roman"/>
                <w:sz w:val="20"/>
                <w:szCs w:val="20"/>
              </w:rPr>
              <w:lastRenderedPageBreak/>
              <w:t>уч.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lastRenderedPageBreak/>
              <w:t xml:space="preserve">Музыкальные инструменты. </w:t>
            </w:r>
            <w:r w:rsidRPr="0026204C">
              <w:rPr>
                <w:rFonts w:cs="Times New Roman"/>
                <w:sz w:val="20"/>
                <w:szCs w:val="20"/>
              </w:rPr>
              <w:lastRenderedPageBreak/>
              <w:t>Скрипка, виолончель</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6204C" w:rsidRPr="0026204C" w:rsidRDefault="0026204C" w:rsidP="00772373">
            <w:pPr>
              <w:pStyle w:val="table-body0mm"/>
              <w:rPr>
                <w:rFonts w:cs="Times New Roman"/>
                <w:sz w:val="20"/>
                <w:szCs w:val="20"/>
              </w:rPr>
            </w:pPr>
            <w:r w:rsidRPr="0026204C">
              <w:rPr>
                <w:rFonts w:cs="Times New Roman"/>
                <w:spacing w:val="-2"/>
                <w:sz w:val="20"/>
                <w:szCs w:val="20"/>
              </w:rPr>
              <w:lastRenderedPageBreak/>
              <w:t xml:space="preserve">Певучесть тембров струнных </w:t>
            </w:r>
            <w:r w:rsidRPr="0026204C">
              <w:rPr>
                <w:rFonts w:cs="Times New Roman"/>
                <w:spacing w:val="-2"/>
                <w:sz w:val="20"/>
                <w:szCs w:val="20"/>
              </w:rPr>
              <w:lastRenderedPageBreak/>
              <w:t>смычковых инструментов. Композиторы, сочинявшие скрипичную музыку. Знаменитые исполнители, мастера, изготавливавшие инструменты</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lastRenderedPageBreak/>
              <w:t>Игра-имитация исполнительских движений во время звучания музыки.</w:t>
            </w:r>
          </w:p>
          <w:p w:rsidR="0026204C" w:rsidRPr="0026204C" w:rsidRDefault="0026204C" w:rsidP="00772373">
            <w:pPr>
              <w:pStyle w:val="table-body0mm"/>
              <w:rPr>
                <w:rFonts w:cs="Times New Roman"/>
                <w:sz w:val="20"/>
                <w:szCs w:val="20"/>
              </w:rPr>
            </w:pPr>
            <w:r w:rsidRPr="0026204C">
              <w:rPr>
                <w:rFonts w:cs="Times New Roman"/>
                <w:sz w:val="20"/>
                <w:szCs w:val="20"/>
              </w:rPr>
              <w:lastRenderedPageBreak/>
              <w:t>Музыкальная викторина на знание конкретных произведений и их авторов, определения тембров звучащих инструментов.</w:t>
            </w:r>
          </w:p>
          <w:p w:rsidR="0026204C" w:rsidRPr="0026204C" w:rsidRDefault="0026204C" w:rsidP="00772373">
            <w:pPr>
              <w:pStyle w:val="table-body0mm"/>
              <w:rPr>
                <w:rFonts w:cs="Times New Roman"/>
                <w:sz w:val="20"/>
                <w:szCs w:val="20"/>
              </w:rPr>
            </w:pPr>
            <w:r w:rsidRPr="0026204C">
              <w:rPr>
                <w:rFonts w:cs="Times New Roman"/>
                <w:sz w:val="20"/>
                <w:szCs w:val="20"/>
              </w:rPr>
              <w:t>Разучивание, исполнение песен, посвящённых музыкальным инструментам.</w:t>
            </w:r>
          </w:p>
          <w:p w:rsidR="0026204C" w:rsidRPr="0026204C" w:rsidRDefault="0026204C" w:rsidP="00772373">
            <w:pPr>
              <w:pStyle w:val="table-body0mm"/>
              <w:rPr>
                <w:rFonts w:cs="Times New Roman"/>
                <w:sz w:val="20"/>
                <w:szCs w:val="20"/>
              </w:rPr>
            </w:pPr>
            <w:r w:rsidRPr="0026204C">
              <w:rPr>
                <w:rStyle w:val="Italic"/>
                <w:rFonts w:eastAsia="Courier New" w:cs="Times New Roman"/>
                <w:sz w:val="20"/>
                <w:szCs w:val="20"/>
              </w:rPr>
              <w:t>На выбор или факультативно</w:t>
            </w:r>
            <w:r w:rsidRPr="0026204C">
              <w:rPr>
                <w:rFonts w:cs="Times New Roman"/>
                <w:sz w:val="20"/>
                <w:szCs w:val="20"/>
              </w:rPr>
              <w:t>:</w:t>
            </w:r>
          </w:p>
          <w:p w:rsidR="0026204C" w:rsidRPr="0026204C" w:rsidRDefault="0026204C" w:rsidP="00772373">
            <w:pPr>
              <w:pStyle w:val="table-body0mm"/>
              <w:rPr>
                <w:rFonts w:cs="Times New Roman"/>
                <w:sz w:val="20"/>
                <w:szCs w:val="20"/>
              </w:rPr>
            </w:pPr>
            <w:r w:rsidRPr="0026204C">
              <w:rPr>
                <w:rFonts w:cs="Times New Roman"/>
                <w:sz w:val="20"/>
                <w:szCs w:val="20"/>
              </w:rPr>
              <w:t>Посещение концерта инструментальной музыки.</w:t>
            </w:r>
          </w:p>
          <w:p w:rsidR="0026204C" w:rsidRPr="0026204C" w:rsidRDefault="0026204C" w:rsidP="00772373">
            <w:pPr>
              <w:pStyle w:val="table-body0mm"/>
              <w:rPr>
                <w:rFonts w:cs="Times New Roman"/>
                <w:sz w:val="20"/>
                <w:szCs w:val="20"/>
              </w:rPr>
            </w:pPr>
            <w:r w:rsidRPr="0026204C">
              <w:rPr>
                <w:rFonts w:cs="Times New Roman"/>
                <w:sz w:val="20"/>
                <w:szCs w:val="20"/>
              </w:rPr>
              <w:t>«Паспорт инструмента» – исследовательская работа, предполагающая описание внешнего вида и особенностей звучания инструмента, способов игры на нём</w:t>
            </w:r>
          </w:p>
        </w:tc>
      </w:tr>
      <w:tr w:rsidR="0026204C" w:rsidRPr="0026204C" w:rsidTr="0026204C">
        <w:trPr>
          <w:trHeight w:val="60"/>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lastRenderedPageBreak/>
              <w:t>Ж)</w:t>
            </w:r>
          </w:p>
          <w:p w:rsidR="0026204C" w:rsidRPr="0026204C" w:rsidRDefault="0026204C" w:rsidP="00772373">
            <w:pPr>
              <w:pStyle w:val="table-body0mm"/>
              <w:rPr>
                <w:rFonts w:cs="Times New Roman"/>
                <w:sz w:val="20"/>
                <w:szCs w:val="20"/>
              </w:rPr>
            </w:pPr>
            <w:r w:rsidRPr="0026204C">
              <w:rPr>
                <w:rFonts w:cs="Times New Roman"/>
                <w:sz w:val="20"/>
                <w:szCs w:val="20"/>
              </w:rPr>
              <w:t xml:space="preserve">2–6 </w:t>
            </w:r>
          </w:p>
          <w:p w:rsidR="0026204C" w:rsidRPr="0026204C" w:rsidRDefault="0026204C" w:rsidP="00772373">
            <w:pPr>
              <w:pStyle w:val="table-body0mm"/>
              <w:rPr>
                <w:rFonts w:cs="Times New Roman"/>
                <w:sz w:val="20"/>
                <w:szCs w:val="20"/>
              </w:rPr>
            </w:pPr>
            <w:r w:rsidRPr="0026204C">
              <w:rPr>
                <w:rFonts w:cs="Times New Roman"/>
                <w:sz w:val="20"/>
                <w:szCs w:val="20"/>
              </w:rPr>
              <w:t>уч. часов</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t>Вокальная музыка</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t>Человеческий голос – самый совершенный инструмент.</w:t>
            </w:r>
          </w:p>
          <w:p w:rsidR="0026204C" w:rsidRPr="0026204C" w:rsidRDefault="0026204C" w:rsidP="00772373">
            <w:pPr>
              <w:pStyle w:val="table-body0mm"/>
              <w:rPr>
                <w:rFonts w:cs="Times New Roman"/>
                <w:sz w:val="20"/>
                <w:szCs w:val="20"/>
              </w:rPr>
            </w:pPr>
            <w:r w:rsidRPr="0026204C">
              <w:rPr>
                <w:rFonts w:cs="Times New Roman"/>
                <w:sz w:val="20"/>
                <w:szCs w:val="20"/>
              </w:rPr>
              <w:t>Бережное отношение к своему голосу.</w:t>
            </w:r>
          </w:p>
          <w:p w:rsidR="0026204C" w:rsidRPr="0026204C" w:rsidRDefault="0026204C" w:rsidP="00772373">
            <w:pPr>
              <w:pStyle w:val="table-body0mm"/>
              <w:rPr>
                <w:rFonts w:cs="Times New Roman"/>
                <w:sz w:val="20"/>
                <w:szCs w:val="20"/>
              </w:rPr>
            </w:pPr>
            <w:r w:rsidRPr="0026204C">
              <w:rPr>
                <w:rFonts w:cs="Times New Roman"/>
                <w:sz w:val="20"/>
                <w:szCs w:val="20"/>
              </w:rPr>
              <w:t>Известные певцы.</w:t>
            </w:r>
          </w:p>
          <w:p w:rsidR="0026204C" w:rsidRPr="0026204C" w:rsidRDefault="0026204C" w:rsidP="00772373">
            <w:pPr>
              <w:pStyle w:val="table-body0mm"/>
              <w:rPr>
                <w:rFonts w:cs="Times New Roman"/>
                <w:sz w:val="20"/>
                <w:szCs w:val="20"/>
              </w:rPr>
            </w:pPr>
            <w:r w:rsidRPr="0026204C">
              <w:rPr>
                <w:rFonts w:cs="Times New Roman"/>
                <w:sz w:val="20"/>
                <w:szCs w:val="20"/>
              </w:rPr>
              <w:t>Жанры вокальной музыки: песни, вокализы, романсы, арии из опер.</w:t>
            </w:r>
          </w:p>
          <w:p w:rsidR="0026204C" w:rsidRPr="0026204C" w:rsidRDefault="0026204C" w:rsidP="00772373">
            <w:pPr>
              <w:pStyle w:val="table-body0mm"/>
              <w:rPr>
                <w:rFonts w:cs="Times New Roman"/>
                <w:sz w:val="20"/>
                <w:szCs w:val="20"/>
              </w:rPr>
            </w:pPr>
            <w:r w:rsidRPr="0026204C">
              <w:rPr>
                <w:rFonts w:cs="Times New Roman"/>
                <w:sz w:val="20"/>
                <w:szCs w:val="20"/>
              </w:rPr>
              <w:t>Кантата. Песня, романс, вокализ, кант</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t>Определение на слух типов человеческих голосов (детские, мужские, женские), тембров голосов профессиональных вокалистов.</w:t>
            </w:r>
          </w:p>
          <w:p w:rsidR="0026204C" w:rsidRPr="0026204C" w:rsidRDefault="0026204C" w:rsidP="00772373">
            <w:pPr>
              <w:pStyle w:val="table-body0mm"/>
              <w:rPr>
                <w:rFonts w:cs="Times New Roman"/>
                <w:sz w:val="20"/>
                <w:szCs w:val="20"/>
              </w:rPr>
            </w:pPr>
            <w:r w:rsidRPr="0026204C">
              <w:rPr>
                <w:rFonts w:cs="Times New Roman"/>
                <w:sz w:val="20"/>
                <w:szCs w:val="20"/>
              </w:rPr>
              <w:t>Знакомство с жанрами вокальной музыки. Слушание вокальных произведений композиторов-классиков.</w:t>
            </w:r>
          </w:p>
          <w:p w:rsidR="0026204C" w:rsidRPr="0026204C" w:rsidRDefault="0026204C" w:rsidP="00772373">
            <w:pPr>
              <w:pStyle w:val="table-body0mm"/>
              <w:rPr>
                <w:rFonts w:cs="Times New Roman"/>
                <w:sz w:val="20"/>
                <w:szCs w:val="20"/>
              </w:rPr>
            </w:pPr>
            <w:r w:rsidRPr="0026204C">
              <w:rPr>
                <w:rFonts w:cs="Times New Roman"/>
                <w:sz w:val="20"/>
                <w:szCs w:val="20"/>
              </w:rPr>
              <w:t>Освоение комплекса дыхательных, артикуляционных упражнений. Вокальные упражнения на развитие гибкости голоса, расширения его диапазона.</w:t>
            </w:r>
          </w:p>
          <w:p w:rsidR="0026204C" w:rsidRPr="0026204C" w:rsidRDefault="0026204C" w:rsidP="00772373">
            <w:pPr>
              <w:pStyle w:val="table-body0mm"/>
              <w:rPr>
                <w:rFonts w:cs="Times New Roman"/>
                <w:sz w:val="20"/>
                <w:szCs w:val="20"/>
              </w:rPr>
            </w:pPr>
            <w:r w:rsidRPr="0026204C">
              <w:rPr>
                <w:rFonts w:cs="Times New Roman"/>
                <w:sz w:val="20"/>
                <w:szCs w:val="20"/>
              </w:rPr>
              <w:t>Проблемная ситуация: что значит красивое пение?</w:t>
            </w:r>
          </w:p>
          <w:p w:rsidR="0026204C" w:rsidRPr="0026204C" w:rsidRDefault="0026204C" w:rsidP="00772373">
            <w:pPr>
              <w:pStyle w:val="table-body0mm"/>
              <w:rPr>
                <w:rFonts w:cs="Times New Roman"/>
                <w:sz w:val="20"/>
                <w:szCs w:val="20"/>
              </w:rPr>
            </w:pPr>
            <w:r w:rsidRPr="0026204C">
              <w:rPr>
                <w:rFonts w:cs="Times New Roman"/>
                <w:sz w:val="20"/>
                <w:szCs w:val="20"/>
              </w:rPr>
              <w:t>Музыкальная викторина на знание вокальных музыкальных произведений и их авторов.</w:t>
            </w:r>
          </w:p>
          <w:p w:rsidR="0026204C" w:rsidRPr="0026204C" w:rsidRDefault="0026204C" w:rsidP="00772373">
            <w:pPr>
              <w:pStyle w:val="table-body0mm"/>
              <w:rPr>
                <w:rFonts w:cs="Times New Roman"/>
                <w:sz w:val="20"/>
                <w:szCs w:val="20"/>
              </w:rPr>
            </w:pPr>
            <w:r w:rsidRPr="0026204C">
              <w:rPr>
                <w:rFonts w:cs="Times New Roman"/>
                <w:sz w:val="20"/>
                <w:szCs w:val="20"/>
              </w:rPr>
              <w:t>Разучивание, исполнение вокальных произведений композиторов-классиков.</w:t>
            </w:r>
          </w:p>
          <w:p w:rsidR="0026204C" w:rsidRPr="0026204C" w:rsidRDefault="0026204C" w:rsidP="00772373">
            <w:pPr>
              <w:pStyle w:val="table-body0mm"/>
              <w:rPr>
                <w:rFonts w:cs="Times New Roman"/>
                <w:sz w:val="20"/>
                <w:szCs w:val="20"/>
              </w:rPr>
            </w:pPr>
            <w:r w:rsidRPr="0026204C">
              <w:rPr>
                <w:rStyle w:val="Italic"/>
                <w:rFonts w:eastAsia="Courier New" w:cs="Times New Roman"/>
                <w:sz w:val="20"/>
                <w:szCs w:val="20"/>
              </w:rPr>
              <w:t>На выбор или факультативно</w:t>
            </w:r>
            <w:r w:rsidRPr="0026204C">
              <w:rPr>
                <w:rFonts w:cs="Times New Roman"/>
                <w:sz w:val="20"/>
                <w:szCs w:val="20"/>
              </w:rPr>
              <w:t>:</w:t>
            </w:r>
          </w:p>
          <w:p w:rsidR="0026204C" w:rsidRPr="0026204C" w:rsidRDefault="0026204C" w:rsidP="00772373">
            <w:pPr>
              <w:pStyle w:val="table-body0mm"/>
              <w:rPr>
                <w:rFonts w:cs="Times New Roman"/>
                <w:sz w:val="20"/>
                <w:szCs w:val="20"/>
              </w:rPr>
            </w:pPr>
            <w:r w:rsidRPr="0026204C">
              <w:rPr>
                <w:rFonts w:cs="Times New Roman"/>
                <w:sz w:val="20"/>
                <w:szCs w:val="20"/>
              </w:rPr>
              <w:t>Посещение концерта вокальной музыки.</w:t>
            </w:r>
          </w:p>
          <w:p w:rsidR="0026204C" w:rsidRPr="0026204C" w:rsidRDefault="0026204C" w:rsidP="00772373">
            <w:pPr>
              <w:pStyle w:val="table-body0mm"/>
              <w:rPr>
                <w:rFonts w:cs="Times New Roman"/>
                <w:sz w:val="20"/>
                <w:szCs w:val="20"/>
              </w:rPr>
            </w:pPr>
            <w:r w:rsidRPr="0026204C">
              <w:rPr>
                <w:rFonts w:cs="Times New Roman"/>
                <w:sz w:val="20"/>
                <w:szCs w:val="20"/>
              </w:rPr>
              <w:t>Школьный конкурс юных вокалистов</w:t>
            </w:r>
          </w:p>
        </w:tc>
      </w:tr>
      <w:tr w:rsidR="0026204C" w:rsidRPr="0026204C" w:rsidTr="0026204C">
        <w:trPr>
          <w:trHeight w:val="60"/>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t>З)</w:t>
            </w:r>
          </w:p>
          <w:p w:rsidR="0026204C" w:rsidRPr="0026204C" w:rsidRDefault="0026204C" w:rsidP="00772373">
            <w:pPr>
              <w:pStyle w:val="table-body0mm"/>
              <w:rPr>
                <w:rFonts w:cs="Times New Roman"/>
                <w:sz w:val="20"/>
                <w:szCs w:val="20"/>
              </w:rPr>
            </w:pPr>
            <w:r w:rsidRPr="0026204C">
              <w:rPr>
                <w:rFonts w:cs="Times New Roman"/>
                <w:sz w:val="20"/>
                <w:szCs w:val="20"/>
              </w:rPr>
              <w:t xml:space="preserve">2–6 </w:t>
            </w:r>
          </w:p>
          <w:p w:rsidR="0026204C" w:rsidRPr="0026204C" w:rsidRDefault="0026204C" w:rsidP="00772373">
            <w:pPr>
              <w:pStyle w:val="table-body0mm"/>
              <w:rPr>
                <w:rFonts w:cs="Times New Roman"/>
                <w:sz w:val="20"/>
                <w:szCs w:val="20"/>
              </w:rPr>
            </w:pPr>
            <w:r w:rsidRPr="0026204C">
              <w:rPr>
                <w:rFonts w:cs="Times New Roman"/>
                <w:sz w:val="20"/>
                <w:szCs w:val="20"/>
              </w:rPr>
              <w:t>уч. часов</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t>Инструментальная музыка</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t>Жанры камерной инструментальной музыки: этюд, пьеса. Альбом. Цикл. Сюита. Соната. Квартет</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t xml:space="preserve">Знакомство с жанрами камерной инструментальной музыки. Слушание произведений композиторов-классиков. Определение комплекса выразительных средств. Описание своего впечатления от восприятия. </w:t>
            </w:r>
          </w:p>
          <w:p w:rsidR="0026204C" w:rsidRPr="0026204C" w:rsidRDefault="0026204C" w:rsidP="00772373">
            <w:pPr>
              <w:pStyle w:val="table-body0mm"/>
              <w:rPr>
                <w:rFonts w:cs="Times New Roman"/>
                <w:sz w:val="20"/>
                <w:szCs w:val="20"/>
              </w:rPr>
            </w:pPr>
            <w:r w:rsidRPr="0026204C">
              <w:rPr>
                <w:rFonts w:cs="Times New Roman"/>
                <w:sz w:val="20"/>
                <w:szCs w:val="20"/>
              </w:rPr>
              <w:t>Музыкальная викторина.</w:t>
            </w:r>
          </w:p>
          <w:p w:rsidR="0026204C" w:rsidRPr="0026204C" w:rsidRDefault="0026204C" w:rsidP="00772373">
            <w:pPr>
              <w:pStyle w:val="table-body0mm"/>
              <w:rPr>
                <w:rFonts w:cs="Times New Roman"/>
                <w:sz w:val="20"/>
                <w:szCs w:val="20"/>
              </w:rPr>
            </w:pPr>
            <w:r w:rsidRPr="0026204C">
              <w:rPr>
                <w:rStyle w:val="Italic"/>
                <w:rFonts w:eastAsia="Courier New" w:cs="Times New Roman"/>
                <w:sz w:val="20"/>
                <w:szCs w:val="20"/>
              </w:rPr>
              <w:t>На выбор или факультативно</w:t>
            </w:r>
            <w:r w:rsidRPr="0026204C">
              <w:rPr>
                <w:rFonts w:cs="Times New Roman"/>
                <w:sz w:val="20"/>
                <w:szCs w:val="20"/>
              </w:rPr>
              <w:t>:</w:t>
            </w:r>
          </w:p>
          <w:p w:rsidR="0026204C" w:rsidRPr="0026204C" w:rsidRDefault="0026204C" w:rsidP="00772373">
            <w:pPr>
              <w:pStyle w:val="table-body0mm"/>
              <w:rPr>
                <w:rFonts w:cs="Times New Roman"/>
                <w:sz w:val="20"/>
                <w:szCs w:val="20"/>
              </w:rPr>
            </w:pPr>
            <w:r w:rsidRPr="0026204C">
              <w:rPr>
                <w:rFonts w:cs="Times New Roman"/>
                <w:sz w:val="20"/>
                <w:szCs w:val="20"/>
              </w:rPr>
              <w:t>Посещение концерта инструментальной музыки.</w:t>
            </w:r>
          </w:p>
          <w:p w:rsidR="0026204C" w:rsidRPr="0026204C" w:rsidRDefault="0026204C" w:rsidP="00772373">
            <w:pPr>
              <w:pStyle w:val="table-body0mm"/>
              <w:rPr>
                <w:rFonts w:cs="Times New Roman"/>
                <w:sz w:val="20"/>
                <w:szCs w:val="20"/>
              </w:rPr>
            </w:pPr>
            <w:r w:rsidRPr="0026204C">
              <w:rPr>
                <w:rFonts w:cs="Times New Roman"/>
                <w:sz w:val="20"/>
                <w:szCs w:val="20"/>
              </w:rPr>
              <w:t>Составление словаря музыкальных жанров</w:t>
            </w:r>
          </w:p>
        </w:tc>
      </w:tr>
      <w:tr w:rsidR="0026204C" w:rsidRPr="0026204C" w:rsidTr="0026204C">
        <w:trPr>
          <w:trHeight w:val="60"/>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t>И)</w:t>
            </w:r>
          </w:p>
          <w:p w:rsidR="0026204C" w:rsidRPr="0026204C" w:rsidRDefault="0026204C" w:rsidP="00772373">
            <w:pPr>
              <w:pStyle w:val="table-body0mm"/>
              <w:rPr>
                <w:rFonts w:cs="Times New Roman"/>
                <w:sz w:val="20"/>
                <w:szCs w:val="20"/>
              </w:rPr>
            </w:pPr>
            <w:r w:rsidRPr="0026204C">
              <w:rPr>
                <w:rFonts w:cs="Times New Roman"/>
                <w:sz w:val="20"/>
                <w:szCs w:val="20"/>
              </w:rPr>
              <w:t xml:space="preserve">2–6 </w:t>
            </w:r>
          </w:p>
          <w:p w:rsidR="0026204C" w:rsidRPr="0026204C" w:rsidRDefault="0026204C" w:rsidP="00772373">
            <w:pPr>
              <w:pStyle w:val="table-body0mm"/>
              <w:rPr>
                <w:rFonts w:cs="Times New Roman"/>
                <w:sz w:val="20"/>
                <w:szCs w:val="20"/>
              </w:rPr>
            </w:pPr>
            <w:r w:rsidRPr="0026204C">
              <w:rPr>
                <w:rFonts w:cs="Times New Roman"/>
                <w:sz w:val="20"/>
                <w:szCs w:val="20"/>
              </w:rPr>
              <w:t>уч. часов</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t>Программная музыка</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t>Программная музыка. Программное название, известный сюжет, литературный эпиграф</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t>Слушание произведений программной музыки. Обсуждение музыкального образа, музыкальных средств, использованных композитором.</w:t>
            </w:r>
          </w:p>
          <w:p w:rsidR="0026204C" w:rsidRPr="0026204C" w:rsidRDefault="0026204C" w:rsidP="00772373">
            <w:pPr>
              <w:pStyle w:val="table-body0mm"/>
              <w:rPr>
                <w:rFonts w:cs="Times New Roman"/>
                <w:sz w:val="20"/>
                <w:szCs w:val="20"/>
              </w:rPr>
            </w:pPr>
            <w:r w:rsidRPr="0026204C">
              <w:rPr>
                <w:rStyle w:val="Italic"/>
                <w:rFonts w:eastAsia="Courier New" w:cs="Times New Roman"/>
                <w:sz w:val="20"/>
                <w:szCs w:val="20"/>
              </w:rPr>
              <w:t>На выбор или факультативно</w:t>
            </w:r>
            <w:r w:rsidRPr="0026204C">
              <w:rPr>
                <w:rFonts w:cs="Times New Roman"/>
                <w:sz w:val="20"/>
                <w:szCs w:val="20"/>
              </w:rPr>
              <w:t>:</w:t>
            </w:r>
          </w:p>
          <w:p w:rsidR="0026204C" w:rsidRPr="0026204C" w:rsidRDefault="0026204C" w:rsidP="00772373">
            <w:pPr>
              <w:pStyle w:val="table-body0mm"/>
              <w:rPr>
                <w:rFonts w:cs="Times New Roman"/>
                <w:sz w:val="20"/>
                <w:szCs w:val="20"/>
              </w:rPr>
            </w:pPr>
            <w:r w:rsidRPr="0026204C">
              <w:rPr>
                <w:rFonts w:cs="Times New Roman"/>
                <w:sz w:val="20"/>
                <w:szCs w:val="20"/>
              </w:rPr>
              <w:t>Рисование образов программной музыки.</w:t>
            </w:r>
          </w:p>
          <w:p w:rsidR="0026204C" w:rsidRPr="0026204C" w:rsidRDefault="0026204C" w:rsidP="00772373">
            <w:pPr>
              <w:pStyle w:val="table-body0mm"/>
              <w:rPr>
                <w:rFonts w:cs="Times New Roman"/>
                <w:sz w:val="20"/>
                <w:szCs w:val="20"/>
              </w:rPr>
            </w:pPr>
            <w:r w:rsidRPr="0026204C">
              <w:rPr>
                <w:rFonts w:cs="Times New Roman"/>
                <w:sz w:val="20"/>
                <w:szCs w:val="20"/>
              </w:rPr>
              <w:t>Сочинение небольших миниатюр (вокальные или инструментальные импровизации) по заданной программе</w:t>
            </w:r>
          </w:p>
        </w:tc>
      </w:tr>
      <w:tr w:rsidR="0026204C" w:rsidRPr="0026204C" w:rsidTr="0026204C">
        <w:trPr>
          <w:trHeight w:val="60"/>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t>К)</w:t>
            </w:r>
          </w:p>
          <w:p w:rsidR="0026204C" w:rsidRPr="0026204C" w:rsidRDefault="0026204C" w:rsidP="00772373">
            <w:pPr>
              <w:pStyle w:val="table-body0mm"/>
              <w:rPr>
                <w:rFonts w:cs="Times New Roman"/>
                <w:sz w:val="20"/>
                <w:szCs w:val="20"/>
              </w:rPr>
            </w:pPr>
            <w:r w:rsidRPr="0026204C">
              <w:rPr>
                <w:rFonts w:cs="Times New Roman"/>
                <w:sz w:val="20"/>
                <w:szCs w:val="20"/>
              </w:rPr>
              <w:t xml:space="preserve">2–6 </w:t>
            </w:r>
          </w:p>
          <w:p w:rsidR="0026204C" w:rsidRPr="0026204C" w:rsidRDefault="0026204C" w:rsidP="00772373">
            <w:pPr>
              <w:pStyle w:val="table-body0mm"/>
              <w:rPr>
                <w:rFonts w:cs="Times New Roman"/>
                <w:sz w:val="20"/>
                <w:szCs w:val="20"/>
              </w:rPr>
            </w:pPr>
            <w:r w:rsidRPr="0026204C">
              <w:rPr>
                <w:rFonts w:cs="Times New Roman"/>
                <w:sz w:val="20"/>
                <w:szCs w:val="20"/>
              </w:rPr>
              <w:t>уч. часов</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t>Симфоническая музыка</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t>Симфонический оркестр. Тембры, группы инструментов. Симфония, симфоническая картина</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t>Знакомство с составом симфонического оркестра, группами инструментов. Определение на слух тембров инструментов симфонического оркестра.</w:t>
            </w:r>
          </w:p>
          <w:p w:rsidR="0026204C" w:rsidRPr="0026204C" w:rsidRDefault="0026204C" w:rsidP="00772373">
            <w:pPr>
              <w:pStyle w:val="table-body0mm"/>
              <w:rPr>
                <w:rFonts w:cs="Times New Roman"/>
                <w:sz w:val="20"/>
                <w:szCs w:val="20"/>
              </w:rPr>
            </w:pPr>
            <w:r w:rsidRPr="0026204C">
              <w:rPr>
                <w:rFonts w:cs="Times New Roman"/>
                <w:sz w:val="20"/>
                <w:szCs w:val="20"/>
              </w:rPr>
              <w:t>Слушание фрагментов симфонической музыки. «Дирижирование» оркестром.</w:t>
            </w:r>
          </w:p>
          <w:p w:rsidR="0026204C" w:rsidRPr="0026204C" w:rsidRDefault="0026204C" w:rsidP="00772373">
            <w:pPr>
              <w:pStyle w:val="table-body0mm"/>
              <w:rPr>
                <w:rFonts w:cs="Times New Roman"/>
                <w:sz w:val="20"/>
                <w:szCs w:val="20"/>
              </w:rPr>
            </w:pPr>
            <w:r w:rsidRPr="0026204C">
              <w:rPr>
                <w:rFonts w:cs="Times New Roman"/>
                <w:sz w:val="20"/>
                <w:szCs w:val="20"/>
              </w:rPr>
              <w:t>Музыкальная викторина</w:t>
            </w:r>
          </w:p>
          <w:p w:rsidR="0026204C" w:rsidRPr="0026204C" w:rsidRDefault="0026204C" w:rsidP="00772373">
            <w:pPr>
              <w:pStyle w:val="table-body0mm"/>
              <w:rPr>
                <w:rFonts w:cs="Times New Roman"/>
                <w:sz w:val="20"/>
                <w:szCs w:val="20"/>
              </w:rPr>
            </w:pPr>
            <w:r w:rsidRPr="0026204C">
              <w:rPr>
                <w:rStyle w:val="Italic"/>
                <w:rFonts w:eastAsia="Courier New" w:cs="Times New Roman"/>
                <w:sz w:val="20"/>
                <w:szCs w:val="20"/>
              </w:rPr>
              <w:t>На выбор или факультативно</w:t>
            </w:r>
            <w:r w:rsidRPr="0026204C">
              <w:rPr>
                <w:rFonts w:cs="Times New Roman"/>
                <w:sz w:val="20"/>
                <w:szCs w:val="20"/>
              </w:rPr>
              <w:t>:</w:t>
            </w:r>
          </w:p>
          <w:p w:rsidR="0026204C" w:rsidRPr="0026204C" w:rsidRDefault="0026204C" w:rsidP="00772373">
            <w:pPr>
              <w:pStyle w:val="table-body0mm"/>
              <w:rPr>
                <w:rFonts w:cs="Times New Roman"/>
                <w:sz w:val="20"/>
                <w:szCs w:val="20"/>
              </w:rPr>
            </w:pPr>
            <w:r w:rsidRPr="0026204C">
              <w:rPr>
                <w:rFonts w:cs="Times New Roman"/>
                <w:sz w:val="20"/>
                <w:szCs w:val="20"/>
              </w:rPr>
              <w:t>Посещение концерта симфонической музыки.</w:t>
            </w:r>
          </w:p>
          <w:p w:rsidR="0026204C" w:rsidRPr="0026204C" w:rsidRDefault="0026204C" w:rsidP="00772373">
            <w:pPr>
              <w:pStyle w:val="table-body0mm"/>
              <w:rPr>
                <w:rFonts w:cs="Times New Roman"/>
                <w:sz w:val="20"/>
                <w:szCs w:val="20"/>
              </w:rPr>
            </w:pPr>
            <w:r w:rsidRPr="0026204C">
              <w:rPr>
                <w:rFonts w:cs="Times New Roman"/>
                <w:sz w:val="20"/>
                <w:szCs w:val="20"/>
              </w:rPr>
              <w:lastRenderedPageBreak/>
              <w:t>Просмотр фильма об устройстве оркестра</w:t>
            </w:r>
          </w:p>
        </w:tc>
      </w:tr>
      <w:tr w:rsidR="0026204C" w:rsidRPr="0026204C" w:rsidTr="0026204C">
        <w:trPr>
          <w:trHeight w:val="60"/>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lastRenderedPageBreak/>
              <w:t>Л)</w:t>
            </w:r>
          </w:p>
          <w:p w:rsidR="0026204C" w:rsidRPr="0026204C" w:rsidRDefault="0026204C" w:rsidP="00772373">
            <w:pPr>
              <w:pStyle w:val="table-body0mm"/>
              <w:rPr>
                <w:rFonts w:cs="Times New Roman"/>
                <w:sz w:val="20"/>
                <w:szCs w:val="20"/>
              </w:rPr>
            </w:pPr>
            <w:r w:rsidRPr="0026204C">
              <w:rPr>
                <w:rFonts w:cs="Times New Roman"/>
                <w:sz w:val="20"/>
                <w:szCs w:val="20"/>
              </w:rPr>
              <w:t xml:space="preserve">2–6 </w:t>
            </w:r>
          </w:p>
          <w:p w:rsidR="0026204C" w:rsidRPr="0026204C" w:rsidRDefault="0026204C" w:rsidP="00772373">
            <w:pPr>
              <w:pStyle w:val="table-body0mm"/>
              <w:rPr>
                <w:rFonts w:cs="Times New Roman"/>
                <w:sz w:val="20"/>
                <w:szCs w:val="20"/>
              </w:rPr>
            </w:pPr>
            <w:r w:rsidRPr="0026204C">
              <w:rPr>
                <w:rFonts w:cs="Times New Roman"/>
                <w:sz w:val="20"/>
                <w:szCs w:val="20"/>
              </w:rPr>
              <w:t>уч. часов</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t>Русские композиторы-классики</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t>Творчество выдающихся отечественных композиторов</w:t>
            </w:r>
          </w:p>
        </w:tc>
        <w:tc>
          <w:tcPr>
            <w:tcW w:w="2763" w:type="pct"/>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t xml:space="preserve">Знакомство с творчеством выдающихся композиторов, отдельными фактами из их биографии. Слушание музыки. Фрагменты вокальных, инструментальных, симфонических сочинений. Круг характерных образов (картины природы, народной жизни, истории и т. д.). Характеристика музыкальных образов, музыкально-выразительных средств. Наблюдение за развитием музыки. Определение жанра, формы. </w:t>
            </w:r>
          </w:p>
          <w:p w:rsidR="0026204C" w:rsidRPr="0026204C" w:rsidRDefault="0026204C" w:rsidP="00772373">
            <w:pPr>
              <w:pStyle w:val="table-body0mm"/>
              <w:rPr>
                <w:rFonts w:cs="Times New Roman"/>
                <w:sz w:val="20"/>
                <w:szCs w:val="20"/>
              </w:rPr>
            </w:pPr>
            <w:r w:rsidRPr="0026204C">
              <w:rPr>
                <w:rFonts w:cs="Times New Roman"/>
                <w:sz w:val="20"/>
                <w:szCs w:val="20"/>
              </w:rPr>
              <w:t xml:space="preserve">Чтение учебных текстов и художественной литературы биографического характера. </w:t>
            </w:r>
          </w:p>
          <w:p w:rsidR="0026204C" w:rsidRPr="0026204C" w:rsidRDefault="0026204C" w:rsidP="00772373">
            <w:pPr>
              <w:pStyle w:val="table-body0mm"/>
              <w:rPr>
                <w:rFonts w:cs="Times New Roman"/>
                <w:sz w:val="20"/>
                <w:szCs w:val="20"/>
              </w:rPr>
            </w:pPr>
            <w:r w:rsidRPr="0026204C">
              <w:rPr>
                <w:rFonts w:cs="Times New Roman"/>
                <w:sz w:val="20"/>
                <w:szCs w:val="20"/>
              </w:rPr>
              <w:t>Вокализация тем инструментальных сочинений.</w:t>
            </w:r>
          </w:p>
          <w:p w:rsidR="0026204C" w:rsidRPr="0026204C" w:rsidRDefault="0026204C" w:rsidP="00772373">
            <w:pPr>
              <w:pStyle w:val="table-body0mm"/>
              <w:rPr>
                <w:rFonts w:cs="Times New Roman"/>
                <w:spacing w:val="-3"/>
                <w:sz w:val="20"/>
                <w:szCs w:val="20"/>
              </w:rPr>
            </w:pPr>
            <w:r w:rsidRPr="0026204C">
              <w:rPr>
                <w:rFonts w:cs="Times New Roman"/>
                <w:spacing w:val="-3"/>
                <w:sz w:val="20"/>
                <w:szCs w:val="20"/>
              </w:rPr>
              <w:t>Разучивание, исполнение доступных вокальных сочинений.</w:t>
            </w:r>
          </w:p>
          <w:p w:rsidR="0026204C" w:rsidRPr="0026204C" w:rsidRDefault="0026204C" w:rsidP="00772373">
            <w:pPr>
              <w:pStyle w:val="table-body0mm"/>
              <w:rPr>
                <w:rFonts w:cs="Times New Roman"/>
                <w:sz w:val="20"/>
                <w:szCs w:val="20"/>
              </w:rPr>
            </w:pPr>
            <w:r w:rsidRPr="0026204C">
              <w:rPr>
                <w:rStyle w:val="Italic"/>
                <w:rFonts w:eastAsia="Courier New" w:cs="Times New Roman"/>
                <w:sz w:val="20"/>
                <w:szCs w:val="20"/>
              </w:rPr>
              <w:t>На выбор или факультативно</w:t>
            </w:r>
            <w:r w:rsidRPr="0026204C">
              <w:rPr>
                <w:rFonts w:cs="Times New Roman"/>
                <w:sz w:val="20"/>
                <w:szCs w:val="20"/>
              </w:rPr>
              <w:t>:</w:t>
            </w:r>
          </w:p>
          <w:p w:rsidR="0026204C" w:rsidRPr="0026204C" w:rsidRDefault="0026204C" w:rsidP="00772373">
            <w:pPr>
              <w:pStyle w:val="table-body0mm"/>
              <w:rPr>
                <w:rFonts w:cs="Times New Roman"/>
                <w:sz w:val="20"/>
                <w:szCs w:val="20"/>
              </w:rPr>
            </w:pPr>
            <w:r w:rsidRPr="0026204C">
              <w:rPr>
                <w:rFonts w:cs="Times New Roman"/>
                <w:sz w:val="20"/>
                <w:szCs w:val="20"/>
              </w:rPr>
              <w:t>Посещение концерта. Просмотр биографического фильма</w:t>
            </w:r>
          </w:p>
        </w:tc>
      </w:tr>
      <w:tr w:rsidR="0026204C" w:rsidRPr="0026204C" w:rsidTr="0026204C">
        <w:trPr>
          <w:trHeight w:val="60"/>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t>М)</w:t>
            </w:r>
          </w:p>
          <w:p w:rsidR="0026204C" w:rsidRPr="0026204C" w:rsidRDefault="0026204C" w:rsidP="00772373">
            <w:pPr>
              <w:pStyle w:val="table-body0mm"/>
              <w:rPr>
                <w:rFonts w:cs="Times New Roman"/>
                <w:sz w:val="20"/>
                <w:szCs w:val="20"/>
              </w:rPr>
            </w:pPr>
            <w:r w:rsidRPr="0026204C">
              <w:rPr>
                <w:rFonts w:cs="Times New Roman"/>
                <w:sz w:val="20"/>
                <w:szCs w:val="20"/>
              </w:rPr>
              <w:t xml:space="preserve">2–6 </w:t>
            </w:r>
          </w:p>
          <w:p w:rsidR="0026204C" w:rsidRPr="0026204C" w:rsidRDefault="0026204C" w:rsidP="00772373">
            <w:pPr>
              <w:pStyle w:val="table-body0mm"/>
              <w:rPr>
                <w:rFonts w:cs="Times New Roman"/>
                <w:sz w:val="20"/>
                <w:szCs w:val="20"/>
              </w:rPr>
            </w:pPr>
            <w:r w:rsidRPr="0026204C">
              <w:rPr>
                <w:rFonts w:cs="Times New Roman"/>
                <w:sz w:val="20"/>
                <w:szCs w:val="20"/>
              </w:rPr>
              <w:t>уч. часов</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t>Европейские композиторы-классики</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t>Творчество выдающихся зарубежных композиторов</w:t>
            </w:r>
          </w:p>
        </w:tc>
        <w:tc>
          <w:tcPr>
            <w:tcW w:w="2763" w:type="pct"/>
            <w:vMerge/>
            <w:tcBorders>
              <w:top w:val="single" w:sz="4" w:space="0" w:color="000000"/>
              <w:left w:val="single" w:sz="4" w:space="0" w:color="000000"/>
              <w:bottom w:val="single" w:sz="4" w:space="0" w:color="000000"/>
              <w:right w:val="single" w:sz="4" w:space="0" w:color="000000"/>
            </w:tcBorders>
          </w:tcPr>
          <w:p w:rsidR="0026204C" w:rsidRPr="0026204C" w:rsidRDefault="0026204C" w:rsidP="00772373">
            <w:pPr>
              <w:pStyle w:val="NoParagraphStyle"/>
              <w:spacing w:line="240" w:lineRule="auto"/>
              <w:textAlignment w:val="auto"/>
              <w:rPr>
                <w:rFonts w:ascii="Times New Roman" w:hAnsi="Times New Roman" w:cs="Times New Roman"/>
                <w:color w:val="auto"/>
                <w:sz w:val="20"/>
                <w:szCs w:val="20"/>
                <w:lang w:val="ru-RU"/>
              </w:rPr>
            </w:pPr>
          </w:p>
        </w:tc>
      </w:tr>
      <w:tr w:rsidR="0026204C" w:rsidRPr="0026204C" w:rsidTr="0026204C">
        <w:trPr>
          <w:trHeight w:val="60"/>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t>Н)</w:t>
            </w:r>
            <w:r w:rsidR="00817AE4">
              <w:rPr>
                <w:rFonts w:cs="Times New Roman"/>
                <w:sz w:val="20"/>
                <w:szCs w:val="20"/>
              </w:rPr>
              <w:t xml:space="preserve"> </w:t>
            </w:r>
            <w:r w:rsidRPr="0026204C">
              <w:rPr>
                <w:rFonts w:cs="Times New Roman"/>
                <w:sz w:val="20"/>
                <w:szCs w:val="20"/>
              </w:rPr>
              <w:t xml:space="preserve">2–6 </w:t>
            </w:r>
          </w:p>
          <w:p w:rsidR="0026204C" w:rsidRPr="0026204C" w:rsidRDefault="0026204C" w:rsidP="00772373">
            <w:pPr>
              <w:pStyle w:val="table-body0mm"/>
              <w:rPr>
                <w:rFonts w:cs="Times New Roman"/>
                <w:sz w:val="20"/>
                <w:szCs w:val="20"/>
              </w:rPr>
            </w:pPr>
            <w:r w:rsidRPr="0026204C">
              <w:rPr>
                <w:rFonts w:cs="Times New Roman"/>
                <w:sz w:val="20"/>
                <w:szCs w:val="20"/>
              </w:rPr>
              <w:t>уч. часов</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t xml:space="preserve">Мастерство исполнителя </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t>Творчество выдающихся исполнителей – певцов, инструменталистов, дирижёров. Консерватория, филармония, Конкурс имени П. И. Чайковского</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6204C" w:rsidRPr="0026204C" w:rsidRDefault="0026204C" w:rsidP="00772373">
            <w:pPr>
              <w:pStyle w:val="table-body0mm"/>
              <w:rPr>
                <w:rFonts w:cs="Times New Roman"/>
                <w:sz w:val="20"/>
                <w:szCs w:val="20"/>
              </w:rPr>
            </w:pPr>
            <w:r w:rsidRPr="0026204C">
              <w:rPr>
                <w:rFonts w:cs="Times New Roman"/>
                <w:sz w:val="20"/>
                <w:szCs w:val="20"/>
              </w:rPr>
              <w:t>Знакомство с творчеством выдающихся исполнителей классической музыки. Изучение программ, афиш консерватории, филармонии.</w:t>
            </w:r>
          </w:p>
          <w:p w:rsidR="0026204C" w:rsidRPr="0026204C" w:rsidRDefault="0026204C" w:rsidP="00772373">
            <w:pPr>
              <w:pStyle w:val="table-body0mm"/>
              <w:rPr>
                <w:rFonts w:cs="Times New Roman"/>
                <w:sz w:val="20"/>
                <w:szCs w:val="20"/>
              </w:rPr>
            </w:pPr>
            <w:r w:rsidRPr="0026204C">
              <w:rPr>
                <w:rFonts w:cs="Times New Roman"/>
                <w:sz w:val="20"/>
                <w:szCs w:val="20"/>
              </w:rPr>
              <w:t>Сравнение нескольких интерпретаций одного и того же произведения в исполнении разных музыкантов.</w:t>
            </w:r>
          </w:p>
          <w:p w:rsidR="0026204C" w:rsidRPr="0026204C" w:rsidRDefault="0026204C" w:rsidP="00772373">
            <w:pPr>
              <w:pStyle w:val="table-body0mm"/>
              <w:rPr>
                <w:rFonts w:cs="Times New Roman"/>
                <w:sz w:val="20"/>
                <w:szCs w:val="20"/>
              </w:rPr>
            </w:pPr>
            <w:r w:rsidRPr="0026204C">
              <w:rPr>
                <w:rFonts w:cs="Times New Roman"/>
                <w:sz w:val="20"/>
                <w:szCs w:val="20"/>
              </w:rPr>
              <w:t>Дискуссия на тему «Композитор – исполнитель – слушатель».</w:t>
            </w:r>
          </w:p>
          <w:p w:rsidR="0026204C" w:rsidRPr="0026204C" w:rsidRDefault="0026204C" w:rsidP="00772373">
            <w:pPr>
              <w:pStyle w:val="table-body0mm"/>
              <w:rPr>
                <w:rFonts w:cs="Times New Roman"/>
                <w:sz w:val="20"/>
                <w:szCs w:val="20"/>
              </w:rPr>
            </w:pPr>
            <w:r w:rsidRPr="0026204C">
              <w:rPr>
                <w:rStyle w:val="Italic"/>
                <w:rFonts w:eastAsia="Courier New" w:cs="Times New Roman"/>
                <w:sz w:val="20"/>
                <w:szCs w:val="20"/>
              </w:rPr>
              <w:t>На выбор или факультативно</w:t>
            </w:r>
            <w:r w:rsidRPr="0026204C">
              <w:rPr>
                <w:rFonts w:cs="Times New Roman"/>
                <w:sz w:val="20"/>
                <w:szCs w:val="20"/>
              </w:rPr>
              <w:t>:</w:t>
            </w:r>
          </w:p>
          <w:p w:rsidR="0026204C" w:rsidRPr="0026204C" w:rsidRDefault="0026204C" w:rsidP="00772373">
            <w:pPr>
              <w:pStyle w:val="table-body0mm"/>
              <w:rPr>
                <w:rFonts w:cs="Times New Roman"/>
                <w:sz w:val="20"/>
                <w:szCs w:val="20"/>
              </w:rPr>
            </w:pPr>
            <w:r w:rsidRPr="0026204C">
              <w:rPr>
                <w:rFonts w:cs="Times New Roman"/>
                <w:sz w:val="20"/>
                <w:szCs w:val="20"/>
              </w:rPr>
              <w:t>Посещение концерта классической музыки.</w:t>
            </w:r>
          </w:p>
          <w:p w:rsidR="0026204C" w:rsidRPr="0026204C" w:rsidRDefault="0026204C" w:rsidP="00772373">
            <w:pPr>
              <w:pStyle w:val="table-body0mm"/>
              <w:rPr>
                <w:rFonts w:cs="Times New Roman"/>
                <w:sz w:val="20"/>
                <w:szCs w:val="20"/>
              </w:rPr>
            </w:pPr>
            <w:r w:rsidRPr="0026204C">
              <w:rPr>
                <w:rFonts w:cs="Times New Roman"/>
                <w:sz w:val="20"/>
                <w:szCs w:val="20"/>
              </w:rPr>
              <w:t>Создание коллекции записей любимого исполнителя.</w:t>
            </w:r>
          </w:p>
          <w:p w:rsidR="0026204C" w:rsidRPr="0026204C" w:rsidRDefault="0026204C" w:rsidP="00772373">
            <w:pPr>
              <w:pStyle w:val="table-body0mm"/>
              <w:rPr>
                <w:rFonts w:cs="Times New Roman"/>
                <w:sz w:val="20"/>
                <w:szCs w:val="20"/>
              </w:rPr>
            </w:pPr>
            <w:r w:rsidRPr="0026204C">
              <w:rPr>
                <w:rFonts w:cs="Times New Roman"/>
                <w:sz w:val="20"/>
                <w:szCs w:val="20"/>
              </w:rPr>
              <w:t>Деловая игра «Концертный отдел филармонии»</w:t>
            </w:r>
          </w:p>
        </w:tc>
      </w:tr>
    </w:tbl>
    <w:p w:rsidR="0026204C" w:rsidRPr="003B673C" w:rsidRDefault="0026204C" w:rsidP="003B673C">
      <w:pPr>
        <w:pStyle w:val="a3"/>
      </w:pPr>
    </w:p>
    <w:p w:rsidR="007B2268" w:rsidRPr="003B673C" w:rsidRDefault="007B2268" w:rsidP="003B673C">
      <w:pPr>
        <w:pStyle w:val="a3"/>
      </w:pPr>
    </w:p>
    <w:p w:rsidR="003B673C" w:rsidRPr="003B673C" w:rsidRDefault="003B673C" w:rsidP="003B673C">
      <w:pPr>
        <w:pStyle w:val="a3"/>
        <w:rPr>
          <w:b/>
        </w:rPr>
      </w:pPr>
      <w:r w:rsidRPr="003B673C">
        <w:rPr>
          <w:b/>
        </w:rPr>
        <w:t>Модуль № 6 «Современная музыкальная культура»</w:t>
      </w:r>
    </w:p>
    <w:p w:rsidR="003B673C" w:rsidRPr="003B673C" w:rsidRDefault="003B673C" w:rsidP="003B673C">
      <w:pPr>
        <w:pStyle w:val="a3"/>
      </w:pPr>
      <w:r w:rsidRPr="003B673C">
        <w:t>Наряду с важнейшими сферами музыкальной культуры (музыка народная, духовная и светская), сформировавшимися в прошлые столетия, правомерно выделить в отдельный пласт современную музыку. Объективной сложностью в данном случае является вычленение явлений, персоналий и произведений, действительно достойных внимания, тех, которые не забудутся через несколько лет как случайное веяние моды. В понятие «современная музыка» входит широкий круг явлений (от академического авангарда до фри-джаза, от эмбиента до рэпа и т. д.), для восприятия которых требуется специфический и разнообразный музыкальный опыт. Поэтому в начальной школе необходимо заложить основы для последующего развития в данном направлении. Помимо указанных в модуле тематических блоков, существенным вкладом в такую подготовку является разучивание и исполнение песен современных композиторов, написанных современным музыкальным языком. При этом необходимо удерживать баланс между современностью песни и её доступностью детскому восприятию, соблюдать критерии отбора материала с учётом требований художественного вкуса, эстетичного вокально-хорового звучания.</w:t>
      </w:r>
    </w:p>
    <w:tbl>
      <w:tblPr>
        <w:tblW w:w="5000" w:type="pct"/>
        <w:tblCellMar>
          <w:left w:w="0" w:type="dxa"/>
          <w:right w:w="0" w:type="dxa"/>
        </w:tblCellMar>
        <w:tblLook w:val="0000" w:firstRow="0" w:lastRow="0" w:firstColumn="0" w:lastColumn="0" w:noHBand="0" w:noVBand="0"/>
      </w:tblPr>
      <w:tblGrid>
        <w:gridCol w:w="1016"/>
        <w:gridCol w:w="1396"/>
        <w:gridCol w:w="2082"/>
        <w:gridCol w:w="5087"/>
      </w:tblGrid>
      <w:tr w:rsidR="003B673C" w:rsidRPr="003B673C" w:rsidTr="003B673C">
        <w:trPr>
          <w:trHeight w:val="226"/>
          <w:tblHeader/>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3B673C" w:rsidRPr="003B673C" w:rsidRDefault="003B673C" w:rsidP="00772373">
            <w:pPr>
              <w:pStyle w:val="table-head"/>
              <w:rPr>
                <w:rFonts w:ascii="Times New Roman" w:hAnsi="Times New Roman" w:cs="Times New Roman"/>
                <w:sz w:val="20"/>
                <w:szCs w:val="20"/>
              </w:rPr>
            </w:pPr>
            <w:r w:rsidRPr="003B673C">
              <w:rPr>
                <w:rFonts w:ascii="Times New Roman" w:hAnsi="Times New Roman" w:cs="Times New Roman"/>
                <w:sz w:val="20"/>
                <w:szCs w:val="20"/>
              </w:rPr>
              <w:lastRenderedPageBreak/>
              <w:t>№ блока, кол-во часов</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3B673C" w:rsidRPr="003B673C" w:rsidRDefault="003B673C" w:rsidP="00772373">
            <w:pPr>
              <w:pStyle w:val="table-head"/>
              <w:rPr>
                <w:rFonts w:ascii="Times New Roman" w:hAnsi="Times New Roman" w:cs="Times New Roman"/>
                <w:sz w:val="20"/>
                <w:szCs w:val="20"/>
              </w:rPr>
            </w:pPr>
            <w:r w:rsidRPr="003B673C">
              <w:rPr>
                <w:rFonts w:ascii="Times New Roman" w:hAnsi="Times New Roman" w:cs="Times New Roman"/>
                <w:sz w:val="20"/>
                <w:szCs w:val="20"/>
              </w:rPr>
              <w:t>Тема</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3B673C" w:rsidRPr="003B673C" w:rsidRDefault="003B673C" w:rsidP="00772373">
            <w:pPr>
              <w:pStyle w:val="table-head"/>
              <w:rPr>
                <w:rFonts w:ascii="Times New Roman" w:hAnsi="Times New Roman" w:cs="Times New Roman"/>
                <w:sz w:val="20"/>
                <w:szCs w:val="20"/>
              </w:rPr>
            </w:pPr>
            <w:r w:rsidRPr="003B673C">
              <w:rPr>
                <w:rFonts w:ascii="Times New Roman" w:hAnsi="Times New Roman" w:cs="Times New Roman"/>
                <w:sz w:val="20"/>
                <w:szCs w:val="20"/>
              </w:rPr>
              <w:t>Содержание</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3B673C" w:rsidRPr="003B673C" w:rsidRDefault="003B673C" w:rsidP="00772373">
            <w:pPr>
              <w:pStyle w:val="table-head"/>
              <w:rPr>
                <w:rFonts w:ascii="Times New Roman" w:hAnsi="Times New Roman" w:cs="Times New Roman"/>
                <w:sz w:val="20"/>
                <w:szCs w:val="20"/>
              </w:rPr>
            </w:pPr>
            <w:r w:rsidRPr="003B673C">
              <w:rPr>
                <w:rFonts w:ascii="Times New Roman" w:hAnsi="Times New Roman" w:cs="Times New Roman"/>
                <w:sz w:val="20"/>
                <w:szCs w:val="20"/>
              </w:rPr>
              <w:t>Виды деятельности обучающихся</w:t>
            </w:r>
          </w:p>
        </w:tc>
      </w:tr>
      <w:tr w:rsidR="003B673C" w:rsidRPr="003B673C" w:rsidTr="003B673C">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3B673C">
            <w:pPr>
              <w:pStyle w:val="table-body0mm"/>
              <w:rPr>
                <w:rFonts w:cs="Times New Roman"/>
                <w:sz w:val="20"/>
                <w:szCs w:val="20"/>
              </w:rPr>
            </w:pPr>
            <w:r w:rsidRPr="003B673C">
              <w:rPr>
                <w:rFonts w:cs="Times New Roman"/>
                <w:sz w:val="20"/>
                <w:szCs w:val="20"/>
              </w:rPr>
              <w:t>А) 1–4 учебных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772373">
            <w:pPr>
              <w:pStyle w:val="table-body0mm"/>
              <w:rPr>
                <w:rFonts w:cs="Times New Roman"/>
                <w:sz w:val="20"/>
                <w:szCs w:val="20"/>
              </w:rPr>
            </w:pPr>
            <w:r w:rsidRPr="003B673C">
              <w:rPr>
                <w:rFonts w:cs="Times New Roman"/>
                <w:sz w:val="20"/>
                <w:szCs w:val="20"/>
              </w:rPr>
              <w:t>Современные</w:t>
            </w:r>
            <w:r w:rsidRPr="003B673C">
              <w:rPr>
                <w:rFonts w:cs="Times New Roman"/>
                <w:spacing w:val="-1"/>
                <w:sz w:val="20"/>
                <w:szCs w:val="20"/>
              </w:rPr>
              <w:t xml:space="preserve"> обработки классической музыки</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772373">
            <w:pPr>
              <w:pStyle w:val="table-body0mm"/>
              <w:rPr>
                <w:rFonts w:cs="Times New Roman"/>
                <w:spacing w:val="1"/>
                <w:sz w:val="20"/>
                <w:szCs w:val="20"/>
              </w:rPr>
            </w:pPr>
            <w:r w:rsidRPr="003B673C">
              <w:rPr>
                <w:rFonts w:cs="Times New Roman"/>
                <w:sz w:val="20"/>
                <w:szCs w:val="20"/>
              </w:rPr>
              <w:t xml:space="preserve">Понятие обработки, творчество современных композиторов и исполнителей, </w:t>
            </w:r>
            <w:r w:rsidRPr="003B673C">
              <w:rPr>
                <w:rFonts w:cs="Times New Roman"/>
                <w:spacing w:val="1"/>
                <w:sz w:val="20"/>
                <w:szCs w:val="20"/>
              </w:rPr>
              <w:t>обрабатывающих классическую музыку.</w:t>
            </w:r>
          </w:p>
          <w:p w:rsidR="003B673C" w:rsidRPr="003B673C" w:rsidRDefault="003B673C" w:rsidP="00772373">
            <w:pPr>
              <w:pStyle w:val="table-body0mm"/>
              <w:rPr>
                <w:rFonts w:cs="Times New Roman"/>
                <w:sz w:val="20"/>
                <w:szCs w:val="20"/>
              </w:rPr>
            </w:pPr>
            <w:r w:rsidRPr="003B673C">
              <w:rPr>
                <w:rFonts w:cs="Times New Roman"/>
                <w:sz w:val="20"/>
                <w:szCs w:val="20"/>
              </w:rPr>
              <w:t>Проблемная ситуация: зачем музыканты делают обработки классики?</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772373">
            <w:pPr>
              <w:pStyle w:val="table-body0mm"/>
              <w:rPr>
                <w:rFonts w:cs="Times New Roman"/>
                <w:sz w:val="20"/>
                <w:szCs w:val="20"/>
              </w:rPr>
            </w:pPr>
            <w:r w:rsidRPr="003B673C">
              <w:rPr>
                <w:rFonts w:cs="Times New Roman"/>
                <w:sz w:val="20"/>
                <w:szCs w:val="20"/>
              </w:rPr>
              <w:t xml:space="preserve">Различение музыки классической и её современной обработки. </w:t>
            </w:r>
          </w:p>
          <w:p w:rsidR="003B673C" w:rsidRPr="003B673C" w:rsidRDefault="003B673C" w:rsidP="00772373">
            <w:pPr>
              <w:pStyle w:val="table-body0mm"/>
              <w:rPr>
                <w:rFonts w:cs="Times New Roman"/>
                <w:sz w:val="20"/>
                <w:szCs w:val="20"/>
              </w:rPr>
            </w:pPr>
            <w:r w:rsidRPr="003B673C">
              <w:rPr>
                <w:rFonts w:cs="Times New Roman"/>
                <w:sz w:val="20"/>
                <w:szCs w:val="20"/>
              </w:rPr>
              <w:t>Слушание обработок классической музыки, сравнение их с оригиналом. Обсуждение комплекса выразительных средств, наблюдение за изменением характера музыки.</w:t>
            </w:r>
          </w:p>
          <w:p w:rsidR="003B673C" w:rsidRPr="003B673C" w:rsidRDefault="003B673C" w:rsidP="00772373">
            <w:pPr>
              <w:pStyle w:val="table-body0mm"/>
              <w:rPr>
                <w:rFonts w:cs="Times New Roman"/>
                <w:sz w:val="20"/>
                <w:szCs w:val="20"/>
              </w:rPr>
            </w:pPr>
            <w:r w:rsidRPr="003B673C">
              <w:rPr>
                <w:rFonts w:cs="Times New Roman"/>
                <w:sz w:val="20"/>
                <w:szCs w:val="20"/>
              </w:rPr>
              <w:t>Вокальное исполнение классических тем в сопровождении современного ритмизованного аккомпанемента.</w:t>
            </w:r>
          </w:p>
          <w:p w:rsidR="003B673C" w:rsidRPr="003B673C" w:rsidRDefault="003B673C" w:rsidP="00772373">
            <w:pPr>
              <w:pStyle w:val="table-body0mm"/>
              <w:rPr>
                <w:rFonts w:cs="Times New Roman"/>
                <w:sz w:val="20"/>
                <w:szCs w:val="20"/>
              </w:rPr>
            </w:pPr>
            <w:r w:rsidRPr="003B673C">
              <w:rPr>
                <w:rStyle w:val="Italic"/>
                <w:rFonts w:eastAsia="Courier New" w:cs="Times New Roman"/>
                <w:sz w:val="20"/>
                <w:szCs w:val="20"/>
              </w:rPr>
              <w:t>На выбор или факультативно</w:t>
            </w:r>
            <w:r w:rsidRPr="003B673C">
              <w:rPr>
                <w:rFonts w:cs="Times New Roman"/>
                <w:sz w:val="20"/>
                <w:szCs w:val="20"/>
              </w:rPr>
              <w:t>:</w:t>
            </w:r>
          </w:p>
          <w:p w:rsidR="003B673C" w:rsidRPr="003B673C" w:rsidRDefault="003B673C" w:rsidP="003B673C">
            <w:pPr>
              <w:pStyle w:val="table-body0mm"/>
              <w:rPr>
                <w:rFonts w:cs="Times New Roman"/>
                <w:sz w:val="20"/>
                <w:szCs w:val="20"/>
              </w:rPr>
            </w:pPr>
            <w:r w:rsidRPr="003B673C">
              <w:rPr>
                <w:rFonts w:cs="Times New Roman"/>
                <w:sz w:val="20"/>
                <w:szCs w:val="20"/>
              </w:rPr>
              <w:t>Подбор стиля автоаккомпанемента (на клавишном синтезаторе) к известным музыкальным темам композиторов-классиков</w:t>
            </w:r>
          </w:p>
        </w:tc>
      </w:tr>
      <w:tr w:rsidR="003B673C" w:rsidRPr="003B673C" w:rsidTr="003B673C">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B673C" w:rsidRPr="003B673C" w:rsidRDefault="003B673C" w:rsidP="003B673C">
            <w:pPr>
              <w:pStyle w:val="table-body0mm"/>
              <w:rPr>
                <w:rFonts w:cs="Times New Roman"/>
                <w:sz w:val="20"/>
                <w:szCs w:val="20"/>
              </w:rPr>
            </w:pPr>
            <w:r w:rsidRPr="003B673C">
              <w:rPr>
                <w:rFonts w:cs="Times New Roman"/>
                <w:sz w:val="20"/>
                <w:szCs w:val="20"/>
              </w:rPr>
              <w:t>Б) 2–4 учебных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B673C" w:rsidRPr="003B673C" w:rsidRDefault="003B673C" w:rsidP="00772373">
            <w:pPr>
              <w:pStyle w:val="table-body0mm"/>
              <w:rPr>
                <w:rFonts w:cs="Times New Roman"/>
                <w:sz w:val="20"/>
                <w:szCs w:val="20"/>
              </w:rPr>
            </w:pPr>
            <w:r w:rsidRPr="003B673C">
              <w:rPr>
                <w:rFonts w:cs="Times New Roman"/>
                <w:sz w:val="20"/>
                <w:szCs w:val="20"/>
              </w:rPr>
              <w:t>Джаз</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B673C" w:rsidRPr="003B673C" w:rsidRDefault="003B673C" w:rsidP="00772373">
            <w:pPr>
              <w:pStyle w:val="table-body0mm"/>
              <w:rPr>
                <w:rFonts w:cs="Times New Roman"/>
                <w:sz w:val="20"/>
                <w:szCs w:val="20"/>
              </w:rPr>
            </w:pPr>
            <w:r w:rsidRPr="003B673C">
              <w:rPr>
                <w:rFonts w:cs="Times New Roman"/>
                <w:sz w:val="20"/>
                <w:szCs w:val="20"/>
              </w:rPr>
              <w:t xml:space="preserve">Особенности джаза: импровизационность, ритм (синкопы, триоли, свинг). Музыкальные инструменты джаза, особые приёмы игры на них. </w:t>
            </w:r>
          </w:p>
          <w:p w:rsidR="003B673C" w:rsidRPr="003B673C" w:rsidRDefault="003B673C" w:rsidP="00772373">
            <w:pPr>
              <w:pStyle w:val="table-body0mm"/>
              <w:rPr>
                <w:rFonts w:cs="Times New Roman"/>
                <w:sz w:val="20"/>
                <w:szCs w:val="20"/>
              </w:rPr>
            </w:pPr>
            <w:r w:rsidRPr="003B673C">
              <w:rPr>
                <w:rFonts w:cs="Times New Roman"/>
                <w:sz w:val="20"/>
                <w:szCs w:val="20"/>
              </w:rPr>
              <w:t>Творчество джазовых музыкантов</w:t>
            </w:r>
            <w:r w:rsidRPr="003B673C">
              <w:rPr>
                <w:rStyle w:val="footnote-num"/>
                <w:rFonts w:eastAsia="Tahoma" w:cs="Times New Roman"/>
                <w:sz w:val="20"/>
                <w:szCs w:val="20"/>
              </w:rPr>
              <w:t>1</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3B673C" w:rsidRPr="003B673C" w:rsidRDefault="003B673C" w:rsidP="00772373">
            <w:pPr>
              <w:pStyle w:val="table-body0mm"/>
              <w:rPr>
                <w:rFonts w:cs="Times New Roman"/>
                <w:sz w:val="20"/>
                <w:szCs w:val="20"/>
              </w:rPr>
            </w:pPr>
            <w:r w:rsidRPr="003B673C">
              <w:rPr>
                <w:rFonts w:cs="Times New Roman"/>
                <w:sz w:val="20"/>
                <w:szCs w:val="20"/>
              </w:rPr>
              <w:t>Знакомство с творчеством джазовых музыкантов. Узнавание, различение на слух джазовых композиций в отличие от других музыкальных стилей и направлений.</w:t>
            </w:r>
          </w:p>
          <w:p w:rsidR="003B673C" w:rsidRPr="003B673C" w:rsidRDefault="003B673C" w:rsidP="00772373">
            <w:pPr>
              <w:pStyle w:val="table-body0mm"/>
              <w:rPr>
                <w:rFonts w:cs="Times New Roman"/>
                <w:sz w:val="20"/>
                <w:szCs w:val="20"/>
              </w:rPr>
            </w:pPr>
            <w:r w:rsidRPr="003B673C">
              <w:rPr>
                <w:rFonts w:cs="Times New Roman"/>
                <w:sz w:val="20"/>
                <w:szCs w:val="20"/>
              </w:rPr>
              <w:t>Определение на слух тембров музыкальных инструментов, исполняющих джазовую композицию.</w:t>
            </w:r>
          </w:p>
          <w:p w:rsidR="003B673C" w:rsidRPr="003B673C" w:rsidRDefault="003B673C" w:rsidP="00772373">
            <w:pPr>
              <w:pStyle w:val="table-body0mm"/>
              <w:rPr>
                <w:rFonts w:cs="Times New Roman"/>
                <w:sz w:val="20"/>
                <w:szCs w:val="20"/>
              </w:rPr>
            </w:pPr>
            <w:r w:rsidRPr="003B673C">
              <w:rPr>
                <w:rFonts w:cs="Times New Roman"/>
                <w:sz w:val="20"/>
                <w:szCs w:val="20"/>
              </w:rPr>
              <w:t>Разучивание, исполнение песен в джазовых ритмах. Сочинение, импровизация ритмического аккомпанемента с джазовым ритмом, синкопами.</w:t>
            </w:r>
          </w:p>
          <w:p w:rsidR="003B673C" w:rsidRPr="003B673C" w:rsidRDefault="003B673C" w:rsidP="00772373">
            <w:pPr>
              <w:pStyle w:val="table-body0mm"/>
              <w:rPr>
                <w:rFonts w:cs="Times New Roman"/>
                <w:sz w:val="20"/>
                <w:szCs w:val="20"/>
              </w:rPr>
            </w:pPr>
            <w:r w:rsidRPr="003B673C">
              <w:rPr>
                <w:rStyle w:val="Italic"/>
                <w:rFonts w:eastAsia="Courier New" w:cs="Times New Roman"/>
                <w:sz w:val="20"/>
                <w:szCs w:val="20"/>
              </w:rPr>
              <w:t>На выбор или факультативно</w:t>
            </w:r>
            <w:r w:rsidRPr="003B673C">
              <w:rPr>
                <w:rFonts w:cs="Times New Roman"/>
                <w:sz w:val="20"/>
                <w:szCs w:val="20"/>
              </w:rPr>
              <w:t>:</w:t>
            </w:r>
          </w:p>
          <w:p w:rsidR="003B673C" w:rsidRPr="003B673C" w:rsidRDefault="003B673C" w:rsidP="00772373">
            <w:pPr>
              <w:pStyle w:val="table-body0mm"/>
              <w:rPr>
                <w:rFonts w:cs="Times New Roman"/>
                <w:sz w:val="20"/>
                <w:szCs w:val="20"/>
              </w:rPr>
            </w:pPr>
            <w:r w:rsidRPr="003B673C">
              <w:rPr>
                <w:rFonts w:cs="Times New Roman"/>
                <w:sz w:val="20"/>
                <w:szCs w:val="20"/>
              </w:rPr>
              <w:t>Составление плейлиста, коллекции записей джазовых музыкантов</w:t>
            </w:r>
          </w:p>
        </w:tc>
      </w:tr>
      <w:tr w:rsidR="003B673C" w:rsidRPr="003B673C" w:rsidTr="003B673C">
        <w:trPr>
          <w:trHeight w:val="1656"/>
        </w:trPr>
        <w:tc>
          <w:tcPr>
            <w:tcW w:w="587" w:type="pct"/>
            <w:tcBorders>
              <w:top w:val="single" w:sz="4" w:space="0" w:color="000000"/>
              <w:left w:val="single" w:sz="4" w:space="0" w:color="000000"/>
              <w:right w:val="single" w:sz="4" w:space="0" w:color="000000"/>
            </w:tcBorders>
            <w:tcMar>
              <w:top w:w="113" w:type="dxa"/>
              <w:left w:w="113" w:type="dxa"/>
              <w:bottom w:w="113" w:type="dxa"/>
              <w:right w:w="113" w:type="dxa"/>
            </w:tcMar>
          </w:tcPr>
          <w:p w:rsidR="003B673C" w:rsidRPr="003B673C" w:rsidRDefault="003B673C" w:rsidP="003B673C">
            <w:pPr>
              <w:pStyle w:val="table-body0mm"/>
              <w:rPr>
                <w:rFonts w:cs="Times New Roman"/>
                <w:sz w:val="20"/>
                <w:szCs w:val="20"/>
              </w:rPr>
            </w:pPr>
            <w:r w:rsidRPr="003B673C">
              <w:rPr>
                <w:rFonts w:cs="Times New Roman"/>
                <w:sz w:val="20"/>
                <w:szCs w:val="20"/>
              </w:rPr>
              <w:t>В) 1–4 учебных часа</w:t>
            </w:r>
          </w:p>
        </w:tc>
        <w:tc>
          <w:tcPr>
            <w:tcW w:w="559" w:type="pct"/>
            <w:tcBorders>
              <w:top w:val="single" w:sz="4" w:space="0" w:color="000000"/>
              <w:left w:val="single" w:sz="4" w:space="0" w:color="000000"/>
              <w:right w:val="single" w:sz="4" w:space="0" w:color="000000"/>
            </w:tcBorders>
            <w:tcMar>
              <w:top w:w="113" w:type="dxa"/>
              <w:left w:w="113" w:type="dxa"/>
              <w:bottom w:w="113" w:type="dxa"/>
              <w:right w:w="113" w:type="dxa"/>
            </w:tcMar>
          </w:tcPr>
          <w:p w:rsidR="003B673C" w:rsidRPr="003B673C" w:rsidRDefault="003B673C" w:rsidP="00772373">
            <w:pPr>
              <w:pStyle w:val="table-body0mm"/>
              <w:rPr>
                <w:rFonts w:cs="Times New Roman"/>
                <w:sz w:val="20"/>
                <w:szCs w:val="20"/>
              </w:rPr>
            </w:pPr>
            <w:r w:rsidRPr="003B673C">
              <w:rPr>
                <w:rFonts w:cs="Times New Roman"/>
                <w:sz w:val="20"/>
                <w:szCs w:val="20"/>
              </w:rPr>
              <w:t>Исполнители современной музыки</w:t>
            </w:r>
          </w:p>
        </w:tc>
        <w:tc>
          <w:tcPr>
            <w:tcW w:w="1090" w:type="pct"/>
            <w:tcBorders>
              <w:top w:val="single" w:sz="4" w:space="0" w:color="000000"/>
              <w:left w:val="single" w:sz="4" w:space="0" w:color="000000"/>
              <w:right w:val="single" w:sz="4" w:space="0" w:color="000000"/>
            </w:tcBorders>
            <w:tcMar>
              <w:top w:w="113" w:type="dxa"/>
              <w:left w:w="113" w:type="dxa"/>
              <w:bottom w:w="113" w:type="dxa"/>
              <w:right w:w="113" w:type="dxa"/>
            </w:tcMar>
          </w:tcPr>
          <w:p w:rsidR="003B673C" w:rsidRPr="003B673C" w:rsidRDefault="003B673C" w:rsidP="003B673C">
            <w:pPr>
              <w:pStyle w:val="table-body0mm"/>
              <w:rPr>
                <w:rFonts w:cs="Times New Roman"/>
                <w:sz w:val="20"/>
                <w:szCs w:val="20"/>
              </w:rPr>
            </w:pPr>
            <w:r w:rsidRPr="003B673C">
              <w:rPr>
                <w:rFonts w:cs="Times New Roman"/>
                <w:sz w:val="20"/>
                <w:szCs w:val="20"/>
              </w:rPr>
              <w:t>Творчество одного или нескольких исполнителей современной музыки, популярных у молодёжи</w:t>
            </w:r>
          </w:p>
        </w:tc>
        <w:tc>
          <w:tcPr>
            <w:tcW w:w="2763" w:type="pct"/>
            <w:tcBorders>
              <w:top w:val="single" w:sz="4" w:space="0" w:color="000000"/>
              <w:left w:val="single" w:sz="4" w:space="0" w:color="000000"/>
              <w:right w:val="single" w:sz="4" w:space="0" w:color="000000"/>
            </w:tcBorders>
            <w:tcMar>
              <w:top w:w="113" w:type="dxa"/>
              <w:left w:w="113" w:type="dxa"/>
              <w:bottom w:w="113" w:type="dxa"/>
              <w:right w:w="113" w:type="dxa"/>
            </w:tcMar>
          </w:tcPr>
          <w:p w:rsidR="003B673C" w:rsidRPr="003B673C" w:rsidRDefault="003B673C" w:rsidP="00772373">
            <w:pPr>
              <w:pStyle w:val="table-body0mm"/>
              <w:rPr>
                <w:rFonts w:cs="Times New Roman"/>
                <w:sz w:val="20"/>
                <w:szCs w:val="20"/>
              </w:rPr>
            </w:pPr>
            <w:r w:rsidRPr="003B673C">
              <w:rPr>
                <w:rFonts w:cs="Times New Roman"/>
                <w:sz w:val="20"/>
                <w:szCs w:val="20"/>
              </w:rPr>
              <w:t>Просмотр видеоклипов современных исполнителей. Сравнение их композиций с другими направлениями и стилями (классикой, духовной, народной музыкой).</w:t>
            </w:r>
          </w:p>
          <w:p w:rsidR="003B673C" w:rsidRPr="003B673C" w:rsidRDefault="003B673C" w:rsidP="00772373">
            <w:pPr>
              <w:pStyle w:val="table-body0mm"/>
              <w:rPr>
                <w:rFonts w:cs="Times New Roman"/>
                <w:sz w:val="20"/>
                <w:szCs w:val="20"/>
              </w:rPr>
            </w:pPr>
            <w:r w:rsidRPr="003B673C">
              <w:rPr>
                <w:rStyle w:val="Italic"/>
                <w:rFonts w:eastAsia="Courier New" w:cs="Times New Roman"/>
                <w:sz w:val="20"/>
                <w:szCs w:val="20"/>
              </w:rPr>
              <w:t>На выбор или факультативно</w:t>
            </w:r>
            <w:r w:rsidRPr="003B673C">
              <w:rPr>
                <w:rFonts w:cs="Times New Roman"/>
                <w:sz w:val="20"/>
                <w:szCs w:val="20"/>
              </w:rPr>
              <w:t xml:space="preserve">: </w:t>
            </w:r>
          </w:p>
          <w:p w:rsidR="003B673C" w:rsidRPr="003B673C" w:rsidRDefault="003B673C" w:rsidP="00772373">
            <w:pPr>
              <w:pStyle w:val="table-body0mm"/>
              <w:rPr>
                <w:rFonts w:cs="Times New Roman"/>
                <w:sz w:val="20"/>
                <w:szCs w:val="20"/>
              </w:rPr>
            </w:pPr>
            <w:r w:rsidRPr="003B673C">
              <w:rPr>
                <w:rFonts w:cs="Times New Roman"/>
                <w:sz w:val="20"/>
                <w:szCs w:val="20"/>
              </w:rPr>
              <w:t>Составление плейлиста, коллекции записей современной музыки для друзей-одноклассников (для проведения совместного досуга).</w:t>
            </w:r>
          </w:p>
          <w:p w:rsidR="003B673C" w:rsidRPr="003B673C" w:rsidRDefault="003B673C" w:rsidP="00772373">
            <w:pPr>
              <w:pStyle w:val="table-body0mm"/>
              <w:rPr>
                <w:rFonts w:cs="Times New Roman"/>
                <w:sz w:val="20"/>
                <w:szCs w:val="20"/>
              </w:rPr>
            </w:pPr>
            <w:r w:rsidRPr="003B673C">
              <w:rPr>
                <w:rFonts w:cs="Times New Roman"/>
                <w:sz w:val="20"/>
                <w:szCs w:val="20"/>
              </w:rPr>
              <w:t>Съёмка собственного видеоклипа на музыку одной из современных популярных композиций</w:t>
            </w:r>
          </w:p>
        </w:tc>
      </w:tr>
      <w:tr w:rsidR="003B673C" w:rsidRPr="003B673C" w:rsidTr="003B673C">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3B673C">
            <w:pPr>
              <w:pStyle w:val="table-body0mm"/>
              <w:rPr>
                <w:rFonts w:cs="Times New Roman"/>
                <w:sz w:val="20"/>
                <w:szCs w:val="20"/>
              </w:rPr>
            </w:pPr>
            <w:r w:rsidRPr="003B673C">
              <w:rPr>
                <w:rFonts w:cs="Times New Roman"/>
                <w:sz w:val="20"/>
                <w:szCs w:val="20"/>
              </w:rPr>
              <w:t>Г) 1–4 учебных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772373">
            <w:pPr>
              <w:pStyle w:val="table-body0mm"/>
              <w:rPr>
                <w:rFonts w:cs="Times New Roman"/>
                <w:sz w:val="20"/>
                <w:szCs w:val="20"/>
              </w:rPr>
            </w:pPr>
            <w:r w:rsidRPr="003B673C">
              <w:rPr>
                <w:rFonts w:cs="Times New Roman"/>
                <w:sz w:val="20"/>
                <w:szCs w:val="20"/>
              </w:rPr>
              <w:t>Электронные музыкальные инструменты</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772373">
            <w:pPr>
              <w:pStyle w:val="table-body0mm"/>
              <w:rPr>
                <w:rFonts w:cs="Times New Roman"/>
                <w:sz w:val="20"/>
                <w:szCs w:val="20"/>
              </w:rPr>
            </w:pPr>
            <w:r w:rsidRPr="003B673C">
              <w:rPr>
                <w:rFonts w:cs="Times New Roman"/>
                <w:sz w:val="20"/>
                <w:szCs w:val="20"/>
              </w:rPr>
              <w:t>Современные «двойники» классических музыкальных инструментов: синтезатор, электронная скрипка, гитара, барабаны и т. д.</w:t>
            </w:r>
          </w:p>
          <w:p w:rsidR="003B673C" w:rsidRPr="003B673C" w:rsidRDefault="003B673C" w:rsidP="00772373">
            <w:pPr>
              <w:pStyle w:val="table-body0mm"/>
              <w:rPr>
                <w:rFonts w:cs="Times New Roman"/>
                <w:sz w:val="20"/>
                <w:szCs w:val="20"/>
              </w:rPr>
            </w:pPr>
            <w:r w:rsidRPr="003B673C">
              <w:rPr>
                <w:rFonts w:cs="Times New Roman"/>
                <w:sz w:val="20"/>
                <w:szCs w:val="20"/>
              </w:rPr>
              <w:t>Виртуальные музыкальные инструменты в компьютерных программах</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772373">
            <w:pPr>
              <w:pStyle w:val="table-body0mm"/>
              <w:rPr>
                <w:rFonts w:cs="Times New Roman"/>
                <w:sz w:val="20"/>
                <w:szCs w:val="20"/>
              </w:rPr>
            </w:pPr>
            <w:r w:rsidRPr="003B673C">
              <w:rPr>
                <w:rFonts w:cs="Times New Roman"/>
                <w:sz w:val="20"/>
                <w:szCs w:val="20"/>
              </w:rPr>
              <w:t xml:space="preserve">Слушание музыкальных композиций в исполнении на электронных музыкальных инструментах. Сравнение их звучания с акустическими инструментами, обсуждение результатов сравнения. </w:t>
            </w:r>
          </w:p>
          <w:p w:rsidR="003B673C" w:rsidRPr="003B673C" w:rsidRDefault="003B673C" w:rsidP="00772373">
            <w:pPr>
              <w:pStyle w:val="table-body0mm"/>
              <w:rPr>
                <w:rFonts w:cs="Times New Roman"/>
                <w:sz w:val="20"/>
                <w:szCs w:val="20"/>
              </w:rPr>
            </w:pPr>
            <w:r w:rsidRPr="003B673C">
              <w:rPr>
                <w:rFonts w:cs="Times New Roman"/>
                <w:sz w:val="20"/>
                <w:szCs w:val="20"/>
              </w:rPr>
              <w:t>Подбор электронных тембров для создания музыки к фантастическому фильму.</w:t>
            </w:r>
          </w:p>
          <w:p w:rsidR="003B673C" w:rsidRPr="003B673C" w:rsidRDefault="003B673C" w:rsidP="00772373">
            <w:pPr>
              <w:pStyle w:val="table-body0mm"/>
              <w:rPr>
                <w:rFonts w:cs="Times New Roman"/>
                <w:sz w:val="20"/>
                <w:szCs w:val="20"/>
              </w:rPr>
            </w:pPr>
            <w:r w:rsidRPr="003B673C">
              <w:rPr>
                <w:rStyle w:val="Italic"/>
                <w:rFonts w:eastAsia="Courier New" w:cs="Times New Roman"/>
                <w:sz w:val="20"/>
                <w:szCs w:val="20"/>
              </w:rPr>
              <w:t>На выбор или факультативно</w:t>
            </w:r>
            <w:r w:rsidRPr="003B673C">
              <w:rPr>
                <w:rFonts w:cs="Times New Roman"/>
                <w:sz w:val="20"/>
                <w:szCs w:val="20"/>
              </w:rPr>
              <w:t>:</w:t>
            </w:r>
          </w:p>
          <w:p w:rsidR="003B673C" w:rsidRPr="003B673C" w:rsidRDefault="003B673C" w:rsidP="00772373">
            <w:pPr>
              <w:pStyle w:val="table-body0mm"/>
              <w:rPr>
                <w:rFonts w:cs="Times New Roman"/>
                <w:sz w:val="20"/>
                <w:szCs w:val="20"/>
              </w:rPr>
            </w:pPr>
            <w:r w:rsidRPr="003B673C">
              <w:rPr>
                <w:rFonts w:cs="Times New Roman"/>
                <w:sz w:val="20"/>
                <w:szCs w:val="20"/>
              </w:rPr>
              <w:t>Посещение музыкального магазина (отдел электронных музыкальных инструментов).</w:t>
            </w:r>
          </w:p>
          <w:p w:rsidR="003B673C" w:rsidRPr="003B673C" w:rsidRDefault="003B673C" w:rsidP="00772373">
            <w:pPr>
              <w:pStyle w:val="table-body0mm"/>
              <w:rPr>
                <w:rFonts w:cs="Times New Roman"/>
                <w:sz w:val="20"/>
                <w:szCs w:val="20"/>
              </w:rPr>
            </w:pPr>
            <w:r w:rsidRPr="003B673C">
              <w:rPr>
                <w:rFonts w:cs="Times New Roman"/>
                <w:sz w:val="20"/>
                <w:szCs w:val="20"/>
              </w:rPr>
              <w:t>Просмотр фильма об электронных музыкальных инструментах.</w:t>
            </w:r>
          </w:p>
          <w:p w:rsidR="003B673C" w:rsidRPr="003B673C" w:rsidRDefault="003B673C" w:rsidP="00772373">
            <w:pPr>
              <w:pStyle w:val="table-body0mm"/>
              <w:rPr>
                <w:rFonts w:cs="Times New Roman"/>
                <w:sz w:val="20"/>
                <w:szCs w:val="20"/>
              </w:rPr>
            </w:pPr>
            <w:r w:rsidRPr="003B673C">
              <w:rPr>
                <w:rFonts w:cs="Times New Roman"/>
                <w:sz w:val="20"/>
                <w:szCs w:val="20"/>
              </w:rPr>
              <w:t>Создание электронной композиции в компьютерных программах с готовыми семплами (Garage Band и др.)</w:t>
            </w:r>
          </w:p>
        </w:tc>
      </w:tr>
    </w:tbl>
    <w:p w:rsidR="003B673C" w:rsidRDefault="003B673C" w:rsidP="003B673C">
      <w:pPr>
        <w:pStyle w:val="body"/>
      </w:pPr>
    </w:p>
    <w:p w:rsidR="003B673C" w:rsidRPr="003B673C" w:rsidRDefault="003B673C" w:rsidP="003B673C">
      <w:pPr>
        <w:pStyle w:val="a3"/>
        <w:rPr>
          <w:b/>
        </w:rPr>
      </w:pPr>
      <w:r w:rsidRPr="003B673C">
        <w:rPr>
          <w:b/>
        </w:rPr>
        <w:t>Модуль № 7 «Музыка театра и кино»</w:t>
      </w:r>
    </w:p>
    <w:p w:rsidR="003B673C" w:rsidRPr="003B673C" w:rsidRDefault="003B673C" w:rsidP="003B673C">
      <w:pPr>
        <w:pStyle w:val="a3"/>
      </w:pPr>
      <w:r w:rsidRPr="003B673C">
        <w:lastRenderedPageBreak/>
        <w:t xml:space="preserve">Модуль «Музыка театра и кино» тесно переплетается с модулем «Классическая музыка», может стыковаться по ряду произведений с модулями «Современная музыка» (мюзикл), «Музыка в жизни человека» (музыкальные портреты, музыка о войне). </w:t>
      </w:r>
    </w:p>
    <w:p w:rsidR="003B673C" w:rsidRPr="003B673C" w:rsidRDefault="003B673C" w:rsidP="003B673C">
      <w:pPr>
        <w:pStyle w:val="a3"/>
      </w:pPr>
      <w:r w:rsidRPr="003B673C">
        <w:t>Для данного модуля особенно актуально сочетание различных видов урочной и внеурочной деятельности, таких как театрализованные постановки силами обучающихся, посещение музыкальных театров, коллективный просмотр фильмов.</w:t>
      </w:r>
    </w:p>
    <w:p w:rsidR="003B673C" w:rsidRDefault="003B673C" w:rsidP="003B673C">
      <w:pPr>
        <w:pStyle w:val="bodyindent"/>
        <w:spacing w:after="57"/>
        <w:ind w:right="83"/>
      </w:pPr>
    </w:p>
    <w:tbl>
      <w:tblPr>
        <w:tblW w:w="5000" w:type="pct"/>
        <w:tblCellMar>
          <w:left w:w="0" w:type="dxa"/>
          <w:right w:w="0" w:type="dxa"/>
        </w:tblCellMar>
        <w:tblLook w:val="0000" w:firstRow="0" w:lastRow="0" w:firstColumn="0" w:lastColumn="0" w:noHBand="0" w:noVBand="0"/>
      </w:tblPr>
      <w:tblGrid>
        <w:gridCol w:w="959"/>
        <w:gridCol w:w="1605"/>
        <w:gridCol w:w="1899"/>
        <w:gridCol w:w="5118"/>
      </w:tblGrid>
      <w:tr w:rsidR="003B673C" w:rsidRPr="003B673C" w:rsidTr="003B673C">
        <w:trPr>
          <w:trHeight w:val="226"/>
          <w:tblHeader/>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3B673C" w:rsidRPr="003B673C" w:rsidRDefault="003B673C" w:rsidP="00772373">
            <w:pPr>
              <w:pStyle w:val="table-head"/>
              <w:rPr>
                <w:rFonts w:ascii="Times New Roman" w:hAnsi="Times New Roman" w:cs="Times New Roman"/>
                <w:sz w:val="20"/>
                <w:szCs w:val="20"/>
              </w:rPr>
            </w:pPr>
            <w:r w:rsidRPr="003B673C">
              <w:rPr>
                <w:rFonts w:ascii="Times New Roman" w:hAnsi="Times New Roman" w:cs="Times New Roman"/>
                <w:sz w:val="20"/>
                <w:szCs w:val="20"/>
              </w:rPr>
              <w:t>№ блока, кол-во часов</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3B673C" w:rsidRPr="003B673C" w:rsidRDefault="003B673C" w:rsidP="00772373">
            <w:pPr>
              <w:pStyle w:val="table-head"/>
              <w:rPr>
                <w:rFonts w:ascii="Times New Roman" w:hAnsi="Times New Roman" w:cs="Times New Roman"/>
                <w:sz w:val="20"/>
                <w:szCs w:val="20"/>
              </w:rPr>
            </w:pPr>
            <w:r w:rsidRPr="003B673C">
              <w:rPr>
                <w:rFonts w:ascii="Times New Roman" w:hAnsi="Times New Roman" w:cs="Times New Roman"/>
                <w:sz w:val="20"/>
                <w:szCs w:val="20"/>
              </w:rPr>
              <w:t>Тема</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3B673C" w:rsidRPr="003B673C" w:rsidRDefault="003B673C" w:rsidP="00772373">
            <w:pPr>
              <w:pStyle w:val="table-head"/>
              <w:rPr>
                <w:rFonts w:ascii="Times New Roman" w:hAnsi="Times New Roman" w:cs="Times New Roman"/>
                <w:sz w:val="20"/>
                <w:szCs w:val="20"/>
              </w:rPr>
            </w:pPr>
            <w:r w:rsidRPr="003B673C">
              <w:rPr>
                <w:rFonts w:ascii="Times New Roman" w:hAnsi="Times New Roman" w:cs="Times New Roman"/>
                <w:sz w:val="20"/>
                <w:szCs w:val="20"/>
              </w:rPr>
              <w:t>Содержание</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3B673C" w:rsidRPr="003B673C" w:rsidRDefault="003B673C" w:rsidP="00772373">
            <w:pPr>
              <w:pStyle w:val="table-head"/>
              <w:rPr>
                <w:rFonts w:ascii="Times New Roman" w:hAnsi="Times New Roman" w:cs="Times New Roman"/>
                <w:sz w:val="20"/>
                <w:szCs w:val="20"/>
              </w:rPr>
            </w:pPr>
            <w:r w:rsidRPr="003B673C">
              <w:rPr>
                <w:rFonts w:ascii="Times New Roman" w:hAnsi="Times New Roman" w:cs="Times New Roman"/>
                <w:sz w:val="20"/>
                <w:szCs w:val="20"/>
              </w:rPr>
              <w:t>Виды деятельности обучающихся</w:t>
            </w:r>
          </w:p>
        </w:tc>
      </w:tr>
      <w:tr w:rsidR="003B673C" w:rsidRPr="003B673C" w:rsidTr="003B673C">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3B673C">
            <w:pPr>
              <w:pStyle w:val="table-body0mm"/>
              <w:rPr>
                <w:rFonts w:cs="Times New Roman"/>
                <w:sz w:val="20"/>
                <w:szCs w:val="20"/>
              </w:rPr>
            </w:pPr>
            <w:r w:rsidRPr="003B673C">
              <w:rPr>
                <w:rFonts w:cs="Times New Roman"/>
                <w:sz w:val="20"/>
                <w:szCs w:val="20"/>
              </w:rPr>
              <w:t>А)</w:t>
            </w:r>
            <w:r>
              <w:rPr>
                <w:rFonts w:cs="Times New Roman"/>
                <w:sz w:val="20"/>
                <w:szCs w:val="20"/>
              </w:rPr>
              <w:t xml:space="preserve"> </w:t>
            </w:r>
            <w:r w:rsidRPr="003B673C">
              <w:rPr>
                <w:rFonts w:cs="Times New Roman"/>
                <w:sz w:val="20"/>
                <w:szCs w:val="20"/>
              </w:rPr>
              <w:t>2–6 учебных часов</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772373">
            <w:pPr>
              <w:pStyle w:val="table-body0mm"/>
              <w:rPr>
                <w:rFonts w:cs="Times New Roman"/>
                <w:sz w:val="20"/>
                <w:szCs w:val="20"/>
              </w:rPr>
            </w:pPr>
            <w:r w:rsidRPr="003B673C">
              <w:rPr>
                <w:rFonts w:cs="Times New Roman"/>
                <w:sz w:val="20"/>
                <w:szCs w:val="20"/>
              </w:rPr>
              <w:t>Музыкальная сказка на сцене, на экране</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772373">
            <w:pPr>
              <w:pStyle w:val="table-body0mm"/>
              <w:rPr>
                <w:rFonts w:cs="Times New Roman"/>
                <w:sz w:val="20"/>
                <w:szCs w:val="20"/>
              </w:rPr>
            </w:pPr>
            <w:r w:rsidRPr="003B673C">
              <w:rPr>
                <w:rFonts w:cs="Times New Roman"/>
                <w:sz w:val="20"/>
                <w:szCs w:val="20"/>
              </w:rPr>
              <w:t>Характеры персонажей, отражённые в музыке. Тембр голоса. Соло. Хор, ансамбль</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57" w:type="dxa"/>
            </w:tcMar>
          </w:tcPr>
          <w:p w:rsidR="003B673C" w:rsidRPr="003B673C" w:rsidRDefault="003B673C" w:rsidP="00772373">
            <w:pPr>
              <w:pStyle w:val="table-body0mm"/>
              <w:rPr>
                <w:rFonts w:cs="Times New Roman"/>
                <w:spacing w:val="-3"/>
                <w:sz w:val="20"/>
                <w:szCs w:val="20"/>
              </w:rPr>
            </w:pPr>
            <w:r w:rsidRPr="003B673C">
              <w:rPr>
                <w:rFonts w:cs="Times New Roman"/>
                <w:spacing w:val="-3"/>
                <w:sz w:val="20"/>
                <w:szCs w:val="20"/>
              </w:rPr>
              <w:t>Видеопросмотр музыкальной сказки. Обсуждение музыкально-выразительных средств, передающих повороты сюжета, характеры героев. Игра-викторина «Угадай по голосу».</w:t>
            </w:r>
          </w:p>
          <w:p w:rsidR="003B673C" w:rsidRPr="003B673C" w:rsidRDefault="003B673C" w:rsidP="00772373">
            <w:pPr>
              <w:pStyle w:val="table-body0mm"/>
              <w:rPr>
                <w:rFonts w:cs="Times New Roman"/>
                <w:sz w:val="20"/>
                <w:szCs w:val="20"/>
              </w:rPr>
            </w:pPr>
            <w:r w:rsidRPr="003B673C">
              <w:rPr>
                <w:rFonts w:cs="Times New Roman"/>
                <w:sz w:val="20"/>
                <w:szCs w:val="20"/>
              </w:rPr>
              <w:t>Разучивание, исполнение отдельных номеров из детской оперы, музыкальной сказки.</w:t>
            </w:r>
          </w:p>
          <w:p w:rsidR="003B673C" w:rsidRPr="003B673C" w:rsidRDefault="003B673C" w:rsidP="00772373">
            <w:pPr>
              <w:pStyle w:val="table-body0mm"/>
              <w:rPr>
                <w:rFonts w:cs="Times New Roman"/>
                <w:sz w:val="20"/>
                <w:szCs w:val="20"/>
              </w:rPr>
            </w:pPr>
            <w:r w:rsidRPr="003B673C">
              <w:rPr>
                <w:rStyle w:val="Italic"/>
                <w:rFonts w:eastAsia="Courier New" w:cs="Times New Roman"/>
                <w:sz w:val="20"/>
                <w:szCs w:val="20"/>
              </w:rPr>
              <w:t>На выбор или факультативно</w:t>
            </w:r>
            <w:r w:rsidRPr="003B673C">
              <w:rPr>
                <w:rFonts w:cs="Times New Roman"/>
                <w:sz w:val="20"/>
                <w:szCs w:val="20"/>
              </w:rPr>
              <w:t>:</w:t>
            </w:r>
          </w:p>
          <w:p w:rsidR="003B673C" w:rsidRPr="003B673C" w:rsidRDefault="003B673C" w:rsidP="00772373">
            <w:pPr>
              <w:pStyle w:val="table-body0mm"/>
              <w:rPr>
                <w:rFonts w:cs="Times New Roman"/>
                <w:sz w:val="20"/>
                <w:szCs w:val="20"/>
              </w:rPr>
            </w:pPr>
            <w:r w:rsidRPr="003B673C">
              <w:rPr>
                <w:rFonts w:cs="Times New Roman"/>
                <w:sz w:val="20"/>
                <w:szCs w:val="20"/>
              </w:rPr>
              <w:t>Постановка детской музыкальной сказки, спектакль для родителей.</w:t>
            </w:r>
          </w:p>
          <w:p w:rsidR="003B673C" w:rsidRPr="003B673C" w:rsidRDefault="003B673C" w:rsidP="00772373">
            <w:pPr>
              <w:pStyle w:val="table-body0mm"/>
              <w:rPr>
                <w:rFonts w:cs="Times New Roman"/>
                <w:sz w:val="20"/>
                <w:szCs w:val="20"/>
              </w:rPr>
            </w:pPr>
            <w:r w:rsidRPr="003B673C">
              <w:rPr>
                <w:rFonts w:cs="Times New Roman"/>
                <w:sz w:val="20"/>
                <w:szCs w:val="20"/>
              </w:rPr>
              <w:t>Творческий проект «Озвучиваем мультфильм»</w:t>
            </w:r>
          </w:p>
        </w:tc>
      </w:tr>
      <w:tr w:rsidR="003B673C" w:rsidRPr="003B673C" w:rsidTr="003B673C">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3B673C">
            <w:pPr>
              <w:pStyle w:val="table-body0mm"/>
              <w:rPr>
                <w:rFonts w:cs="Times New Roman"/>
                <w:sz w:val="20"/>
                <w:szCs w:val="20"/>
              </w:rPr>
            </w:pPr>
            <w:r w:rsidRPr="003B673C">
              <w:rPr>
                <w:rFonts w:cs="Times New Roman"/>
                <w:sz w:val="20"/>
                <w:szCs w:val="20"/>
              </w:rPr>
              <w:t>Б)</w:t>
            </w:r>
            <w:r>
              <w:rPr>
                <w:rFonts w:cs="Times New Roman"/>
                <w:sz w:val="20"/>
                <w:szCs w:val="20"/>
              </w:rPr>
              <w:t xml:space="preserve"> </w:t>
            </w:r>
            <w:r w:rsidRPr="003B673C">
              <w:rPr>
                <w:rFonts w:cs="Times New Roman"/>
                <w:sz w:val="20"/>
                <w:szCs w:val="20"/>
              </w:rPr>
              <w:t>2–6 учебных часов</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772373">
            <w:pPr>
              <w:pStyle w:val="table-body0mm"/>
              <w:rPr>
                <w:rFonts w:cs="Times New Roman"/>
                <w:sz w:val="20"/>
                <w:szCs w:val="20"/>
              </w:rPr>
            </w:pPr>
            <w:r w:rsidRPr="003B673C">
              <w:rPr>
                <w:rFonts w:cs="Times New Roman"/>
                <w:sz w:val="20"/>
                <w:szCs w:val="20"/>
              </w:rPr>
              <w:t>Театр оперы и балета</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772373">
            <w:pPr>
              <w:pStyle w:val="table-body0mm"/>
              <w:rPr>
                <w:rFonts w:cs="Times New Roman"/>
                <w:sz w:val="20"/>
                <w:szCs w:val="20"/>
              </w:rPr>
            </w:pPr>
            <w:r w:rsidRPr="003B673C">
              <w:rPr>
                <w:rFonts w:cs="Times New Roman"/>
                <w:sz w:val="20"/>
                <w:szCs w:val="20"/>
              </w:rPr>
              <w:t>Особенности музыкальных спектаклей. Балет. Опера. Солисты, хор, оркестр, дирижёр в музыкальном спектакле</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772373">
            <w:pPr>
              <w:pStyle w:val="table-body0mm"/>
              <w:rPr>
                <w:rFonts w:cs="Times New Roman"/>
                <w:sz w:val="20"/>
                <w:szCs w:val="20"/>
              </w:rPr>
            </w:pPr>
            <w:r w:rsidRPr="003B673C">
              <w:rPr>
                <w:rFonts w:cs="Times New Roman"/>
                <w:sz w:val="20"/>
                <w:szCs w:val="20"/>
              </w:rPr>
              <w:t>Знакомство со знаменитыми музыкальными театрами. Просмотр фрагментов музыкальных спектаклей с комментариями учителя.</w:t>
            </w:r>
          </w:p>
          <w:p w:rsidR="003B673C" w:rsidRPr="003B673C" w:rsidRDefault="003B673C" w:rsidP="00772373">
            <w:pPr>
              <w:pStyle w:val="table-body0mm"/>
              <w:rPr>
                <w:rFonts w:cs="Times New Roman"/>
                <w:sz w:val="20"/>
                <w:szCs w:val="20"/>
              </w:rPr>
            </w:pPr>
            <w:r w:rsidRPr="003B673C">
              <w:rPr>
                <w:rFonts w:cs="Times New Roman"/>
                <w:sz w:val="20"/>
                <w:szCs w:val="20"/>
              </w:rPr>
              <w:t>Определение особенностей балетного и оперного спектакля. Тесты или кроссворды на освоение специальных терминов.</w:t>
            </w:r>
          </w:p>
          <w:p w:rsidR="003B673C" w:rsidRPr="003B673C" w:rsidRDefault="003B673C" w:rsidP="00772373">
            <w:pPr>
              <w:pStyle w:val="table-body0mm"/>
              <w:rPr>
                <w:rFonts w:cs="Times New Roman"/>
                <w:sz w:val="20"/>
                <w:szCs w:val="20"/>
              </w:rPr>
            </w:pPr>
            <w:r w:rsidRPr="003B673C">
              <w:rPr>
                <w:rFonts w:cs="Times New Roman"/>
                <w:sz w:val="20"/>
                <w:szCs w:val="20"/>
              </w:rPr>
              <w:t>Танцевальная импровизация под музыку фрагмента балета.</w:t>
            </w:r>
          </w:p>
          <w:p w:rsidR="003B673C" w:rsidRPr="003B673C" w:rsidRDefault="003B673C" w:rsidP="00772373">
            <w:pPr>
              <w:pStyle w:val="table-body0mm"/>
              <w:rPr>
                <w:rFonts w:cs="Times New Roman"/>
                <w:sz w:val="20"/>
                <w:szCs w:val="20"/>
              </w:rPr>
            </w:pPr>
            <w:r w:rsidRPr="003B673C">
              <w:rPr>
                <w:rFonts w:cs="Times New Roman"/>
                <w:sz w:val="20"/>
                <w:szCs w:val="20"/>
              </w:rPr>
              <w:t>Разучивание и исполнение доступного фрагмента, обработки песни / хора из оперы.</w:t>
            </w:r>
          </w:p>
          <w:p w:rsidR="003B673C" w:rsidRPr="003B673C" w:rsidRDefault="003B673C" w:rsidP="00772373">
            <w:pPr>
              <w:pStyle w:val="table-body0mm"/>
              <w:rPr>
                <w:rFonts w:cs="Times New Roman"/>
                <w:sz w:val="20"/>
                <w:szCs w:val="20"/>
              </w:rPr>
            </w:pPr>
            <w:r w:rsidRPr="003B673C">
              <w:rPr>
                <w:rFonts w:cs="Times New Roman"/>
                <w:sz w:val="20"/>
                <w:szCs w:val="20"/>
              </w:rPr>
              <w:t>«Игра в дирижёра» – двигательная импровизация во время слушания оркестрового фрагмента музыкального спектакля.</w:t>
            </w:r>
          </w:p>
          <w:p w:rsidR="003B673C" w:rsidRPr="003B673C" w:rsidRDefault="003B673C" w:rsidP="00772373">
            <w:pPr>
              <w:pStyle w:val="table-body0mm"/>
              <w:rPr>
                <w:rFonts w:cs="Times New Roman"/>
                <w:sz w:val="20"/>
                <w:szCs w:val="20"/>
              </w:rPr>
            </w:pPr>
            <w:r w:rsidRPr="003B673C">
              <w:rPr>
                <w:rStyle w:val="Italic"/>
                <w:rFonts w:eastAsia="Courier New" w:cs="Times New Roman"/>
                <w:sz w:val="20"/>
                <w:szCs w:val="20"/>
              </w:rPr>
              <w:t>На выбор или факультативно</w:t>
            </w:r>
            <w:r w:rsidRPr="003B673C">
              <w:rPr>
                <w:rFonts w:cs="Times New Roman"/>
                <w:sz w:val="20"/>
                <w:szCs w:val="20"/>
              </w:rPr>
              <w:t>:</w:t>
            </w:r>
          </w:p>
          <w:p w:rsidR="003B673C" w:rsidRPr="003B673C" w:rsidRDefault="003B673C" w:rsidP="00772373">
            <w:pPr>
              <w:pStyle w:val="table-body0mm"/>
              <w:rPr>
                <w:rFonts w:cs="Times New Roman"/>
                <w:sz w:val="20"/>
                <w:szCs w:val="20"/>
              </w:rPr>
            </w:pPr>
            <w:r w:rsidRPr="003B673C">
              <w:rPr>
                <w:rFonts w:cs="Times New Roman"/>
                <w:sz w:val="20"/>
                <w:szCs w:val="20"/>
              </w:rPr>
              <w:t>Посещение спектакля или экскурсия в местный музыкальный театр.</w:t>
            </w:r>
          </w:p>
          <w:p w:rsidR="003B673C" w:rsidRPr="003B673C" w:rsidRDefault="003B673C" w:rsidP="00772373">
            <w:pPr>
              <w:pStyle w:val="table-body0mm"/>
              <w:rPr>
                <w:rFonts w:cs="Times New Roman"/>
                <w:sz w:val="20"/>
                <w:szCs w:val="20"/>
              </w:rPr>
            </w:pPr>
            <w:r w:rsidRPr="003B673C">
              <w:rPr>
                <w:rFonts w:cs="Times New Roman"/>
                <w:sz w:val="20"/>
                <w:szCs w:val="20"/>
              </w:rPr>
              <w:t>Виртуальная экскурсия по Большому театру.</w:t>
            </w:r>
          </w:p>
          <w:p w:rsidR="003B673C" w:rsidRPr="003B673C" w:rsidRDefault="003B673C" w:rsidP="00772373">
            <w:pPr>
              <w:pStyle w:val="table-body0mm"/>
              <w:rPr>
                <w:rFonts w:cs="Times New Roman"/>
                <w:sz w:val="20"/>
                <w:szCs w:val="20"/>
              </w:rPr>
            </w:pPr>
            <w:r w:rsidRPr="003B673C">
              <w:rPr>
                <w:rFonts w:cs="Times New Roman"/>
                <w:sz w:val="20"/>
                <w:szCs w:val="20"/>
              </w:rPr>
              <w:t>Рисование по мотивам музыкального спектакля, создание афиши</w:t>
            </w:r>
          </w:p>
        </w:tc>
      </w:tr>
      <w:tr w:rsidR="003B673C" w:rsidRPr="003B673C" w:rsidTr="003B673C">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3B673C">
            <w:pPr>
              <w:pStyle w:val="table-body0mm"/>
              <w:rPr>
                <w:rFonts w:cs="Times New Roman"/>
                <w:sz w:val="20"/>
                <w:szCs w:val="20"/>
              </w:rPr>
            </w:pPr>
            <w:r w:rsidRPr="003B673C">
              <w:rPr>
                <w:rFonts w:cs="Times New Roman"/>
                <w:sz w:val="20"/>
                <w:szCs w:val="20"/>
              </w:rPr>
              <w:t>В)</w:t>
            </w:r>
            <w:r>
              <w:rPr>
                <w:rFonts w:cs="Times New Roman"/>
                <w:sz w:val="20"/>
                <w:szCs w:val="20"/>
              </w:rPr>
              <w:t xml:space="preserve"> </w:t>
            </w:r>
            <w:r w:rsidRPr="003B673C">
              <w:rPr>
                <w:rFonts w:cs="Times New Roman"/>
                <w:sz w:val="20"/>
                <w:szCs w:val="20"/>
              </w:rPr>
              <w:t>2–6 учебных часов</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772373">
            <w:pPr>
              <w:pStyle w:val="table-body0mm"/>
              <w:rPr>
                <w:rFonts w:cs="Times New Roman"/>
                <w:sz w:val="20"/>
                <w:szCs w:val="20"/>
              </w:rPr>
            </w:pPr>
            <w:r w:rsidRPr="003B673C">
              <w:rPr>
                <w:rFonts w:cs="Times New Roman"/>
                <w:sz w:val="20"/>
                <w:szCs w:val="20"/>
              </w:rPr>
              <w:t>Балет. Хореография – искусство танца</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3B673C">
            <w:pPr>
              <w:pStyle w:val="table-body0mm"/>
              <w:rPr>
                <w:rFonts w:cs="Times New Roman"/>
                <w:sz w:val="20"/>
                <w:szCs w:val="20"/>
              </w:rPr>
            </w:pPr>
            <w:r w:rsidRPr="003B673C">
              <w:rPr>
                <w:rFonts w:cs="Times New Roman"/>
                <w:sz w:val="20"/>
                <w:szCs w:val="20"/>
              </w:rPr>
              <w:t>Сольные номера и массовые сцены балетного спектакля. Фрагменты, отдельные номера из балетов отечественных композиторов</w:t>
            </w:r>
            <w:r>
              <w:rPr>
                <w:rFonts w:cs="Times New Roman"/>
                <w:sz w:val="20"/>
                <w:szCs w:val="20"/>
              </w:rPr>
              <w:t>.</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772373">
            <w:pPr>
              <w:pStyle w:val="table-body0mm"/>
              <w:rPr>
                <w:rFonts w:cs="Times New Roman"/>
                <w:sz w:val="20"/>
                <w:szCs w:val="20"/>
              </w:rPr>
            </w:pPr>
            <w:r w:rsidRPr="003B673C">
              <w:rPr>
                <w:rFonts w:cs="Times New Roman"/>
                <w:sz w:val="20"/>
                <w:szCs w:val="20"/>
              </w:rPr>
              <w:t>Просмотр и обсуждение видеозаписей – знакомство с несколькими яркими сольными номерами и сценами из балетов русских композиторов. Музыкальная викторина на знание балетной музыки.</w:t>
            </w:r>
          </w:p>
          <w:p w:rsidR="003B673C" w:rsidRPr="003B673C" w:rsidRDefault="003B673C" w:rsidP="00772373">
            <w:pPr>
              <w:pStyle w:val="table-body0mm"/>
              <w:rPr>
                <w:rFonts w:cs="Times New Roman"/>
                <w:sz w:val="20"/>
                <w:szCs w:val="20"/>
              </w:rPr>
            </w:pPr>
            <w:r w:rsidRPr="003B673C">
              <w:rPr>
                <w:rFonts w:cs="Times New Roman"/>
                <w:sz w:val="20"/>
                <w:szCs w:val="20"/>
              </w:rPr>
              <w:t>Вокализация, пропевание музыкальных тем; исполнение ритмической партитуры – аккомпанемента к фрагменту балетной музыки.</w:t>
            </w:r>
          </w:p>
          <w:p w:rsidR="003B673C" w:rsidRPr="003B673C" w:rsidRDefault="003B673C" w:rsidP="00772373">
            <w:pPr>
              <w:pStyle w:val="table-body0mm"/>
              <w:rPr>
                <w:rFonts w:cs="Times New Roman"/>
                <w:sz w:val="20"/>
                <w:szCs w:val="20"/>
              </w:rPr>
            </w:pPr>
            <w:r w:rsidRPr="003B673C">
              <w:rPr>
                <w:rStyle w:val="Italic"/>
                <w:rFonts w:eastAsia="Courier New" w:cs="Times New Roman"/>
                <w:sz w:val="20"/>
                <w:szCs w:val="20"/>
              </w:rPr>
              <w:t>На выбор или факультативно</w:t>
            </w:r>
            <w:r w:rsidRPr="003B673C">
              <w:rPr>
                <w:rFonts w:cs="Times New Roman"/>
                <w:sz w:val="20"/>
                <w:szCs w:val="20"/>
              </w:rPr>
              <w:t>:</w:t>
            </w:r>
          </w:p>
          <w:p w:rsidR="003B673C" w:rsidRPr="003B673C" w:rsidRDefault="003B673C" w:rsidP="00772373">
            <w:pPr>
              <w:pStyle w:val="table-body0mm"/>
              <w:rPr>
                <w:rFonts w:cs="Times New Roman"/>
                <w:sz w:val="20"/>
                <w:szCs w:val="20"/>
              </w:rPr>
            </w:pPr>
            <w:r w:rsidRPr="003B673C">
              <w:rPr>
                <w:rFonts w:cs="Times New Roman"/>
                <w:sz w:val="20"/>
                <w:szCs w:val="20"/>
              </w:rPr>
              <w:t>Посещение балетного спектакля или просмотр фильма-балета.</w:t>
            </w:r>
          </w:p>
          <w:p w:rsidR="003B673C" w:rsidRPr="003B673C" w:rsidRDefault="003B673C" w:rsidP="00772373">
            <w:pPr>
              <w:pStyle w:val="table-body0mm"/>
              <w:rPr>
                <w:rFonts w:cs="Times New Roman"/>
                <w:sz w:val="20"/>
                <w:szCs w:val="20"/>
              </w:rPr>
            </w:pPr>
            <w:r w:rsidRPr="003B673C">
              <w:rPr>
                <w:rFonts w:cs="Times New Roman"/>
                <w:sz w:val="20"/>
                <w:szCs w:val="20"/>
              </w:rPr>
              <w:t>Исполнение на музыкальных инструментах мелодий из балетов</w:t>
            </w:r>
          </w:p>
        </w:tc>
      </w:tr>
      <w:tr w:rsidR="003B673C" w:rsidRPr="003B673C" w:rsidTr="003B673C">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3B673C" w:rsidRPr="003B673C" w:rsidRDefault="003B673C" w:rsidP="003B673C">
            <w:pPr>
              <w:pStyle w:val="table-body0mm"/>
              <w:rPr>
                <w:rFonts w:cs="Times New Roman"/>
                <w:sz w:val="20"/>
                <w:szCs w:val="20"/>
              </w:rPr>
            </w:pPr>
            <w:r w:rsidRPr="003B673C">
              <w:rPr>
                <w:rFonts w:cs="Times New Roman"/>
                <w:sz w:val="20"/>
                <w:szCs w:val="20"/>
              </w:rPr>
              <w:t>Г)</w:t>
            </w:r>
            <w:r>
              <w:rPr>
                <w:rFonts w:cs="Times New Roman"/>
                <w:sz w:val="20"/>
                <w:szCs w:val="20"/>
              </w:rPr>
              <w:t xml:space="preserve"> </w:t>
            </w:r>
            <w:r w:rsidRPr="003B673C">
              <w:rPr>
                <w:rFonts w:cs="Times New Roman"/>
                <w:sz w:val="20"/>
                <w:szCs w:val="20"/>
              </w:rPr>
              <w:t xml:space="preserve">2–6 учебных </w:t>
            </w:r>
            <w:r w:rsidRPr="003B673C">
              <w:rPr>
                <w:rFonts w:cs="Times New Roman"/>
                <w:sz w:val="20"/>
                <w:szCs w:val="20"/>
              </w:rPr>
              <w:lastRenderedPageBreak/>
              <w:t>часов</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3B673C" w:rsidRPr="003B673C" w:rsidRDefault="003B673C" w:rsidP="00772373">
            <w:pPr>
              <w:pStyle w:val="table-body0mm"/>
              <w:rPr>
                <w:rFonts w:cs="Times New Roman"/>
                <w:sz w:val="20"/>
                <w:szCs w:val="20"/>
              </w:rPr>
            </w:pPr>
            <w:r w:rsidRPr="003B673C">
              <w:rPr>
                <w:rFonts w:cs="Times New Roman"/>
                <w:sz w:val="20"/>
                <w:szCs w:val="20"/>
              </w:rPr>
              <w:lastRenderedPageBreak/>
              <w:t xml:space="preserve">Опера. Главные герои и номера </w:t>
            </w:r>
            <w:r w:rsidRPr="003B673C">
              <w:rPr>
                <w:rFonts w:cs="Times New Roman"/>
                <w:sz w:val="20"/>
                <w:szCs w:val="20"/>
              </w:rPr>
              <w:lastRenderedPageBreak/>
              <w:t>оперного спектакля</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3B673C" w:rsidRPr="003B673C" w:rsidRDefault="003B673C" w:rsidP="00772373">
            <w:pPr>
              <w:pStyle w:val="table-body0mm"/>
              <w:rPr>
                <w:rFonts w:cs="Times New Roman"/>
                <w:sz w:val="20"/>
                <w:szCs w:val="20"/>
              </w:rPr>
            </w:pPr>
            <w:r w:rsidRPr="003B673C">
              <w:rPr>
                <w:rFonts w:cs="Times New Roman"/>
                <w:sz w:val="20"/>
                <w:szCs w:val="20"/>
              </w:rPr>
              <w:lastRenderedPageBreak/>
              <w:t xml:space="preserve">Ария, хор, сцена, увертюра – </w:t>
            </w:r>
            <w:r w:rsidRPr="003B673C">
              <w:rPr>
                <w:rFonts w:cs="Times New Roman"/>
                <w:sz w:val="20"/>
                <w:szCs w:val="20"/>
              </w:rPr>
              <w:lastRenderedPageBreak/>
              <w:t xml:space="preserve">оркестровое вступление. </w:t>
            </w:r>
          </w:p>
          <w:p w:rsidR="003B673C" w:rsidRPr="003B673C" w:rsidRDefault="003B673C" w:rsidP="00772373">
            <w:pPr>
              <w:pStyle w:val="table-body0mm"/>
              <w:rPr>
                <w:rFonts w:cs="Times New Roman"/>
                <w:sz w:val="20"/>
                <w:szCs w:val="20"/>
              </w:rPr>
            </w:pPr>
            <w:r w:rsidRPr="003B673C">
              <w:rPr>
                <w:rFonts w:cs="Times New Roman"/>
                <w:sz w:val="20"/>
                <w:szCs w:val="20"/>
              </w:rPr>
              <w:t>Отдельные номера из опер русских и зарубежных композиторов</w:t>
            </w:r>
            <w:r w:rsidRPr="003B673C">
              <w:rPr>
                <w:rStyle w:val="footnote-num"/>
                <w:rFonts w:eastAsia="Tahoma" w:cs="Times New Roman"/>
                <w:sz w:val="20"/>
                <w:szCs w:val="20"/>
              </w:rPr>
              <w:t>1</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3B673C" w:rsidRPr="003B673C" w:rsidRDefault="003B673C" w:rsidP="00772373">
            <w:pPr>
              <w:pStyle w:val="table-body0mm"/>
              <w:rPr>
                <w:rFonts w:cs="Times New Roman"/>
                <w:sz w:val="20"/>
                <w:szCs w:val="20"/>
              </w:rPr>
            </w:pPr>
            <w:r w:rsidRPr="003B673C">
              <w:rPr>
                <w:rFonts w:cs="Times New Roman"/>
                <w:sz w:val="20"/>
                <w:szCs w:val="20"/>
              </w:rPr>
              <w:lastRenderedPageBreak/>
              <w:t xml:space="preserve">Слушание фрагментов опер. Определение характера музыки сольной партии, роли и выразительных средств </w:t>
            </w:r>
            <w:r w:rsidRPr="003B673C">
              <w:rPr>
                <w:rFonts w:cs="Times New Roman"/>
                <w:sz w:val="20"/>
                <w:szCs w:val="20"/>
              </w:rPr>
              <w:lastRenderedPageBreak/>
              <w:t xml:space="preserve">оркестрового сопровождения. </w:t>
            </w:r>
          </w:p>
          <w:p w:rsidR="003B673C" w:rsidRPr="003B673C" w:rsidRDefault="003B673C" w:rsidP="00772373">
            <w:pPr>
              <w:pStyle w:val="table-body0mm"/>
              <w:rPr>
                <w:rFonts w:cs="Times New Roman"/>
                <w:sz w:val="20"/>
                <w:szCs w:val="20"/>
              </w:rPr>
            </w:pPr>
            <w:r w:rsidRPr="003B673C">
              <w:rPr>
                <w:rFonts w:cs="Times New Roman"/>
                <w:sz w:val="20"/>
                <w:szCs w:val="20"/>
              </w:rPr>
              <w:t>Знакомство с тембрами голосов оперных певцов. Освоение терминологии. Звучащие тесты и кроссворды на проверку знаний.</w:t>
            </w:r>
          </w:p>
          <w:p w:rsidR="003B673C" w:rsidRPr="003B673C" w:rsidRDefault="003B673C" w:rsidP="00772373">
            <w:pPr>
              <w:pStyle w:val="table-body0mm"/>
              <w:rPr>
                <w:rFonts w:cs="Times New Roman"/>
                <w:sz w:val="20"/>
                <w:szCs w:val="20"/>
              </w:rPr>
            </w:pPr>
            <w:r w:rsidRPr="003B673C">
              <w:rPr>
                <w:rFonts w:cs="Times New Roman"/>
                <w:sz w:val="20"/>
                <w:szCs w:val="20"/>
              </w:rPr>
              <w:t>Разучивание, исполнение песни, хора из оперы.</w:t>
            </w:r>
          </w:p>
          <w:p w:rsidR="003B673C" w:rsidRPr="003B673C" w:rsidRDefault="003B673C" w:rsidP="00772373">
            <w:pPr>
              <w:pStyle w:val="table-body0mm"/>
              <w:rPr>
                <w:rFonts w:cs="Times New Roman"/>
                <w:sz w:val="20"/>
                <w:szCs w:val="20"/>
              </w:rPr>
            </w:pPr>
            <w:r w:rsidRPr="003B673C">
              <w:rPr>
                <w:rFonts w:cs="Times New Roman"/>
                <w:sz w:val="20"/>
                <w:szCs w:val="20"/>
              </w:rPr>
              <w:t>Рисование героев, сцен из опер.</w:t>
            </w:r>
          </w:p>
          <w:p w:rsidR="003B673C" w:rsidRPr="003B673C" w:rsidRDefault="003B673C" w:rsidP="00772373">
            <w:pPr>
              <w:pStyle w:val="table-body0mm"/>
              <w:rPr>
                <w:rFonts w:cs="Times New Roman"/>
                <w:sz w:val="20"/>
                <w:szCs w:val="20"/>
              </w:rPr>
            </w:pPr>
            <w:r w:rsidRPr="003B673C">
              <w:rPr>
                <w:rStyle w:val="Italic"/>
                <w:rFonts w:eastAsia="Courier New" w:cs="Times New Roman"/>
                <w:sz w:val="20"/>
                <w:szCs w:val="20"/>
              </w:rPr>
              <w:t>На выбор или факультативно</w:t>
            </w:r>
            <w:r w:rsidRPr="003B673C">
              <w:rPr>
                <w:rFonts w:cs="Times New Roman"/>
                <w:sz w:val="20"/>
                <w:szCs w:val="20"/>
              </w:rPr>
              <w:t>:</w:t>
            </w:r>
          </w:p>
          <w:p w:rsidR="003B673C" w:rsidRPr="003B673C" w:rsidRDefault="003B673C" w:rsidP="00772373">
            <w:pPr>
              <w:pStyle w:val="table-body0mm"/>
              <w:rPr>
                <w:rFonts w:cs="Times New Roman"/>
                <w:sz w:val="20"/>
                <w:szCs w:val="20"/>
              </w:rPr>
            </w:pPr>
            <w:r w:rsidRPr="003B673C">
              <w:rPr>
                <w:rFonts w:cs="Times New Roman"/>
                <w:sz w:val="20"/>
                <w:szCs w:val="20"/>
              </w:rPr>
              <w:t>Просмотр фильма-оперы.</w:t>
            </w:r>
          </w:p>
          <w:p w:rsidR="003B673C" w:rsidRPr="003B673C" w:rsidRDefault="003B673C" w:rsidP="00772373">
            <w:pPr>
              <w:pStyle w:val="table-body0mm"/>
              <w:rPr>
                <w:rFonts w:cs="Times New Roman"/>
                <w:sz w:val="20"/>
                <w:szCs w:val="20"/>
              </w:rPr>
            </w:pPr>
            <w:r w:rsidRPr="003B673C">
              <w:rPr>
                <w:rFonts w:cs="Times New Roman"/>
                <w:sz w:val="20"/>
                <w:szCs w:val="20"/>
              </w:rPr>
              <w:t>Постановка детской оперы</w:t>
            </w:r>
          </w:p>
        </w:tc>
      </w:tr>
      <w:tr w:rsidR="003B673C" w:rsidRPr="003B673C" w:rsidTr="003B673C">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3B673C" w:rsidRPr="003B673C" w:rsidRDefault="003B673C" w:rsidP="003B673C">
            <w:pPr>
              <w:pStyle w:val="table-body0mm"/>
              <w:rPr>
                <w:rFonts w:cs="Times New Roman"/>
                <w:sz w:val="20"/>
                <w:szCs w:val="20"/>
              </w:rPr>
            </w:pPr>
            <w:r w:rsidRPr="003B673C">
              <w:rPr>
                <w:rFonts w:cs="Times New Roman"/>
                <w:sz w:val="20"/>
                <w:szCs w:val="20"/>
              </w:rPr>
              <w:lastRenderedPageBreak/>
              <w:t>Д)</w:t>
            </w:r>
            <w:r>
              <w:rPr>
                <w:rFonts w:cs="Times New Roman"/>
                <w:sz w:val="20"/>
                <w:szCs w:val="20"/>
              </w:rPr>
              <w:t xml:space="preserve"> </w:t>
            </w:r>
            <w:r w:rsidRPr="003B673C">
              <w:rPr>
                <w:rFonts w:cs="Times New Roman"/>
                <w:sz w:val="20"/>
                <w:szCs w:val="20"/>
              </w:rPr>
              <w:t>2–3 учебных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3B673C" w:rsidRPr="003B673C" w:rsidRDefault="003B673C" w:rsidP="00772373">
            <w:pPr>
              <w:pStyle w:val="table-body0mm"/>
              <w:rPr>
                <w:rFonts w:cs="Times New Roman"/>
                <w:sz w:val="20"/>
                <w:szCs w:val="20"/>
              </w:rPr>
            </w:pPr>
            <w:r w:rsidRPr="003B673C">
              <w:rPr>
                <w:rFonts w:cs="Times New Roman"/>
                <w:sz w:val="20"/>
                <w:szCs w:val="20"/>
              </w:rPr>
              <w:t>Сюжет музыкального спектакля</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3B673C" w:rsidRPr="003B673C" w:rsidRDefault="003B673C" w:rsidP="00772373">
            <w:pPr>
              <w:pStyle w:val="table-body0mm"/>
              <w:rPr>
                <w:rFonts w:cs="Times New Roman"/>
                <w:sz w:val="20"/>
                <w:szCs w:val="20"/>
              </w:rPr>
            </w:pPr>
            <w:r w:rsidRPr="003B673C">
              <w:rPr>
                <w:rFonts w:cs="Times New Roman"/>
                <w:sz w:val="20"/>
                <w:szCs w:val="20"/>
              </w:rPr>
              <w:t>Либретто. Развитие музыки в соответствии с сюжетом. Действия и сцены в опере и балете. Контрастные образы, лейтмотивы</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3B673C" w:rsidRPr="003B673C" w:rsidRDefault="003B673C" w:rsidP="00772373">
            <w:pPr>
              <w:pStyle w:val="table-body0mm"/>
              <w:rPr>
                <w:rFonts w:cs="Times New Roman"/>
                <w:sz w:val="20"/>
                <w:szCs w:val="20"/>
              </w:rPr>
            </w:pPr>
            <w:r w:rsidRPr="003B673C">
              <w:rPr>
                <w:rFonts w:cs="Times New Roman"/>
                <w:spacing w:val="-1"/>
                <w:sz w:val="20"/>
                <w:szCs w:val="20"/>
              </w:rPr>
              <w:t>Знакомство с либретто, структурой музыкального спектак</w:t>
            </w:r>
            <w:r w:rsidRPr="003B673C">
              <w:rPr>
                <w:rFonts w:cs="Times New Roman"/>
                <w:sz w:val="20"/>
                <w:szCs w:val="20"/>
              </w:rPr>
              <w:t xml:space="preserve">ля. Пересказ либретто изученных опер и балетов. </w:t>
            </w:r>
          </w:p>
          <w:p w:rsidR="003B673C" w:rsidRPr="003B673C" w:rsidRDefault="003B673C" w:rsidP="00772373">
            <w:pPr>
              <w:pStyle w:val="table-body0mm"/>
              <w:rPr>
                <w:rFonts w:cs="Times New Roman"/>
                <w:sz w:val="20"/>
                <w:szCs w:val="20"/>
              </w:rPr>
            </w:pPr>
            <w:r w:rsidRPr="003B673C">
              <w:rPr>
                <w:rFonts w:cs="Times New Roman"/>
                <w:sz w:val="20"/>
                <w:szCs w:val="20"/>
              </w:rPr>
              <w:t xml:space="preserve">Анализ выразительных средств, создающих образы главных героев, противоборствующих сторон. Наблюдение за музыкальным развитием, характеристика приёмов, использованных композитором. </w:t>
            </w:r>
          </w:p>
          <w:p w:rsidR="003B673C" w:rsidRPr="003B673C" w:rsidRDefault="003B673C" w:rsidP="00772373">
            <w:pPr>
              <w:pStyle w:val="table-body0mm"/>
              <w:rPr>
                <w:rFonts w:cs="Times New Roman"/>
                <w:sz w:val="20"/>
                <w:szCs w:val="20"/>
              </w:rPr>
            </w:pPr>
            <w:r w:rsidRPr="003B673C">
              <w:rPr>
                <w:rFonts w:cs="Times New Roman"/>
                <w:sz w:val="20"/>
                <w:szCs w:val="20"/>
              </w:rPr>
              <w:t>Вокализация, пропевание музыкальных тем; пластическое интонирование оркестровых фрагментов.</w:t>
            </w:r>
          </w:p>
          <w:p w:rsidR="003B673C" w:rsidRPr="003B673C" w:rsidRDefault="003B673C" w:rsidP="00772373">
            <w:pPr>
              <w:pStyle w:val="table-body0mm"/>
              <w:rPr>
                <w:rFonts w:cs="Times New Roman"/>
                <w:sz w:val="20"/>
                <w:szCs w:val="20"/>
              </w:rPr>
            </w:pPr>
            <w:r w:rsidRPr="003B673C">
              <w:rPr>
                <w:rFonts w:cs="Times New Roman"/>
                <w:sz w:val="20"/>
                <w:szCs w:val="20"/>
              </w:rPr>
              <w:t>Музыкальная викторина на знание музыки. Звучащие и терминологические тесты.</w:t>
            </w:r>
          </w:p>
          <w:p w:rsidR="003B673C" w:rsidRPr="003B673C" w:rsidRDefault="003B673C" w:rsidP="00772373">
            <w:pPr>
              <w:pStyle w:val="table-body0mm"/>
              <w:rPr>
                <w:rFonts w:cs="Times New Roman"/>
                <w:sz w:val="20"/>
                <w:szCs w:val="20"/>
              </w:rPr>
            </w:pPr>
            <w:r w:rsidRPr="003B673C">
              <w:rPr>
                <w:rStyle w:val="Italic"/>
                <w:rFonts w:eastAsia="Courier New" w:cs="Times New Roman"/>
                <w:sz w:val="20"/>
                <w:szCs w:val="20"/>
              </w:rPr>
              <w:t>На выбор или факультативно</w:t>
            </w:r>
            <w:r w:rsidRPr="003B673C">
              <w:rPr>
                <w:rFonts w:cs="Times New Roman"/>
                <w:sz w:val="20"/>
                <w:szCs w:val="20"/>
              </w:rPr>
              <w:t>:</w:t>
            </w:r>
          </w:p>
          <w:p w:rsidR="003B673C" w:rsidRPr="003B673C" w:rsidRDefault="003B673C" w:rsidP="00772373">
            <w:pPr>
              <w:pStyle w:val="table-body0mm"/>
              <w:rPr>
                <w:rFonts w:cs="Times New Roman"/>
                <w:sz w:val="20"/>
                <w:szCs w:val="20"/>
              </w:rPr>
            </w:pPr>
            <w:r w:rsidRPr="003B673C">
              <w:rPr>
                <w:rFonts w:cs="Times New Roman"/>
                <w:sz w:val="20"/>
                <w:szCs w:val="20"/>
              </w:rPr>
              <w:t>Коллективное чтение либретто в жанре сторителлинг.</w:t>
            </w:r>
          </w:p>
          <w:p w:rsidR="003B673C" w:rsidRPr="003B673C" w:rsidRDefault="003B673C" w:rsidP="00772373">
            <w:pPr>
              <w:pStyle w:val="table-body0mm"/>
              <w:rPr>
                <w:rFonts w:cs="Times New Roman"/>
                <w:sz w:val="20"/>
                <w:szCs w:val="20"/>
              </w:rPr>
            </w:pPr>
            <w:r w:rsidRPr="003B673C">
              <w:rPr>
                <w:rFonts w:cs="Times New Roman"/>
                <w:sz w:val="20"/>
                <w:szCs w:val="20"/>
              </w:rPr>
              <w:t>Создание любительского видеофильма на основе выбранного либретто.</w:t>
            </w:r>
          </w:p>
          <w:p w:rsidR="003B673C" w:rsidRPr="003B673C" w:rsidRDefault="003B673C" w:rsidP="00772373">
            <w:pPr>
              <w:pStyle w:val="table-body0mm"/>
              <w:rPr>
                <w:rFonts w:cs="Times New Roman"/>
                <w:sz w:val="20"/>
                <w:szCs w:val="20"/>
              </w:rPr>
            </w:pPr>
            <w:r w:rsidRPr="003B673C">
              <w:rPr>
                <w:rFonts w:cs="Times New Roman"/>
                <w:sz w:val="20"/>
                <w:szCs w:val="20"/>
              </w:rPr>
              <w:t>Просмотр фильма-оперы или фильма-балета</w:t>
            </w:r>
          </w:p>
        </w:tc>
      </w:tr>
      <w:tr w:rsidR="003B673C" w:rsidRPr="003B673C" w:rsidTr="003B673C">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3B673C">
            <w:pPr>
              <w:pStyle w:val="table-body0mm"/>
              <w:rPr>
                <w:rFonts w:cs="Times New Roman"/>
                <w:sz w:val="20"/>
                <w:szCs w:val="20"/>
              </w:rPr>
            </w:pPr>
            <w:r w:rsidRPr="003B673C">
              <w:rPr>
                <w:rFonts w:cs="Times New Roman"/>
                <w:sz w:val="20"/>
                <w:szCs w:val="20"/>
              </w:rPr>
              <w:t>Е)</w:t>
            </w:r>
            <w:r>
              <w:rPr>
                <w:rFonts w:cs="Times New Roman"/>
                <w:sz w:val="20"/>
                <w:szCs w:val="20"/>
              </w:rPr>
              <w:t xml:space="preserve"> </w:t>
            </w:r>
            <w:r w:rsidRPr="003B673C">
              <w:rPr>
                <w:rFonts w:cs="Times New Roman"/>
                <w:sz w:val="20"/>
                <w:szCs w:val="20"/>
              </w:rPr>
              <w:t>2–3 учебных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772373">
            <w:pPr>
              <w:pStyle w:val="table-body0mm"/>
              <w:rPr>
                <w:rFonts w:cs="Times New Roman"/>
                <w:sz w:val="20"/>
                <w:szCs w:val="20"/>
              </w:rPr>
            </w:pPr>
            <w:r w:rsidRPr="003B673C">
              <w:rPr>
                <w:rFonts w:cs="Times New Roman"/>
                <w:sz w:val="20"/>
                <w:szCs w:val="20"/>
              </w:rPr>
              <w:t>Оперетта, мюзикл</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3B673C">
            <w:pPr>
              <w:pStyle w:val="table-body0mm"/>
              <w:rPr>
                <w:rFonts w:cs="Times New Roman"/>
                <w:sz w:val="20"/>
                <w:szCs w:val="20"/>
              </w:rPr>
            </w:pPr>
            <w:r w:rsidRPr="003B673C">
              <w:rPr>
                <w:rFonts w:cs="Times New Roman"/>
                <w:sz w:val="20"/>
                <w:szCs w:val="20"/>
              </w:rPr>
              <w:t>История возникновения и особенности жанра. Отдельные номера из оперетт И. Штрауса, И. Кальмана, мюзиклов Р. Роджерса, Ф. Лоу и др.</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772373">
            <w:pPr>
              <w:pStyle w:val="table-body0mm"/>
              <w:rPr>
                <w:rFonts w:cs="Times New Roman"/>
                <w:sz w:val="20"/>
                <w:szCs w:val="20"/>
              </w:rPr>
            </w:pPr>
            <w:r w:rsidRPr="003B673C">
              <w:rPr>
                <w:rFonts w:cs="Times New Roman"/>
                <w:sz w:val="20"/>
                <w:szCs w:val="20"/>
              </w:rPr>
              <w:t>Знакомство с жанрами оперетты, мюзикла. Слушание фрагментов из оперетт, анализ характерных особенностей жанра.</w:t>
            </w:r>
          </w:p>
          <w:p w:rsidR="003B673C" w:rsidRPr="003B673C" w:rsidRDefault="003B673C" w:rsidP="00772373">
            <w:pPr>
              <w:pStyle w:val="table-body0mm"/>
              <w:rPr>
                <w:rFonts w:cs="Times New Roman"/>
                <w:sz w:val="20"/>
                <w:szCs w:val="20"/>
              </w:rPr>
            </w:pPr>
            <w:r w:rsidRPr="003B673C">
              <w:rPr>
                <w:rFonts w:cs="Times New Roman"/>
                <w:sz w:val="20"/>
                <w:szCs w:val="20"/>
              </w:rPr>
              <w:t>Разучивание, исполнение отдельных номеров из популярных музыкальных спектаклей.</w:t>
            </w:r>
          </w:p>
          <w:p w:rsidR="003B673C" w:rsidRPr="003B673C" w:rsidRDefault="003B673C" w:rsidP="00772373">
            <w:pPr>
              <w:pStyle w:val="table-body0mm"/>
              <w:rPr>
                <w:rFonts w:cs="Times New Roman"/>
                <w:sz w:val="20"/>
                <w:szCs w:val="20"/>
              </w:rPr>
            </w:pPr>
            <w:r w:rsidRPr="003B673C">
              <w:rPr>
                <w:rFonts w:cs="Times New Roman"/>
                <w:sz w:val="20"/>
                <w:szCs w:val="20"/>
              </w:rPr>
              <w:t>Сравнение разных постановок одного и того же мюзикла.</w:t>
            </w:r>
          </w:p>
          <w:p w:rsidR="003B673C" w:rsidRPr="003B673C" w:rsidRDefault="003B673C" w:rsidP="00772373">
            <w:pPr>
              <w:pStyle w:val="table-body0mm"/>
              <w:rPr>
                <w:rFonts w:cs="Times New Roman"/>
                <w:sz w:val="20"/>
                <w:szCs w:val="20"/>
              </w:rPr>
            </w:pPr>
            <w:r w:rsidRPr="003B673C">
              <w:rPr>
                <w:rStyle w:val="Italic"/>
                <w:rFonts w:eastAsia="Courier New" w:cs="Times New Roman"/>
                <w:sz w:val="20"/>
                <w:szCs w:val="20"/>
              </w:rPr>
              <w:t>На выбор или факультативно</w:t>
            </w:r>
            <w:r w:rsidRPr="003B673C">
              <w:rPr>
                <w:rFonts w:cs="Times New Roman"/>
                <w:sz w:val="20"/>
                <w:szCs w:val="20"/>
              </w:rPr>
              <w:t>:</w:t>
            </w:r>
          </w:p>
          <w:p w:rsidR="003B673C" w:rsidRPr="003B673C" w:rsidRDefault="003B673C" w:rsidP="00772373">
            <w:pPr>
              <w:pStyle w:val="table-body0mm"/>
              <w:rPr>
                <w:rFonts w:cs="Times New Roman"/>
                <w:sz w:val="20"/>
                <w:szCs w:val="20"/>
              </w:rPr>
            </w:pPr>
            <w:r w:rsidRPr="003B673C">
              <w:rPr>
                <w:rFonts w:cs="Times New Roman"/>
                <w:sz w:val="20"/>
                <w:szCs w:val="20"/>
              </w:rPr>
              <w:t>Посещение музыкального театра: спектакль в жанре оперетты или мюзикла.</w:t>
            </w:r>
          </w:p>
          <w:p w:rsidR="003B673C" w:rsidRPr="003B673C" w:rsidRDefault="003B673C" w:rsidP="00772373">
            <w:pPr>
              <w:pStyle w:val="table-body0mm"/>
              <w:rPr>
                <w:rFonts w:cs="Times New Roman"/>
                <w:sz w:val="20"/>
                <w:szCs w:val="20"/>
              </w:rPr>
            </w:pPr>
            <w:r w:rsidRPr="003B673C">
              <w:rPr>
                <w:rFonts w:cs="Times New Roman"/>
                <w:sz w:val="20"/>
                <w:szCs w:val="20"/>
              </w:rPr>
              <w:t>Постановка фрагментов, сцен из мюзикла – спектакль для родителей</w:t>
            </w:r>
          </w:p>
        </w:tc>
      </w:tr>
      <w:tr w:rsidR="003B673C" w:rsidRPr="003B673C" w:rsidTr="003B673C">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3B673C">
            <w:pPr>
              <w:pStyle w:val="table-body0mm"/>
              <w:rPr>
                <w:rFonts w:cs="Times New Roman"/>
                <w:sz w:val="20"/>
                <w:szCs w:val="20"/>
              </w:rPr>
            </w:pPr>
            <w:r w:rsidRPr="003B673C">
              <w:rPr>
                <w:rFonts w:cs="Times New Roman"/>
                <w:sz w:val="20"/>
                <w:szCs w:val="20"/>
              </w:rPr>
              <w:t>Ж)</w:t>
            </w:r>
            <w:r>
              <w:rPr>
                <w:rFonts w:cs="Times New Roman"/>
                <w:sz w:val="20"/>
                <w:szCs w:val="20"/>
              </w:rPr>
              <w:t xml:space="preserve"> </w:t>
            </w:r>
            <w:r w:rsidRPr="003B673C">
              <w:rPr>
                <w:rFonts w:cs="Times New Roman"/>
                <w:sz w:val="20"/>
                <w:szCs w:val="20"/>
              </w:rPr>
              <w:t>2–3 учебных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772373">
            <w:pPr>
              <w:pStyle w:val="table-body0mm"/>
              <w:rPr>
                <w:rFonts w:cs="Times New Roman"/>
                <w:sz w:val="20"/>
                <w:szCs w:val="20"/>
              </w:rPr>
            </w:pPr>
            <w:r w:rsidRPr="003B673C">
              <w:rPr>
                <w:rFonts w:cs="Times New Roman"/>
                <w:sz w:val="20"/>
                <w:szCs w:val="20"/>
              </w:rPr>
              <w:t>Кто создаёт музыкальный спектакль?</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772373">
            <w:pPr>
              <w:pStyle w:val="table-body0mm"/>
              <w:rPr>
                <w:rFonts w:cs="Times New Roman"/>
                <w:sz w:val="20"/>
                <w:szCs w:val="20"/>
              </w:rPr>
            </w:pPr>
            <w:r w:rsidRPr="003B673C">
              <w:rPr>
                <w:rFonts w:cs="Times New Roman"/>
                <w:sz w:val="20"/>
                <w:szCs w:val="20"/>
              </w:rPr>
              <w:t>Профессии музыкального театра: дирижёр, режиссёр, оперные певцы, балерины и танцовщики, художники и т. д.</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772373">
            <w:pPr>
              <w:pStyle w:val="table-body0mm"/>
              <w:rPr>
                <w:rFonts w:cs="Times New Roman"/>
                <w:sz w:val="20"/>
                <w:szCs w:val="20"/>
              </w:rPr>
            </w:pPr>
            <w:r w:rsidRPr="003B673C">
              <w:rPr>
                <w:rFonts w:cs="Times New Roman"/>
                <w:sz w:val="20"/>
                <w:szCs w:val="20"/>
              </w:rPr>
              <w:t>Диалог с учителем по поводу синкретичного характера музыкального спектакля. Знакомство с миром театральных профессий, творчеством театральных режиссёров, художников и др.</w:t>
            </w:r>
          </w:p>
          <w:p w:rsidR="003B673C" w:rsidRPr="003B673C" w:rsidRDefault="003B673C" w:rsidP="00772373">
            <w:pPr>
              <w:pStyle w:val="table-body0mm"/>
              <w:rPr>
                <w:rFonts w:cs="Times New Roman"/>
                <w:sz w:val="20"/>
                <w:szCs w:val="20"/>
              </w:rPr>
            </w:pPr>
            <w:r w:rsidRPr="003B673C">
              <w:rPr>
                <w:rFonts w:cs="Times New Roman"/>
                <w:sz w:val="20"/>
                <w:szCs w:val="20"/>
              </w:rPr>
              <w:t>Просмотр фрагментов одного и того же спектакля в разных постановках. Обсуждение различий в оформлении, режиссуре.</w:t>
            </w:r>
          </w:p>
          <w:p w:rsidR="003B673C" w:rsidRPr="003B673C" w:rsidRDefault="003B673C" w:rsidP="00772373">
            <w:pPr>
              <w:pStyle w:val="table-body0mm"/>
              <w:rPr>
                <w:rFonts w:cs="Times New Roman"/>
                <w:sz w:val="20"/>
                <w:szCs w:val="20"/>
              </w:rPr>
            </w:pPr>
            <w:r w:rsidRPr="003B673C">
              <w:rPr>
                <w:rFonts w:cs="Times New Roman"/>
                <w:sz w:val="20"/>
                <w:szCs w:val="20"/>
              </w:rPr>
              <w:t>Создание эскизов костюмов и декораций к одному из изученных музыкальных спектаклей.</w:t>
            </w:r>
          </w:p>
          <w:p w:rsidR="003B673C" w:rsidRPr="003B673C" w:rsidRDefault="003B673C" w:rsidP="00772373">
            <w:pPr>
              <w:pStyle w:val="table-body0mm"/>
              <w:rPr>
                <w:rFonts w:cs="Times New Roman"/>
                <w:sz w:val="20"/>
                <w:szCs w:val="20"/>
              </w:rPr>
            </w:pPr>
            <w:r w:rsidRPr="003B673C">
              <w:rPr>
                <w:rStyle w:val="Italic"/>
                <w:rFonts w:eastAsia="Courier New" w:cs="Times New Roman"/>
                <w:sz w:val="20"/>
                <w:szCs w:val="20"/>
              </w:rPr>
              <w:t>На выбор или факультативно</w:t>
            </w:r>
            <w:r w:rsidRPr="003B673C">
              <w:rPr>
                <w:rFonts w:cs="Times New Roman"/>
                <w:sz w:val="20"/>
                <w:szCs w:val="20"/>
              </w:rPr>
              <w:t>:</w:t>
            </w:r>
          </w:p>
          <w:p w:rsidR="003B673C" w:rsidRPr="003B673C" w:rsidRDefault="003B673C" w:rsidP="00772373">
            <w:pPr>
              <w:pStyle w:val="table-body0mm"/>
              <w:rPr>
                <w:rFonts w:cs="Times New Roman"/>
                <w:sz w:val="20"/>
                <w:szCs w:val="20"/>
              </w:rPr>
            </w:pPr>
            <w:r w:rsidRPr="003B673C">
              <w:rPr>
                <w:rFonts w:cs="Times New Roman"/>
                <w:sz w:val="20"/>
                <w:szCs w:val="20"/>
              </w:rPr>
              <w:t>Виртуальный квест по музыкальному театру</w:t>
            </w:r>
          </w:p>
        </w:tc>
      </w:tr>
      <w:tr w:rsidR="003B673C" w:rsidRPr="003B673C" w:rsidTr="003B673C">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3B673C">
            <w:pPr>
              <w:pStyle w:val="table-body0mm"/>
              <w:rPr>
                <w:rFonts w:cs="Times New Roman"/>
                <w:sz w:val="20"/>
                <w:szCs w:val="20"/>
              </w:rPr>
            </w:pPr>
            <w:r w:rsidRPr="003B673C">
              <w:rPr>
                <w:rFonts w:cs="Times New Roman"/>
                <w:sz w:val="20"/>
                <w:szCs w:val="20"/>
              </w:rPr>
              <w:t>З)</w:t>
            </w:r>
            <w:r>
              <w:rPr>
                <w:rFonts w:cs="Times New Roman"/>
                <w:sz w:val="20"/>
                <w:szCs w:val="20"/>
              </w:rPr>
              <w:t xml:space="preserve"> </w:t>
            </w:r>
            <w:r w:rsidRPr="003B673C">
              <w:rPr>
                <w:rFonts w:cs="Times New Roman"/>
                <w:sz w:val="20"/>
                <w:szCs w:val="20"/>
              </w:rPr>
              <w:t>2–6 учебных часов</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772373">
            <w:pPr>
              <w:pStyle w:val="table-body0mm"/>
              <w:rPr>
                <w:rFonts w:cs="Times New Roman"/>
                <w:sz w:val="20"/>
                <w:szCs w:val="20"/>
              </w:rPr>
            </w:pPr>
            <w:r w:rsidRPr="003B673C">
              <w:rPr>
                <w:rFonts w:cs="Times New Roman"/>
                <w:sz w:val="20"/>
                <w:szCs w:val="20"/>
              </w:rPr>
              <w:t xml:space="preserve">Патриотическая и народная тема в театре и </w:t>
            </w:r>
            <w:r w:rsidRPr="003B673C">
              <w:rPr>
                <w:rFonts w:cs="Times New Roman"/>
                <w:sz w:val="20"/>
                <w:szCs w:val="20"/>
              </w:rPr>
              <w:lastRenderedPageBreak/>
              <w:t>кино</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3B673C">
            <w:pPr>
              <w:pStyle w:val="table-body0mm"/>
              <w:rPr>
                <w:rFonts w:cs="Times New Roman"/>
                <w:sz w:val="20"/>
                <w:szCs w:val="20"/>
              </w:rPr>
            </w:pPr>
            <w:r w:rsidRPr="003B673C">
              <w:rPr>
                <w:rFonts w:cs="Times New Roman"/>
                <w:sz w:val="20"/>
                <w:szCs w:val="20"/>
              </w:rPr>
              <w:lastRenderedPageBreak/>
              <w:t>История создания, значение музыкально-</w:t>
            </w:r>
            <w:r w:rsidRPr="003B673C">
              <w:rPr>
                <w:rFonts w:cs="Times New Roman"/>
                <w:sz w:val="20"/>
                <w:szCs w:val="20"/>
              </w:rPr>
              <w:lastRenderedPageBreak/>
              <w:t>сценических и экранных произведений, посвящённых нашему народу, его истории, теме служения Отечеству. Фрагменты, отдельные номера из опер, балетов, музыки к фильмам</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772373">
            <w:pPr>
              <w:pStyle w:val="table-body0mm"/>
              <w:rPr>
                <w:rFonts w:cs="Times New Roman"/>
                <w:sz w:val="20"/>
                <w:szCs w:val="20"/>
              </w:rPr>
            </w:pPr>
            <w:r w:rsidRPr="003B673C">
              <w:rPr>
                <w:rFonts w:cs="Times New Roman"/>
                <w:sz w:val="20"/>
                <w:szCs w:val="20"/>
              </w:rPr>
              <w:lastRenderedPageBreak/>
              <w:t xml:space="preserve">Чтение учебных и популярных текстов об истории создания патриотических опер, фильмов, о творческих поисках композиторов, создававших к ним музыку. </w:t>
            </w:r>
            <w:r w:rsidRPr="003B673C">
              <w:rPr>
                <w:rFonts w:cs="Times New Roman"/>
                <w:sz w:val="20"/>
                <w:szCs w:val="20"/>
              </w:rPr>
              <w:lastRenderedPageBreak/>
              <w:t>Диалог с учителем.</w:t>
            </w:r>
          </w:p>
          <w:p w:rsidR="003B673C" w:rsidRPr="003B673C" w:rsidRDefault="003B673C" w:rsidP="00772373">
            <w:pPr>
              <w:pStyle w:val="table-body0mm"/>
              <w:rPr>
                <w:rFonts w:cs="Times New Roman"/>
                <w:sz w:val="20"/>
                <w:szCs w:val="20"/>
              </w:rPr>
            </w:pPr>
            <w:r w:rsidRPr="003B673C">
              <w:rPr>
                <w:rFonts w:cs="Times New Roman"/>
                <w:sz w:val="20"/>
                <w:szCs w:val="20"/>
              </w:rPr>
              <w:t>Просмотр фрагментов крупных сценических произведений, фильмов. Обсуждение характера героев и событий.</w:t>
            </w:r>
          </w:p>
          <w:p w:rsidR="003B673C" w:rsidRPr="003B673C" w:rsidRDefault="003B673C" w:rsidP="00772373">
            <w:pPr>
              <w:pStyle w:val="table-body0mm"/>
              <w:rPr>
                <w:rFonts w:cs="Times New Roman"/>
                <w:sz w:val="20"/>
                <w:szCs w:val="20"/>
              </w:rPr>
            </w:pPr>
            <w:r w:rsidRPr="003B673C">
              <w:rPr>
                <w:rFonts w:cs="Times New Roman"/>
                <w:sz w:val="20"/>
                <w:szCs w:val="20"/>
              </w:rPr>
              <w:t>Проблемная ситуация: зачем нужна серьёзная музыка?</w:t>
            </w:r>
          </w:p>
          <w:p w:rsidR="003B673C" w:rsidRPr="003B673C" w:rsidRDefault="003B673C" w:rsidP="00772373">
            <w:pPr>
              <w:pStyle w:val="table-body0mm"/>
              <w:rPr>
                <w:rFonts w:cs="Times New Roman"/>
                <w:sz w:val="20"/>
                <w:szCs w:val="20"/>
              </w:rPr>
            </w:pPr>
            <w:r w:rsidRPr="003B673C">
              <w:rPr>
                <w:rFonts w:cs="Times New Roman"/>
                <w:sz w:val="20"/>
                <w:szCs w:val="20"/>
              </w:rPr>
              <w:t>Разучивание, исполнение песен о Родине, нашей стране, исторических событиях и подвигах героев.</w:t>
            </w:r>
          </w:p>
          <w:p w:rsidR="003B673C" w:rsidRPr="003B673C" w:rsidRDefault="003B673C" w:rsidP="00772373">
            <w:pPr>
              <w:pStyle w:val="table-body0mm"/>
              <w:rPr>
                <w:rFonts w:cs="Times New Roman"/>
                <w:sz w:val="20"/>
                <w:szCs w:val="20"/>
              </w:rPr>
            </w:pPr>
            <w:r w:rsidRPr="003B673C">
              <w:rPr>
                <w:rStyle w:val="Italic"/>
                <w:rFonts w:eastAsia="Courier New" w:cs="Times New Roman"/>
                <w:sz w:val="20"/>
                <w:szCs w:val="20"/>
              </w:rPr>
              <w:t>На выбор или факультативно</w:t>
            </w:r>
            <w:r w:rsidRPr="003B673C">
              <w:rPr>
                <w:rFonts w:cs="Times New Roman"/>
                <w:sz w:val="20"/>
                <w:szCs w:val="20"/>
              </w:rPr>
              <w:t>:</w:t>
            </w:r>
          </w:p>
          <w:p w:rsidR="003B673C" w:rsidRPr="003B673C" w:rsidRDefault="003B673C" w:rsidP="00772373">
            <w:pPr>
              <w:pStyle w:val="table-body0mm"/>
              <w:rPr>
                <w:rFonts w:cs="Times New Roman"/>
                <w:sz w:val="20"/>
                <w:szCs w:val="20"/>
              </w:rPr>
            </w:pPr>
            <w:r w:rsidRPr="003B673C">
              <w:rPr>
                <w:rFonts w:cs="Times New Roman"/>
                <w:sz w:val="20"/>
                <w:szCs w:val="20"/>
              </w:rPr>
              <w:t>Посещение театра/кинотеатра – просмотр спектакля/фильма патриотического содержания.</w:t>
            </w:r>
          </w:p>
          <w:p w:rsidR="003B673C" w:rsidRPr="003B673C" w:rsidRDefault="003B673C" w:rsidP="00772373">
            <w:pPr>
              <w:pStyle w:val="table-body0mm"/>
              <w:rPr>
                <w:rFonts w:cs="Times New Roman"/>
                <w:sz w:val="20"/>
                <w:szCs w:val="20"/>
              </w:rPr>
            </w:pPr>
            <w:r w:rsidRPr="003B673C">
              <w:rPr>
                <w:rFonts w:cs="Times New Roman"/>
                <w:sz w:val="20"/>
                <w:szCs w:val="20"/>
              </w:rPr>
              <w:t>Участие в концерте, фестивале, конференции патриотической тематики</w:t>
            </w:r>
          </w:p>
        </w:tc>
      </w:tr>
    </w:tbl>
    <w:p w:rsidR="003B673C" w:rsidRDefault="003B673C" w:rsidP="003B673C">
      <w:pPr>
        <w:pStyle w:val="body"/>
      </w:pPr>
    </w:p>
    <w:p w:rsidR="003B673C" w:rsidRDefault="003B673C" w:rsidP="003B673C"/>
    <w:p w:rsidR="003B673C" w:rsidRPr="003B673C" w:rsidRDefault="003B673C" w:rsidP="003B673C">
      <w:pPr>
        <w:rPr>
          <w:b/>
        </w:rPr>
      </w:pPr>
      <w:r w:rsidRPr="003B673C">
        <w:rPr>
          <w:b/>
        </w:rPr>
        <w:t>Модуль № 8 «Музыка в жизни человека»</w:t>
      </w:r>
    </w:p>
    <w:p w:rsidR="003B673C" w:rsidRDefault="003B673C" w:rsidP="003B673C">
      <w:pPr>
        <w:rPr>
          <w:spacing w:val="-1"/>
        </w:rPr>
      </w:pPr>
      <w:r>
        <w:rPr>
          <w:spacing w:val="-1"/>
        </w:rPr>
        <w:t>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 Основным результатом его освоения является развитие эмоционального интеллекта школьников, расширение спектра переживаемых чувств и их оттенков, осознание собственных душевных движений, способность к сопереживанию как при восприятии произведений искусства, так и в непосредственном общении с другими людьми. Формы бытования музыки, типичный комплекс выразительных средств музыкальных жанров выступают как обобщённые жизненные ситуации, порождающие различные чувства и настроения. Сверхзадача модуля – воспитание чувства прекрасного, пробуждение и развитие эстетических потребностей.</w:t>
      </w:r>
    </w:p>
    <w:tbl>
      <w:tblPr>
        <w:tblW w:w="5000" w:type="pct"/>
        <w:tblCellMar>
          <w:left w:w="0" w:type="dxa"/>
          <w:right w:w="0" w:type="dxa"/>
        </w:tblCellMar>
        <w:tblLook w:val="0000" w:firstRow="0" w:lastRow="0" w:firstColumn="0" w:lastColumn="0" w:noHBand="0" w:noVBand="0"/>
      </w:tblPr>
      <w:tblGrid>
        <w:gridCol w:w="1007"/>
        <w:gridCol w:w="1425"/>
        <w:gridCol w:w="1971"/>
        <w:gridCol w:w="5178"/>
      </w:tblGrid>
      <w:tr w:rsidR="003B673C" w:rsidRPr="003B673C" w:rsidTr="003B673C">
        <w:trPr>
          <w:trHeight w:val="226"/>
          <w:tblHeader/>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3B673C" w:rsidRPr="003B673C" w:rsidRDefault="003B673C" w:rsidP="00772373">
            <w:pPr>
              <w:pStyle w:val="table-head"/>
              <w:rPr>
                <w:rFonts w:ascii="Times New Roman" w:hAnsi="Times New Roman" w:cs="Times New Roman"/>
                <w:sz w:val="20"/>
                <w:szCs w:val="20"/>
              </w:rPr>
            </w:pPr>
            <w:r w:rsidRPr="003B673C">
              <w:rPr>
                <w:rFonts w:ascii="Times New Roman" w:hAnsi="Times New Roman" w:cs="Times New Roman"/>
                <w:sz w:val="20"/>
                <w:szCs w:val="20"/>
              </w:rPr>
              <w:t>№ блока, кол-во часов</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3B673C" w:rsidRPr="003B673C" w:rsidRDefault="003B673C" w:rsidP="00772373">
            <w:pPr>
              <w:pStyle w:val="table-head"/>
              <w:rPr>
                <w:rFonts w:ascii="Times New Roman" w:hAnsi="Times New Roman" w:cs="Times New Roman"/>
                <w:sz w:val="20"/>
                <w:szCs w:val="20"/>
              </w:rPr>
            </w:pPr>
            <w:r w:rsidRPr="003B673C">
              <w:rPr>
                <w:rFonts w:ascii="Times New Roman" w:hAnsi="Times New Roman" w:cs="Times New Roman"/>
                <w:sz w:val="20"/>
                <w:szCs w:val="20"/>
              </w:rPr>
              <w:t>Тема</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3B673C" w:rsidRPr="003B673C" w:rsidRDefault="003B673C" w:rsidP="00772373">
            <w:pPr>
              <w:pStyle w:val="table-head"/>
              <w:rPr>
                <w:rFonts w:ascii="Times New Roman" w:hAnsi="Times New Roman" w:cs="Times New Roman"/>
                <w:sz w:val="20"/>
                <w:szCs w:val="20"/>
              </w:rPr>
            </w:pPr>
            <w:r w:rsidRPr="003B673C">
              <w:rPr>
                <w:rFonts w:ascii="Times New Roman" w:hAnsi="Times New Roman" w:cs="Times New Roman"/>
                <w:sz w:val="20"/>
                <w:szCs w:val="20"/>
              </w:rPr>
              <w:t>Содержание</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3B673C" w:rsidRPr="003B673C" w:rsidRDefault="003B673C" w:rsidP="00772373">
            <w:pPr>
              <w:pStyle w:val="table-head"/>
              <w:rPr>
                <w:rFonts w:ascii="Times New Roman" w:hAnsi="Times New Roman" w:cs="Times New Roman"/>
                <w:sz w:val="20"/>
                <w:szCs w:val="20"/>
              </w:rPr>
            </w:pPr>
            <w:r w:rsidRPr="003B673C">
              <w:rPr>
                <w:rFonts w:ascii="Times New Roman" w:hAnsi="Times New Roman" w:cs="Times New Roman"/>
                <w:sz w:val="20"/>
                <w:szCs w:val="20"/>
              </w:rPr>
              <w:t>Виды деятельности обучающихся</w:t>
            </w:r>
          </w:p>
        </w:tc>
      </w:tr>
      <w:tr w:rsidR="003B673C" w:rsidRPr="003B673C" w:rsidTr="003B673C">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3B673C">
            <w:pPr>
              <w:pStyle w:val="table-body0mm"/>
              <w:rPr>
                <w:rFonts w:cs="Times New Roman"/>
                <w:sz w:val="20"/>
                <w:szCs w:val="20"/>
              </w:rPr>
            </w:pPr>
            <w:r w:rsidRPr="003B673C">
              <w:rPr>
                <w:rFonts w:cs="Times New Roman"/>
                <w:sz w:val="20"/>
                <w:szCs w:val="20"/>
              </w:rPr>
              <w:t>А)</w:t>
            </w:r>
            <w:r>
              <w:rPr>
                <w:rFonts w:cs="Times New Roman"/>
                <w:sz w:val="20"/>
                <w:szCs w:val="20"/>
              </w:rPr>
              <w:t xml:space="preserve"> </w:t>
            </w:r>
            <w:r w:rsidRPr="003B673C">
              <w:rPr>
                <w:rFonts w:cs="Times New Roman"/>
                <w:sz w:val="20"/>
                <w:szCs w:val="20"/>
              </w:rPr>
              <w:t>1–3 учебных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772373">
            <w:pPr>
              <w:pStyle w:val="table-body0mm"/>
              <w:rPr>
                <w:rFonts w:cs="Times New Roman"/>
                <w:sz w:val="20"/>
                <w:szCs w:val="20"/>
              </w:rPr>
            </w:pPr>
            <w:r w:rsidRPr="003B673C">
              <w:rPr>
                <w:rFonts w:cs="Times New Roman"/>
                <w:sz w:val="20"/>
                <w:szCs w:val="20"/>
              </w:rPr>
              <w:t>Красота и вдохновение</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772373">
            <w:pPr>
              <w:pStyle w:val="table-body0mm"/>
              <w:rPr>
                <w:rFonts w:cs="Times New Roman"/>
                <w:sz w:val="20"/>
                <w:szCs w:val="20"/>
              </w:rPr>
            </w:pPr>
            <w:r w:rsidRPr="003B673C">
              <w:rPr>
                <w:rFonts w:cs="Times New Roman"/>
                <w:sz w:val="20"/>
                <w:szCs w:val="20"/>
              </w:rPr>
              <w:t>Стремление человека к красоте</w:t>
            </w:r>
          </w:p>
          <w:p w:rsidR="003B673C" w:rsidRPr="003B673C" w:rsidRDefault="003B673C" w:rsidP="00772373">
            <w:pPr>
              <w:pStyle w:val="table-body0mm"/>
              <w:rPr>
                <w:rFonts w:cs="Times New Roman"/>
                <w:sz w:val="20"/>
                <w:szCs w:val="20"/>
              </w:rPr>
            </w:pPr>
            <w:r w:rsidRPr="003B673C">
              <w:rPr>
                <w:rFonts w:cs="Times New Roman"/>
                <w:sz w:val="20"/>
                <w:szCs w:val="20"/>
              </w:rPr>
              <w:t xml:space="preserve">Особое состояние – вдохновение. </w:t>
            </w:r>
          </w:p>
          <w:p w:rsidR="003B673C" w:rsidRPr="003B673C" w:rsidRDefault="003B673C" w:rsidP="00772373">
            <w:pPr>
              <w:pStyle w:val="table-body0mm"/>
              <w:rPr>
                <w:rFonts w:cs="Times New Roman"/>
                <w:sz w:val="20"/>
                <w:szCs w:val="20"/>
              </w:rPr>
            </w:pPr>
            <w:r w:rsidRPr="003B673C">
              <w:rPr>
                <w:rFonts w:cs="Times New Roman"/>
                <w:sz w:val="20"/>
                <w:szCs w:val="20"/>
              </w:rPr>
              <w:t>Музыка – возможность вместе переживать вдохновение, наслаждаться красотой.</w:t>
            </w:r>
          </w:p>
          <w:p w:rsidR="003B673C" w:rsidRPr="003B673C" w:rsidRDefault="003B673C" w:rsidP="00772373">
            <w:pPr>
              <w:pStyle w:val="table-body0mm"/>
              <w:rPr>
                <w:rFonts w:cs="Times New Roman"/>
                <w:sz w:val="20"/>
                <w:szCs w:val="20"/>
              </w:rPr>
            </w:pPr>
            <w:r w:rsidRPr="003B673C">
              <w:rPr>
                <w:rFonts w:cs="Times New Roman"/>
                <w:sz w:val="20"/>
                <w:szCs w:val="20"/>
              </w:rPr>
              <w:t>Музыкальное единство людей – хор, хоровод</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772373">
            <w:pPr>
              <w:pStyle w:val="table-body0mm"/>
              <w:rPr>
                <w:rFonts w:cs="Times New Roman"/>
                <w:sz w:val="20"/>
                <w:szCs w:val="20"/>
              </w:rPr>
            </w:pPr>
            <w:r w:rsidRPr="003B673C">
              <w:rPr>
                <w:rFonts w:cs="Times New Roman"/>
                <w:sz w:val="20"/>
                <w:szCs w:val="20"/>
              </w:rPr>
              <w:t xml:space="preserve">Диалог с учителем о значении красоты и вдохновения в жизни человека. </w:t>
            </w:r>
          </w:p>
          <w:p w:rsidR="003B673C" w:rsidRPr="003B673C" w:rsidRDefault="003B673C" w:rsidP="00772373">
            <w:pPr>
              <w:pStyle w:val="table-body0mm"/>
              <w:rPr>
                <w:rFonts w:cs="Times New Roman"/>
                <w:sz w:val="20"/>
                <w:szCs w:val="20"/>
              </w:rPr>
            </w:pPr>
            <w:r w:rsidRPr="003B673C">
              <w:rPr>
                <w:rFonts w:cs="Times New Roman"/>
                <w:sz w:val="20"/>
                <w:szCs w:val="20"/>
              </w:rPr>
              <w:t>Слушание музыки, концентрация на её восприятии, своём внутреннем состоянии.</w:t>
            </w:r>
          </w:p>
          <w:p w:rsidR="003B673C" w:rsidRPr="003B673C" w:rsidRDefault="003B673C" w:rsidP="00772373">
            <w:pPr>
              <w:pStyle w:val="table-body0mm"/>
              <w:rPr>
                <w:rFonts w:cs="Times New Roman"/>
                <w:sz w:val="20"/>
                <w:szCs w:val="20"/>
              </w:rPr>
            </w:pPr>
            <w:r w:rsidRPr="003B673C">
              <w:rPr>
                <w:rFonts w:cs="Times New Roman"/>
                <w:sz w:val="20"/>
                <w:szCs w:val="20"/>
              </w:rPr>
              <w:t>Двигательная импровизация под музыку лирического характера «Цветы распускаются под музыку».</w:t>
            </w:r>
          </w:p>
          <w:p w:rsidR="003B673C" w:rsidRPr="003B673C" w:rsidRDefault="003B673C" w:rsidP="00772373">
            <w:pPr>
              <w:pStyle w:val="table-body0mm"/>
              <w:rPr>
                <w:rFonts w:cs="Times New Roman"/>
                <w:sz w:val="20"/>
                <w:szCs w:val="20"/>
              </w:rPr>
            </w:pPr>
            <w:r w:rsidRPr="003B673C">
              <w:rPr>
                <w:rFonts w:cs="Times New Roman"/>
                <w:sz w:val="20"/>
                <w:szCs w:val="20"/>
              </w:rPr>
              <w:t>Выстраивание хорового унисона – вокального и психологического. Одновременное взятие и снятие звука, навыки певческого дыхания по руке дирижёра.</w:t>
            </w:r>
          </w:p>
          <w:p w:rsidR="003B673C" w:rsidRPr="003B673C" w:rsidRDefault="003B673C" w:rsidP="00772373">
            <w:pPr>
              <w:pStyle w:val="table-body0mm"/>
              <w:rPr>
                <w:rFonts w:cs="Times New Roman"/>
                <w:sz w:val="20"/>
                <w:szCs w:val="20"/>
              </w:rPr>
            </w:pPr>
            <w:r w:rsidRPr="003B673C">
              <w:rPr>
                <w:rFonts w:cs="Times New Roman"/>
                <w:sz w:val="20"/>
                <w:szCs w:val="20"/>
              </w:rPr>
              <w:t>Разучивание, исполнение красивой песни.</w:t>
            </w:r>
          </w:p>
          <w:p w:rsidR="003B673C" w:rsidRPr="003B673C" w:rsidRDefault="003B673C" w:rsidP="00772373">
            <w:pPr>
              <w:pStyle w:val="table-body0mm"/>
              <w:rPr>
                <w:rFonts w:cs="Times New Roman"/>
                <w:sz w:val="20"/>
                <w:szCs w:val="20"/>
              </w:rPr>
            </w:pPr>
            <w:r w:rsidRPr="003B673C">
              <w:rPr>
                <w:rStyle w:val="Italic"/>
                <w:rFonts w:eastAsia="Courier New" w:cs="Times New Roman"/>
                <w:sz w:val="20"/>
                <w:szCs w:val="20"/>
              </w:rPr>
              <w:t>На выбор или факультативно</w:t>
            </w:r>
            <w:r w:rsidRPr="003B673C">
              <w:rPr>
                <w:rFonts w:cs="Times New Roman"/>
                <w:sz w:val="20"/>
                <w:szCs w:val="20"/>
              </w:rPr>
              <w:t>:</w:t>
            </w:r>
          </w:p>
          <w:p w:rsidR="003B673C" w:rsidRPr="003B673C" w:rsidRDefault="003B673C" w:rsidP="00772373">
            <w:pPr>
              <w:pStyle w:val="table-body0mm"/>
              <w:rPr>
                <w:rFonts w:cs="Times New Roman"/>
                <w:sz w:val="20"/>
                <w:szCs w:val="20"/>
              </w:rPr>
            </w:pPr>
            <w:r w:rsidRPr="003B673C">
              <w:rPr>
                <w:rFonts w:cs="Times New Roman"/>
                <w:sz w:val="20"/>
                <w:szCs w:val="20"/>
              </w:rPr>
              <w:t>Разучивание хоровода, социальные танцы</w:t>
            </w:r>
          </w:p>
        </w:tc>
      </w:tr>
      <w:tr w:rsidR="003B673C" w:rsidRPr="003B673C" w:rsidTr="003B673C">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3B673C" w:rsidRPr="003B673C" w:rsidRDefault="003B673C" w:rsidP="003B673C">
            <w:pPr>
              <w:pStyle w:val="table-body0mm"/>
              <w:rPr>
                <w:rFonts w:cs="Times New Roman"/>
                <w:sz w:val="20"/>
                <w:szCs w:val="20"/>
              </w:rPr>
            </w:pPr>
            <w:r w:rsidRPr="003B673C">
              <w:rPr>
                <w:rFonts w:cs="Times New Roman"/>
                <w:sz w:val="20"/>
                <w:szCs w:val="20"/>
              </w:rPr>
              <w:t>Б)</w:t>
            </w:r>
            <w:r>
              <w:rPr>
                <w:rFonts w:cs="Times New Roman"/>
                <w:sz w:val="20"/>
                <w:szCs w:val="20"/>
              </w:rPr>
              <w:t xml:space="preserve"> </w:t>
            </w:r>
            <w:r w:rsidRPr="003B673C">
              <w:rPr>
                <w:rFonts w:cs="Times New Roman"/>
                <w:sz w:val="20"/>
                <w:szCs w:val="20"/>
              </w:rPr>
              <w:t>2–4 учебных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3B673C" w:rsidRPr="003B673C" w:rsidRDefault="003B673C" w:rsidP="00772373">
            <w:pPr>
              <w:pStyle w:val="table-body0mm"/>
              <w:rPr>
                <w:rFonts w:cs="Times New Roman"/>
                <w:sz w:val="20"/>
                <w:szCs w:val="20"/>
              </w:rPr>
            </w:pPr>
            <w:r w:rsidRPr="003B673C">
              <w:rPr>
                <w:rFonts w:cs="Times New Roman"/>
                <w:sz w:val="20"/>
                <w:szCs w:val="20"/>
              </w:rPr>
              <w:t>Музыкальные пейзажи</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3B673C" w:rsidRPr="003B673C" w:rsidRDefault="003B673C" w:rsidP="00772373">
            <w:pPr>
              <w:pStyle w:val="table-body0mm"/>
              <w:rPr>
                <w:rFonts w:cs="Times New Roman"/>
                <w:sz w:val="20"/>
                <w:szCs w:val="20"/>
              </w:rPr>
            </w:pPr>
            <w:r w:rsidRPr="003B673C">
              <w:rPr>
                <w:rFonts w:cs="Times New Roman"/>
                <w:sz w:val="20"/>
                <w:szCs w:val="20"/>
              </w:rPr>
              <w:t xml:space="preserve">Образы природы в музыке. Настроение музыкальных пейзажей. Чувства человека, любующегося природой. Музыка </w:t>
            </w:r>
            <w:r w:rsidRPr="003B673C">
              <w:rPr>
                <w:rFonts w:cs="Times New Roman"/>
                <w:sz w:val="20"/>
                <w:szCs w:val="20"/>
              </w:rPr>
              <w:lastRenderedPageBreak/>
              <w:t>– выражение глубоких чувств, тонких оттенков настроения, которые трудно передать словами</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3B673C" w:rsidRPr="003B673C" w:rsidRDefault="003B673C" w:rsidP="00772373">
            <w:pPr>
              <w:pStyle w:val="table-body0mm"/>
              <w:rPr>
                <w:rFonts w:cs="Times New Roman"/>
                <w:sz w:val="20"/>
                <w:szCs w:val="20"/>
              </w:rPr>
            </w:pPr>
            <w:r w:rsidRPr="003B673C">
              <w:rPr>
                <w:rFonts w:cs="Times New Roman"/>
                <w:sz w:val="20"/>
                <w:szCs w:val="20"/>
              </w:rPr>
              <w:lastRenderedPageBreak/>
              <w:t>Слушание произведений программной музыки, посвящённой образам природы. Подбор эпитетов для описания настроения, характера музыки. Сопоставление музыки с произведениями изобразительного искусства.</w:t>
            </w:r>
          </w:p>
          <w:p w:rsidR="003B673C" w:rsidRPr="003B673C" w:rsidRDefault="003B673C" w:rsidP="00772373">
            <w:pPr>
              <w:pStyle w:val="table-body0mm"/>
              <w:rPr>
                <w:rFonts w:cs="Times New Roman"/>
                <w:spacing w:val="-2"/>
                <w:sz w:val="20"/>
                <w:szCs w:val="20"/>
              </w:rPr>
            </w:pPr>
            <w:r w:rsidRPr="003B673C">
              <w:rPr>
                <w:rFonts w:cs="Times New Roman"/>
                <w:spacing w:val="-2"/>
                <w:sz w:val="20"/>
                <w:szCs w:val="20"/>
              </w:rPr>
              <w:t>Двигательная импровизация, пластическое интонирование.</w:t>
            </w:r>
          </w:p>
          <w:p w:rsidR="003B673C" w:rsidRPr="003B673C" w:rsidRDefault="003B673C" w:rsidP="00772373">
            <w:pPr>
              <w:pStyle w:val="table-body0mm"/>
              <w:rPr>
                <w:rFonts w:cs="Times New Roman"/>
                <w:sz w:val="20"/>
                <w:szCs w:val="20"/>
              </w:rPr>
            </w:pPr>
            <w:r w:rsidRPr="003B673C">
              <w:rPr>
                <w:rFonts w:cs="Times New Roman"/>
                <w:sz w:val="20"/>
                <w:szCs w:val="20"/>
              </w:rPr>
              <w:t xml:space="preserve">Разучивание, одухотворенное исполнение песен о </w:t>
            </w:r>
            <w:r w:rsidRPr="003B673C">
              <w:rPr>
                <w:rFonts w:cs="Times New Roman"/>
                <w:sz w:val="20"/>
                <w:szCs w:val="20"/>
              </w:rPr>
              <w:lastRenderedPageBreak/>
              <w:t>природе, её красоте.</w:t>
            </w:r>
          </w:p>
          <w:p w:rsidR="003B673C" w:rsidRPr="003B673C" w:rsidRDefault="003B673C" w:rsidP="00772373">
            <w:pPr>
              <w:pStyle w:val="table-body0mm"/>
              <w:rPr>
                <w:rFonts w:cs="Times New Roman"/>
                <w:sz w:val="20"/>
                <w:szCs w:val="20"/>
              </w:rPr>
            </w:pPr>
            <w:r w:rsidRPr="003B673C">
              <w:rPr>
                <w:rStyle w:val="Italic"/>
                <w:rFonts w:eastAsia="Courier New" w:cs="Times New Roman"/>
                <w:sz w:val="20"/>
                <w:szCs w:val="20"/>
              </w:rPr>
              <w:t>На выбор или факультативно</w:t>
            </w:r>
            <w:r w:rsidRPr="003B673C">
              <w:rPr>
                <w:rFonts w:cs="Times New Roman"/>
                <w:sz w:val="20"/>
                <w:szCs w:val="20"/>
              </w:rPr>
              <w:t>:</w:t>
            </w:r>
          </w:p>
          <w:p w:rsidR="003B673C" w:rsidRPr="003B673C" w:rsidRDefault="003B673C" w:rsidP="00772373">
            <w:pPr>
              <w:pStyle w:val="table-body0mm"/>
              <w:rPr>
                <w:rFonts w:cs="Times New Roman"/>
                <w:sz w:val="20"/>
                <w:szCs w:val="20"/>
              </w:rPr>
            </w:pPr>
            <w:r w:rsidRPr="003B673C">
              <w:rPr>
                <w:rFonts w:cs="Times New Roman"/>
                <w:sz w:val="20"/>
                <w:szCs w:val="20"/>
              </w:rPr>
              <w:t>Рисование «услышанных» пейзажей и/или абстрактная живопись – передача настроения цветом, точками, линиями.</w:t>
            </w:r>
          </w:p>
          <w:p w:rsidR="003B673C" w:rsidRPr="003B673C" w:rsidRDefault="003B673C" w:rsidP="00772373">
            <w:pPr>
              <w:pStyle w:val="table-body0mm"/>
              <w:rPr>
                <w:rFonts w:cs="Times New Roman"/>
                <w:sz w:val="20"/>
                <w:szCs w:val="20"/>
              </w:rPr>
            </w:pPr>
            <w:r w:rsidRPr="003B673C">
              <w:rPr>
                <w:rFonts w:cs="Times New Roman"/>
                <w:sz w:val="20"/>
                <w:szCs w:val="20"/>
              </w:rPr>
              <w:t>Игра-импровизация «Угадай моё настроение»</w:t>
            </w:r>
          </w:p>
        </w:tc>
      </w:tr>
      <w:tr w:rsidR="003B673C" w:rsidRPr="003B673C" w:rsidTr="003B673C">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3B673C" w:rsidRPr="003B673C" w:rsidRDefault="003B673C" w:rsidP="003B673C">
            <w:pPr>
              <w:pStyle w:val="table-body0mm"/>
              <w:rPr>
                <w:rFonts w:cs="Times New Roman"/>
                <w:sz w:val="20"/>
                <w:szCs w:val="20"/>
              </w:rPr>
            </w:pPr>
            <w:r w:rsidRPr="003B673C">
              <w:rPr>
                <w:rFonts w:cs="Times New Roman"/>
                <w:sz w:val="20"/>
                <w:szCs w:val="20"/>
              </w:rPr>
              <w:lastRenderedPageBreak/>
              <w:t>В)</w:t>
            </w:r>
            <w:r>
              <w:rPr>
                <w:rFonts w:cs="Times New Roman"/>
                <w:sz w:val="20"/>
                <w:szCs w:val="20"/>
              </w:rPr>
              <w:t xml:space="preserve"> </w:t>
            </w:r>
            <w:r w:rsidRPr="003B673C">
              <w:rPr>
                <w:rFonts w:cs="Times New Roman"/>
                <w:sz w:val="20"/>
                <w:szCs w:val="20"/>
              </w:rPr>
              <w:t>2–4 учебных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3B673C" w:rsidRPr="003B673C" w:rsidRDefault="003B673C" w:rsidP="00772373">
            <w:pPr>
              <w:pStyle w:val="table-body0mm"/>
              <w:rPr>
                <w:rFonts w:cs="Times New Roman"/>
                <w:sz w:val="20"/>
                <w:szCs w:val="20"/>
              </w:rPr>
            </w:pPr>
            <w:r w:rsidRPr="003B673C">
              <w:rPr>
                <w:rFonts w:cs="Times New Roman"/>
                <w:sz w:val="20"/>
                <w:szCs w:val="20"/>
              </w:rPr>
              <w:t>Музыкальные портреты</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3B673C" w:rsidRPr="003B673C" w:rsidRDefault="003B673C" w:rsidP="003B673C">
            <w:pPr>
              <w:pStyle w:val="table-body0mm"/>
              <w:rPr>
                <w:rFonts w:cs="Times New Roman"/>
                <w:sz w:val="20"/>
                <w:szCs w:val="20"/>
              </w:rPr>
            </w:pPr>
            <w:r w:rsidRPr="003B673C">
              <w:rPr>
                <w:rFonts w:cs="Times New Roman"/>
                <w:sz w:val="20"/>
                <w:szCs w:val="20"/>
              </w:rPr>
              <w:t>Музыка, передающая образ человека, его походку, движения, характер, манеру речи. «Портреты», выраженные в музыкальных интонациях</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3B673C" w:rsidRPr="003B673C" w:rsidRDefault="003B673C" w:rsidP="00772373">
            <w:pPr>
              <w:pStyle w:val="table-body0mm"/>
              <w:rPr>
                <w:rFonts w:cs="Times New Roman"/>
                <w:sz w:val="20"/>
                <w:szCs w:val="20"/>
              </w:rPr>
            </w:pPr>
            <w:r w:rsidRPr="003B673C">
              <w:rPr>
                <w:rFonts w:cs="Times New Roman"/>
                <w:sz w:val="20"/>
                <w:szCs w:val="20"/>
              </w:rPr>
              <w:t>Слушание произведений вокальной, программной инструментальной музыки, посвящённой образам людей, сказочных персонажей. Подбор эпитетов для описания настроения, характера музыки. Сопоставление музыки с произведениями изобразительного искусства.</w:t>
            </w:r>
          </w:p>
          <w:p w:rsidR="003B673C" w:rsidRPr="003B673C" w:rsidRDefault="003B673C" w:rsidP="00772373">
            <w:pPr>
              <w:pStyle w:val="table-body0mm"/>
              <w:rPr>
                <w:rFonts w:cs="Times New Roman"/>
                <w:sz w:val="20"/>
                <w:szCs w:val="20"/>
              </w:rPr>
            </w:pPr>
            <w:r w:rsidRPr="003B673C">
              <w:rPr>
                <w:rFonts w:cs="Times New Roman"/>
                <w:sz w:val="20"/>
                <w:szCs w:val="20"/>
              </w:rPr>
              <w:t>Двигательная импровизация в образе героя музыкального произведения.</w:t>
            </w:r>
          </w:p>
          <w:p w:rsidR="003B673C" w:rsidRPr="003B673C" w:rsidRDefault="003B673C" w:rsidP="00772373">
            <w:pPr>
              <w:pStyle w:val="table-body0mm"/>
              <w:rPr>
                <w:rFonts w:cs="Times New Roman"/>
                <w:sz w:val="20"/>
                <w:szCs w:val="20"/>
              </w:rPr>
            </w:pPr>
            <w:r w:rsidRPr="003B673C">
              <w:rPr>
                <w:rFonts w:cs="Times New Roman"/>
                <w:sz w:val="20"/>
                <w:szCs w:val="20"/>
              </w:rPr>
              <w:t>Разучивание, харáктерное исполнение песни – портретной зарисовки.</w:t>
            </w:r>
          </w:p>
          <w:p w:rsidR="003B673C" w:rsidRPr="003B673C" w:rsidRDefault="003B673C" w:rsidP="00772373">
            <w:pPr>
              <w:pStyle w:val="table-body0mm"/>
              <w:rPr>
                <w:rFonts w:cs="Times New Roman"/>
                <w:sz w:val="20"/>
                <w:szCs w:val="20"/>
              </w:rPr>
            </w:pPr>
            <w:r w:rsidRPr="003B673C">
              <w:rPr>
                <w:rStyle w:val="Italic"/>
                <w:rFonts w:eastAsia="Courier New" w:cs="Times New Roman"/>
                <w:sz w:val="20"/>
                <w:szCs w:val="20"/>
              </w:rPr>
              <w:t>На выбор или факультативно</w:t>
            </w:r>
            <w:r w:rsidRPr="003B673C">
              <w:rPr>
                <w:rFonts w:cs="Times New Roman"/>
                <w:sz w:val="20"/>
                <w:szCs w:val="20"/>
              </w:rPr>
              <w:t>:</w:t>
            </w:r>
          </w:p>
          <w:p w:rsidR="003B673C" w:rsidRPr="003B673C" w:rsidRDefault="003B673C" w:rsidP="00772373">
            <w:pPr>
              <w:pStyle w:val="table-body0mm"/>
              <w:rPr>
                <w:rFonts w:cs="Times New Roman"/>
                <w:sz w:val="20"/>
                <w:szCs w:val="20"/>
              </w:rPr>
            </w:pPr>
            <w:r w:rsidRPr="003B673C">
              <w:rPr>
                <w:rFonts w:cs="Times New Roman"/>
                <w:sz w:val="20"/>
                <w:szCs w:val="20"/>
              </w:rPr>
              <w:t>Рисование, лепка героя музыкального произведения.</w:t>
            </w:r>
          </w:p>
          <w:p w:rsidR="003B673C" w:rsidRPr="003B673C" w:rsidRDefault="003B673C" w:rsidP="00772373">
            <w:pPr>
              <w:pStyle w:val="table-body0mm"/>
              <w:rPr>
                <w:rFonts w:cs="Times New Roman"/>
                <w:sz w:val="20"/>
                <w:szCs w:val="20"/>
              </w:rPr>
            </w:pPr>
            <w:r w:rsidRPr="003B673C">
              <w:rPr>
                <w:rFonts w:cs="Times New Roman"/>
                <w:sz w:val="20"/>
                <w:szCs w:val="20"/>
              </w:rPr>
              <w:t>Игра-импровизация «Угадай мой характер».</w:t>
            </w:r>
          </w:p>
          <w:p w:rsidR="003B673C" w:rsidRPr="003B673C" w:rsidRDefault="003B673C" w:rsidP="00772373">
            <w:pPr>
              <w:pStyle w:val="table-body0mm"/>
              <w:rPr>
                <w:rFonts w:cs="Times New Roman"/>
                <w:sz w:val="20"/>
                <w:szCs w:val="20"/>
              </w:rPr>
            </w:pPr>
            <w:r w:rsidRPr="003B673C">
              <w:rPr>
                <w:rFonts w:cs="Times New Roman"/>
                <w:sz w:val="20"/>
                <w:szCs w:val="20"/>
              </w:rPr>
              <w:t>Инсценировка – импровизация в жанре кукольного/теневого театра с помощью кукол, силуэтов и др.</w:t>
            </w:r>
          </w:p>
        </w:tc>
      </w:tr>
      <w:tr w:rsidR="003B673C" w:rsidRPr="003B673C" w:rsidTr="003B673C">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3B673C">
            <w:pPr>
              <w:pStyle w:val="table-body0mm"/>
              <w:rPr>
                <w:rFonts w:cs="Times New Roman"/>
                <w:sz w:val="20"/>
                <w:szCs w:val="20"/>
              </w:rPr>
            </w:pPr>
            <w:r w:rsidRPr="003B673C">
              <w:rPr>
                <w:rFonts w:cs="Times New Roman"/>
                <w:sz w:val="20"/>
                <w:szCs w:val="20"/>
              </w:rPr>
              <w:t>Г)</w:t>
            </w:r>
            <w:r>
              <w:rPr>
                <w:rFonts w:cs="Times New Roman"/>
                <w:sz w:val="20"/>
                <w:szCs w:val="20"/>
              </w:rPr>
              <w:t xml:space="preserve"> </w:t>
            </w:r>
            <w:r w:rsidRPr="003B673C">
              <w:rPr>
                <w:rFonts w:cs="Times New Roman"/>
                <w:sz w:val="20"/>
                <w:szCs w:val="20"/>
              </w:rPr>
              <w:t>2–4 учебных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772373">
            <w:pPr>
              <w:pStyle w:val="table-body0mm"/>
              <w:rPr>
                <w:rFonts w:cs="Times New Roman"/>
                <w:sz w:val="20"/>
                <w:szCs w:val="20"/>
              </w:rPr>
            </w:pPr>
            <w:r w:rsidRPr="003B673C">
              <w:rPr>
                <w:rFonts w:cs="Times New Roman"/>
                <w:sz w:val="20"/>
                <w:szCs w:val="20"/>
              </w:rPr>
              <w:t>Какой же праздник без музыки?</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772373">
            <w:pPr>
              <w:pStyle w:val="table-body0mm"/>
              <w:rPr>
                <w:rFonts w:cs="Times New Roman"/>
                <w:sz w:val="20"/>
                <w:szCs w:val="20"/>
              </w:rPr>
            </w:pPr>
            <w:r w:rsidRPr="003B673C">
              <w:rPr>
                <w:rFonts w:cs="Times New Roman"/>
                <w:sz w:val="20"/>
                <w:szCs w:val="20"/>
              </w:rPr>
              <w:t xml:space="preserve">Музыка, создающая настроение праздника. </w:t>
            </w:r>
          </w:p>
          <w:p w:rsidR="003B673C" w:rsidRPr="003B673C" w:rsidRDefault="003B673C" w:rsidP="003B673C">
            <w:pPr>
              <w:pStyle w:val="table-body0mm"/>
              <w:rPr>
                <w:rFonts w:cs="Times New Roman"/>
                <w:sz w:val="20"/>
                <w:szCs w:val="20"/>
              </w:rPr>
            </w:pPr>
            <w:r w:rsidRPr="003B673C">
              <w:rPr>
                <w:rFonts w:cs="Times New Roman"/>
                <w:sz w:val="20"/>
                <w:szCs w:val="20"/>
              </w:rPr>
              <w:t>Музыка в цирке, на уличном шествии, спортивном празднике</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772373">
            <w:pPr>
              <w:pStyle w:val="table-body0mm"/>
              <w:rPr>
                <w:rFonts w:cs="Times New Roman"/>
                <w:sz w:val="20"/>
                <w:szCs w:val="20"/>
              </w:rPr>
            </w:pPr>
            <w:r w:rsidRPr="003B673C">
              <w:rPr>
                <w:rFonts w:cs="Times New Roman"/>
                <w:sz w:val="20"/>
                <w:szCs w:val="20"/>
              </w:rPr>
              <w:t>Диалог с учителем о значении музыки на празднике.</w:t>
            </w:r>
          </w:p>
          <w:p w:rsidR="003B673C" w:rsidRPr="003B673C" w:rsidRDefault="003B673C" w:rsidP="00772373">
            <w:pPr>
              <w:pStyle w:val="table-body0mm"/>
              <w:rPr>
                <w:rFonts w:cs="Times New Roman"/>
                <w:sz w:val="20"/>
                <w:szCs w:val="20"/>
              </w:rPr>
            </w:pPr>
            <w:r w:rsidRPr="003B673C">
              <w:rPr>
                <w:rFonts w:cs="Times New Roman"/>
                <w:sz w:val="20"/>
                <w:szCs w:val="20"/>
              </w:rPr>
              <w:t xml:space="preserve">Слушание произведений торжественного, праздничного характера. «Дирижирование» фрагментами произведений. Конкурс на лучшего «дирижёра». </w:t>
            </w:r>
          </w:p>
          <w:p w:rsidR="003B673C" w:rsidRPr="003B673C" w:rsidRDefault="003B673C" w:rsidP="00772373">
            <w:pPr>
              <w:pStyle w:val="table-body0mm"/>
              <w:rPr>
                <w:rFonts w:cs="Times New Roman"/>
                <w:sz w:val="20"/>
                <w:szCs w:val="20"/>
              </w:rPr>
            </w:pPr>
            <w:r w:rsidRPr="003B673C">
              <w:rPr>
                <w:rFonts w:cs="Times New Roman"/>
                <w:sz w:val="20"/>
                <w:szCs w:val="20"/>
              </w:rPr>
              <w:t xml:space="preserve">Разучивание и исполнение тематических песен к ближайшему празднику. </w:t>
            </w:r>
          </w:p>
          <w:p w:rsidR="003B673C" w:rsidRPr="003B673C" w:rsidRDefault="003B673C" w:rsidP="00772373">
            <w:pPr>
              <w:pStyle w:val="table-body0mm"/>
              <w:rPr>
                <w:rFonts w:cs="Times New Roman"/>
                <w:sz w:val="20"/>
                <w:szCs w:val="20"/>
              </w:rPr>
            </w:pPr>
            <w:r w:rsidRPr="003B673C">
              <w:rPr>
                <w:rFonts w:cs="Times New Roman"/>
                <w:sz w:val="20"/>
                <w:szCs w:val="20"/>
              </w:rPr>
              <w:t xml:space="preserve">Проблемная ситуация: почему на праздниках обязательно звучит музыка? </w:t>
            </w:r>
          </w:p>
          <w:p w:rsidR="003B673C" w:rsidRPr="003B673C" w:rsidRDefault="003B673C" w:rsidP="00772373">
            <w:pPr>
              <w:pStyle w:val="table-body0mm"/>
              <w:rPr>
                <w:rFonts w:cs="Times New Roman"/>
                <w:sz w:val="20"/>
                <w:szCs w:val="20"/>
              </w:rPr>
            </w:pPr>
            <w:r w:rsidRPr="003B673C">
              <w:rPr>
                <w:rStyle w:val="Italic"/>
                <w:rFonts w:eastAsia="Courier New" w:cs="Times New Roman"/>
                <w:sz w:val="20"/>
                <w:szCs w:val="20"/>
              </w:rPr>
              <w:t>На выбор или факультативно</w:t>
            </w:r>
            <w:r w:rsidRPr="003B673C">
              <w:rPr>
                <w:rFonts w:cs="Times New Roman"/>
                <w:sz w:val="20"/>
                <w:szCs w:val="20"/>
              </w:rPr>
              <w:t>:</w:t>
            </w:r>
          </w:p>
          <w:p w:rsidR="003B673C" w:rsidRPr="003B673C" w:rsidRDefault="003B673C" w:rsidP="00772373">
            <w:pPr>
              <w:pStyle w:val="table-body0mm"/>
              <w:rPr>
                <w:rFonts w:cs="Times New Roman"/>
                <w:sz w:val="20"/>
                <w:szCs w:val="20"/>
              </w:rPr>
            </w:pPr>
            <w:r w:rsidRPr="003B673C">
              <w:rPr>
                <w:rFonts w:cs="Times New Roman"/>
                <w:sz w:val="20"/>
                <w:szCs w:val="20"/>
              </w:rPr>
              <w:t>Запись видеооткрытки с музыкальным поздравлением.</w:t>
            </w:r>
          </w:p>
          <w:p w:rsidR="003B673C" w:rsidRPr="003B673C" w:rsidRDefault="003B673C" w:rsidP="00772373">
            <w:pPr>
              <w:pStyle w:val="table-body0mm"/>
              <w:rPr>
                <w:rFonts w:cs="Times New Roman"/>
                <w:sz w:val="20"/>
                <w:szCs w:val="20"/>
              </w:rPr>
            </w:pPr>
            <w:r w:rsidRPr="003B673C">
              <w:rPr>
                <w:rFonts w:cs="Times New Roman"/>
                <w:sz w:val="20"/>
                <w:szCs w:val="20"/>
              </w:rPr>
              <w:t>Групповые творческие шутливые двигательные импровизации «Цирковая труппа»</w:t>
            </w:r>
          </w:p>
        </w:tc>
      </w:tr>
      <w:tr w:rsidR="003B673C" w:rsidRPr="003B673C" w:rsidTr="003B673C">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3B673C">
            <w:pPr>
              <w:pStyle w:val="table-body0mm"/>
              <w:rPr>
                <w:rFonts w:cs="Times New Roman"/>
                <w:sz w:val="20"/>
                <w:szCs w:val="20"/>
              </w:rPr>
            </w:pPr>
            <w:r w:rsidRPr="003B673C">
              <w:rPr>
                <w:rFonts w:cs="Times New Roman"/>
                <w:sz w:val="20"/>
                <w:szCs w:val="20"/>
              </w:rPr>
              <w:t>Д)</w:t>
            </w:r>
            <w:r>
              <w:rPr>
                <w:rFonts w:cs="Times New Roman"/>
                <w:sz w:val="20"/>
                <w:szCs w:val="20"/>
              </w:rPr>
              <w:t xml:space="preserve"> </w:t>
            </w:r>
            <w:r w:rsidRPr="003B673C">
              <w:rPr>
                <w:rFonts w:cs="Times New Roman"/>
                <w:sz w:val="20"/>
                <w:szCs w:val="20"/>
              </w:rPr>
              <w:t>2–4 учебных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772373">
            <w:pPr>
              <w:pStyle w:val="table-body0mm"/>
              <w:rPr>
                <w:rFonts w:cs="Times New Roman"/>
                <w:sz w:val="20"/>
                <w:szCs w:val="20"/>
              </w:rPr>
            </w:pPr>
            <w:r w:rsidRPr="003B673C">
              <w:rPr>
                <w:rFonts w:cs="Times New Roman"/>
                <w:sz w:val="20"/>
                <w:szCs w:val="20"/>
              </w:rPr>
              <w:t>Танцы, игры и веселье</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3B673C">
            <w:pPr>
              <w:pStyle w:val="table-body0mm"/>
              <w:rPr>
                <w:rFonts w:cs="Times New Roman"/>
                <w:sz w:val="20"/>
                <w:szCs w:val="20"/>
              </w:rPr>
            </w:pPr>
            <w:r w:rsidRPr="003B673C">
              <w:rPr>
                <w:rFonts w:cs="Times New Roman"/>
                <w:sz w:val="20"/>
                <w:szCs w:val="20"/>
              </w:rPr>
              <w:t>Музыка – игра звуками. Танец – искусство и радость движения. Примеры популярных танцев</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772373">
            <w:pPr>
              <w:pStyle w:val="table-body0mm"/>
              <w:rPr>
                <w:rFonts w:cs="Times New Roman"/>
                <w:sz w:val="20"/>
                <w:szCs w:val="20"/>
              </w:rPr>
            </w:pPr>
            <w:r w:rsidRPr="003B673C">
              <w:rPr>
                <w:rFonts w:cs="Times New Roman"/>
                <w:sz w:val="20"/>
                <w:szCs w:val="20"/>
              </w:rPr>
              <w:t>Слушание, исполнение музыки скерцозного характера. Разучивание, исполнение танцевальных движений. Танец-игра.</w:t>
            </w:r>
          </w:p>
          <w:p w:rsidR="003B673C" w:rsidRPr="003B673C" w:rsidRDefault="003B673C" w:rsidP="00772373">
            <w:pPr>
              <w:pStyle w:val="table-body0mm"/>
              <w:rPr>
                <w:rFonts w:cs="Times New Roman"/>
                <w:sz w:val="20"/>
                <w:szCs w:val="20"/>
              </w:rPr>
            </w:pPr>
            <w:r w:rsidRPr="003B673C">
              <w:rPr>
                <w:rFonts w:cs="Times New Roman"/>
                <w:sz w:val="20"/>
                <w:szCs w:val="20"/>
              </w:rPr>
              <w:t>Рефлексия собственного эмоционального состояния после участия в танцевальных композициях и импровизациях.</w:t>
            </w:r>
          </w:p>
          <w:p w:rsidR="003B673C" w:rsidRPr="003B673C" w:rsidRDefault="003B673C" w:rsidP="00772373">
            <w:pPr>
              <w:pStyle w:val="table-body0mm"/>
              <w:rPr>
                <w:rFonts w:cs="Times New Roman"/>
                <w:sz w:val="20"/>
                <w:szCs w:val="20"/>
              </w:rPr>
            </w:pPr>
            <w:r w:rsidRPr="003B673C">
              <w:rPr>
                <w:rFonts w:cs="Times New Roman"/>
                <w:sz w:val="20"/>
                <w:szCs w:val="20"/>
              </w:rPr>
              <w:t>Проблемная ситуация: зачем люди танцуют?</w:t>
            </w:r>
          </w:p>
          <w:p w:rsidR="003B673C" w:rsidRPr="003B673C" w:rsidRDefault="003B673C" w:rsidP="00772373">
            <w:pPr>
              <w:pStyle w:val="table-body0mm"/>
              <w:rPr>
                <w:rFonts w:cs="Times New Roman"/>
                <w:sz w:val="20"/>
                <w:szCs w:val="20"/>
              </w:rPr>
            </w:pPr>
            <w:r w:rsidRPr="003B673C">
              <w:rPr>
                <w:rFonts w:cs="Times New Roman"/>
                <w:sz w:val="20"/>
                <w:szCs w:val="20"/>
              </w:rPr>
              <w:t>Вокальная, инструментальная, ритмическая импровизация в стиле определённого танцевального жанра.</w:t>
            </w:r>
          </w:p>
          <w:p w:rsidR="003B673C" w:rsidRPr="003B673C" w:rsidRDefault="003B673C" w:rsidP="00772373">
            <w:pPr>
              <w:pStyle w:val="table-body0mm"/>
              <w:rPr>
                <w:rFonts w:cs="Times New Roman"/>
                <w:sz w:val="20"/>
                <w:szCs w:val="20"/>
              </w:rPr>
            </w:pPr>
            <w:r w:rsidRPr="003B673C">
              <w:rPr>
                <w:rStyle w:val="Italic"/>
                <w:rFonts w:eastAsia="Courier New" w:cs="Times New Roman"/>
                <w:sz w:val="20"/>
                <w:szCs w:val="20"/>
              </w:rPr>
              <w:t>На выбор или факультативно</w:t>
            </w:r>
            <w:r w:rsidRPr="003B673C">
              <w:rPr>
                <w:rFonts w:cs="Times New Roman"/>
                <w:sz w:val="20"/>
                <w:szCs w:val="20"/>
              </w:rPr>
              <w:t>:</w:t>
            </w:r>
          </w:p>
          <w:p w:rsidR="003B673C" w:rsidRPr="003B673C" w:rsidRDefault="003B673C" w:rsidP="00772373">
            <w:pPr>
              <w:pStyle w:val="table-body0mm"/>
              <w:rPr>
                <w:rFonts w:cs="Times New Roman"/>
                <w:sz w:val="20"/>
                <w:szCs w:val="20"/>
              </w:rPr>
            </w:pPr>
            <w:r w:rsidRPr="003B673C">
              <w:rPr>
                <w:rFonts w:cs="Times New Roman"/>
                <w:sz w:val="20"/>
                <w:szCs w:val="20"/>
              </w:rPr>
              <w:t>Звуковая комбинаторика – эксперименты со случайным сочетанием музыкальных звуков, тембров, ритмов</w:t>
            </w:r>
          </w:p>
        </w:tc>
      </w:tr>
      <w:tr w:rsidR="003B673C" w:rsidRPr="003B673C" w:rsidTr="003B673C">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3B673C" w:rsidRPr="003B673C" w:rsidRDefault="003B673C" w:rsidP="003B673C">
            <w:pPr>
              <w:pStyle w:val="table-body0mm"/>
              <w:rPr>
                <w:rFonts w:cs="Times New Roman"/>
                <w:sz w:val="20"/>
                <w:szCs w:val="20"/>
              </w:rPr>
            </w:pPr>
            <w:r w:rsidRPr="003B673C">
              <w:rPr>
                <w:rFonts w:cs="Times New Roman"/>
                <w:sz w:val="20"/>
                <w:szCs w:val="20"/>
              </w:rPr>
              <w:t>Е)</w:t>
            </w:r>
            <w:r>
              <w:rPr>
                <w:rFonts w:cs="Times New Roman"/>
                <w:sz w:val="20"/>
                <w:szCs w:val="20"/>
              </w:rPr>
              <w:t xml:space="preserve"> </w:t>
            </w:r>
            <w:r w:rsidRPr="003B673C">
              <w:rPr>
                <w:rFonts w:cs="Times New Roman"/>
                <w:sz w:val="20"/>
                <w:szCs w:val="20"/>
              </w:rPr>
              <w:t>2–4 учебных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3B673C" w:rsidRPr="003B673C" w:rsidRDefault="003B673C" w:rsidP="00772373">
            <w:pPr>
              <w:pStyle w:val="table-body0mm"/>
              <w:rPr>
                <w:rFonts w:cs="Times New Roman"/>
                <w:sz w:val="20"/>
                <w:szCs w:val="20"/>
              </w:rPr>
            </w:pPr>
            <w:r w:rsidRPr="003B673C">
              <w:rPr>
                <w:rFonts w:cs="Times New Roman"/>
                <w:sz w:val="20"/>
                <w:szCs w:val="20"/>
              </w:rPr>
              <w:t>Музыка на войне, музыка о войне</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3B673C" w:rsidRPr="003B673C" w:rsidRDefault="003B673C" w:rsidP="003B673C">
            <w:pPr>
              <w:pStyle w:val="table-body0mm"/>
              <w:rPr>
                <w:rFonts w:cs="Times New Roman"/>
                <w:sz w:val="20"/>
                <w:szCs w:val="20"/>
              </w:rPr>
            </w:pPr>
            <w:r w:rsidRPr="003B673C">
              <w:rPr>
                <w:rFonts w:cs="Times New Roman"/>
                <w:sz w:val="20"/>
                <w:szCs w:val="20"/>
              </w:rPr>
              <w:t xml:space="preserve">Военная тема в музыкальном искусстве. Военные песни, марши, интонации, ритмы, </w:t>
            </w:r>
            <w:r w:rsidRPr="003B673C">
              <w:rPr>
                <w:rFonts w:cs="Times New Roman"/>
                <w:sz w:val="20"/>
                <w:szCs w:val="20"/>
              </w:rPr>
              <w:lastRenderedPageBreak/>
              <w:t>тембры (призывная кварта, пунктирный ритм, тембры малого барабана, трубы и т. д.)</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3B673C" w:rsidRPr="003B673C" w:rsidRDefault="003B673C" w:rsidP="00772373">
            <w:pPr>
              <w:pStyle w:val="table-body0mm"/>
              <w:rPr>
                <w:rFonts w:cs="Times New Roman"/>
                <w:sz w:val="20"/>
                <w:szCs w:val="20"/>
              </w:rPr>
            </w:pPr>
            <w:r w:rsidRPr="003B673C">
              <w:rPr>
                <w:rFonts w:cs="Times New Roman"/>
                <w:sz w:val="20"/>
                <w:szCs w:val="20"/>
              </w:rPr>
              <w:lastRenderedPageBreak/>
              <w:t>Чтение учебных и художественных текстов, посвящённых военной музыке. Слушание, исполнение музыкальных произведений военной тематики. Знакомство с историей их сочинения и исполнения.</w:t>
            </w:r>
          </w:p>
          <w:p w:rsidR="003B673C" w:rsidRPr="003B673C" w:rsidRDefault="003B673C" w:rsidP="00772373">
            <w:pPr>
              <w:pStyle w:val="table-body0mm"/>
              <w:rPr>
                <w:rFonts w:cs="Times New Roman"/>
                <w:sz w:val="20"/>
                <w:szCs w:val="20"/>
              </w:rPr>
            </w:pPr>
            <w:r w:rsidRPr="003B673C">
              <w:rPr>
                <w:rFonts w:cs="Times New Roman"/>
                <w:sz w:val="20"/>
                <w:szCs w:val="20"/>
              </w:rPr>
              <w:t xml:space="preserve">Дискуссия в классе. Ответы на вопросы: какие чувства </w:t>
            </w:r>
            <w:r w:rsidRPr="003B673C">
              <w:rPr>
                <w:rFonts w:cs="Times New Roman"/>
                <w:sz w:val="20"/>
                <w:szCs w:val="20"/>
              </w:rPr>
              <w:lastRenderedPageBreak/>
              <w:t>вызывает эта музыка, почему? Как влияет на наше восприятие информация о том, как и зачем она создавалась?</w:t>
            </w:r>
          </w:p>
          <w:p w:rsidR="003B673C" w:rsidRPr="003B673C" w:rsidRDefault="003B673C" w:rsidP="00772373">
            <w:pPr>
              <w:pStyle w:val="table-body0mm"/>
              <w:rPr>
                <w:rFonts w:cs="Times New Roman"/>
                <w:sz w:val="20"/>
                <w:szCs w:val="20"/>
              </w:rPr>
            </w:pPr>
            <w:r w:rsidRPr="003B673C">
              <w:rPr>
                <w:rStyle w:val="Italic"/>
                <w:rFonts w:eastAsia="Courier New" w:cs="Times New Roman"/>
                <w:sz w:val="20"/>
                <w:szCs w:val="20"/>
              </w:rPr>
              <w:t>На выбор или факультативно</w:t>
            </w:r>
            <w:r w:rsidRPr="003B673C">
              <w:rPr>
                <w:rFonts w:cs="Times New Roman"/>
                <w:sz w:val="20"/>
                <w:szCs w:val="20"/>
              </w:rPr>
              <w:t>:</w:t>
            </w:r>
          </w:p>
          <w:p w:rsidR="003B673C" w:rsidRPr="003B673C" w:rsidRDefault="003B673C" w:rsidP="00772373">
            <w:pPr>
              <w:pStyle w:val="table-body0mm"/>
              <w:rPr>
                <w:rFonts w:cs="Times New Roman"/>
                <w:sz w:val="20"/>
                <w:szCs w:val="20"/>
              </w:rPr>
            </w:pPr>
            <w:r w:rsidRPr="003B673C">
              <w:rPr>
                <w:rFonts w:cs="Times New Roman"/>
                <w:sz w:val="20"/>
                <w:szCs w:val="20"/>
              </w:rPr>
              <w:t>Сочинение новой песни о войне</w:t>
            </w:r>
          </w:p>
        </w:tc>
      </w:tr>
      <w:tr w:rsidR="003B673C" w:rsidRPr="003B673C" w:rsidTr="003B673C">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3B673C" w:rsidRPr="003B673C" w:rsidRDefault="003B673C" w:rsidP="003B673C">
            <w:pPr>
              <w:pStyle w:val="table-body0mm"/>
              <w:rPr>
                <w:rFonts w:cs="Times New Roman"/>
                <w:sz w:val="20"/>
                <w:szCs w:val="20"/>
              </w:rPr>
            </w:pPr>
            <w:r w:rsidRPr="003B673C">
              <w:rPr>
                <w:rFonts w:cs="Times New Roman"/>
                <w:sz w:val="20"/>
                <w:szCs w:val="20"/>
              </w:rPr>
              <w:lastRenderedPageBreak/>
              <w:t>Ж)</w:t>
            </w:r>
            <w:r>
              <w:rPr>
                <w:rFonts w:cs="Times New Roman"/>
                <w:sz w:val="20"/>
                <w:szCs w:val="20"/>
              </w:rPr>
              <w:t xml:space="preserve"> </w:t>
            </w:r>
            <w:r w:rsidRPr="003B673C">
              <w:rPr>
                <w:rFonts w:cs="Times New Roman"/>
                <w:sz w:val="20"/>
                <w:szCs w:val="20"/>
              </w:rPr>
              <w:t>2–4 учебных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3B673C" w:rsidRPr="003B673C" w:rsidRDefault="003B673C" w:rsidP="00772373">
            <w:pPr>
              <w:pStyle w:val="table-body0mm"/>
              <w:rPr>
                <w:rFonts w:cs="Times New Roman"/>
                <w:sz w:val="20"/>
                <w:szCs w:val="20"/>
              </w:rPr>
            </w:pPr>
            <w:r w:rsidRPr="003B673C">
              <w:rPr>
                <w:rFonts w:cs="Times New Roman"/>
                <w:sz w:val="20"/>
                <w:szCs w:val="20"/>
              </w:rPr>
              <w:t>Главный музыкальный символ</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3B673C" w:rsidRPr="003B673C" w:rsidRDefault="003B673C" w:rsidP="00772373">
            <w:pPr>
              <w:pStyle w:val="table-body0mm"/>
              <w:rPr>
                <w:rFonts w:cs="Times New Roman"/>
                <w:sz w:val="20"/>
                <w:szCs w:val="20"/>
              </w:rPr>
            </w:pPr>
            <w:r w:rsidRPr="003B673C">
              <w:rPr>
                <w:rFonts w:cs="Times New Roman"/>
                <w:sz w:val="20"/>
                <w:szCs w:val="20"/>
              </w:rPr>
              <w:t>Гимн России – главный музыкальный символ нашей страны. Традиции исполнения</w:t>
            </w:r>
            <w:r>
              <w:rPr>
                <w:rFonts w:cs="Times New Roman"/>
                <w:sz w:val="20"/>
                <w:szCs w:val="20"/>
              </w:rPr>
              <w:t xml:space="preserve"> </w:t>
            </w:r>
            <w:r w:rsidRPr="003B673C">
              <w:rPr>
                <w:rFonts w:cs="Times New Roman"/>
                <w:sz w:val="20"/>
                <w:szCs w:val="20"/>
              </w:rPr>
              <w:t>Гимна России.</w:t>
            </w:r>
          </w:p>
          <w:p w:rsidR="003B673C" w:rsidRPr="003B673C" w:rsidRDefault="003B673C" w:rsidP="00772373">
            <w:pPr>
              <w:pStyle w:val="table-body0mm"/>
              <w:rPr>
                <w:rFonts w:cs="Times New Roman"/>
                <w:sz w:val="20"/>
                <w:szCs w:val="20"/>
              </w:rPr>
            </w:pPr>
            <w:r w:rsidRPr="003B673C">
              <w:rPr>
                <w:rFonts w:cs="Times New Roman"/>
                <w:sz w:val="20"/>
                <w:szCs w:val="20"/>
              </w:rPr>
              <w:t>Другие гимны</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3B673C" w:rsidRPr="003B673C" w:rsidRDefault="003B673C" w:rsidP="00772373">
            <w:pPr>
              <w:pStyle w:val="table-body0mm"/>
              <w:rPr>
                <w:rFonts w:cs="Times New Roman"/>
                <w:spacing w:val="3"/>
                <w:sz w:val="20"/>
                <w:szCs w:val="20"/>
              </w:rPr>
            </w:pPr>
            <w:r w:rsidRPr="003B673C">
              <w:rPr>
                <w:rFonts w:cs="Times New Roman"/>
                <w:spacing w:val="3"/>
                <w:sz w:val="20"/>
                <w:szCs w:val="20"/>
              </w:rPr>
              <w:t xml:space="preserve">Разучивание, исполнение Гимна Российской Федерации. Знакомство с историей создания, правилами исполнения. </w:t>
            </w:r>
          </w:p>
          <w:p w:rsidR="003B673C" w:rsidRPr="003B673C" w:rsidRDefault="003B673C" w:rsidP="00772373">
            <w:pPr>
              <w:pStyle w:val="table-body0mm"/>
              <w:rPr>
                <w:rFonts w:cs="Times New Roman"/>
                <w:sz w:val="20"/>
                <w:szCs w:val="20"/>
              </w:rPr>
            </w:pPr>
            <w:r w:rsidRPr="003B673C">
              <w:rPr>
                <w:rFonts w:cs="Times New Roman"/>
                <w:sz w:val="20"/>
                <w:szCs w:val="20"/>
              </w:rPr>
              <w:t>Просмотр видеозаписей парада, церемонии награждения спортсменов. Чувство гордости, понятия достоинства и чести. Обсуждение этических вопросов, связанных с государственными символами страны.</w:t>
            </w:r>
          </w:p>
          <w:p w:rsidR="003B673C" w:rsidRPr="003B673C" w:rsidRDefault="003B673C" w:rsidP="00772373">
            <w:pPr>
              <w:pStyle w:val="table-body0mm"/>
              <w:rPr>
                <w:rFonts w:cs="Times New Roman"/>
                <w:sz w:val="20"/>
                <w:szCs w:val="20"/>
              </w:rPr>
            </w:pPr>
            <w:r w:rsidRPr="003B673C">
              <w:rPr>
                <w:rFonts w:cs="Times New Roman"/>
                <w:sz w:val="20"/>
                <w:szCs w:val="20"/>
              </w:rPr>
              <w:t>Разучивание, исполнение Гимна своей республики, города, школы</w:t>
            </w:r>
          </w:p>
        </w:tc>
      </w:tr>
      <w:tr w:rsidR="003B673C" w:rsidRPr="003B673C" w:rsidTr="003B673C">
        <w:trPr>
          <w:trHeight w:val="226"/>
        </w:trPr>
        <w:tc>
          <w:tcPr>
            <w:tcW w:w="58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3B673C">
            <w:pPr>
              <w:pStyle w:val="table-body0mm"/>
              <w:rPr>
                <w:rFonts w:cs="Times New Roman"/>
                <w:sz w:val="20"/>
                <w:szCs w:val="20"/>
              </w:rPr>
            </w:pPr>
            <w:r w:rsidRPr="003B673C">
              <w:rPr>
                <w:rFonts w:cs="Times New Roman"/>
                <w:sz w:val="20"/>
                <w:szCs w:val="20"/>
              </w:rPr>
              <w:t>З)</w:t>
            </w:r>
            <w:r>
              <w:rPr>
                <w:rFonts w:cs="Times New Roman"/>
                <w:sz w:val="20"/>
                <w:szCs w:val="20"/>
              </w:rPr>
              <w:t xml:space="preserve"> </w:t>
            </w:r>
            <w:r w:rsidRPr="003B673C">
              <w:rPr>
                <w:rFonts w:cs="Times New Roman"/>
                <w:sz w:val="20"/>
                <w:szCs w:val="20"/>
              </w:rPr>
              <w:t>2–4 учебных часа</w:t>
            </w:r>
          </w:p>
        </w:tc>
        <w:tc>
          <w:tcPr>
            <w:tcW w:w="55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772373">
            <w:pPr>
              <w:pStyle w:val="table-body0mm"/>
              <w:rPr>
                <w:rFonts w:cs="Times New Roman"/>
                <w:sz w:val="20"/>
                <w:szCs w:val="20"/>
              </w:rPr>
            </w:pPr>
            <w:r w:rsidRPr="003B673C">
              <w:rPr>
                <w:rFonts w:cs="Times New Roman"/>
                <w:sz w:val="20"/>
                <w:szCs w:val="20"/>
              </w:rPr>
              <w:t>Искусство времени</w:t>
            </w:r>
          </w:p>
        </w:tc>
        <w:tc>
          <w:tcPr>
            <w:tcW w:w="1090"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772373">
            <w:pPr>
              <w:pStyle w:val="table-body0mm"/>
              <w:rPr>
                <w:rFonts w:cs="Times New Roman"/>
                <w:sz w:val="20"/>
                <w:szCs w:val="20"/>
              </w:rPr>
            </w:pPr>
            <w:r w:rsidRPr="003B673C">
              <w:rPr>
                <w:rFonts w:cs="Times New Roman"/>
                <w:sz w:val="20"/>
                <w:szCs w:val="20"/>
              </w:rPr>
              <w:t>Музыка – временно́е искусство. Погружение в поток музыкального звучания.</w:t>
            </w:r>
          </w:p>
          <w:p w:rsidR="003B673C" w:rsidRPr="003B673C" w:rsidRDefault="003B673C" w:rsidP="00772373">
            <w:pPr>
              <w:pStyle w:val="table-body0mm"/>
              <w:rPr>
                <w:rFonts w:cs="Times New Roman"/>
                <w:sz w:val="20"/>
                <w:szCs w:val="20"/>
              </w:rPr>
            </w:pPr>
            <w:r w:rsidRPr="003B673C">
              <w:rPr>
                <w:rFonts w:cs="Times New Roman"/>
                <w:sz w:val="20"/>
                <w:szCs w:val="20"/>
              </w:rPr>
              <w:t>Музыкальные образы движения, изменения и развития</w:t>
            </w:r>
          </w:p>
        </w:tc>
        <w:tc>
          <w:tcPr>
            <w:tcW w:w="276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B673C" w:rsidRPr="003B673C" w:rsidRDefault="003B673C" w:rsidP="00772373">
            <w:pPr>
              <w:pStyle w:val="table-body0mm"/>
              <w:rPr>
                <w:rFonts w:cs="Times New Roman"/>
                <w:sz w:val="20"/>
                <w:szCs w:val="20"/>
              </w:rPr>
            </w:pPr>
            <w:r w:rsidRPr="003B673C">
              <w:rPr>
                <w:rFonts w:cs="Times New Roman"/>
                <w:sz w:val="20"/>
                <w:szCs w:val="20"/>
              </w:rPr>
              <w:t xml:space="preserve">Слушание, исполнение музыкальных произведений, передающих образ непрерывного движения. </w:t>
            </w:r>
          </w:p>
          <w:p w:rsidR="003B673C" w:rsidRPr="003B673C" w:rsidRDefault="003B673C" w:rsidP="00772373">
            <w:pPr>
              <w:pStyle w:val="table-body0mm"/>
              <w:rPr>
                <w:rFonts w:cs="Times New Roman"/>
                <w:sz w:val="20"/>
                <w:szCs w:val="20"/>
              </w:rPr>
            </w:pPr>
            <w:r w:rsidRPr="003B673C">
              <w:rPr>
                <w:rFonts w:cs="Times New Roman"/>
                <w:sz w:val="20"/>
                <w:szCs w:val="20"/>
              </w:rPr>
              <w:t>Наблюдение за своими телесными реакциями (дыхание, пульс, мышечный тонус) при восприятии музыки.</w:t>
            </w:r>
          </w:p>
          <w:p w:rsidR="003B673C" w:rsidRPr="003B673C" w:rsidRDefault="003B673C" w:rsidP="00772373">
            <w:pPr>
              <w:pStyle w:val="table-body0mm"/>
              <w:rPr>
                <w:rFonts w:cs="Times New Roman"/>
                <w:sz w:val="20"/>
                <w:szCs w:val="20"/>
              </w:rPr>
            </w:pPr>
            <w:r w:rsidRPr="003B673C">
              <w:rPr>
                <w:rFonts w:cs="Times New Roman"/>
                <w:sz w:val="20"/>
                <w:szCs w:val="20"/>
              </w:rPr>
              <w:t>Проблемная ситуация: как музыка воздействует на человека?</w:t>
            </w:r>
          </w:p>
          <w:p w:rsidR="003B673C" w:rsidRPr="003B673C" w:rsidRDefault="003B673C" w:rsidP="00772373">
            <w:pPr>
              <w:pStyle w:val="table-body0mm"/>
              <w:rPr>
                <w:rFonts w:cs="Times New Roman"/>
                <w:sz w:val="20"/>
                <w:szCs w:val="20"/>
              </w:rPr>
            </w:pPr>
            <w:r w:rsidRPr="003B673C">
              <w:rPr>
                <w:rStyle w:val="Italic"/>
                <w:rFonts w:eastAsia="Courier New" w:cs="Times New Roman"/>
                <w:sz w:val="20"/>
                <w:szCs w:val="20"/>
              </w:rPr>
              <w:t>На выбор или факультативно</w:t>
            </w:r>
            <w:r w:rsidRPr="003B673C">
              <w:rPr>
                <w:rFonts w:cs="Times New Roman"/>
                <w:sz w:val="20"/>
                <w:szCs w:val="20"/>
              </w:rPr>
              <w:t>:</w:t>
            </w:r>
          </w:p>
          <w:p w:rsidR="003B673C" w:rsidRPr="003B673C" w:rsidRDefault="003B673C" w:rsidP="00772373">
            <w:pPr>
              <w:pStyle w:val="table-body0mm"/>
              <w:rPr>
                <w:rFonts w:cs="Times New Roman"/>
                <w:sz w:val="20"/>
                <w:szCs w:val="20"/>
              </w:rPr>
            </w:pPr>
            <w:r w:rsidRPr="003B673C">
              <w:rPr>
                <w:rFonts w:cs="Times New Roman"/>
                <w:sz w:val="20"/>
                <w:szCs w:val="20"/>
              </w:rPr>
              <w:t>Программная ритмическая или инструментальная импровизация «Поезд», «Космический корабль»</w:t>
            </w:r>
          </w:p>
        </w:tc>
      </w:tr>
    </w:tbl>
    <w:p w:rsidR="003B673C" w:rsidRDefault="003B673C" w:rsidP="00820CB9">
      <w:pPr>
        <w:pStyle w:val="a3"/>
      </w:pPr>
    </w:p>
    <w:p w:rsidR="003B673C" w:rsidRPr="003B673C" w:rsidRDefault="003B673C" w:rsidP="003B673C">
      <w:pPr>
        <w:pStyle w:val="a3"/>
        <w:rPr>
          <w:b/>
          <w:i/>
        </w:rPr>
      </w:pPr>
      <w:r w:rsidRPr="003B673C">
        <w:rPr>
          <w:b/>
          <w:i/>
        </w:rPr>
        <w:t>Планируемые результаты освоения учебного предмета «музыка» на уровне начального общего образования</w:t>
      </w:r>
    </w:p>
    <w:p w:rsidR="003B673C" w:rsidRDefault="003B673C" w:rsidP="003B673C">
      <w:pPr>
        <w:pStyle w:val="a3"/>
      </w:pPr>
      <w:r>
        <w:t>Специфика эстетического содержания предмета «Музыка» обусловливает тесное взаимодействие, смысловое единство трёх групп результатов: личностных, метапредметных и предметных.</w:t>
      </w:r>
    </w:p>
    <w:p w:rsidR="003B673C" w:rsidRPr="003B673C" w:rsidRDefault="003B673C" w:rsidP="003B673C">
      <w:pPr>
        <w:pStyle w:val="a3"/>
        <w:rPr>
          <w:b/>
        </w:rPr>
      </w:pPr>
      <w:r w:rsidRPr="003B673C">
        <w:rPr>
          <w:b/>
        </w:rPr>
        <w:t xml:space="preserve">ЛИЧНОСТНЫЕ РЕЗУЛЬТАТЫ </w:t>
      </w:r>
    </w:p>
    <w:p w:rsidR="003B673C" w:rsidRDefault="003B673C" w:rsidP="003B673C">
      <w:pPr>
        <w:pStyle w:val="a3"/>
      </w:pPr>
      <w:r>
        <w:t xml:space="preserve">Личностные результаты освоения рабочей программы по музыке для начального общего образования достигаются во взаимодействии учебной и воспитательной работы, урочной и внеурочной деятельности. Они должны отражать готовность обучающихся руководствоваться системой позитивных ценностных ориентаций, в том числе в части: </w:t>
      </w:r>
    </w:p>
    <w:p w:rsidR="003B673C" w:rsidRPr="003B673C" w:rsidRDefault="003B673C" w:rsidP="003B673C">
      <w:pPr>
        <w:pStyle w:val="a3"/>
        <w:rPr>
          <w:b/>
          <w:i/>
        </w:rPr>
      </w:pPr>
      <w:r w:rsidRPr="003B673C">
        <w:rPr>
          <w:b/>
          <w:i/>
        </w:rPr>
        <w:t>Гражданско-патриотического воспитания:</w:t>
      </w:r>
    </w:p>
    <w:p w:rsidR="003B673C" w:rsidRDefault="003B673C" w:rsidP="003B673C">
      <w:pPr>
        <w:pStyle w:val="a3"/>
      </w:pPr>
      <w:r>
        <w:t>осознание российской гражданской идентичности; знание Гимна России и традиций его исполнения, уважение музыкальных символов и традиций республик Российской Федерации; проявление интереса к освоению музыкальных традиций своего края, музыкальной культуры народов России; уважение к достижениям отечественных мастеров культуры; стремление участвовать в творческой жизни своей школы, города, республики.</w:t>
      </w:r>
    </w:p>
    <w:p w:rsidR="003B673C" w:rsidRPr="003B673C" w:rsidRDefault="003B673C" w:rsidP="003B673C">
      <w:pPr>
        <w:pStyle w:val="a3"/>
        <w:rPr>
          <w:b/>
          <w:i/>
        </w:rPr>
      </w:pPr>
      <w:r w:rsidRPr="003B673C">
        <w:rPr>
          <w:b/>
          <w:i/>
        </w:rPr>
        <w:t>Духовно-нравственного воспитания:</w:t>
      </w:r>
    </w:p>
    <w:p w:rsidR="003B673C" w:rsidRDefault="003B673C" w:rsidP="003B673C">
      <w:pPr>
        <w:pStyle w:val="a3"/>
      </w:pPr>
      <w:r>
        <w:t>признание индивидуальности каждого человека; проявление сопереживания, уважения и доброжелательности; готовность придерживаться принципов взаимопомощи и творческого сотрудничества в процессе непосредственной музыкальной и учебной деятельности.</w:t>
      </w:r>
    </w:p>
    <w:p w:rsidR="003B673C" w:rsidRPr="003B673C" w:rsidRDefault="003B673C" w:rsidP="003B673C">
      <w:pPr>
        <w:pStyle w:val="a3"/>
        <w:rPr>
          <w:b/>
          <w:i/>
        </w:rPr>
      </w:pPr>
      <w:r w:rsidRPr="003B673C">
        <w:rPr>
          <w:b/>
          <w:i/>
        </w:rPr>
        <w:t>Эстетического воспитания:</w:t>
      </w:r>
    </w:p>
    <w:p w:rsidR="003B673C" w:rsidRDefault="003B673C" w:rsidP="003B673C">
      <w:pPr>
        <w:pStyle w:val="a3"/>
      </w:pPr>
      <w:r>
        <w:lastRenderedPageBreak/>
        <w:t>восприимчивость к различным видам искусства, музыкальным традициям и творчеству своего и других народов; умение видеть прекрасное в жизни, наслаждаться красотой; стремление к самовыражению в разных видах искусства.</w:t>
      </w:r>
    </w:p>
    <w:p w:rsidR="003B673C" w:rsidRPr="003B673C" w:rsidRDefault="003B673C" w:rsidP="003B673C">
      <w:pPr>
        <w:pStyle w:val="a3"/>
        <w:rPr>
          <w:b/>
          <w:i/>
        </w:rPr>
      </w:pPr>
      <w:r w:rsidRPr="003B673C">
        <w:rPr>
          <w:b/>
          <w:i/>
        </w:rPr>
        <w:t xml:space="preserve">Ценности научного познания: </w:t>
      </w:r>
    </w:p>
    <w:p w:rsidR="003B673C" w:rsidRDefault="003B673C" w:rsidP="003B673C">
      <w:pPr>
        <w:pStyle w:val="a3"/>
      </w:pPr>
      <w:r>
        <w:t xml:space="preserve">первоначальные представления о единстве и особенностях художественной и научной картины мира; познавательные интересы, активность, инициативность, любознательность и самостоятельность в познании. </w:t>
      </w:r>
    </w:p>
    <w:p w:rsidR="003B673C" w:rsidRPr="003B673C" w:rsidRDefault="003B673C" w:rsidP="003B673C">
      <w:pPr>
        <w:pStyle w:val="a3"/>
        <w:rPr>
          <w:b/>
          <w:i/>
        </w:rPr>
      </w:pPr>
      <w:r w:rsidRPr="003B673C">
        <w:rPr>
          <w:b/>
          <w:i/>
        </w:rPr>
        <w:t>Физического воспитания, формирования культуры здоровья и эмоционального благополучия:</w:t>
      </w:r>
    </w:p>
    <w:p w:rsidR="003B673C" w:rsidRDefault="003B673C" w:rsidP="003B673C">
      <w:pPr>
        <w:pStyle w:val="a3"/>
      </w:pPr>
      <w:r>
        <w:t>соблюдение правил здорового и безопасного (для себя и других людей) образа жизни в окружающей среде; бережное отношение к физиологическим системам организма, задействованным в музыкально-исполнительской деятельности (дыхание, артикуляция, музыкальный слух, голос); профилактика умственного и физического утомления с использованием возможностей музыкотерапии.</w:t>
      </w:r>
    </w:p>
    <w:p w:rsidR="003B673C" w:rsidRPr="003B673C" w:rsidRDefault="003B673C" w:rsidP="003B673C">
      <w:pPr>
        <w:pStyle w:val="a3"/>
        <w:rPr>
          <w:b/>
          <w:i/>
        </w:rPr>
      </w:pPr>
      <w:r w:rsidRPr="003B673C">
        <w:rPr>
          <w:b/>
          <w:i/>
        </w:rPr>
        <w:t>Трудового воспитания:</w:t>
      </w:r>
    </w:p>
    <w:p w:rsidR="003B673C" w:rsidRDefault="003B673C" w:rsidP="003B673C">
      <w:pPr>
        <w:pStyle w:val="a3"/>
      </w:pPr>
      <w:r>
        <w:t>установка на посильное активное участие в практической деятельности; трудолюбие в учёбе, настойчивость в достижении поставленных целей; интерес к практическому изучению профессий в сфере культуры и искусства; уважение к труду и результатам трудовой деятельности.</w:t>
      </w:r>
    </w:p>
    <w:p w:rsidR="003B673C" w:rsidRPr="003B673C" w:rsidRDefault="003B673C" w:rsidP="003B673C">
      <w:pPr>
        <w:pStyle w:val="a3"/>
        <w:rPr>
          <w:b/>
          <w:i/>
        </w:rPr>
      </w:pPr>
      <w:r w:rsidRPr="003B673C">
        <w:rPr>
          <w:b/>
          <w:i/>
        </w:rPr>
        <w:t>Экологического воспитания:</w:t>
      </w:r>
    </w:p>
    <w:p w:rsidR="003B673C" w:rsidRDefault="003B673C" w:rsidP="003B673C">
      <w:pPr>
        <w:pStyle w:val="a3"/>
      </w:pPr>
      <w:r>
        <w:t>бережное отношение к природе; неприятие действий, приносящих ей вред.</w:t>
      </w:r>
    </w:p>
    <w:p w:rsidR="003B673C" w:rsidRDefault="003B673C" w:rsidP="003B673C">
      <w:pPr>
        <w:pStyle w:val="a3"/>
        <w:rPr>
          <w:b/>
        </w:rPr>
      </w:pPr>
    </w:p>
    <w:p w:rsidR="003B673C" w:rsidRPr="003B673C" w:rsidRDefault="003B673C" w:rsidP="003B673C">
      <w:pPr>
        <w:pStyle w:val="a3"/>
        <w:rPr>
          <w:b/>
        </w:rPr>
      </w:pPr>
      <w:r w:rsidRPr="003B673C">
        <w:rPr>
          <w:b/>
        </w:rPr>
        <w:t xml:space="preserve">МЕТАПРЕДМЕТНЫЕ РЕЗУЛЬТАТЫ </w:t>
      </w:r>
    </w:p>
    <w:p w:rsidR="003B673C" w:rsidRDefault="003B673C" w:rsidP="003B673C">
      <w:pPr>
        <w:pStyle w:val="a3"/>
      </w:pPr>
      <w:r>
        <w:t>Метапредметные результаты освоения основной образовательной программы, формируемые при изучении предмета «Музыка»:</w:t>
      </w:r>
    </w:p>
    <w:p w:rsidR="003B673C" w:rsidRDefault="003B673C" w:rsidP="003B673C">
      <w:pPr>
        <w:pStyle w:val="a3"/>
        <w:ind w:firstLine="0"/>
        <w:rPr>
          <w:b/>
        </w:rPr>
      </w:pPr>
    </w:p>
    <w:p w:rsidR="003B673C" w:rsidRPr="003B673C" w:rsidRDefault="003B673C" w:rsidP="003B673C">
      <w:pPr>
        <w:pStyle w:val="a3"/>
        <w:ind w:firstLine="0"/>
        <w:rPr>
          <w:b/>
        </w:rPr>
      </w:pPr>
      <w:r w:rsidRPr="003B673C">
        <w:rPr>
          <w:b/>
        </w:rPr>
        <w:t>1. Овладение универсальными познавательными действиями</w:t>
      </w:r>
    </w:p>
    <w:p w:rsidR="003B673C" w:rsidRPr="003B673C" w:rsidRDefault="003B673C" w:rsidP="003B673C">
      <w:pPr>
        <w:pStyle w:val="a3"/>
        <w:ind w:firstLine="0"/>
        <w:rPr>
          <w:b/>
        </w:rPr>
      </w:pPr>
      <w:r w:rsidRPr="003B673C">
        <w:rPr>
          <w:rStyle w:val="Italic"/>
          <w:rFonts w:eastAsia="Courier New"/>
          <w:b/>
        </w:rPr>
        <w:t>Базовые логические действия</w:t>
      </w:r>
      <w:r w:rsidRPr="003B673C">
        <w:rPr>
          <w:b/>
        </w:rPr>
        <w:t>:</w:t>
      </w:r>
    </w:p>
    <w:p w:rsidR="003B673C" w:rsidRDefault="003B673C" w:rsidP="008D5DAA">
      <w:pPr>
        <w:pStyle w:val="a3"/>
        <w:numPr>
          <w:ilvl w:val="0"/>
          <w:numId w:val="250"/>
        </w:numPr>
      </w:pPr>
      <w:r>
        <w:t>сравнивать музыкальные звуки, звуковые сочетания, произведения, жанры; устанавливать основания для сравнения, объединять элементы музыкального звучания по определённому признаку;</w:t>
      </w:r>
    </w:p>
    <w:p w:rsidR="003B673C" w:rsidRDefault="003B673C" w:rsidP="008D5DAA">
      <w:pPr>
        <w:pStyle w:val="a3"/>
        <w:numPr>
          <w:ilvl w:val="0"/>
          <w:numId w:val="250"/>
        </w:numPr>
      </w:pPr>
      <w:r>
        <w:t>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 и др.);</w:t>
      </w:r>
    </w:p>
    <w:p w:rsidR="003B673C" w:rsidRDefault="003B673C" w:rsidP="008D5DAA">
      <w:pPr>
        <w:pStyle w:val="a3"/>
        <w:numPr>
          <w:ilvl w:val="0"/>
          <w:numId w:val="250"/>
        </w:numPr>
      </w:pPr>
      <w:r>
        <w:t>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основе предложенного учителем алгоритма;</w:t>
      </w:r>
    </w:p>
    <w:p w:rsidR="003B673C" w:rsidRDefault="003B673C" w:rsidP="008D5DAA">
      <w:pPr>
        <w:pStyle w:val="a3"/>
        <w:numPr>
          <w:ilvl w:val="0"/>
          <w:numId w:val="250"/>
        </w:numPr>
      </w:pPr>
      <w:r>
        <w:t>выявлять недостаток информации, в том числе слуховой, акустической для решения учебной (практической) задачи на основе предложенного алгоритма;</w:t>
      </w:r>
    </w:p>
    <w:p w:rsidR="003B673C" w:rsidRDefault="003B673C" w:rsidP="008D5DAA">
      <w:pPr>
        <w:pStyle w:val="a3"/>
        <w:numPr>
          <w:ilvl w:val="0"/>
          <w:numId w:val="250"/>
        </w:numPr>
      </w:pPr>
      <w:r>
        <w:t>устанавливать причинно-следственные связи в ситуациях музыкального восприятия и исполнения, делать выводы.</w:t>
      </w:r>
    </w:p>
    <w:p w:rsidR="003B673C" w:rsidRDefault="003B673C" w:rsidP="003B673C">
      <w:pPr>
        <w:pStyle w:val="body"/>
      </w:pPr>
    </w:p>
    <w:p w:rsidR="003B673C" w:rsidRPr="003B673C" w:rsidRDefault="003B673C" w:rsidP="003B673C">
      <w:pPr>
        <w:pStyle w:val="a3"/>
        <w:ind w:firstLine="0"/>
        <w:rPr>
          <w:b/>
        </w:rPr>
      </w:pPr>
      <w:r w:rsidRPr="003B673C">
        <w:rPr>
          <w:rStyle w:val="Italic"/>
          <w:rFonts w:eastAsia="Courier New"/>
          <w:b/>
        </w:rPr>
        <w:t>Базовые исследовательские действия</w:t>
      </w:r>
      <w:r w:rsidRPr="003B673C">
        <w:rPr>
          <w:b/>
        </w:rPr>
        <w:t>:</w:t>
      </w:r>
    </w:p>
    <w:p w:rsidR="003B673C" w:rsidRDefault="003B673C" w:rsidP="008D5DAA">
      <w:pPr>
        <w:pStyle w:val="a3"/>
        <w:numPr>
          <w:ilvl w:val="0"/>
          <w:numId w:val="251"/>
        </w:numPr>
      </w:pPr>
      <w:r>
        <w:t xml:space="preserve">на основе предложенных учителем вопросов определять разрыв между реальным и желательным состоянием музыкальных явлений, в том числе в отношении собственных музыкально-исполнительских навыков; </w:t>
      </w:r>
    </w:p>
    <w:p w:rsidR="003B673C" w:rsidRDefault="003B673C" w:rsidP="008D5DAA">
      <w:pPr>
        <w:pStyle w:val="a3"/>
        <w:numPr>
          <w:ilvl w:val="0"/>
          <w:numId w:val="251"/>
        </w:numPr>
      </w:pPr>
      <w:r>
        <w:t>с помощью учителя формулировать цель выполнения вокальных и слуховых упражнений, планировать изменения результатов своей музыкальной деятельности, ситуации совместного музицирования;</w:t>
      </w:r>
    </w:p>
    <w:p w:rsidR="003B673C" w:rsidRDefault="003B673C" w:rsidP="008D5DAA">
      <w:pPr>
        <w:pStyle w:val="a3"/>
        <w:numPr>
          <w:ilvl w:val="0"/>
          <w:numId w:val="251"/>
        </w:numPr>
      </w:pPr>
      <w:r>
        <w:t xml:space="preserve">сравнивать несколько вариантов решения творческой, исполнительской задачи, выбирать наиболее подходящий (на основе предложенных критериев); </w:t>
      </w:r>
    </w:p>
    <w:p w:rsidR="003B673C" w:rsidRDefault="003B673C" w:rsidP="008D5DAA">
      <w:pPr>
        <w:pStyle w:val="a3"/>
        <w:numPr>
          <w:ilvl w:val="0"/>
          <w:numId w:val="251"/>
        </w:numPr>
      </w:pPr>
      <w:r>
        <w:lastRenderedPageBreak/>
        <w:t>проводить по предложенному плану опыт, несложное исследование по установлению особенностей предмета изучения и связей между музыкальными объектами и явлениями (часть – целое, причина – следствие);</w:t>
      </w:r>
    </w:p>
    <w:p w:rsidR="003B673C" w:rsidRDefault="003B673C" w:rsidP="008D5DAA">
      <w:pPr>
        <w:pStyle w:val="a3"/>
        <w:numPr>
          <w:ilvl w:val="0"/>
          <w:numId w:val="251"/>
        </w:numPr>
      </w:pPr>
      <w:r>
        <w:t>формулировать выводы и подкреплять их доказательствами на основе результатов проведённого наблюдения (в том числе в форме двигательного моделирования, звукового эксперимента, классификации, сравнения, исследования);</w:t>
      </w:r>
    </w:p>
    <w:p w:rsidR="003B673C" w:rsidRDefault="003B673C" w:rsidP="008D5DAA">
      <w:pPr>
        <w:pStyle w:val="a3"/>
        <w:numPr>
          <w:ilvl w:val="0"/>
          <w:numId w:val="251"/>
        </w:numPr>
      </w:pPr>
      <w:r>
        <w:t>прогнозировать возможное развитие музыкального процесса, эволюции культурных явлений в различных условиях.</w:t>
      </w:r>
    </w:p>
    <w:p w:rsidR="003B673C" w:rsidRPr="003B673C" w:rsidRDefault="003B673C" w:rsidP="003B673C">
      <w:pPr>
        <w:pStyle w:val="a3"/>
        <w:ind w:firstLine="0"/>
      </w:pPr>
    </w:p>
    <w:p w:rsidR="003B673C" w:rsidRPr="003B673C" w:rsidRDefault="003B673C" w:rsidP="003B673C">
      <w:pPr>
        <w:pStyle w:val="a3"/>
        <w:ind w:firstLine="0"/>
      </w:pPr>
      <w:r w:rsidRPr="003B673C">
        <w:rPr>
          <w:rStyle w:val="Italic"/>
          <w:rFonts w:eastAsia="Courier New"/>
          <w:iCs w:val="0"/>
        </w:rPr>
        <w:t>Работа с информацией</w:t>
      </w:r>
      <w:r w:rsidRPr="003B673C">
        <w:t>:</w:t>
      </w:r>
    </w:p>
    <w:p w:rsidR="003B673C" w:rsidRPr="003B673C" w:rsidRDefault="003B673C" w:rsidP="008D5DAA">
      <w:pPr>
        <w:pStyle w:val="a3"/>
        <w:numPr>
          <w:ilvl w:val="0"/>
          <w:numId w:val="252"/>
        </w:numPr>
      </w:pPr>
      <w:r w:rsidRPr="003B673C">
        <w:t>выбирать источник получения информации;</w:t>
      </w:r>
    </w:p>
    <w:p w:rsidR="003B673C" w:rsidRPr="003B673C" w:rsidRDefault="003B673C" w:rsidP="008D5DAA">
      <w:pPr>
        <w:pStyle w:val="a3"/>
        <w:numPr>
          <w:ilvl w:val="0"/>
          <w:numId w:val="252"/>
        </w:numPr>
      </w:pPr>
      <w:r w:rsidRPr="003B673C">
        <w:t>согласно заданному алгоритму находить в предложенном источнике информацию, представленную в явном виде;</w:t>
      </w:r>
    </w:p>
    <w:p w:rsidR="003B673C" w:rsidRPr="003B673C" w:rsidRDefault="003B673C" w:rsidP="008D5DAA">
      <w:pPr>
        <w:pStyle w:val="a3"/>
        <w:numPr>
          <w:ilvl w:val="0"/>
          <w:numId w:val="252"/>
        </w:numPr>
      </w:pPr>
      <w:r w:rsidRPr="003B673C">
        <w:t>распознавать достоверную и недостоверную информацию самостоятельно или на основании предложенного учителем способа её проверки;</w:t>
      </w:r>
    </w:p>
    <w:p w:rsidR="003B673C" w:rsidRPr="003B673C" w:rsidRDefault="003B673C" w:rsidP="008D5DAA">
      <w:pPr>
        <w:pStyle w:val="a3"/>
        <w:numPr>
          <w:ilvl w:val="0"/>
          <w:numId w:val="252"/>
        </w:numPr>
      </w:pPr>
      <w:r w:rsidRPr="003B673C">
        <w:t xml:space="preserve">соблюдать с помощью взрослых (учителей, родителей (законных представителей) обучающихся) правила информационной безопасности при поиске информации в сети Интернет; </w:t>
      </w:r>
    </w:p>
    <w:p w:rsidR="003B673C" w:rsidRPr="003B673C" w:rsidRDefault="003B673C" w:rsidP="008D5DAA">
      <w:pPr>
        <w:pStyle w:val="a3"/>
        <w:numPr>
          <w:ilvl w:val="0"/>
          <w:numId w:val="252"/>
        </w:numPr>
      </w:pPr>
      <w:r w:rsidRPr="003B673C">
        <w:t>анализировать текстовую, видео-, графическую, звуковую, информацию в соответствии с учебной задачей;</w:t>
      </w:r>
    </w:p>
    <w:p w:rsidR="003B673C" w:rsidRPr="003B673C" w:rsidRDefault="003B673C" w:rsidP="008D5DAA">
      <w:pPr>
        <w:pStyle w:val="a3"/>
        <w:numPr>
          <w:ilvl w:val="0"/>
          <w:numId w:val="252"/>
        </w:numPr>
      </w:pPr>
      <w:r w:rsidRPr="003B673C">
        <w:t>анализировать музыкальные тексты (акустические и нотные) по предложенному учителем алгоритму;</w:t>
      </w:r>
    </w:p>
    <w:p w:rsidR="003B673C" w:rsidRPr="003B673C" w:rsidRDefault="003B673C" w:rsidP="008D5DAA">
      <w:pPr>
        <w:pStyle w:val="a3"/>
        <w:numPr>
          <w:ilvl w:val="0"/>
          <w:numId w:val="252"/>
        </w:numPr>
      </w:pPr>
      <w:r w:rsidRPr="003B673C">
        <w:t>самостоятельно создавать схемы, таблицы для представления информации.</w:t>
      </w:r>
    </w:p>
    <w:p w:rsidR="003B673C" w:rsidRDefault="003B673C" w:rsidP="003B673C">
      <w:pPr>
        <w:pStyle w:val="a3"/>
      </w:pPr>
    </w:p>
    <w:p w:rsidR="003B673C" w:rsidRPr="003B673C" w:rsidRDefault="003B673C" w:rsidP="003B673C">
      <w:pPr>
        <w:pStyle w:val="a3"/>
        <w:ind w:firstLine="0"/>
        <w:rPr>
          <w:b/>
        </w:rPr>
      </w:pPr>
      <w:r w:rsidRPr="003B673C">
        <w:rPr>
          <w:b/>
        </w:rPr>
        <w:t>2. Овладение универсальными коммуникативными действиями</w:t>
      </w:r>
    </w:p>
    <w:p w:rsidR="003B673C" w:rsidRPr="003B673C" w:rsidRDefault="003B673C" w:rsidP="003B673C">
      <w:pPr>
        <w:pStyle w:val="a3"/>
        <w:ind w:firstLine="0"/>
        <w:rPr>
          <w:b/>
        </w:rPr>
      </w:pPr>
      <w:r w:rsidRPr="003B673C">
        <w:rPr>
          <w:rStyle w:val="Italic"/>
          <w:rFonts w:eastAsia="Courier New"/>
          <w:b/>
        </w:rPr>
        <w:t>Невербальная коммуникация</w:t>
      </w:r>
      <w:r w:rsidRPr="003B673C">
        <w:rPr>
          <w:b/>
        </w:rPr>
        <w:t>:</w:t>
      </w:r>
    </w:p>
    <w:p w:rsidR="003B673C" w:rsidRDefault="003B673C" w:rsidP="008D5DAA">
      <w:pPr>
        <w:pStyle w:val="a3"/>
        <w:numPr>
          <w:ilvl w:val="0"/>
          <w:numId w:val="253"/>
        </w:numPr>
      </w:pPr>
      <w:r>
        <w:t>воспринимать музыку как специфическую форму общения людей, стремиться понять эмоционально-образное содержание музыкального высказывания;</w:t>
      </w:r>
    </w:p>
    <w:p w:rsidR="003B673C" w:rsidRDefault="003B673C" w:rsidP="008D5DAA">
      <w:pPr>
        <w:pStyle w:val="a3"/>
        <w:numPr>
          <w:ilvl w:val="0"/>
          <w:numId w:val="253"/>
        </w:numPr>
      </w:pPr>
      <w:r>
        <w:t>выступать перед публикой в качестве исполнителя музыки (соло или в коллективе);</w:t>
      </w:r>
    </w:p>
    <w:p w:rsidR="003B673C" w:rsidRDefault="003B673C" w:rsidP="008D5DAA">
      <w:pPr>
        <w:pStyle w:val="a3"/>
        <w:numPr>
          <w:ilvl w:val="0"/>
          <w:numId w:val="253"/>
        </w:numPr>
      </w:pPr>
      <w: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3B673C" w:rsidRDefault="003B673C" w:rsidP="008D5DAA">
      <w:pPr>
        <w:pStyle w:val="a3"/>
        <w:numPr>
          <w:ilvl w:val="0"/>
          <w:numId w:val="253"/>
        </w:numPr>
      </w:pPr>
      <w: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3B673C" w:rsidRDefault="003B673C" w:rsidP="003B673C">
      <w:pPr>
        <w:pStyle w:val="a3"/>
        <w:ind w:firstLine="0"/>
      </w:pPr>
    </w:p>
    <w:p w:rsidR="003B673C" w:rsidRPr="003B673C" w:rsidRDefault="003B673C" w:rsidP="003B673C">
      <w:pPr>
        <w:pStyle w:val="a3"/>
        <w:ind w:firstLine="0"/>
        <w:rPr>
          <w:b/>
        </w:rPr>
      </w:pPr>
      <w:r w:rsidRPr="003B673C">
        <w:rPr>
          <w:rStyle w:val="Italic"/>
          <w:rFonts w:eastAsia="Courier New"/>
          <w:b/>
        </w:rPr>
        <w:t>Вербальная коммуникация</w:t>
      </w:r>
      <w:r w:rsidRPr="003B673C">
        <w:rPr>
          <w:b/>
        </w:rPr>
        <w:t>:</w:t>
      </w:r>
    </w:p>
    <w:p w:rsidR="003B673C" w:rsidRDefault="003B673C" w:rsidP="008D5DAA">
      <w:pPr>
        <w:pStyle w:val="a3"/>
        <w:numPr>
          <w:ilvl w:val="0"/>
          <w:numId w:val="254"/>
        </w:numPr>
      </w:pPr>
      <w:r>
        <w:t>воспринимать и формулировать суждения, выражать эмоции в соответствии с целями и условиями общения в знакомой среде;</w:t>
      </w:r>
    </w:p>
    <w:p w:rsidR="003B673C" w:rsidRDefault="003B673C" w:rsidP="008D5DAA">
      <w:pPr>
        <w:pStyle w:val="a3"/>
        <w:numPr>
          <w:ilvl w:val="0"/>
          <w:numId w:val="254"/>
        </w:numPr>
      </w:pPr>
      <w:r>
        <w:t>проявлять уважительное отношение к собеседнику, соблюдать правила ведения диалога и дискуссии;</w:t>
      </w:r>
    </w:p>
    <w:p w:rsidR="003B673C" w:rsidRDefault="003B673C" w:rsidP="008D5DAA">
      <w:pPr>
        <w:pStyle w:val="a3"/>
        <w:numPr>
          <w:ilvl w:val="0"/>
          <w:numId w:val="254"/>
        </w:numPr>
      </w:pPr>
      <w:r>
        <w:t>признавать возможность существования разных точек зрения;</w:t>
      </w:r>
    </w:p>
    <w:p w:rsidR="003B673C" w:rsidRDefault="003B673C" w:rsidP="008D5DAA">
      <w:pPr>
        <w:pStyle w:val="a3"/>
        <w:numPr>
          <w:ilvl w:val="0"/>
          <w:numId w:val="254"/>
        </w:numPr>
      </w:pPr>
      <w:r>
        <w:t>корректно и аргументированно высказывать своё мнение;</w:t>
      </w:r>
    </w:p>
    <w:p w:rsidR="003B673C" w:rsidRDefault="003B673C" w:rsidP="008D5DAA">
      <w:pPr>
        <w:pStyle w:val="a3"/>
        <w:numPr>
          <w:ilvl w:val="0"/>
          <w:numId w:val="254"/>
        </w:numPr>
      </w:pPr>
      <w:r>
        <w:t>строить речевое высказывание в соответствии с поставленной задачей;</w:t>
      </w:r>
    </w:p>
    <w:p w:rsidR="003B673C" w:rsidRDefault="003B673C" w:rsidP="008D5DAA">
      <w:pPr>
        <w:pStyle w:val="a3"/>
        <w:numPr>
          <w:ilvl w:val="0"/>
          <w:numId w:val="254"/>
        </w:numPr>
      </w:pPr>
      <w:r>
        <w:t>создавать устные и письменные тексты (описание, рассуждение, повествование);</w:t>
      </w:r>
    </w:p>
    <w:p w:rsidR="003B673C" w:rsidRDefault="003B673C" w:rsidP="008D5DAA">
      <w:pPr>
        <w:pStyle w:val="a3"/>
        <w:numPr>
          <w:ilvl w:val="0"/>
          <w:numId w:val="254"/>
        </w:numPr>
      </w:pPr>
      <w:r>
        <w:t>готовить небольшие публичные выступления;</w:t>
      </w:r>
    </w:p>
    <w:p w:rsidR="003B673C" w:rsidRDefault="003B673C" w:rsidP="008D5DAA">
      <w:pPr>
        <w:pStyle w:val="a3"/>
        <w:numPr>
          <w:ilvl w:val="0"/>
          <w:numId w:val="254"/>
        </w:numPr>
      </w:pPr>
      <w:r>
        <w:t>подбирать иллюстративный материал (рисунки, фото, плакаты) к тексту выступления.</w:t>
      </w:r>
    </w:p>
    <w:p w:rsidR="003B673C" w:rsidRDefault="003B673C" w:rsidP="003B673C">
      <w:pPr>
        <w:pStyle w:val="a3"/>
        <w:ind w:firstLine="0"/>
      </w:pPr>
    </w:p>
    <w:p w:rsidR="003B673C" w:rsidRPr="003B673C" w:rsidRDefault="003B673C" w:rsidP="003B673C">
      <w:pPr>
        <w:pStyle w:val="a3"/>
        <w:ind w:firstLine="0"/>
        <w:rPr>
          <w:b/>
        </w:rPr>
      </w:pPr>
      <w:r w:rsidRPr="003B673C">
        <w:rPr>
          <w:rStyle w:val="Italic"/>
          <w:rFonts w:eastAsia="Courier New"/>
          <w:b/>
        </w:rPr>
        <w:t>Совместная деятельность</w:t>
      </w:r>
      <w:r w:rsidRPr="003B673C">
        <w:rPr>
          <w:b/>
        </w:rPr>
        <w:t xml:space="preserve"> (</w:t>
      </w:r>
      <w:r w:rsidRPr="003B673C">
        <w:rPr>
          <w:rStyle w:val="Italic"/>
          <w:rFonts w:eastAsia="Courier New"/>
          <w:b/>
        </w:rPr>
        <w:t>сотрудничество</w:t>
      </w:r>
      <w:r w:rsidRPr="003B673C">
        <w:rPr>
          <w:b/>
        </w:rPr>
        <w:t>):</w:t>
      </w:r>
    </w:p>
    <w:p w:rsidR="003B673C" w:rsidRDefault="003B673C" w:rsidP="008D5DAA">
      <w:pPr>
        <w:pStyle w:val="a3"/>
        <w:numPr>
          <w:ilvl w:val="0"/>
          <w:numId w:val="255"/>
        </w:numPr>
        <w:rPr>
          <w:spacing w:val="3"/>
        </w:rPr>
      </w:pPr>
      <w:r>
        <w:rPr>
          <w:spacing w:val="3"/>
        </w:rPr>
        <w:t>стремиться к объединению усилий, эмоциональной эмпатии в ситуациях совместного восприятия, исполнения музыки;</w:t>
      </w:r>
    </w:p>
    <w:p w:rsidR="003B673C" w:rsidRDefault="003B673C" w:rsidP="008D5DAA">
      <w:pPr>
        <w:pStyle w:val="a3"/>
        <w:numPr>
          <w:ilvl w:val="0"/>
          <w:numId w:val="255"/>
        </w:numPr>
      </w:pPr>
      <w:r>
        <w:lastRenderedPageBreak/>
        <w:t>переключаться между различными формами коллективной, групповой и индивидуальной работы при решении конкретной проблемы, выбирать наиболее эффективные формы взаимодействия при решении поставленной задачи;</w:t>
      </w:r>
    </w:p>
    <w:p w:rsidR="003B673C" w:rsidRDefault="003B673C" w:rsidP="008D5DAA">
      <w:pPr>
        <w:pStyle w:val="a3"/>
        <w:numPr>
          <w:ilvl w:val="0"/>
          <w:numId w:val="255"/>
        </w:numPr>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3B673C" w:rsidRDefault="003B673C" w:rsidP="008D5DAA">
      <w:pPr>
        <w:pStyle w:val="a3"/>
        <w:numPr>
          <w:ilvl w:val="0"/>
          <w:numId w:val="255"/>
        </w:numPr>
        <w:rPr>
          <w:spacing w:val="1"/>
        </w:rPr>
      </w:pPr>
      <w:r>
        <w:rPr>
          <w:spacing w:val="1"/>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3B673C" w:rsidRDefault="003B673C" w:rsidP="008D5DAA">
      <w:pPr>
        <w:pStyle w:val="a3"/>
        <w:numPr>
          <w:ilvl w:val="0"/>
          <w:numId w:val="255"/>
        </w:numPr>
      </w:pPr>
      <w:r>
        <w:t>ответственно выполнять свою часть работы; оценивать свой вклад в общий результат;</w:t>
      </w:r>
    </w:p>
    <w:p w:rsidR="003B673C" w:rsidRDefault="003B673C" w:rsidP="008D5DAA">
      <w:pPr>
        <w:pStyle w:val="a3"/>
        <w:numPr>
          <w:ilvl w:val="0"/>
          <w:numId w:val="255"/>
        </w:numPr>
      </w:pPr>
      <w:r>
        <w:t>выполнять совместные проектные, творческие задания с опорой на предложенные образцы.</w:t>
      </w:r>
    </w:p>
    <w:p w:rsidR="003B673C" w:rsidRDefault="003B673C" w:rsidP="003B673C">
      <w:pPr>
        <w:pStyle w:val="a3"/>
        <w:ind w:firstLine="0"/>
        <w:rPr>
          <w:b/>
        </w:rPr>
      </w:pPr>
    </w:p>
    <w:p w:rsidR="003B673C" w:rsidRPr="003B673C" w:rsidRDefault="003B673C" w:rsidP="003B673C">
      <w:pPr>
        <w:pStyle w:val="a3"/>
        <w:ind w:firstLine="0"/>
        <w:rPr>
          <w:b/>
        </w:rPr>
      </w:pPr>
      <w:r w:rsidRPr="003B673C">
        <w:rPr>
          <w:b/>
        </w:rPr>
        <w:t>3. Овладение универсальными регулятивными действиями</w:t>
      </w:r>
    </w:p>
    <w:p w:rsidR="003B673C" w:rsidRPr="003B673C" w:rsidRDefault="003B673C" w:rsidP="003B673C">
      <w:pPr>
        <w:pStyle w:val="a3"/>
        <w:ind w:firstLine="0"/>
        <w:rPr>
          <w:b/>
          <w:i/>
        </w:rPr>
      </w:pPr>
      <w:r w:rsidRPr="003B673C">
        <w:rPr>
          <w:b/>
          <w:i/>
        </w:rPr>
        <w:t>Самоорганизация:</w:t>
      </w:r>
    </w:p>
    <w:p w:rsidR="003B673C" w:rsidRDefault="003B673C" w:rsidP="008D5DAA">
      <w:pPr>
        <w:pStyle w:val="a3"/>
        <w:numPr>
          <w:ilvl w:val="0"/>
          <w:numId w:val="256"/>
        </w:numPr>
      </w:pPr>
      <w:r>
        <w:t xml:space="preserve">планировать действия по решению учебной задачи для получения результата; </w:t>
      </w:r>
    </w:p>
    <w:p w:rsidR="003B673C" w:rsidRDefault="003B673C" w:rsidP="008D5DAA">
      <w:pPr>
        <w:pStyle w:val="a3"/>
        <w:numPr>
          <w:ilvl w:val="0"/>
          <w:numId w:val="256"/>
        </w:numPr>
      </w:pPr>
      <w:r>
        <w:t>выстраивать последовательность выбранных действий.</w:t>
      </w:r>
    </w:p>
    <w:p w:rsidR="003B673C" w:rsidRDefault="003B673C" w:rsidP="008D5DAA">
      <w:pPr>
        <w:pStyle w:val="a3"/>
        <w:numPr>
          <w:ilvl w:val="0"/>
          <w:numId w:val="256"/>
        </w:numPr>
      </w:pPr>
      <w:r>
        <w:t>Самоконтроль:</w:t>
      </w:r>
    </w:p>
    <w:p w:rsidR="003B673C" w:rsidRDefault="003B673C" w:rsidP="008D5DAA">
      <w:pPr>
        <w:pStyle w:val="a3"/>
        <w:numPr>
          <w:ilvl w:val="0"/>
          <w:numId w:val="256"/>
        </w:numPr>
      </w:pPr>
      <w:r>
        <w:t xml:space="preserve">устанавливать причины успеха/неудач учебной деятельности; </w:t>
      </w:r>
    </w:p>
    <w:p w:rsidR="003B673C" w:rsidRDefault="003B673C" w:rsidP="008D5DAA">
      <w:pPr>
        <w:pStyle w:val="a3"/>
        <w:numPr>
          <w:ilvl w:val="0"/>
          <w:numId w:val="256"/>
        </w:numPr>
      </w:pPr>
      <w:r>
        <w:t>корректировать свои учебные действия для преодоления ошибок.</w:t>
      </w:r>
    </w:p>
    <w:p w:rsidR="003B673C" w:rsidRDefault="003B673C" w:rsidP="003B673C">
      <w:pPr>
        <w:pStyle w:val="a3"/>
        <w:ind w:firstLine="0"/>
      </w:pPr>
    </w:p>
    <w:p w:rsidR="003B673C" w:rsidRDefault="003B673C" w:rsidP="003B673C">
      <w:pPr>
        <w:pStyle w:val="a3"/>
        <w:rPr>
          <w:spacing w:val="2"/>
        </w:rPr>
      </w:pPr>
      <w:r>
        <w:rPr>
          <w:spacing w:val="2"/>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 и т. д.).</w:t>
      </w:r>
    </w:p>
    <w:p w:rsidR="003B673C" w:rsidRDefault="003B673C" w:rsidP="003B673C">
      <w:pPr>
        <w:pStyle w:val="a3"/>
        <w:rPr>
          <w:b/>
        </w:rPr>
      </w:pPr>
    </w:p>
    <w:p w:rsidR="003B673C" w:rsidRPr="003B673C" w:rsidRDefault="003B673C" w:rsidP="003B673C">
      <w:pPr>
        <w:pStyle w:val="a3"/>
        <w:rPr>
          <w:b/>
        </w:rPr>
      </w:pPr>
      <w:r w:rsidRPr="003B673C">
        <w:rPr>
          <w:b/>
        </w:rPr>
        <w:t>ПРЕДМЕТНЫЕ РЕЗУЛЬТАТЫ</w:t>
      </w:r>
    </w:p>
    <w:p w:rsidR="003B673C" w:rsidRDefault="003B673C" w:rsidP="003B673C">
      <w:pPr>
        <w:pStyle w:val="a3"/>
      </w:pPr>
      <w:r>
        <w:t>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позитивном ценностном отношении к музыке как важному элементу своей жизни.</w:t>
      </w:r>
    </w:p>
    <w:p w:rsidR="003B673C" w:rsidRDefault="003B673C" w:rsidP="003B673C">
      <w:pPr>
        <w:pStyle w:val="a3"/>
      </w:pPr>
      <w:r>
        <w:t>Обучающиеся, освоившие основную образовательную программу по предмету «Музыка»:</w:t>
      </w:r>
    </w:p>
    <w:p w:rsidR="003B673C" w:rsidRDefault="003B673C" w:rsidP="008D5DAA">
      <w:pPr>
        <w:pStyle w:val="a3"/>
        <w:numPr>
          <w:ilvl w:val="0"/>
          <w:numId w:val="257"/>
        </w:numPr>
      </w:pPr>
      <w:r>
        <w:t>с интересом занимаются музыкой, любят петь, играть на доступных музыкальных инструментах, умеют слушать серьёзную музыку, знают правила поведения в театре, концертном зале;</w:t>
      </w:r>
    </w:p>
    <w:p w:rsidR="003B673C" w:rsidRDefault="003B673C" w:rsidP="008D5DAA">
      <w:pPr>
        <w:pStyle w:val="a3"/>
        <w:numPr>
          <w:ilvl w:val="0"/>
          <w:numId w:val="257"/>
        </w:numPr>
      </w:pPr>
      <w:r>
        <w:t>сознательно стремятся к развитию своих музыкальных способностей;</w:t>
      </w:r>
    </w:p>
    <w:p w:rsidR="003B673C" w:rsidRDefault="003B673C" w:rsidP="008D5DAA">
      <w:pPr>
        <w:pStyle w:val="a3"/>
        <w:numPr>
          <w:ilvl w:val="0"/>
          <w:numId w:val="257"/>
        </w:numPr>
      </w:pPr>
      <w:r>
        <w:t>осознают разнообразие форм и направлений музыкального искусства, могут назвать музыкальные произведения, композиторов, исполнителей, которые им нравятся, аргументировать свой выбор;</w:t>
      </w:r>
    </w:p>
    <w:p w:rsidR="003B673C" w:rsidRDefault="003B673C" w:rsidP="008D5DAA">
      <w:pPr>
        <w:pStyle w:val="a3"/>
        <w:numPr>
          <w:ilvl w:val="0"/>
          <w:numId w:val="257"/>
        </w:numPr>
      </w:pPr>
      <w:r>
        <w:t>имеют опыт восприятия, исполнения музыки разных жанров, творческой деятельности в различных смежных видах искусства;</w:t>
      </w:r>
    </w:p>
    <w:p w:rsidR="003B673C" w:rsidRDefault="003B673C" w:rsidP="008D5DAA">
      <w:pPr>
        <w:pStyle w:val="a3"/>
        <w:numPr>
          <w:ilvl w:val="0"/>
          <w:numId w:val="257"/>
        </w:numPr>
      </w:pPr>
      <w:r>
        <w:t>с уважением относятся к достижениям отечественной музыкальной культуры;</w:t>
      </w:r>
    </w:p>
    <w:p w:rsidR="003B673C" w:rsidRDefault="003B673C" w:rsidP="008D5DAA">
      <w:pPr>
        <w:pStyle w:val="a3"/>
        <w:numPr>
          <w:ilvl w:val="0"/>
          <w:numId w:val="257"/>
        </w:numPr>
      </w:pPr>
      <w:r>
        <w:t xml:space="preserve">стремятся к расширению своего музыкального кругозора. </w:t>
      </w:r>
    </w:p>
    <w:p w:rsidR="003B673C" w:rsidRPr="003B673C" w:rsidRDefault="003B673C" w:rsidP="003B673C">
      <w:pPr>
        <w:pStyle w:val="a3"/>
      </w:pPr>
      <w:r w:rsidRPr="003B673C">
        <w:t>Предметные результаты, формируемые в ходе изучения предмета «Музыка», сгруппированы по учебным модулям и должны отражать сформированность умений:</w:t>
      </w:r>
    </w:p>
    <w:p w:rsidR="00A04920" w:rsidRDefault="00A04920" w:rsidP="003B673C">
      <w:pPr>
        <w:pStyle w:val="a3"/>
      </w:pPr>
    </w:p>
    <w:p w:rsidR="003B673C" w:rsidRPr="00A04920" w:rsidRDefault="003B673C" w:rsidP="003B673C">
      <w:pPr>
        <w:pStyle w:val="a3"/>
        <w:rPr>
          <w:b/>
        </w:rPr>
      </w:pPr>
      <w:r w:rsidRPr="00A04920">
        <w:rPr>
          <w:b/>
        </w:rPr>
        <w:t>Модуль № 1 «Музыкальная грамота»:</w:t>
      </w:r>
    </w:p>
    <w:p w:rsidR="003B673C" w:rsidRDefault="003B673C" w:rsidP="008D5DAA">
      <w:pPr>
        <w:pStyle w:val="a3"/>
        <w:numPr>
          <w:ilvl w:val="0"/>
          <w:numId w:val="258"/>
        </w:numPr>
      </w:pPr>
      <w:r>
        <w:lastRenderedPageBreak/>
        <w:t>классифицировать звуки: шумовые и музыкальные, длинные, короткие, тихие, громкие, низкие, высокие;</w:t>
      </w:r>
    </w:p>
    <w:p w:rsidR="003B673C" w:rsidRDefault="003B673C" w:rsidP="008D5DAA">
      <w:pPr>
        <w:pStyle w:val="a3"/>
        <w:numPr>
          <w:ilvl w:val="0"/>
          <w:numId w:val="258"/>
        </w:numPr>
      </w:pPr>
      <w:r>
        <w:t xml:space="preserve">различать элементы музыкального языка (темп, тембр, регистр, динамика, ритм, мелодия, аккомпанемент и др.), уметь объяснить значение соответствующих терминов; </w:t>
      </w:r>
    </w:p>
    <w:p w:rsidR="003B673C" w:rsidRDefault="003B673C" w:rsidP="008D5DAA">
      <w:pPr>
        <w:pStyle w:val="a3"/>
        <w:numPr>
          <w:ilvl w:val="0"/>
          <w:numId w:val="258"/>
        </w:numPr>
      </w:pPr>
      <w:r>
        <w:t>различать изобразительные и выразительные интонации, находить признаки сходства и различия музыкальных и речевых интонаций;</w:t>
      </w:r>
    </w:p>
    <w:p w:rsidR="003B673C" w:rsidRDefault="003B673C" w:rsidP="008D5DAA">
      <w:pPr>
        <w:pStyle w:val="a3"/>
        <w:numPr>
          <w:ilvl w:val="0"/>
          <w:numId w:val="258"/>
        </w:numPr>
      </w:pPr>
      <w:r>
        <w:t>различать на слух принципы развития: повтор, контраст, варьирование;</w:t>
      </w:r>
    </w:p>
    <w:p w:rsidR="003B673C" w:rsidRDefault="003B673C" w:rsidP="008D5DAA">
      <w:pPr>
        <w:pStyle w:val="a3"/>
        <w:numPr>
          <w:ilvl w:val="0"/>
          <w:numId w:val="258"/>
        </w:numPr>
      </w:pPr>
      <w:r>
        <w:t xml:space="preserve">понимать значение термина «музыкальная форма», определять на слух простые музыкальные формы – двухчастную, трёхчастную и трёхчастную репризную, рондо, вариации; </w:t>
      </w:r>
    </w:p>
    <w:p w:rsidR="003B673C" w:rsidRDefault="003B673C" w:rsidP="008D5DAA">
      <w:pPr>
        <w:pStyle w:val="a3"/>
        <w:numPr>
          <w:ilvl w:val="0"/>
          <w:numId w:val="258"/>
        </w:numPr>
      </w:pPr>
      <w:r>
        <w:t>ориентироваться в нотной записи в пределах певческого диапазона;</w:t>
      </w:r>
    </w:p>
    <w:p w:rsidR="003B673C" w:rsidRDefault="003B673C" w:rsidP="008D5DAA">
      <w:pPr>
        <w:pStyle w:val="a3"/>
        <w:numPr>
          <w:ilvl w:val="0"/>
          <w:numId w:val="258"/>
        </w:numPr>
      </w:pPr>
      <w:r>
        <w:t>исполнять и создавать различные ритмические рисунки;</w:t>
      </w:r>
    </w:p>
    <w:p w:rsidR="003B673C" w:rsidRDefault="003B673C" w:rsidP="008D5DAA">
      <w:pPr>
        <w:pStyle w:val="a3"/>
        <w:numPr>
          <w:ilvl w:val="0"/>
          <w:numId w:val="258"/>
        </w:numPr>
      </w:pPr>
      <w:r>
        <w:t>исполнять песни с простым мелодическим рисунком.</w:t>
      </w:r>
    </w:p>
    <w:p w:rsidR="00A04920" w:rsidRDefault="00A04920" w:rsidP="00A04920">
      <w:pPr>
        <w:pStyle w:val="a3"/>
        <w:rPr>
          <w:b/>
        </w:rPr>
      </w:pPr>
    </w:p>
    <w:p w:rsidR="003B673C" w:rsidRPr="00A04920" w:rsidRDefault="003B673C" w:rsidP="00A04920">
      <w:pPr>
        <w:pStyle w:val="a3"/>
        <w:rPr>
          <w:b/>
        </w:rPr>
      </w:pPr>
      <w:r w:rsidRPr="00A04920">
        <w:rPr>
          <w:b/>
        </w:rPr>
        <w:t>Модуль № 2 «Народная музыка России»:</w:t>
      </w:r>
    </w:p>
    <w:p w:rsidR="003B673C" w:rsidRDefault="003B673C" w:rsidP="008D5DAA">
      <w:pPr>
        <w:pStyle w:val="a3"/>
        <w:numPr>
          <w:ilvl w:val="0"/>
          <w:numId w:val="259"/>
        </w:numPr>
      </w:pPr>
      <w:r>
        <w:t>определять принадлежность музыкальных интонаций, изученных произведений к родному фольклору, русской музыке, народной музыке различных регионов России;</w:t>
      </w:r>
    </w:p>
    <w:p w:rsidR="003B673C" w:rsidRDefault="003B673C" w:rsidP="008D5DAA">
      <w:pPr>
        <w:pStyle w:val="a3"/>
        <w:numPr>
          <w:ilvl w:val="0"/>
          <w:numId w:val="259"/>
        </w:numPr>
      </w:pPr>
      <w:r>
        <w:t>определять на слух и называть знакомые народные музыкальные инструменты;</w:t>
      </w:r>
    </w:p>
    <w:p w:rsidR="003B673C" w:rsidRDefault="003B673C" w:rsidP="008D5DAA">
      <w:pPr>
        <w:pStyle w:val="a3"/>
        <w:numPr>
          <w:ilvl w:val="0"/>
          <w:numId w:val="259"/>
        </w:numPr>
      </w:pPr>
      <w:r>
        <w:t>группировать народные музыкальные инструменты по принципу звукоизвлечения: духовые, ударные, струнные;</w:t>
      </w:r>
    </w:p>
    <w:p w:rsidR="003B673C" w:rsidRDefault="003B673C" w:rsidP="008D5DAA">
      <w:pPr>
        <w:pStyle w:val="a3"/>
        <w:numPr>
          <w:ilvl w:val="0"/>
          <w:numId w:val="259"/>
        </w:numPr>
      </w:pPr>
      <w:r>
        <w:t>определять принадлежность музыкальных произведений и их фрагментов к композиторскому или народному творчеству;</w:t>
      </w:r>
    </w:p>
    <w:p w:rsidR="003B673C" w:rsidRDefault="003B673C" w:rsidP="008D5DAA">
      <w:pPr>
        <w:pStyle w:val="a3"/>
        <w:numPr>
          <w:ilvl w:val="0"/>
          <w:numId w:val="259"/>
        </w:numPr>
        <w:rPr>
          <w:spacing w:val="3"/>
        </w:rPr>
      </w:pPr>
      <w:r>
        <w:rPr>
          <w:spacing w:val="3"/>
        </w:rPr>
        <w:t>различать манеру пения, инструментального исполнения, типы солистов и коллективов – народных и академических;</w:t>
      </w:r>
    </w:p>
    <w:p w:rsidR="003B673C" w:rsidRDefault="003B673C" w:rsidP="008D5DAA">
      <w:pPr>
        <w:pStyle w:val="a3"/>
        <w:numPr>
          <w:ilvl w:val="0"/>
          <w:numId w:val="259"/>
        </w:numPr>
      </w:pPr>
      <w:r>
        <w:t>создавать ритмический аккомпанемент на ударных инструментах при исполнении народной песни;</w:t>
      </w:r>
    </w:p>
    <w:p w:rsidR="003B673C" w:rsidRDefault="003B673C" w:rsidP="008D5DAA">
      <w:pPr>
        <w:pStyle w:val="a3"/>
        <w:numPr>
          <w:ilvl w:val="0"/>
          <w:numId w:val="259"/>
        </w:numPr>
      </w:pPr>
      <w:r>
        <w:t>исполнять народные произведения различных жанров с сопровождением и без сопровождения;</w:t>
      </w:r>
    </w:p>
    <w:p w:rsidR="003B673C" w:rsidRDefault="003B673C" w:rsidP="008D5DAA">
      <w:pPr>
        <w:pStyle w:val="a3"/>
        <w:numPr>
          <w:ilvl w:val="0"/>
          <w:numId w:val="259"/>
        </w:numPr>
      </w:pPr>
      <w:r>
        <w:t xml:space="preserve">участвовать в коллективной игре/импровизации (вокальной, </w:t>
      </w:r>
      <w:r>
        <w:rPr>
          <w:spacing w:val="-2"/>
        </w:rPr>
        <w:t>инструментальной, танцевальной) на основе освоенных фольк</w:t>
      </w:r>
      <w:r>
        <w:t>лорных жанров.</w:t>
      </w:r>
    </w:p>
    <w:p w:rsidR="00A04920" w:rsidRDefault="00A04920" w:rsidP="00A04920">
      <w:pPr>
        <w:pStyle w:val="a3"/>
        <w:rPr>
          <w:b/>
        </w:rPr>
      </w:pPr>
    </w:p>
    <w:p w:rsidR="003B673C" w:rsidRPr="00A04920" w:rsidRDefault="003B673C" w:rsidP="00A04920">
      <w:pPr>
        <w:pStyle w:val="a3"/>
        <w:rPr>
          <w:b/>
        </w:rPr>
      </w:pPr>
      <w:r w:rsidRPr="00A04920">
        <w:rPr>
          <w:b/>
        </w:rPr>
        <w:t>Модуль № 3 «Музыка народов мира»:</w:t>
      </w:r>
    </w:p>
    <w:p w:rsidR="003B673C" w:rsidRDefault="003B673C" w:rsidP="008D5DAA">
      <w:pPr>
        <w:pStyle w:val="a3"/>
        <w:numPr>
          <w:ilvl w:val="0"/>
          <w:numId w:val="260"/>
        </w:numPr>
      </w:pPr>
      <w:r>
        <w:t>различать на слух и исполнять произведения народной и композиторской музыки других стран;</w:t>
      </w:r>
    </w:p>
    <w:p w:rsidR="003B673C" w:rsidRDefault="003B673C" w:rsidP="008D5DAA">
      <w:pPr>
        <w:pStyle w:val="a3"/>
        <w:numPr>
          <w:ilvl w:val="0"/>
          <w:numId w:val="260"/>
        </w:numPr>
      </w:pPr>
      <w:r>
        <w:t>определять на слух принадлежность народных музыкальных инструментов к группам духовых, струнных, ударно-шумовых инструментов;</w:t>
      </w:r>
    </w:p>
    <w:p w:rsidR="003B673C" w:rsidRDefault="003B673C" w:rsidP="008D5DAA">
      <w:pPr>
        <w:pStyle w:val="a3"/>
        <w:numPr>
          <w:ilvl w:val="0"/>
          <w:numId w:val="260"/>
        </w:numPr>
      </w:pPr>
      <w:r>
        <w:t>различать на слух и называть фольклорные элементы музыки разных народов мира в сочинениях профессиональных композиторов (из числа изученных культурно-национальных традиций и жанров);</w:t>
      </w:r>
    </w:p>
    <w:p w:rsidR="003B673C" w:rsidRDefault="003B673C" w:rsidP="008D5DAA">
      <w:pPr>
        <w:pStyle w:val="a3"/>
        <w:numPr>
          <w:ilvl w:val="0"/>
          <w:numId w:val="260"/>
        </w:numPr>
      </w:pPr>
      <w:r>
        <w:t>различать и характеризовать фольклорные жанры музыки (песенные, танцевальные), вычленять и называть типичные жанровые признаки.</w:t>
      </w:r>
    </w:p>
    <w:p w:rsidR="003B673C" w:rsidRPr="00A04920" w:rsidRDefault="003B673C" w:rsidP="00A04920">
      <w:pPr>
        <w:pStyle w:val="a3"/>
        <w:rPr>
          <w:b/>
        </w:rPr>
      </w:pPr>
      <w:r w:rsidRPr="00A04920">
        <w:rPr>
          <w:b/>
        </w:rPr>
        <w:t>Модуль № 4 «Духовная музыка»:</w:t>
      </w:r>
    </w:p>
    <w:p w:rsidR="003B673C" w:rsidRPr="00A04920" w:rsidRDefault="003B673C" w:rsidP="008D5DAA">
      <w:pPr>
        <w:pStyle w:val="a3"/>
        <w:numPr>
          <w:ilvl w:val="0"/>
          <w:numId w:val="261"/>
        </w:numPr>
      </w:pPr>
      <w:r w:rsidRPr="00A04920">
        <w:t>определять характер, настроение музыкальных произведений духовной музыки, характеризовать её жизненное предназначение;</w:t>
      </w:r>
    </w:p>
    <w:p w:rsidR="003B673C" w:rsidRPr="00A04920" w:rsidRDefault="003B673C" w:rsidP="008D5DAA">
      <w:pPr>
        <w:pStyle w:val="a3"/>
        <w:numPr>
          <w:ilvl w:val="0"/>
          <w:numId w:val="261"/>
        </w:numPr>
      </w:pPr>
      <w:r w:rsidRPr="00A04920">
        <w:t>исполнять доступные образцы духовной музыки;</w:t>
      </w:r>
    </w:p>
    <w:p w:rsidR="003B673C" w:rsidRPr="00A04920" w:rsidRDefault="003B673C" w:rsidP="008D5DAA">
      <w:pPr>
        <w:pStyle w:val="a3"/>
        <w:numPr>
          <w:ilvl w:val="0"/>
          <w:numId w:val="261"/>
        </w:numPr>
      </w:pPr>
      <w:r w:rsidRPr="00A04920">
        <w:t>уметь рассказывать об особенностях исполнения, традициях звучания духовной музыки Русской православной церкви (вариативно: других конфессий согласно региональной религиозной традиции).</w:t>
      </w:r>
    </w:p>
    <w:p w:rsidR="00656285" w:rsidRDefault="00656285" w:rsidP="00656285">
      <w:pPr>
        <w:pStyle w:val="a3"/>
        <w:rPr>
          <w:b/>
        </w:rPr>
      </w:pPr>
    </w:p>
    <w:p w:rsidR="003B673C" w:rsidRPr="00656285" w:rsidRDefault="003B673C" w:rsidP="00656285">
      <w:pPr>
        <w:pStyle w:val="a3"/>
        <w:rPr>
          <w:b/>
        </w:rPr>
      </w:pPr>
      <w:r w:rsidRPr="00656285">
        <w:rPr>
          <w:b/>
        </w:rPr>
        <w:t>Модуль № 5 «Классическая музыка»:</w:t>
      </w:r>
    </w:p>
    <w:p w:rsidR="003B673C" w:rsidRDefault="003B673C" w:rsidP="008D5DAA">
      <w:pPr>
        <w:pStyle w:val="a3"/>
        <w:numPr>
          <w:ilvl w:val="0"/>
          <w:numId w:val="262"/>
        </w:numPr>
        <w:rPr>
          <w:spacing w:val="-1"/>
        </w:rPr>
      </w:pPr>
      <w:r>
        <w:rPr>
          <w:spacing w:val="-1"/>
        </w:rPr>
        <w:lastRenderedPageBreak/>
        <w:t>различать на слух произведения классической музыки, называть автора и произведение, исполнительский состав;</w:t>
      </w:r>
    </w:p>
    <w:p w:rsidR="003B673C" w:rsidRDefault="003B673C" w:rsidP="008D5DAA">
      <w:pPr>
        <w:pStyle w:val="a3"/>
        <w:numPr>
          <w:ilvl w:val="0"/>
          <w:numId w:val="262"/>
        </w:numPr>
      </w:pPr>
      <w:r>
        <w:t>различать и характеризовать простейшие жанры музыки (песня, танец, марш), вычленять и называть типичные жанровые признаки песни, танца и марша в сочинениях композиторов-классиков;</w:t>
      </w:r>
    </w:p>
    <w:p w:rsidR="003B673C" w:rsidRDefault="003B673C" w:rsidP="008D5DAA">
      <w:pPr>
        <w:pStyle w:val="a3"/>
        <w:numPr>
          <w:ilvl w:val="0"/>
          <w:numId w:val="262"/>
        </w:numPr>
      </w:pPr>
      <w:r>
        <w:t>различать концертные жанры по особенностям исполнения (камерные и симфонические, вокальные и инструментальные), знать их разновидности, приводить примеры;</w:t>
      </w:r>
    </w:p>
    <w:p w:rsidR="003B673C" w:rsidRDefault="003B673C" w:rsidP="008D5DAA">
      <w:pPr>
        <w:pStyle w:val="a3"/>
        <w:numPr>
          <w:ilvl w:val="0"/>
          <w:numId w:val="262"/>
        </w:numPr>
      </w:pPr>
      <w:r>
        <w:t>исполнять (в том числе фрагментарно, отдельными темами) сочинения композиторов-классиков;</w:t>
      </w:r>
    </w:p>
    <w:p w:rsidR="003B673C" w:rsidRDefault="003B673C" w:rsidP="008D5DAA">
      <w:pPr>
        <w:pStyle w:val="a3"/>
        <w:numPr>
          <w:ilvl w:val="0"/>
          <w:numId w:val="262"/>
        </w:numPr>
      </w:pPr>
      <w:r>
        <w:t>воспринимать музыку в соответствии с её настроением, характером, осознавать эмоции и чувства, вызванные музыкальным звучанием, уметь кратко описать свои впечатления от музыкального восприятия;</w:t>
      </w:r>
    </w:p>
    <w:p w:rsidR="003B673C" w:rsidRDefault="003B673C" w:rsidP="008D5DAA">
      <w:pPr>
        <w:pStyle w:val="a3"/>
        <w:numPr>
          <w:ilvl w:val="0"/>
          <w:numId w:val="262"/>
        </w:numPr>
      </w:pPr>
      <w:r>
        <w:t>характеризовать выразительные средства, использованные композитором для создания музыкального образа;</w:t>
      </w:r>
    </w:p>
    <w:p w:rsidR="003B673C" w:rsidRDefault="003B673C" w:rsidP="008D5DAA">
      <w:pPr>
        <w:pStyle w:val="a3"/>
        <w:numPr>
          <w:ilvl w:val="0"/>
          <w:numId w:val="262"/>
        </w:numPr>
      </w:pPr>
      <w:r>
        <w:t>соотносить музыкальные произведения с произведениями живописи, литературы на основе сходства настроения, характера, комплекса выразительных средств.</w:t>
      </w:r>
    </w:p>
    <w:p w:rsidR="003B673C" w:rsidRPr="00656285" w:rsidRDefault="003B673C" w:rsidP="00656285">
      <w:pPr>
        <w:pStyle w:val="a3"/>
        <w:rPr>
          <w:b/>
        </w:rPr>
      </w:pPr>
      <w:r w:rsidRPr="00656285">
        <w:rPr>
          <w:b/>
        </w:rPr>
        <w:t>Модуль № 6 «Современная музыкальная культура»:</w:t>
      </w:r>
    </w:p>
    <w:p w:rsidR="003B673C" w:rsidRDefault="003B673C" w:rsidP="008D5DAA">
      <w:pPr>
        <w:pStyle w:val="a3"/>
        <w:numPr>
          <w:ilvl w:val="0"/>
          <w:numId w:val="263"/>
        </w:numPr>
      </w:pPr>
      <w:r>
        <w:t xml:space="preserve">иметь представление о разнообразии современной музыкальной культуры, стремиться к расширению музыкального кругозора; </w:t>
      </w:r>
    </w:p>
    <w:p w:rsidR="003B673C" w:rsidRDefault="003B673C" w:rsidP="008D5DAA">
      <w:pPr>
        <w:pStyle w:val="a3"/>
        <w:numPr>
          <w:ilvl w:val="0"/>
          <w:numId w:val="263"/>
        </w:numPr>
      </w:pPr>
      <w:r>
        <w:t>различать и определять на слух принадлежность музыкальных произведений, исполнительского стиля к различным направлениям современной музыки (в том числе эстрады, мюзикла, джаза и др.);</w:t>
      </w:r>
    </w:p>
    <w:p w:rsidR="003B673C" w:rsidRDefault="003B673C" w:rsidP="008D5DAA">
      <w:pPr>
        <w:pStyle w:val="a3"/>
        <w:numPr>
          <w:ilvl w:val="0"/>
          <w:numId w:val="263"/>
        </w:numPr>
      </w:pPr>
      <w:r>
        <w:t>анализировать, называть музыкально-выразительные средства, определяющие основной характер, настроение музыки, сознательно пользоваться музыкально-выразительными средствами при исполнении;</w:t>
      </w:r>
    </w:p>
    <w:p w:rsidR="003B673C" w:rsidRDefault="003B673C" w:rsidP="008D5DAA">
      <w:pPr>
        <w:pStyle w:val="a3"/>
        <w:numPr>
          <w:ilvl w:val="0"/>
          <w:numId w:val="263"/>
        </w:numPr>
      </w:pPr>
      <w:r>
        <w:t>исполнять современные музыкальные произведения, соблюдая певческую культуру звука.</w:t>
      </w:r>
    </w:p>
    <w:p w:rsidR="003B673C" w:rsidRPr="00656285" w:rsidRDefault="003B673C" w:rsidP="00656285">
      <w:pPr>
        <w:rPr>
          <w:b/>
        </w:rPr>
      </w:pPr>
      <w:r w:rsidRPr="00656285">
        <w:rPr>
          <w:b/>
        </w:rPr>
        <w:t>Модуль № 7 «Музыка театра и кино»:</w:t>
      </w:r>
    </w:p>
    <w:p w:rsidR="003B673C" w:rsidRDefault="003B673C" w:rsidP="008D5DAA">
      <w:pPr>
        <w:pStyle w:val="a3"/>
        <w:numPr>
          <w:ilvl w:val="0"/>
          <w:numId w:val="264"/>
        </w:numPr>
      </w:pPr>
      <w:r>
        <w:t>определять и называть особенности музыкально-сценических жанров (опера, балет, оперетта, мюзикл);</w:t>
      </w:r>
    </w:p>
    <w:p w:rsidR="003B673C" w:rsidRDefault="003B673C" w:rsidP="008D5DAA">
      <w:pPr>
        <w:pStyle w:val="a3"/>
        <w:numPr>
          <w:ilvl w:val="0"/>
          <w:numId w:val="264"/>
        </w:numPr>
      </w:pPr>
      <w:r>
        <w:t>различать отдельные номера музыкального спектакля (ария, хор, увертюра и т. д.), узнавать на слух и называть освоенные музыкальные произведения (фрагменты) и их авторов;</w:t>
      </w:r>
    </w:p>
    <w:p w:rsidR="003B673C" w:rsidRDefault="003B673C" w:rsidP="008D5DAA">
      <w:pPr>
        <w:pStyle w:val="a3"/>
        <w:numPr>
          <w:ilvl w:val="0"/>
          <w:numId w:val="264"/>
        </w:numPr>
      </w:pPr>
      <w:r>
        <w:t>различать виды музыкальных коллективов (ансамблей, оркестров, хоров), тембры человеческих голосов и музыкальных инструментов, уметь определять их на слух;</w:t>
      </w:r>
    </w:p>
    <w:p w:rsidR="003B673C" w:rsidRDefault="003B673C" w:rsidP="008D5DAA">
      <w:pPr>
        <w:pStyle w:val="a3"/>
        <w:numPr>
          <w:ilvl w:val="0"/>
          <w:numId w:val="264"/>
        </w:numPr>
      </w:pPr>
      <w:r>
        <w:t>отличать черты профессий, связанных с созданием музыкального спектакля, и их роли в творческом процессе: композитор, музыкант, дирижёр, сценарист, режиссёр, хореограф, певец, художник и др.</w:t>
      </w:r>
    </w:p>
    <w:p w:rsidR="003B673C" w:rsidRPr="00656285" w:rsidRDefault="003B673C" w:rsidP="00656285">
      <w:pPr>
        <w:pStyle w:val="a3"/>
        <w:rPr>
          <w:b/>
        </w:rPr>
      </w:pPr>
      <w:r w:rsidRPr="00656285">
        <w:rPr>
          <w:b/>
        </w:rPr>
        <w:t>Модуль № 8 «Музыка в жизни человека»:</w:t>
      </w:r>
    </w:p>
    <w:p w:rsidR="003B673C" w:rsidRPr="00656285" w:rsidRDefault="003B673C" w:rsidP="008D5DAA">
      <w:pPr>
        <w:pStyle w:val="a3"/>
        <w:numPr>
          <w:ilvl w:val="0"/>
          <w:numId w:val="265"/>
        </w:numPr>
      </w:pPr>
      <w:r w:rsidRPr="00656285">
        <w:t>исполнять Гимн Российской Федерации, Гимн своей республики, школы, исполнять песни, посвящённые Великой Отечественной войне, песни, воспевающие красоту родной природы, выражающие разнообразные эмоции, чувства и настроения;</w:t>
      </w:r>
    </w:p>
    <w:p w:rsidR="003B673C" w:rsidRPr="00656285" w:rsidRDefault="003B673C" w:rsidP="008D5DAA">
      <w:pPr>
        <w:pStyle w:val="a3"/>
        <w:numPr>
          <w:ilvl w:val="0"/>
          <w:numId w:val="265"/>
        </w:numPr>
      </w:pPr>
      <w:r w:rsidRPr="00656285">
        <w:t xml:space="preserve">воспринимать музыкальное искусство как отражение многообразия жизни, различать обобщённые жанровые сферы: напевность (лирика), танцевальность и маршевость (связь с движением), декламационность, эпос (связь со словом); </w:t>
      </w:r>
    </w:p>
    <w:p w:rsidR="003B673C" w:rsidRPr="00656285" w:rsidRDefault="003B673C" w:rsidP="008D5DAA">
      <w:pPr>
        <w:pStyle w:val="a3"/>
        <w:numPr>
          <w:ilvl w:val="0"/>
          <w:numId w:val="265"/>
        </w:numPr>
      </w:pPr>
      <w:r w:rsidRPr="00656285">
        <w:t>осознавать собственные чувства и мысли, эстетические переживания, замечать прекрасное в окружающем мире и в человеке, стремиться к развитию и удовлетворению эстетических потребностей.</w:t>
      </w:r>
    </w:p>
    <w:p w:rsidR="003B673C" w:rsidRDefault="003B673C" w:rsidP="00E66F12">
      <w:pPr>
        <w:pStyle w:val="a3"/>
      </w:pPr>
      <w:r>
        <w:t xml:space="preserve">Каждый модуль состоит из нескольких тематических блоков, с указанием примерного количества учебного времени. Для удобства вариативного распределения в </w:t>
      </w:r>
      <w:r>
        <w:lastRenderedPageBreak/>
        <w:t xml:space="preserve">рамках календарно-тематического планирования они имеют буквенную маркировку (А, Б, В, Г). Модульный принцип допускает перестановку блоков (например: А, В, Б, Г); перераспределение количества учебных часов между блоками. </w:t>
      </w:r>
    </w:p>
    <w:p w:rsidR="003B673C" w:rsidRDefault="003B673C" w:rsidP="00E66F12">
      <w:pPr>
        <w:pStyle w:val="a3"/>
        <w:rPr>
          <w:spacing w:val="1"/>
        </w:rPr>
      </w:pPr>
      <w:r>
        <w:rPr>
          <w:spacing w:val="1"/>
        </w:rPr>
        <w:t>Вариативная компоновка тематических блоков позволяет существенно расширить формы и виды деятельности за счёт внеурочных и внеклассных мероприятий – посещений театров, музеев, концертных залов; работы над исследовательскими и творческими проектами. В таком случае количество часов, отводимых на изучение данной темы, увеличивается за счёт внеурочной деятельности в рамках часов, предусмотренных эстетическим направлением плана внеурочной деятельности образовательной организации (п. 23 ФГОС НОО). Виды деятельности, которые может использовать в том числе (но не исключительно) учитель для планирования внеурочной, внеклассной работы, обозначены в подразделе «</w:t>
      </w:r>
      <w:r>
        <w:rPr>
          <w:rStyle w:val="Italic"/>
          <w:rFonts w:eastAsia="Courier New"/>
          <w:spacing w:val="1"/>
        </w:rPr>
        <w:t>На выбор или факультативно</w:t>
      </w:r>
      <w:r>
        <w:rPr>
          <w:spacing w:val="1"/>
        </w:rPr>
        <w:t>».</w:t>
      </w:r>
    </w:p>
    <w:p w:rsidR="003B673C" w:rsidRDefault="003B673C" w:rsidP="00820CB9">
      <w:pPr>
        <w:pStyle w:val="a3"/>
      </w:pPr>
    </w:p>
    <w:p w:rsidR="00A42990" w:rsidRPr="00A42990" w:rsidRDefault="00A42990" w:rsidP="00A42990">
      <w:pPr>
        <w:pStyle w:val="a3"/>
        <w:rPr>
          <w:b/>
        </w:rPr>
      </w:pPr>
      <w:r w:rsidRPr="00A42990">
        <w:rPr>
          <w:b/>
        </w:rPr>
        <w:t>ТЕХНОЛОГИЯ</w:t>
      </w:r>
    </w:p>
    <w:p w:rsidR="00A42990" w:rsidRPr="00A42990" w:rsidRDefault="00A42990" w:rsidP="00A42990">
      <w:pPr>
        <w:pStyle w:val="a3"/>
        <w:rPr>
          <w:b/>
          <w:i/>
        </w:rPr>
      </w:pPr>
      <w:r w:rsidRPr="00A42990">
        <w:rPr>
          <w:b/>
          <w:i/>
        </w:rPr>
        <w:t>Пояснительная записка</w:t>
      </w:r>
    </w:p>
    <w:p w:rsidR="00A42990" w:rsidRDefault="00A42990" w:rsidP="00A42990">
      <w:pPr>
        <w:pStyle w:val="a3"/>
      </w:pPr>
      <w:r>
        <w:t>Программа по учебному предмету «Технология» включает: пояснительную записку, содержание обучения, планируемые результаты освоения программы учебного предмета, тематическое планирование.</w:t>
      </w:r>
    </w:p>
    <w:p w:rsidR="00A42990" w:rsidRDefault="00A42990" w:rsidP="00A42990">
      <w:pPr>
        <w:pStyle w:val="a3"/>
      </w:pPr>
      <w: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rsidR="00A42990" w:rsidRDefault="00A42990" w:rsidP="00A42990">
      <w:pPr>
        <w:pStyle w:val="a3"/>
      </w:pPr>
      <w:r>
        <w:t>Содержание обучения раскрывается через модули, которые предлагаются для обязательного изучения в каждом классе начальной школы. Приведён перечень универсальных учебных действий – познавательных, коммуникативных и регулятивных, формирование которых может быть достигнуто средствами учебного предмета «Технология» с учётом возрастных особенностей обучающихся начальных классов. В первом и втором классах предлагается пропедевтический уровень формирования УУД, поскольку становление универсальности действий на этом этапе обучения только начинается. В познавательных универсальных учебных действиях выделен специальный раздел «Работа с информацией». С учётом того, что выполнение правил совместной деятельности строится на интеграции регулятивных УУД (определённые волевые усилия, саморегуляция, самоконтроль, проявление терпения и доброжелательности при налаживании отношений) и коммуникативных УУД (способность вербальными средствами устанавливать взаимоотношения), их перечень дан в специальном разделе – «Совместная деятельность».</w:t>
      </w:r>
    </w:p>
    <w:p w:rsidR="00A42990" w:rsidRDefault="00A42990" w:rsidP="00A42990">
      <w:pPr>
        <w:pStyle w:val="a3"/>
      </w:pPr>
      <w:r>
        <w:t xml:space="preserve">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 </w:t>
      </w:r>
    </w:p>
    <w:p w:rsidR="00A42990" w:rsidRDefault="00A42990" w:rsidP="00A42990">
      <w:pPr>
        <w:pStyle w:val="a3"/>
      </w:pPr>
      <w:r>
        <w:t>В тематическом планировании описывается программное  содержание по всем разделам (темам) содержания обучения каждого класса, а также раскрываются методы и формы организации обучения и характеристика деятельности, которые целесообразно использовать при изучении той или иной темы. Представлены также способы организации дифференцированного обучения.</w:t>
      </w:r>
    </w:p>
    <w:p w:rsidR="00A42990" w:rsidRPr="00A42990" w:rsidRDefault="00A42990" w:rsidP="00A42990">
      <w:pPr>
        <w:pStyle w:val="a3"/>
        <w:rPr>
          <w:b/>
          <w:i/>
        </w:rPr>
      </w:pPr>
      <w:r w:rsidRPr="00A42990">
        <w:rPr>
          <w:b/>
          <w:i/>
        </w:rPr>
        <w:t>Общая характеристика учебного предмета «Технология»</w:t>
      </w:r>
    </w:p>
    <w:p w:rsidR="00A42990" w:rsidRDefault="00A42990" w:rsidP="00A42990">
      <w:pPr>
        <w:pStyle w:val="a3"/>
      </w:pPr>
      <w:r>
        <w:t xml:space="preserve">Предлагаемая программа отражает вариант конкретизации требований Федерального государственного образовательного стандарта начального общего образования по предметной области (предмету) «Технология» и обеспечивает обозначенную в нём содержательную составляющую по данному учебному предмету. </w:t>
      </w:r>
    </w:p>
    <w:p w:rsidR="00A42990" w:rsidRDefault="00A42990" w:rsidP="00A42990">
      <w:pPr>
        <w:pStyle w:val="a3"/>
      </w:pPr>
      <w:r>
        <w:t xml:space="preserve">В соответствии с требованиями времени и инновационными установками отечественного образования, обозначенными во ФГОС НОО, данная программа обеспечивает реализацию обновлённой концептуальной идеи учебного предмета </w:t>
      </w:r>
      <w:r>
        <w:lastRenderedPageBreak/>
        <w:t>«Технология». Её особенность состоит в формировании у обучающихся социально ценных качеств, креативности и общей культуры личности. Новые социально-экономические условия требуют включения каждого учебного предмета в данный процесс, а уроки технологии обладают большими специфическими резервами для решения данной задачи, особенно на уровне начального образования. В частности, курс технологии обладает возможностями в укреплении фундамента для развития умственной деятельности обучающихся начальных классов.</w:t>
      </w:r>
    </w:p>
    <w:p w:rsidR="00A42990" w:rsidRDefault="00A42990" w:rsidP="00A42990">
      <w:pPr>
        <w:pStyle w:val="a3"/>
      </w:pPr>
      <w:r>
        <w:t>В курсе технологии осуществляется реализация широкого спектра межпредметных связей.</w:t>
      </w:r>
    </w:p>
    <w:p w:rsidR="00A42990" w:rsidRDefault="00A42990" w:rsidP="00A42990">
      <w:pPr>
        <w:pStyle w:val="a3"/>
      </w:pPr>
      <w:r>
        <w:rPr>
          <w:rStyle w:val="Bold"/>
          <w:rFonts w:eastAsia="Century Schoolbook"/>
        </w:rPr>
        <w:t>Математика</w:t>
      </w:r>
      <w:r>
        <w:t xml:space="preserve"> – моделирование, выполнение расчётов, вычислений, построение форм с учетом основ геометрии, работа с геометрическими фигурами, телами, именованными числами. </w:t>
      </w:r>
    </w:p>
    <w:p w:rsidR="00A42990" w:rsidRDefault="00A42990" w:rsidP="00A42990">
      <w:pPr>
        <w:pStyle w:val="a3"/>
      </w:pPr>
      <w:r>
        <w:rPr>
          <w:rStyle w:val="Bold"/>
          <w:rFonts w:eastAsia="Century Schoolbook"/>
        </w:rPr>
        <w:t>Изобразительное искусство</w:t>
      </w:r>
      <w:r>
        <w:t xml:space="preserve"> – использование средств художественной выразительности, законов и правил декоративно-прикладного искусства и дизайна. </w:t>
      </w:r>
    </w:p>
    <w:p w:rsidR="00A42990" w:rsidRDefault="00A42990" w:rsidP="00A42990">
      <w:pPr>
        <w:pStyle w:val="a3"/>
      </w:pPr>
      <w:r>
        <w:rPr>
          <w:rStyle w:val="Bold"/>
          <w:rFonts w:eastAsia="Century Schoolbook"/>
        </w:rPr>
        <w:t>Окружающий мир</w:t>
      </w:r>
      <w:r>
        <w:t xml:space="preserve"> – природные формы и конструкции как универсальный источник инженерно-художественных идей для мастера; природа как источник сырья, этнокультурные традиции.</w:t>
      </w:r>
    </w:p>
    <w:p w:rsidR="00A42990" w:rsidRDefault="00A42990" w:rsidP="00A42990">
      <w:pPr>
        <w:pStyle w:val="a3"/>
      </w:pPr>
      <w:r>
        <w:rPr>
          <w:rStyle w:val="Bold"/>
          <w:rFonts w:eastAsia="Century Schoolbook"/>
        </w:rPr>
        <w:t>Родной язык</w:t>
      </w:r>
      <w:r>
        <w:t xml:space="preserve"> –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w:t>
      </w:r>
    </w:p>
    <w:p w:rsidR="00A42990" w:rsidRDefault="00A42990" w:rsidP="00A42990">
      <w:pPr>
        <w:pStyle w:val="a3"/>
      </w:pPr>
      <w:r>
        <w:rPr>
          <w:rStyle w:val="Bold"/>
          <w:rFonts w:eastAsia="Century Schoolbook"/>
        </w:rPr>
        <w:t>Литературное чтение</w:t>
      </w:r>
      <w:r>
        <w:t xml:space="preserve"> – работа с текстами для создания образа, реализуемого в изделии. </w:t>
      </w:r>
    </w:p>
    <w:p w:rsidR="00A42990" w:rsidRDefault="00A42990" w:rsidP="00A42990">
      <w:pPr>
        <w:pStyle w:val="a3"/>
      </w:pPr>
      <w:r>
        <w:t>Важнейшая особенность уроков технологии в начальной школе – предметно-практическая деятельность как необходимая составляющая целостного процесса интеллектуального, а также духовного и нравственного развития обучающихся младшего школьного возраста.</w:t>
      </w:r>
    </w:p>
    <w:p w:rsidR="00A42990" w:rsidRDefault="00A42990" w:rsidP="00A42990">
      <w:pPr>
        <w:pStyle w:val="a3"/>
      </w:pPr>
      <w:r>
        <w:t xml:space="preserve">Продуктивная предметная деятельность на уроках технологии является основой формирования познавательных способностей школьников, стремления активно знакомиться с историей материальной культуры и семейных традиций своего и других народов и уважительного отношения к ним. </w:t>
      </w:r>
    </w:p>
    <w:p w:rsidR="00A42990" w:rsidRDefault="00A42990" w:rsidP="00A42990">
      <w:pPr>
        <w:pStyle w:val="a3"/>
      </w:pPr>
      <w:r>
        <w:t>Занятия продуктивной деятельностью закладывают основу для формирования у обучающихся социально-значимых практических умений и опыта преобразовательной творческой деятельности как предпосылки для успешной социализации личности младшего школьника.</w:t>
      </w:r>
    </w:p>
    <w:p w:rsidR="00A42990" w:rsidRDefault="00A42990" w:rsidP="00A42990">
      <w:pPr>
        <w:pStyle w:val="a3"/>
      </w:pPr>
      <w:r>
        <w:t xml:space="preserve">На уроках технологии ученики овладевают основами проектной деятельности, которая направлена на развитие творческих черт личности, коммуникабельности, чувства ответственности, умения искать и использовать информацию. </w:t>
      </w:r>
    </w:p>
    <w:p w:rsidR="00A42990" w:rsidRDefault="00A42990" w:rsidP="00820CB9">
      <w:pPr>
        <w:pStyle w:val="a3"/>
      </w:pPr>
    </w:p>
    <w:p w:rsidR="00A42990" w:rsidRPr="00A42990" w:rsidRDefault="00A42990" w:rsidP="00A42990">
      <w:pPr>
        <w:pStyle w:val="a3"/>
        <w:rPr>
          <w:b/>
          <w:i/>
        </w:rPr>
      </w:pPr>
      <w:r w:rsidRPr="00A42990">
        <w:rPr>
          <w:b/>
          <w:i/>
        </w:rPr>
        <w:t>Цели изучения учебного предмета «Технология»</w:t>
      </w:r>
    </w:p>
    <w:p w:rsidR="00A42990" w:rsidRDefault="00A42990" w:rsidP="00A42990">
      <w:pPr>
        <w:pStyle w:val="a3"/>
      </w:pPr>
      <w:r>
        <w:rPr>
          <w:rStyle w:val="Italic"/>
          <w:rFonts w:eastAsia="Courier New"/>
        </w:rPr>
        <w:t>Основной целью</w:t>
      </w:r>
      <w:r>
        <w:t xml:space="preserve"> предмета является успешная социализация обучающихся, формирование у них функциональной грамотности на базе освоения культурологических и конструкторско-технологических знаний (о рукотворном мире и общих правилах его создания в рамках исторически меняющихся технологий) и соответствующих им практических умений, представленных в содержании учебного предмета. </w:t>
      </w:r>
    </w:p>
    <w:p w:rsidR="00A42990" w:rsidRDefault="00A42990" w:rsidP="00A42990">
      <w:pPr>
        <w:pStyle w:val="a3"/>
      </w:pPr>
      <w:r>
        <w:t xml:space="preserve">Для реализации основной цели и концептуальной идеи данного предмета необходимо решение </w:t>
      </w:r>
      <w:r>
        <w:rPr>
          <w:rStyle w:val="Italic"/>
          <w:rFonts w:eastAsia="Courier New"/>
        </w:rPr>
        <w:t>системы приоритетных задач</w:t>
      </w:r>
      <w:r>
        <w:t>: образовательных, развивающих и воспитательных.</w:t>
      </w:r>
    </w:p>
    <w:p w:rsidR="00A42990" w:rsidRDefault="00A42990" w:rsidP="00A42990">
      <w:pPr>
        <w:pStyle w:val="a3"/>
        <w:ind w:firstLine="0"/>
      </w:pPr>
      <w:r>
        <w:rPr>
          <w:rStyle w:val="Italic"/>
          <w:rFonts w:eastAsia="Courier New"/>
        </w:rPr>
        <w:t>Образовательные задачи курса</w:t>
      </w:r>
      <w:r>
        <w:t xml:space="preserve">: </w:t>
      </w:r>
    </w:p>
    <w:p w:rsidR="00A42990" w:rsidRDefault="00A42990" w:rsidP="008D5DAA">
      <w:pPr>
        <w:pStyle w:val="a3"/>
        <w:numPr>
          <w:ilvl w:val="0"/>
          <w:numId w:val="266"/>
        </w:numPr>
      </w:pPr>
      <w:r>
        <w:t>формирование общих представлений о культуре и организации трудовой деятельности как важной части общей культуры человека;</w:t>
      </w:r>
    </w:p>
    <w:p w:rsidR="00A42990" w:rsidRDefault="00A42990" w:rsidP="008D5DAA">
      <w:pPr>
        <w:pStyle w:val="a3"/>
        <w:numPr>
          <w:ilvl w:val="0"/>
          <w:numId w:val="266"/>
        </w:numPr>
      </w:pPr>
      <w:r>
        <w:t xml:space="preserve">становление элементарных базовых знаний и представлений о предметном (рукотворном) мире как результате деятельности человека, его взаимодействии с </w:t>
      </w:r>
      <w:r>
        <w:lastRenderedPageBreak/>
        <w:t>миром природы, правилах и технологиях создания, исторически развивающихся и современных производствах и профессиях;</w:t>
      </w:r>
    </w:p>
    <w:p w:rsidR="00A42990" w:rsidRDefault="00A42990" w:rsidP="008D5DAA">
      <w:pPr>
        <w:pStyle w:val="a3"/>
        <w:numPr>
          <w:ilvl w:val="0"/>
          <w:numId w:val="266"/>
        </w:numPr>
      </w:pPr>
      <w:r>
        <w:t>формирование основ чертёжно-графической грамотности, умения работать с простейшей технологической документацией (рисунок, чертёж, эскиз, схема);</w:t>
      </w:r>
    </w:p>
    <w:p w:rsidR="00A42990" w:rsidRDefault="00A42990" w:rsidP="008D5DAA">
      <w:pPr>
        <w:pStyle w:val="a3"/>
        <w:numPr>
          <w:ilvl w:val="0"/>
          <w:numId w:val="266"/>
        </w:numPr>
      </w:pPr>
      <w:r>
        <w:t>формирование элементарных знаний и представлений о различных материалах, технологиях их обработки и соответствующих умений.</w:t>
      </w:r>
    </w:p>
    <w:p w:rsidR="00A42990" w:rsidRDefault="00A42990" w:rsidP="00A42990">
      <w:pPr>
        <w:pStyle w:val="a3"/>
        <w:ind w:firstLine="0"/>
        <w:rPr>
          <w:rStyle w:val="Italic"/>
          <w:rFonts w:eastAsia="Courier New"/>
        </w:rPr>
      </w:pPr>
      <w:r>
        <w:rPr>
          <w:rStyle w:val="Italic"/>
          <w:rFonts w:eastAsia="Courier New"/>
        </w:rPr>
        <w:t>Развивающие задачи</w:t>
      </w:r>
      <w:r>
        <w:t>:</w:t>
      </w:r>
    </w:p>
    <w:p w:rsidR="00A42990" w:rsidRDefault="00A42990" w:rsidP="008D5DAA">
      <w:pPr>
        <w:pStyle w:val="a3"/>
        <w:numPr>
          <w:ilvl w:val="0"/>
          <w:numId w:val="267"/>
        </w:numPr>
      </w:pPr>
      <w:r>
        <w:t>развитие сенсомоторных процессов, психомоторной координации, глазомера через формирование практических умений;</w:t>
      </w:r>
    </w:p>
    <w:p w:rsidR="00A42990" w:rsidRDefault="00A42990" w:rsidP="008D5DAA">
      <w:pPr>
        <w:pStyle w:val="a3"/>
        <w:numPr>
          <w:ilvl w:val="0"/>
          <w:numId w:val="267"/>
        </w:numPr>
      </w:pPr>
      <w:r>
        <w:t>расширение культурного кругозора, развитие способности творческого использования полученных знаний и умений в практической деятельности;</w:t>
      </w:r>
    </w:p>
    <w:p w:rsidR="00A42990" w:rsidRDefault="00A42990" w:rsidP="008D5DAA">
      <w:pPr>
        <w:pStyle w:val="a3"/>
        <w:numPr>
          <w:ilvl w:val="0"/>
          <w:numId w:val="267"/>
        </w:numPr>
        <w:rPr>
          <w:spacing w:val="-1"/>
        </w:rPr>
      </w:pPr>
      <w:r>
        <w:rPr>
          <w:spacing w:val="-1"/>
        </w:rPr>
        <w:t>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w:t>
      </w:r>
    </w:p>
    <w:p w:rsidR="00A42990" w:rsidRDefault="00A42990" w:rsidP="008D5DAA">
      <w:pPr>
        <w:pStyle w:val="a3"/>
        <w:numPr>
          <w:ilvl w:val="0"/>
          <w:numId w:val="267"/>
        </w:numPr>
      </w:pPr>
      <w:r>
        <w:t>развитие гибкости и вариативности мышления, способностей к изобретательской деятельности.</w:t>
      </w:r>
    </w:p>
    <w:p w:rsidR="00A42990" w:rsidRDefault="00A42990" w:rsidP="00A42990">
      <w:pPr>
        <w:pStyle w:val="a3"/>
        <w:ind w:firstLine="0"/>
      </w:pPr>
      <w:r>
        <w:rPr>
          <w:rStyle w:val="Italic"/>
          <w:rFonts w:eastAsia="Courier New"/>
        </w:rPr>
        <w:t>Воспитательные задачи</w:t>
      </w:r>
      <w:r>
        <w:t xml:space="preserve">: </w:t>
      </w:r>
    </w:p>
    <w:p w:rsidR="00A42990" w:rsidRDefault="00A42990" w:rsidP="008D5DAA">
      <w:pPr>
        <w:pStyle w:val="a3"/>
        <w:numPr>
          <w:ilvl w:val="0"/>
          <w:numId w:val="268"/>
        </w:numPr>
      </w:pPr>
      <w:r>
        <w:t>воспитание уважительного отношения к людям труда, к культурным традициям, понимания ценности предшествующих культур, отражённых в материальном мире;</w:t>
      </w:r>
    </w:p>
    <w:p w:rsidR="00A42990" w:rsidRDefault="00A42990" w:rsidP="008D5DAA">
      <w:pPr>
        <w:pStyle w:val="a3"/>
        <w:numPr>
          <w:ilvl w:val="0"/>
          <w:numId w:val="268"/>
        </w:numPr>
      </w:pPr>
      <w:r>
        <w:t>развитие социально ценных личностных качеств: организованности, аккуратности, добросовестного и ответственного отношения к работе, взаимопомощи, волевой саморегуляции, активности и инициативности;</w:t>
      </w:r>
    </w:p>
    <w:p w:rsidR="00A42990" w:rsidRDefault="00A42990" w:rsidP="008D5DAA">
      <w:pPr>
        <w:pStyle w:val="a3"/>
        <w:numPr>
          <w:ilvl w:val="0"/>
          <w:numId w:val="268"/>
        </w:numPr>
      </w:pPr>
      <w:r>
        <w:t>воспитание интереса и творческого отношения к продуктивной созидательной деятельности, мотивации успеха и достижений, стремления к творческой самореализации;</w:t>
      </w:r>
    </w:p>
    <w:p w:rsidR="00A42990" w:rsidRDefault="00A42990" w:rsidP="008D5DAA">
      <w:pPr>
        <w:pStyle w:val="a3"/>
        <w:numPr>
          <w:ilvl w:val="0"/>
          <w:numId w:val="268"/>
        </w:numPr>
      </w:pPr>
      <w:r>
        <w:t>становление экологического сознания, внимательного и вдумчивого отношения к окружающей природе, осознание взаимосвязи рукотворного мира с миром природы;</w:t>
      </w:r>
    </w:p>
    <w:p w:rsidR="00A42990" w:rsidRDefault="00A42990" w:rsidP="008D5DAA">
      <w:pPr>
        <w:pStyle w:val="a3"/>
        <w:numPr>
          <w:ilvl w:val="0"/>
          <w:numId w:val="268"/>
        </w:numPr>
      </w:pPr>
      <w:r>
        <w:t>воспитание положительного отношения к коллективному труду, применение правил культуры общения, проявление уважения к взглядам и мнению других людей.</w:t>
      </w:r>
    </w:p>
    <w:p w:rsidR="00A42990" w:rsidRPr="00A42990" w:rsidRDefault="00A42990" w:rsidP="00A42990">
      <w:pPr>
        <w:pStyle w:val="a3"/>
        <w:ind w:firstLine="0"/>
        <w:rPr>
          <w:b/>
          <w:i/>
        </w:rPr>
      </w:pPr>
      <w:r w:rsidRPr="00A42990">
        <w:rPr>
          <w:b/>
          <w:i/>
        </w:rPr>
        <w:t>Место учебного предмета «Технология» в учебном плане</w:t>
      </w:r>
    </w:p>
    <w:p w:rsidR="00A42990" w:rsidRDefault="00A42990" w:rsidP="00A42990">
      <w:pPr>
        <w:pStyle w:val="a3"/>
      </w:pPr>
      <w:r>
        <w:t xml:space="preserve">Согласно требованиям ФГОС общее число часов на изучение курса «Технология» в 1–4 классах – 135 (по 1 часу в неделю): 33 часа в 1 классе и по 34 часа во 2–4 классах. </w:t>
      </w:r>
    </w:p>
    <w:p w:rsidR="00A42990" w:rsidRDefault="00A42990" w:rsidP="00A42990">
      <w:pPr>
        <w:pStyle w:val="a3"/>
      </w:pPr>
      <w:r>
        <w:t xml:space="preserve">По усмотрению образовательной организации это число может быть увеличено за счёт части, формируемой участниками образовательных отношений; например, большое значение имеют итоговые выставки достижений учащихся, которые требуют времени для подготовки и проведения (с участием самих школьников). То же следует сказать и об организации проектно-исследовательской работы обучающихся. </w:t>
      </w:r>
    </w:p>
    <w:p w:rsidR="00A42990" w:rsidRPr="00A42990" w:rsidRDefault="00A42990" w:rsidP="00A42990">
      <w:pPr>
        <w:pStyle w:val="a3"/>
        <w:rPr>
          <w:b/>
          <w:i/>
        </w:rPr>
      </w:pPr>
      <w:r w:rsidRPr="00A42990">
        <w:rPr>
          <w:b/>
          <w:i/>
        </w:rPr>
        <w:t>Содержание обучения</w:t>
      </w:r>
    </w:p>
    <w:p w:rsidR="00A42990" w:rsidRDefault="00A42990" w:rsidP="00A42990">
      <w:pPr>
        <w:pStyle w:val="a3"/>
        <w:rPr>
          <w:spacing w:val="2"/>
        </w:rPr>
      </w:pPr>
      <w:r>
        <w:rPr>
          <w:spacing w:val="2"/>
        </w:rPr>
        <w:t>Содержание программы начинается с характеристики основных структурных единиц курса «Технология», которые соответствуют ФГОС НОО и являются общими для каждого года обучения. Вместе с тем их содержательное наполнение развивается и обогащается концентрически от класса к классу. При этом учитывается, что собственная логика данного учебного курса не является столь же жёсткой, как в ряде других учебных курсов, в которых порядок изучения тем и их развития требует строгой и единой последовательности. На уроках технологии этот порядок и конкретное наполнение разделов в определённых пределах могут быть более свободными.</w:t>
      </w:r>
    </w:p>
    <w:p w:rsidR="00A42990" w:rsidRDefault="00A42990" w:rsidP="00A42990">
      <w:pPr>
        <w:pStyle w:val="a3"/>
      </w:pPr>
      <w:r>
        <w:rPr>
          <w:rStyle w:val="Bold"/>
          <w:rFonts w:eastAsia="Century Schoolbook"/>
        </w:rPr>
        <w:t>Основные модули курса «Технология»:</w:t>
      </w:r>
    </w:p>
    <w:p w:rsidR="00A42990" w:rsidRDefault="00A42990" w:rsidP="00A42990">
      <w:pPr>
        <w:pStyle w:val="a3"/>
      </w:pPr>
      <w:r>
        <w:t xml:space="preserve">1. Технологии, профессии и производства. </w:t>
      </w:r>
    </w:p>
    <w:p w:rsidR="00A42990" w:rsidRDefault="00A42990" w:rsidP="00A42990">
      <w:pPr>
        <w:pStyle w:val="a3"/>
      </w:pPr>
      <w:r>
        <w:t>2. Технологии ручной обработки материалов:</w:t>
      </w:r>
    </w:p>
    <w:p w:rsidR="00A42990" w:rsidRDefault="00A42990" w:rsidP="008D5DAA">
      <w:pPr>
        <w:pStyle w:val="a3"/>
        <w:numPr>
          <w:ilvl w:val="0"/>
          <w:numId w:val="269"/>
        </w:numPr>
      </w:pPr>
      <w:r>
        <w:t>технологии работы с бумагой и картоном;</w:t>
      </w:r>
    </w:p>
    <w:p w:rsidR="00A42990" w:rsidRDefault="00A42990" w:rsidP="008D5DAA">
      <w:pPr>
        <w:pStyle w:val="a3"/>
        <w:numPr>
          <w:ilvl w:val="0"/>
          <w:numId w:val="269"/>
        </w:numPr>
      </w:pPr>
      <w:r>
        <w:lastRenderedPageBreak/>
        <w:t>технологии работы с пластичными материалами;</w:t>
      </w:r>
    </w:p>
    <w:p w:rsidR="00A42990" w:rsidRDefault="00A42990" w:rsidP="008D5DAA">
      <w:pPr>
        <w:pStyle w:val="a3"/>
        <w:numPr>
          <w:ilvl w:val="0"/>
          <w:numId w:val="269"/>
        </w:numPr>
      </w:pPr>
      <w:r>
        <w:t>технологии работы с природным материалом;</w:t>
      </w:r>
    </w:p>
    <w:p w:rsidR="00A42990" w:rsidRDefault="00A42990" w:rsidP="008D5DAA">
      <w:pPr>
        <w:pStyle w:val="a3"/>
        <w:numPr>
          <w:ilvl w:val="0"/>
          <w:numId w:val="269"/>
        </w:numPr>
      </w:pPr>
      <w:r>
        <w:t>технологии работы с текстильными материалами;</w:t>
      </w:r>
    </w:p>
    <w:p w:rsidR="00A42990" w:rsidRDefault="00A42990" w:rsidP="008D5DAA">
      <w:pPr>
        <w:pStyle w:val="a3"/>
        <w:numPr>
          <w:ilvl w:val="0"/>
          <w:numId w:val="269"/>
        </w:numPr>
      </w:pPr>
      <w:r>
        <w:t>технологии работы с другими доступными материалами.</w:t>
      </w:r>
    </w:p>
    <w:p w:rsidR="00A42990" w:rsidRDefault="00A42990" w:rsidP="00A42990">
      <w:pPr>
        <w:pStyle w:val="a3"/>
      </w:pPr>
      <w:r>
        <w:t>3. Конструирование и моделирование:</w:t>
      </w:r>
    </w:p>
    <w:p w:rsidR="00A42990" w:rsidRDefault="00A42990" w:rsidP="008D5DAA">
      <w:pPr>
        <w:pStyle w:val="a3"/>
        <w:numPr>
          <w:ilvl w:val="0"/>
          <w:numId w:val="270"/>
        </w:numPr>
      </w:pPr>
      <w:r>
        <w:t>работа с «Конструктором»;</w:t>
      </w:r>
    </w:p>
    <w:p w:rsidR="00A42990" w:rsidRDefault="00A42990" w:rsidP="008D5DAA">
      <w:pPr>
        <w:pStyle w:val="a3"/>
        <w:numPr>
          <w:ilvl w:val="0"/>
          <w:numId w:val="270"/>
        </w:numPr>
      </w:pPr>
      <w:r>
        <w:t>конструирование и моделирование из бумаги, картона, пластичных материалов, природных и текстильных материалов;</w:t>
      </w:r>
    </w:p>
    <w:p w:rsidR="00A42990" w:rsidRDefault="00A42990" w:rsidP="008D5DAA">
      <w:pPr>
        <w:pStyle w:val="a3"/>
        <w:numPr>
          <w:ilvl w:val="0"/>
          <w:numId w:val="270"/>
        </w:numPr>
      </w:pPr>
      <w:r>
        <w:t>робототехника.</w:t>
      </w:r>
    </w:p>
    <w:p w:rsidR="00A42990" w:rsidRDefault="00A42990" w:rsidP="00A42990">
      <w:pPr>
        <w:pStyle w:val="a3"/>
      </w:pPr>
      <w:r>
        <w:t>4. Информационно-коммуникативные технологии*.</w:t>
      </w:r>
    </w:p>
    <w:p w:rsidR="00A42990" w:rsidRDefault="00A42990" w:rsidP="00A42990">
      <w:pPr>
        <w:pStyle w:val="a3"/>
      </w:pPr>
      <w:r>
        <w:t xml:space="preserve">Другая специфическая черта программы состоит в том, что в общем содержании курса выделенные основные структурные единицы являются обязательными содержательными разделами авторских курсов. Они реализуются на базе освоения обучающимися технологий работы как с обязательными, так и с дополнительными материалами в рамках интегративного подхода и комплексного наполнения учебных тем и творческих практик. Современный вариативный подход в образовании предполагает и предлагает несколько учебно-методических комплектов по курсу «Технология», в которых по-разному строится традиционная линия предметного содержания: в разной последовательности и в разном объёме предъявляются для освоения те или иные технологии, на разных видах материалов, изделий. Однако эти различия не являются существенными, так как приводят к единому результату к окончанию начального уровня образования. </w:t>
      </w:r>
    </w:p>
    <w:p w:rsidR="00A42990" w:rsidRDefault="00A42990" w:rsidP="00A42990">
      <w:pPr>
        <w:pStyle w:val="a3"/>
        <w:rPr>
          <w:rStyle w:val="Italic"/>
          <w:rFonts w:eastAsia="Courier New"/>
        </w:rPr>
      </w:pPr>
      <w:r>
        <w:t xml:space="preserve">Ниже по классам представлено </w:t>
      </w:r>
      <w:r>
        <w:rPr>
          <w:rStyle w:val="Bold"/>
          <w:rFonts w:eastAsia="Century Schoolbook"/>
        </w:rPr>
        <w:t>примерное</w:t>
      </w:r>
      <w:r>
        <w:t xml:space="preserve"> содержание основных модулей курса.</w:t>
      </w:r>
    </w:p>
    <w:p w:rsidR="00A42990" w:rsidRDefault="00A42990" w:rsidP="00820CB9">
      <w:pPr>
        <w:pStyle w:val="a3"/>
      </w:pPr>
    </w:p>
    <w:p w:rsidR="00A42990" w:rsidRPr="00A42990" w:rsidRDefault="00A42990" w:rsidP="00A42990">
      <w:pPr>
        <w:pStyle w:val="a3"/>
        <w:rPr>
          <w:b/>
        </w:rPr>
      </w:pPr>
      <w:r w:rsidRPr="00A42990">
        <w:rPr>
          <w:b/>
        </w:rPr>
        <w:t>1 КЛАСС (33</w:t>
      </w:r>
      <w:r>
        <w:rPr>
          <w:b/>
        </w:rPr>
        <w:t>ч</w:t>
      </w:r>
      <w:r w:rsidRPr="00A42990">
        <w:rPr>
          <w:b/>
        </w:rPr>
        <w:t>)</w:t>
      </w:r>
    </w:p>
    <w:p w:rsidR="00A42990" w:rsidRPr="00A42990" w:rsidRDefault="00A42990" w:rsidP="00A42990">
      <w:pPr>
        <w:pStyle w:val="a3"/>
        <w:rPr>
          <w:b/>
        </w:rPr>
      </w:pPr>
      <w:r w:rsidRPr="00A42990">
        <w:rPr>
          <w:b/>
        </w:rPr>
        <w:t>1. Технологии, профессии и производства (6 ч)</w:t>
      </w:r>
    </w:p>
    <w:p w:rsidR="00A42990" w:rsidRDefault="00A42990" w:rsidP="00A42990">
      <w:pPr>
        <w:pStyle w:val="a3"/>
        <w:rPr>
          <w:rStyle w:val="Italic"/>
          <w:rFonts w:eastAsia="Courier New"/>
        </w:rPr>
      </w:pPr>
      <w:r>
        <w:t>Природа как источник сырьевых ресурсов и творчества мастеров. Красота и разнообразие природных форм, их передача в изделиях из различных материалов. Наблюдения природы и фантазия мастера – условия создания изделия. Бережное отношение к природе. Общее понятие об изучаемых материалах, их происхождении, разнообразии. Подготовка к работе. Рабочее место, его организация в зависимости от вида работы. Рациональное размещение на рабочем месте материалов и инструментов; поддержание порядка во время работы; уборка по окончании работы. Рациональное и безопасное использование и хранение инструментов.</w:t>
      </w:r>
    </w:p>
    <w:p w:rsidR="00A42990" w:rsidRDefault="00A42990" w:rsidP="00A42990">
      <w:pPr>
        <w:pStyle w:val="a3"/>
        <w:rPr>
          <w:rStyle w:val="Italic"/>
          <w:rFonts w:eastAsia="Courier New"/>
        </w:rPr>
      </w:pPr>
      <w:r>
        <w:t xml:space="preserve">Профессии родных и знакомых. Профессии, связанные с изучаемыми материалами и производствами. Профессии сферы обслуживания. </w:t>
      </w:r>
    </w:p>
    <w:p w:rsidR="00A42990" w:rsidRDefault="00A42990" w:rsidP="00A42990">
      <w:pPr>
        <w:pStyle w:val="a3"/>
        <w:rPr>
          <w:rStyle w:val="Italic"/>
          <w:rFonts w:eastAsia="Courier New"/>
        </w:rPr>
      </w:pPr>
      <w:r>
        <w:t>Традиции и праздники народов России, ремёсла, обычаи.</w:t>
      </w:r>
    </w:p>
    <w:p w:rsidR="00A42990" w:rsidRDefault="00A42990" w:rsidP="00A42990">
      <w:pPr>
        <w:pStyle w:val="a3"/>
        <w:rPr>
          <w:b/>
        </w:rPr>
      </w:pPr>
    </w:p>
    <w:p w:rsidR="00A42990" w:rsidRPr="00A42990" w:rsidRDefault="00A42990" w:rsidP="00A42990">
      <w:pPr>
        <w:pStyle w:val="a3"/>
        <w:rPr>
          <w:b/>
        </w:rPr>
      </w:pPr>
      <w:r w:rsidRPr="00A42990">
        <w:rPr>
          <w:b/>
        </w:rPr>
        <w:t>2. Технологии ручной обработки материалов (15 ч)</w:t>
      </w:r>
    </w:p>
    <w:p w:rsidR="00A42990" w:rsidRPr="00A42990" w:rsidRDefault="00A42990" w:rsidP="00A42990">
      <w:pPr>
        <w:pStyle w:val="a3"/>
        <w:rPr>
          <w:rStyle w:val="Italic"/>
          <w:rFonts w:eastAsia="Courier New"/>
          <w:i w:val="0"/>
          <w:iCs w:val="0"/>
        </w:rPr>
      </w:pPr>
      <w:r w:rsidRPr="00A42990">
        <w:t>Бережное, экономное и рациональное использование обрабатываемых материалов. Использование конструктивных особенностей материалов при изготовлении изделий.</w:t>
      </w:r>
    </w:p>
    <w:p w:rsidR="00A42990" w:rsidRDefault="00A42990" w:rsidP="00A42990">
      <w:pPr>
        <w:pStyle w:val="a3"/>
        <w:rPr>
          <w:rStyle w:val="Italic"/>
          <w:rFonts w:eastAsia="Courier New"/>
        </w:rPr>
      </w:pPr>
      <w:r>
        <w:t>Основные технологические операции ручной обработки материалов: разметка деталей, выделение деталей, формообразование деталей, сборка изделия, отделка изделия или его деталей. Общее представление.</w:t>
      </w:r>
    </w:p>
    <w:p w:rsidR="00A42990" w:rsidRDefault="00A42990" w:rsidP="00A42990">
      <w:pPr>
        <w:pStyle w:val="a3"/>
        <w:rPr>
          <w:rStyle w:val="Italic"/>
          <w:rFonts w:eastAsia="Courier New"/>
        </w:rPr>
      </w:pPr>
      <w:r>
        <w:t xml:space="preserve">Способы разметки деталей: на глаз и от руки, по шаблону, по линейке (как направляющему инструменту без откладывания размеров) с опорой на рисунки, графическую инструкцию, простейшую схему. Чтение условных графических изображений (называние операций, способов и приёмов работы, последовательности изготовления изделий). Правила экономной и аккуратной разметки. Рациональная разметка и вырезание нескольких одинаковых деталей из бумаги. Способы соединения деталей в изделии: с помощью пластилина, клея, скручивание, сшивание и др. Приёмы и </w:t>
      </w:r>
      <w:r>
        <w:lastRenderedPageBreak/>
        <w:t>правила аккуратной работы с клеем. Отделка изделия или его деталей (окрашивание, вышивка, аппликация и др.).</w:t>
      </w:r>
    </w:p>
    <w:p w:rsidR="00A42990" w:rsidRDefault="00A42990" w:rsidP="00A42990">
      <w:pPr>
        <w:pStyle w:val="a3"/>
        <w:rPr>
          <w:rStyle w:val="Italic"/>
          <w:rFonts w:eastAsia="Courier New"/>
        </w:rPr>
      </w:pPr>
      <w:r>
        <w:t xml:space="preserve">Подбор соответствующих инструментов и способов обработки материалов в зависимости от их свойств и видов изделий. Инструменты и приспособления (ножницы, линейка, игла, гладилка, стека, шаблон и др.), их правильное, рациональное и безопасное использование. </w:t>
      </w:r>
    </w:p>
    <w:p w:rsidR="00A42990" w:rsidRDefault="00A42990" w:rsidP="00A42990">
      <w:pPr>
        <w:pStyle w:val="a3"/>
        <w:rPr>
          <w:rStyle w:val="Italic"/>
          <w:rFonts w:eastAsia="Courier New"/>
        </w:rPr>
      </w:pPr>
      <w:r>
        <w:t>Пластические массы, их виды (пластилин, пластика и др.). Приёмы изготовления изделий доступной по сложности формы из них: разметка на глаз, отделение части (стекой, отрыванием), придание формы.</w:t>
      </w:r>
    </w:p>
    <w:p w:rsidR="00A42990" w:rsidRDefault="00A42990" w:rsidP="00A42990">
      <w:pPr>
        <w:pStyle w:val="a3"/>
        <w:rPr>
          <w:rStyle w:val="Italic"/>
          <w:rFonts w:eastAsia="Courier New"/>
        </w:rPr>
      </w:pPr>
      <w:r>
        <w:t>Наиболее распространённые виды бумаги. Их общие свойства. Простейшие способы обработки бумаги различных видов: сгибание и складывание, сминание, обрывание, склеивание и др. Резание бумаги ножницами. Правила безопасной работы, передачи и хранения ножниц. Картон.</w:t>
      </w:r>
    </w:p>
    <w:p w:rsidR="00A42990" w:rsidRDefault="00A42990" w:rsidP="00A42990">
      <w:pPr>
        <w:pStyle w:val="a3"/>
        <w:rPr>
          <w:rStyle w:val="Italic"/>
          <w:rFonts w:eastAsia="Courier New"/>
        </w:rPr>
      </w:pPr>
      <w:r>
        <w:t>Виды природных материалов (плоские – листья и объёмные – орехи, шишки, семена, ветки). Приёмы работы с природными материалами: подбор материалов в соответствии с замыслом, составление композиции, соединение деталей (приклеивание, склеивание с помощью прокладки, соединение с помощью пластилина).</w:t>
      </w:r>
    </w:p>
    <w:p w:rsidR="00A42990" w:rsidRDefault="00A42990" w:rsidP="00A42990">
      <w:pPr>
        <w:pStyle w:val="a3"/>
        <w:rPr>
          <w:rStyle w:val="Italic"/>
          <w:rFonts w:eastAsia="Courier New"/>
        </w:rPr>
      </w:pPr>
      <w:r>
        <w:t xml:space="preserve">Общее представление о тканях (текстиле), их строении и свойствах. Швейные инструменты и приспособления (иглы, булавки и др.). Отмеривание и заправка нитки в иголку, строчка прямого стежка. </w:t>
      </w:r>
    </w:p>
    <w:p w:rsidR="00A42990" w:rsidRDefault="00A42990" w:rsidP="00A42990">
      <w:pPr>
        <w:pStyle w:val="a3"/>
        <w:rPr>
          <w:rStyle w:val="Italic"/>
          <w:rFonts w:eastAsia="Courier New"/>
        </w:rPr>
      </w:pPr>
      <w:r>
        <w:t>Использование дополнительных отделочных материалов.</w:t>
      </w:r>
    </w:p>
    <w:p w:rsidR="00A42990" w:rsidRDefault="00A42990" w:rsidP="00A42990">
      <w:pPr>
        <w:pStyle w:val="a3"/>
        <w:rPr>
          <w:b/>
        </w:rPr>
      </w:pPr>
    </w:p>
    <w:p w:rsidR="00A42990" w:rsidRPr="00A42990" w:rsidRDefault="00A42990" w:rsidP="00A42990">
      <w:pPr>
        <w:pStyle w:val="a3"/>
        <w:rPr>
          <w:b/>
        </w:rPr>
      </w:pPr>
      <w:r w:rsidRPr="00A42990">
        <w:rPr>
          <w:b/>
        </w:rPr>
        <w:t>3. Конструирование и моделирование (10 ч)</w:t>
      </w:r>
    </w:p>
    <w:p w:rsidR="00A42990" w:rsidRPr="00A42990" w:rsidRDefault="00A42990" w:rsidP="00A42990">
      <w:pPr>
        <w:pStyle w:val="a3"/>
      </w:pPr>
      <w:r w:rsidRPr="00A42990">
        <w:t xml:space="preserve">Простые и объёмные конструкции из разных материалов (пластические массы, бумага, текстиль и др.) и способы их создания. Общее представление о конструкции изделия; детали и части изделия, их взаимное расположение в общей конструкции. Способы соединения деталей в изделиях из разных материалов. Образец, анализ конструкции образцов изделий, изготовление изделий по образцу, рисунку. Конструирование по модели (на плоскости). Взаимосвязь выполняемого действия и результата. Элементарное прогнозирование порядка действий в зависимости от желаемого/необходимого результата; выбор способа работы в зависимости от требуемого результата/замысла. </w:t>
      </w:r>
    </w:p>
    <w:p w:rsidR="00A42990" w:rsidRPr="00A42990" w:rsidRDefault="00A42990" w:rsidP="00A42990">
      <w:pPr>
        <w:pStyle w:val="a3"/>
        <w:rPr>
          <w:b/>
        </w:rPr>
      </w:pPr>
      <w:r w:rsidRPr="00A42990">
        <w:rPr>
          <w:b/>
        </w:rPr>
        <w:t>4. Информационно-коммуникативные технологии (2 ч)</w:t>
      </w:r>
    </w:p>
    <w:p w:rsidR="00A42990" w:rsidRDefault="00A42990" w:rsidP="00A42990">
      <w:pPr>
        <w:pStyle w:val="a3"/>
        <w:rPr>
          <w:rStyle w:val="Italic"/>
          <w:rFonts w:eastAsia="Courier New"/>
        </w:rPr>
      </w:pPr>
      <w:r>
        <w:t>Демонстрация учителем готовых материалов на информационных носителях.</w:t>
      </w:r>
    </w:p>
    <w:p w:rsidR="00A42990" w:rsidRDefault="00A42990" w:rsidP="00A42990">
      <w:pPr>
        <w:pStyle w:val="a3"/>
        <w:rPr>
          <w:rStyle w:val="Italic"/>
          <w:rFonts w:eastAsia="Courier New"/>
        </w:rPr>
      </w:pPr>
      <w:r>
        <w:t xml:space="preserve">Информация. Виды информации. </w:t>
      </w:r>
    </w:p>
    <w:p w:rsidR="00A42990" w:rsidRDefault="00A42990" w:rsidP="00A42990">
      <w:pPr>
        <w:pStyle w:val="a3"/>
      </w:pPr>
    </w:p>
    <w:p w:rsidR="00A42990" w:rsidRDefault="00A42990" w:rsidP="00A42990">
      <w:pPr>
        <w:pStyle w:val="a3"/>
      </w:pPr>
    </w:p>
    <w:p w:rsidR="00A42990" w:rsidRPr="00A42990" w:rsidRDefault="00A42990" w:rsidP="00A42990">
      <w:pPr>
        <w:pStyle w:val="a3"/>
        <w:rPr>
          <w:b/>
        </w:rPr>
      </w:pPr>
      <w:r w:rsidRPr="00A42990">
        <w:rPr>
          <w:b/>
        </w:rPr>
        <w:t>Универсальные учебные действия (пропедевтический уровень)</w:t>
      </w:r>
    </w:p>
    <w:p w:rsidR="00A42990" w:rsidRPr="00A42990" w:rsidRDefault="00A42990" w:rsidP="00A42990">
      <w:pPr>
        <w:pStyle w:val="a3"/>
        <w:ind w:firstLine="0"/>
        <w:rPr>
          <w:b/>
        </w:rPr>
      </w:pPr>
      <w:r w:rsidRPr="00A42990">
        <w:rPr>
          <w:rStyle w:val="Italic"/>
          <w:rFonts w:eastAsia="Courier New"/>
          <w:b/>
        </w:rPr>
        <w:t>Познавательные УУД</w:t>
      </w:r>
      <w:r w:rsidRPr="00A42990">
        <w:rPr>
          <w:b/>
        </w:rPr>
        <w:t xml:space="preserve">: </w:t>
      </w:r>
    </w:p>
    <w:p w:rsidR="00A42990" w:rsidRDefault="00A42990" w:rsidP="008D5DAA">
      <w:pPr>
        <w:pStyle w:val="a3"/>
        <w:numPr>
          <w:ilvl w:val="0"/>
          <w:numId w:val="271"/>
        </w:numPr>
      </w:pPr>
      <w:r>
        <w:t>ориентироваться в терминах, используемых в технологии (в пределах изученного);</w:t>
      </w:r>
    </w:p>
    <w:p w:rsidR="00A42990" w:rsidRDefault="00A42990" w:rsidP="008D5DAA">
      <w:pPr>
        <w:pStyle w:val="a3"/>
        <w:numPr>
          <w:ilvl w:val="0"/>
          <w:numId w:val="271"/>
        </w:numPr>
      </w:pPr>
      <w:r>
        <w:t>воспринимать и использовать предложенную инструкцию (устную, графическую);</w:t>
      </w:r>
    </w:p>
    <w:p w:rsidR="00A42990" w:rsidRDefault="00A42990" w:rsidP="008D5DAA">
      <w:pPr>
        <w:pStyle w:val="a3"/>
        <w:numPr>
          <w:ilvl w:val="0"/>
          <w:numId w:val="271"/>
        </w:numPr>
      </w:pPr>
      <w:r>
        <w:t>анализировать устройство простых изделий по образцу, рисунку, выделять основные и второстепенные составляющие конструкции;</w:t>
      </w:r>
    </w:p>
    <w:p w:rsidR="00A42990" w:rsidRDefault="00A42990" w:rsidP="008D5DAA">
      <w:pPr>
        <w:pStyle w:val="a3"/>
        <w:numPr>
          <w:ilvl w:val="0"/>
          <w:numId w:val="271"/>
        </w:numPr>
      </w:pPr>
      <w:r>
        <w:t>сравнивать отдельные изделия (конструкции), находить сходство и различия в их устройстве.</w:t>
      </w:r>
    </w:p>
    <w:p w:rsidR="00A42990" w:rsidRDefault="00A42990" w:rsidP="00A42990">
      <w:pPr>
        <w:pStyle w:val="a3"/>
        <w:ind w:firstLine="0"/>
        <w:rPr>
          <w:rStyle w:val="Italic"/>
          <w:rFonts w:eastAsia="Courier New"/>
        </w:rPr>
      </w:pPr>
      <w:r>
        <w:rPr>
          <w:rStyle w:val="Italic"/>
          <w:rFonts w:eastAsia="Courier New"/>
        </w:rPr>
        <w:t>Работа с информацией</w:t>
      </w:r>
      <w:r>
        <w:t>:</w:t>
      </w:r>
    </w:p>
    <w:p w:rsidR="00A42990" w:rsidRDefault="00A42990" w:rsidP="008D5DAA">
      <w:pPr>
        <w:pStyle w:val="a3"/>
        <w:numPr>
          <w:ilvl w:val="0"/>
          <w:numId w:val="272"/>
        </w:numPr>
      </w:pPr>
      <w:r>
        <w:t>воспринимать информацию (представленную в объяснении учителя или в учебнике), использовать её в работе;</w:t>
      </w:r>
    </w:p>
    <w:p w:rsidR="00A42990" w:rsidRDefault="00A42990" w:rsidP="008D5DAA">
      <w:pPr>
        <w:pStyle w:val="a3"/>
        <w:numPr>
          <w:ilvl w:val="0"/>
          <w:numId w:val="272"/>
        </w:numPr>
      </w:pPr>
      <w:r>
        <w:t>понимать и анализировать простейшую знаково-символическую информацию (схема, рисунок) и строить работу в соответствии с ней.</w:t>
      </w:r>
    </w:p>
    <w:p w:rsidR="00A42990" w:rsidRPr="00A42990" w:rsidRDefault="00A42990" w:rsidP="00A42990">
      <w:pPr>
        <w:pStyle w:val="a3"/>
        <w:ind w:firstLine="0"/>
        <w:rPr>
          <w:rStyle w:val="Italic"/>
          <w:rFonts w:eastAsia="Courier New"/>
          <w:b/>
        </w:rPr>
      </w:pPr>
      <w:r w:rsidRPr="00A42990">
        <w:rPr>
          <w:rStyle w:val="Italic"/>
          <w:rFonts w:eastAsia="Courier New"/>
          <w:b/>
        </w:rPr>
        <w:t>Коммуникативные УУД</w:t>
      </w:r>
      <w:r w:rsidRPr="00A42990">
        <w:rPr>
          <w:b/>
        </w:rPr>
        <w:t>:</w:t>
      </w:r>
      <w:r w:rsidRPr="00A42990">
        <w:rPr>
          <w:rStyle w:val="Italic"/>
          <w:rFonts w:eastAsia="Courier New"/>
          <w:b/>
        </w:rPr>
        <w:t xml:space="preserve"> </w:t>
      </w:r>
    </w:p>
    <w:p w:rsidR="00A42990" w:rsidRDefault="00A42990" w:rsidP="008D5DAA">
      <w:pPr>
        <w:pStyle w:val="a3"/>
        <w:numPr>
          <w:ilvl w:val="0"/>
          <w:numId w:val="273"/>
        </w:numPr>
      </w:pPr>
      <w:r>
        <w:lastRenderedPageBreak/>
        <w:t xml:space="preserve">участвовать в коллективном обсуждении: высказывать собственное мнение, отвечать на вопросы, выполнять правила этики общения: уважительное отношение к одноклассникам, внимание к мнению другого; </w:t>
      </w:r>
    </w:p>
    <w:p w:rsidR="00A42990" w:rsidRDefault="00A42990" w:rsidP="008D5DAA">
      <w:pPr>
        <w:pStyle w:val="a3"/>
        <w:numPr>
          <w:ilvl w:val="0"/>
          <w:numId w:val="273"/>
        </w:numPr>
      </w:pPr>
      <w:r>
        <w:t>строить несложные высказывания, сообщения в устной форме (по содержанию изученных тем).</w:t>
      </w:r>
    </w:p>
    <w:p w:rsidR="00A42990" w:rsidRPr="00A42990" w:rsidRDefault="00A42990" w:rsidP="00A42990">
      <w:pPr>
        <w:pStyle w:val="a3"/>
        <w:ind w:firstLine="0"/>
        <w:rPr>
          <w:rStyle w:val="Italic"/>
          <w:rFonts w:eastAsia="Courier New"/>
          <w:b/>
        </w:rPr>
      </w:pPr>
      <w:r w:rsidRPr="00A42990">
        <w:rPr>
          <w:rStyle w:val="Italic"/>
          <w:rFonts w:eastAsia="Courier New"/>
          <w:b/>
        </w:rPr>
        <w:t>Регулятивные УУД</w:t>
      </w:r>
      <w:r w:rsidRPr="00A42990">
        <w:rPr>
          <w:b/>
        </w:rPr>
        <w:t>:</w:t>
      </w:r>
    </w:p>
    <w:p w:rsidR="00A42990" w:rsidRDefault="00A42990" w:rsidP="008D5DAA">
      <w:pPr>
        <w:pStyle w:val="a3"/>
        <w:numPr>
          <w:ilvl w:val="0"/>
          <w:numId w:val="274"/>
        </w:numPr>
      </w:pPr>
      <w:r>
        <w:t>принимать и удерживать в процессе деятельности предложенную учебную задачу;</w:t>
      </w:r>
    </w:p>
    <w:p w:rsidR="00A42990" w:rsidRDefault="00A42990" w:rsidP="008D5DAA">
      <w:pPr>
        <w:pStyle w:val="a3"/>
        <w:numPr>
          <w:ilvl w:val="0"/>
          <w:numId w:val="274"/>
        </w:numPr>
        <w:rPr>
          <w:spacing w:val="-1"/>
        </w:rPr>
      </w:pPr>
      <w:r>
        <w:rPr>
          <w:spacing w:val="-1"/>
        </w:rPr>
        <w:t>действовать по плану, предложенному учителем, работать с опорой на графическую инструкцию учебника, принимать участие в коллективном построении простого плана действий;</w:t>
      </w:r>
    </w:p>
    <w:p w:rsidR="00A42990" w:rsidRDefault="00A42990" w:rsidP="008D5DAA">
      <w:pPr>
        <w:pStyle w:val="a3"/>
        <w:numPr>
          <w:ilvl w:val="0"/>
          <w:numId w:val="274"/>
        </w:numPr>
        <w:rPr>
          <w:rStyle w:val="Italic"/>
          <w:rFonts w:eastAsia="Courier New"/>
        </w:rPr>
      </w:pPr>
      <w:r>
        <w:t>понимать и принимать критерии оценки качества работы, руководствоваться ими в процессе анализа и оценки выполненных работ;</w:t>
      </w:r>
      <w:r>
        <w:rPr>
          <w:rStyle w:val="Italic"/>
          <w:rFonts w:eastAsia="Courier New"/>
        </w:rPr>
        <w:t xml:space="preserve"> </w:t>
      </w:r>
    </w:p>
    <w:p w:rsidR="00A42990" w:rsidRDefault="00A42990" w:rsidP="008D5DAA">
      <w:pPr>
        <w:pStyle w:val="a3"/>
        <w:numPr>
          <w:ilvl w:val="0"/>
          <w:numId w:val="274"/>
        </w:numPr>
      </w:pPr>
      <w:r>
        <w:t>организовывать свою деятельность: производить подготовку к уроку рабочего места, поддерживать на нём порядок в течение урока, производить необходимую уборку по окончании работы;</w:t>
      </w:r>
    </w:p>
    <w:p w:rsidR="00A42990" w:rsidRDefault="00A42990" w:rsidP="008D5DAA">
      <w:pPr>
        <w:pStyle w:val="a3"/>
        <w:numPr>
          <w:ilvl w:val="0"/>
          <w:numId w:val="274"/>
        </w:numPr>
      </w:pPr>
      <w:r>
        <w:t>выполнять несложные действия контроля и оценки по предложенным критериям.</w:t>
      </w:r>
    </w:p>
    <w:p w:rsidR="00A42990" w:rsidRDefault="00A42990" w:rsidP="00A42990">
      <w:pPr>
        <w:pStyle w:val="a3"/>
        <w:ind w:firstLine="0"/>
        <w:rPr>
          <w:rStyle w:val="Italic"/>
          <w:rFonts w:eastAsia="Courier New"/>
        </w:rPr>
      </w:pPr>
      <w:r>
        <w:rPr>
          <w:rStyle w:val="Italic"/>
          <w:rFonts w:eastAsia="Courier New"/>
        </w:rPr>
        <w:t>Совместная деятельность</w:t>
      </w:r>
      <w:r>
        <w:t>:</w:t>
      </w:r>
    </w:p>
    <w:p w:rsidR="00A42990" w:rsidRDefault="00A42990" w:rsidP="008D5DAA">
      <w:pPr>
        <w:pStyle w:val="a3"/>
        <w:numPr>
          <w:ilvl w:val="0"/>
          <w:numId w:val="275"/>
        </w:numPr>
      </w:pPr>
      <w:r>
        <w:t xml:space="preserve">проявлять положительное отношение к включению в совместную работу, к простым видам сотрудничества; </w:t>
      </w:r>
    </w:p>
    <w:p w:rsidR="00A42990" w:rsidRDefault="00A42990" w:rsidP="008D5DAA">
      <w:pPr>
        <w:pStyle w:val="a3"/>
        <w:numPr>
          <w:ilvl w:val="0"/>
          <w:numId w:val="275"/>
        </w:numPr>
      </w:pPr>
      <w:r>
        <w:t>принимать участие в парных, групповых, коллективных видах работы, в процессе изготовления изделий осуществлять элементарное сотрудничество.</w:t>
      </w:r>
    </w:p>
    <w:p w:rsidR="00095AB8" w:rsidRDefault="00095AB8" w:rsidP="00095AB8">
      <w:pPr>
        <w:pStyle w:val="a3"/>
        <w:rPr>
          <w:b/>
        </w:rPr>
      </w:pPr>
    </w:p>
    <w:p w:rsidR="00A42990" w:rsidRPr="00095AB8" w:rsidRDefault="00095AB8" w:rsidP="00095AB8">
      <w:pPr>
        <w:pStyle w:val="a3"/>
        <w:rPr>
          <w:b/>
        </w:rPr>
      </w:pPr>
      <w:r w:rsidRPr="00095AB8">
        <w:rPr>
          <w:b/>
        </w:rPr>
        <w:t xml:space="preserve">2 КЛАСС (34 </w:t>
      </w:r>
      <w:r>
        <w:rPr>
          <w:b/>
        </w:rPr>
        <w:t>ч</w:t>
      </w:r>
      <w:r w:rsidRPr="00095AB8">
        <w:rPr>
          <w:b/>
        </w:rPr>
        <w:t>)</w:t>
      </w:r>
    </w:p>
    <w:p w:rsidR="00A42990" w:rsidRPr="00095AB8" w:rsidRDefault="00A42990" w:rsidP="00095AB8">
      <w:pPr>
        <w:pStyle w:val="a3"/>
        <w:rPr>
          <w:b/>
        </w:rPr>
      </w:pPr>
      <w:r w:rsidRPr="00095AB8">
        <w:rPr>
          <w:b/>
        </w:rPr>
        <w:t>1. Технологии, профессии и производства (8 ч)</w:t>
      </w:r>
    </w:p>
    <w:p w:rsidR="00A42990" w:rsidRDefault="00A42990" w:rsidP="00095AB8">
      <w:pPr>
        <w:pStyle w:val="a3"/>
        <w:rPr>
          <w:spacing w:val="-1"/>
        </w:rPr>
      </w:pPr>
      <w:r>
        <w:rPr>
          <w:spacing w:val="-1"/>
        </w:rPr>
        <w:t>Рукотворный мир – результат труда человека. Элементарные представления об основном принципе создания мира вещей: прочность конструкции, удобство использования, эстетическая выразительность. Средства художественной выразительности (композиция, цвет, тон и др.). Изготовление изделий с учётом данного принципа. 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(выделения) деталей, сборка, отделка изделия; проверка изделия в действии, внесение необходимых дополнений и изменений. Изготовление изделий из различных материалов с соблюдением этапов технологического процесса.</w:t>
      </w:r>
    </w:p>
    <w:p w:rsidR="00A42990" w:rsidRDefault="00A42990" w:rsidP="00095AB8">
      <w:pPr>
        <w:pStyle w:val="a3"/>
      </w:pPr>
      <w:r>
        <w:t>Традиции и современность. Новая жизнь древних профессий. Совершенствование их технологических процессов. Мастера и их профессии; правила мастера. Культурные традиции.</w:t>
      </w:r>
    </w:p>
    <w:p w:rsidR="00A42990" w:rsidRDefault="00A42990" w:rsidP="00095AB8">
      <w:pPr>
        <w:pStyle w:val="a3"/>
      </w:pPr>
      <w:r>
        <w:t>Элементарная творческая и проектная деятельность (создание замысла, его детализация и воплощение). Несложные коллективные, групповые проекты.</w:t>
      </w:r>
    </w:p>
    <w:p w:rsidR="00095AB8" w:rsidRDefault="00095AB8" w:rsidP="00095AB8">
      <w:pPr>
        <w:pStyle w:val="a3"/>
        <w:rPr>
          <w:b/>
        </w:rPr>
      </w:pPr>
    </w:p>
    <w:p w:rsidR="00A42990" w:rsidRPr="00095AB8" w:rsidRDefault="00A42990" w:rsidP="00095AB8">
      <w:pPr>
        <w:pStyle w:val="a3"/>
        <w:rPr>
          <w:b/>
        </w:rPr>
      </w:pPr>
      <w:r w:rsidRPr="00095AB8">
        <w:rPr>
          <w:b/>
        </w:rPr>
        <w:t>2. Технологии ручной обработки материалов (14 ч)</w:t>
      </w:r>
    </w:p>
    <w:p w:rsidR="00A42990" w:rsidRDefault="00A42990" w:rsidP="00095AB8">
      <w:pPr>
        <w:pStyle w:val="a3"/>
      </w:pPr>
      <w:r>
        <w:t>Многообразие материалов, их свойств и их практическое применение в жизни. Исследование и сравнение элементарных физических, механических и технологических свойств различных материалов. Выбор материалов по их декоративно-художественным и конструктивным свойствам.</w:t>
      </w:r>
    </w:p>
    <w:p w:rsidR="00A42990" w:rsidRDefault="00A42990" w:rsidP="00095AB8">
      <w:pPr>
        <w:pStyle w:val="a3"/>
      </w:pPr>
      <w:r>
        <w:t>Называние и выполнение основных технологических операций ручной обработки материалов в процессе изготовления изделия: разметка деталей (с помощью линейки (угольника, циркуля), формообразование деталей (сгибание, складывание тонкого картона и плотных видов бумаги и др.), сборка изделия (сшивание). Подвижное соединение деталей изделия. Использование соответствующих способов обработки материалов в зависимости от вида и назначения изделия.</w:t>
      </w:r>
    </w:p>
    <w:p w:rsidR="00A42990" w:rsidRDefault="00A42990" w:rsidP="00095AB8">
      <w:pPr>
        <w:pStyle w:val="a3"/>
      </w:pPr>
      <w:r>
        <w:lastRenderedPageBreak/>
        <w:t>Виды условных графических изображений: рисунок, простейший чертёж, эскиз, схема. Чертёжные инструменты – линейка (угольник, циркуль). Их функциональное назначение, конструкция. Приёмы безопасной работы колющими (циркуль) инструментами.</w:t>
      </w:r>
    </w:p>
    <w:p w:rsidR="00A42990" w:rsidRDefault="00A42990" w:rsidP="00095AB8">
      <w:pPr>
        <w:pStyle w:val="a3"/>
      </w:pPr>
      <w:r w:rsidRPr="007E6936">
        <w:rPr>
          <w:rStyle w:val="Underline"/>
          <w:u w:val="single"/>
        </w:rPr>
        <w:t>Технология обработки бумаги и картона</w:t>
      </w:r>
      <w:r>
        <w:t>. Назначение линий чертежа (контур, линия разреза, сгиба, выносная, размерная). Чтение условных графических изображений. Построение прямоугольника от двух прямых углов (от одного прямого угла). Разметка деталей с опорой на простейший чертёж, эскиз. Изготовление изделий по рисунку, простейшему чертежу или эскизу, схеме. Использование измерений, вычислений и построений для решения практических задач. Сгибание и складывание тонкого картона и плотных видов бумаги – биговка. Подвижное соединение деталей на проволоку, толстую нитку.</w:t>
      </w:r>
    </w:p>
    <w:p w:rsidR="00A42990" w:rsidRDefault="00A42990" w:rsidP="00095AB8">
      <w:pPr>
        <w:pStyle w:val="a3"/>
      </w:pPr>
      <w:r w:rsidRPr="007E6936">
        <w:rPr>
          <w:rStyle w:val="Underline"/>
          <w:u w:val="single"/>
        </w:rPr>
        <w:t>Технология обработки текстильных материалов.</w:t>
      </w:r>
      <w:r>
        <w:t xml:space="preserve"> Строение ткани (поперечное и продольное направление нитей). Ткани и нитки растительного происхождения (полученные на основе натурального сырья). Виды ниток (швейные, мулине). Трикотаж, нетканые материалы (общее представление), его строение и основные свойства. Строчка прямого стежка и её варианты (перевивы, наборы) и/или строчка косого стежка и её варианты (крестик, стебельчатая, ёлочка). Лекало. Разметка с помощью лекала (простейшей выкройки). Технологическая последовательность изготовления несложного швейного изделия (разметка деталей, выкраивание деталей, отделка деталей, сшивание деталей).</w:t>
      </w:r>
    </w:p>
    <w:p w:rsidR="00A42990" w:rsidRDefault="00A42990" w:rsidP="00095AB8">
      <w:pPr>
        <w:pStyle w:val="a3"/>
      </w:pPr>
      <w:r>
        <w:t>Использование дополнительных материалов (например, проволока, пряжа, бусины и др.).</w:t>
      </w:r>
    </w:p>
    <w:p w:rsidR="00095AB8" w:rsidRDefault="00095AB8" w:rsidP="00095AB8">
      <w:pPr>
        <w:pStyle w:val="a3"/>
        <w:rPr>
          <w:b/>
        </w:rPr>
      </w:pPr>
    </w:p>
    <w:p w:rsidR="00A42990" w:rsidRPr="00095AB8" w:rsidRDefault="00A42990" w:rsidP="00095AB8">
      <w:pPr>
        <w:pStyle w:val="a3"/>
        <w:rPr>
          <w:b/>
        </w:rPr>
      </w:pPr>
      <w:r w:rsidRPr="00095AB8">
        <w:rPr>
          <w:b/>
        </w:rPr>
        <w:t xml:space="preserve">3. Конструирование и моделирование (10 ч) </w:t>
      </w:r>
    </w:p>
    <w:p w:rsidR="00A42990" w:rsidRDefault="00A42990" w:rsidP="00095AB8">
      <w:pPr>
        <w:pStyle w:val="a3"/>
      </w:pPr>
      <w:r>
        <w:t>Основные и дополнительные детали. Общее представление о правилах создания гармоничной композиции. Симметрия, способы разметки и конструирования симметричных форм.</w:t>
      </w:r>
    </w:p>
    <w:p w:rsidR="00A42990" w:rsidRDefault="00A42990" w:rsidP="00095AB8">
      <w:pPr>
        <w:pStyle w:val="a3"/>
      </w:pPr>
      <w:r>
        <w:t xml:space="preserve">Конструирование и моделирование изделий из различных материалов по простейшему чертежу или эскизу. Подвижное соединение деталей конструкции. Внесение элементарных конструктивных изменений и дополнений в изделие. </w:t>
      </w:r>
    </w:p>
    <w:p w:rsidR="00095AB8" w:rsidRDefault="00095AB8" w:rsidP="00095AB8">
      <w:pPr>
        <w:pStyle w:val="a3"/>
        <w:rPr>
          <w:b/>
        </w:rPr>
      </w:pPr>
    </w:p>
    <w:p w:rsidR="00A42990" w:rsidRPr="00095AB8" w:rsidRDefault="00A42990" w:rsidP="00095AB8">
      <w:pPr>
        <w:pStyle w:val="a3"/>
        <w:rPr>
          <w:b/>
        </w:rPr>
      </w:pPr>
      <w:r w:rsidRPr="00095AB8">
        <w:rPr>
          <w:b/>
        </w:rPr>
        <w:t>4. Информационно-коммуникативные технологии (2 ч)</w:t>
      </w:r>
    </w:p>
    <w:p w:rsidR="00A42990" w:rsidRDefault="00A42990" w:rsidP="00095AB8">
      <w:pPr>
        <w:pStyle w:val="a3"/>
      </w:pPr>
      <w:r>
        <w:t>Демонстрация учителем готовых материалов на информационных носителях</w:t>
      </w:r>
      <w:r w:rsidR="00095AB8">
        <w:t>.</w:t>
      </w:r>
    </w:p>
    <w:p w:rsidR="00A42990" w:rsidRDefault="00A42990" w:rsidP="00095AB8">
      <w:pPr>
        <w:pStyle w:val="a3"/>
      </w:pPr>
      <w:r>
        <w:t>Поиск информации. Интернет как источник информации.</w:t>
      </w:r>
    </w:p>
    <w:p w:rsidR="00095AB8" w:rsidRDefault="00095AB8" w:rsidP="00095AB8">
      <w:pPr>
        <w:pStyle w:val="a3"/>
        <w:rPr>
          <w:b/>
        </w:rPr>
      </w:pPr>
    </w:p>
    <w:p w:rsidR="00A42990" w:rsidRPr="00095AB8" w:rsidRDefault="00A42990" w:rsidP="00095AB8">
      <w:pPr>
        <w:pStyle w:val="a3"/>
        <w:rPr>
          <w:b/>
        </w:rPr>
      </w:pPr>
      <w:r w:rsidRPr="00095AB8">
        <w:rPr>
          <w:b/>
        </w:rPr>
        <w:t>Универсальные учебные действия</w:t>
      </w:r>
    </w:p>
    <w:p w:rsidR="00A42990" w:rsidRPr="00095AB8" w:rsidRDefault="00A42990" w:rsidP="00095AB8">
      <w:pPr>
        <w:pStyle w:val="a3"/>
        <w:ind w:firstLine="0"/>
        <w:rPr>
          <w:b/>
        </w:rPr>
      </w:pPr>
      <w:r w:rsidRPr="00095AB8">
        <w:rPr>
          <w:rStyle w:val="Italic"/>
          <w:rFonts w:eastAsia="Courier New"/>
          <w:b/>
        </w:rPr>
        <w:t>Познавательные УУД</w:t>
      </w:r>
      <w:r w:rsidRPr="00095AB8">
        <w:rPr>
          <w:b/>
        </w:rPr>
        <w:t xml:space="preserve">: </w:t>
      </w:r>
    </w:p>
    <w:p w:rsidR="00A42990" w:rsidRDefault="00A42990" w:rsidP="008D5DAA">
      <w:pPr>
        <w:pStyle w:val="a3"/>
        <w:numPr>
          <w:ilvl w:val="0"/>
          <w:numId w:val="276"/>
        </w:numPr>
      </w:pPr>
      <w:r>
        <w:t>ориентироваться в терминах, используемых в технологии (в пределах изученного);</w:t>
      </w:r>
    </w:p>
    <w:p w:rsidR="00A42990" w:rsidRDefault="00A42990" w:rsidP="008D5DAA">
      <w:pPr>
        <w:pStyle w:val="a3"/>
        <w:numPr>
          <w:ilvl w:val="0"/>
          <w:numId w:val="276"/>
        </w:numPr>
      </w:pPr>
      <w:r>
        <w:t xml:space="preserve">выполнять работу в соответствии с образцом, инструкцией, устной или письменной; </w:t>
      </w:r>
    </w:p>
    <w:p w:rsidR="00A42990" w:rsidRDefault="00A42990" w:rsidP="008D5DAA">
      <w:pPr>
        <w:pStyle w:val="a3"/>
        <w:numPr>
          <w:ilvl w:val="0"/>
          <w:numId w:val="276"/>
        </w:numPr>
      </w:pPr>
      <w:r>
        <w:t xml:space="preserve">выполнять действия анализа и синтеза, сравнения, группировки с учётом указанных критериев; </w:t>
      </w:r>
    </w:p>
    <w:p w:rsidR="00A42990" w:rsidRDefault="00A42990" w:rsidP="008D5DAA">
      <w:pPr>
        <w:pStyle w:val="a3"/>
        <w:numPr>
          <w:ilvl w:val="0"/>
          <w:numId w:val="276"/>
        </w:numPr>
      </w:pPr>
      <w:r>
        <w:t xml:space="preserve">строить рассуждения, делать умозаключения, проверять их в практической работе; </w:t>
      </w:r>
    </w:p>
    <w:p w:rsidR="00A42990" w:rsidRDefault="00A42990" w:rsidP="008D5DAA">
      <w:pPr>
        <w:pStyle w:val="a3"/>
        <w:numPr>
          <w:ilvl w:val="0"/>
          <w:numId w:val="276"/>
        </w:numPr>
      </w:pPr>
      <w:r>
        <w:t>воспроизводить порядок действий при решении учебной/практической задачи;</w:t>
      </w:r>
    </w:p>
    <w:p w:rsidR="00A42990" w:rsidRDefault="00A42990" w:rsidP="008D5DAA">
      <w:pPr>
        <w:pStyle w:val="a3"/>
        <w:numPr>
          <w:ilvl w:val="0"/>
          <w:numId w:val="276"/>
        </w:numPr>
      </w:pPr>
      <w:r>
        <w:t xml:space="preserve">осуществлять решение простых задач в умственной и материализованной форме. </w:t>
      </w:r>
    </w:p>
    <w:p w:rsidR="00A42990" w:rsidRDefault="00A42990" w:rsidP="00095AB8">
      <w:pPr>
        <w:pStyle w:val="a3"/>
        <w:ind w:firstLine="0"/>
        <w:rPr>
          <w:rStyle w:val="Italic"/>
          <w:rFonts w:eastAsia="Courier New"/>
        </w:rPr>
      </w:pPr>
      <w:r>
        <w:rPr>
          <w:rStyle w:val="Italic"/>
          <w:rFonts w:eastAsia="Courier New"/>
        </w:rPr>
        <w:t>Работа с информацией</w:t>
      </w:r>
      <w:r>
        <w:t>:</w:t>
      </w:r>
    </w:p>
    <w:p w:rsidR="00A42990" w:rsidRDefault="00A42990" w:rsidP="008D5DAA">
      <w:pPr>
        <w:pStyle w:val="a3"/>
        <w:numPr>
          <w:ilvl w:val="0"/>
          <w:numId w:val="277"/>
        </w:numPr>
      </w:pPr>
      <w:r>
        <w:t>получать информацию из учебника и других дидактических материалов, использовать её в работе;</w:t>
      </w:r>
    </w:p>
    <w:p w:rsidR="00A42990" w:rsidRDefault="00A42990" w:rsidP="008D5DAA">
      <w:pPr>
        <w:pStyle w:val="a3"/>
        <w:numPr>
          <w:ilvl w:val="0"/>
          <w:numId w:val="277"/>
        </w:numPr>
      </w:pPr>
      <w:r>
        <w:t>понимать и анализировать знаково-символическую информацию (чертёж, эскиз, рисунок, схема) и строить работу в соответствии с ней.</w:t>
      </w:r>
    </w:p>
    <w:p w:rsidR="00A42990" w:rsidRPr="00095AB8" w:rsidRDefault="00A42990" w:rsidP="00095AB8">
      <w:pPr>
        <w:pStyle w:val="a3"/>
        <w:ind w:firstLine="0"/>
        <w:rPr>
          <w:rStyle w:val="Italic"/>
          <w:rFonts w:eastAsia="Courier New"/>
          <w:b/>
        </w:rPr>
      </w:pPr>
      <w:r w:rsidRPr="00095AB8">
        <w:rPr>
          <w:rStyle w:val="Italic"/>
          <w:rFonts w:eastAsia="Courier New"/>
          <w:b/>
        </w:rPr>
        <w:t>Коммуникативные УУД</w:t>
      </w:r>
      <w:r w:rsidRPr="00095AB8">
        <w:rPr>
          <w:b/>
        </w:rPr>
        <w:t>:</w:t>
      </w:r>
      <w:r w:rsidRPr="00095AB8">
        <w:rPr>
          <w:rStyle w:val="Italic"/>
          <w:rFonts w:eastAsia="Courier New"/>
          <w:b/>
        </w:rPr>
        <w:t xml:space="preserve"> </w:t>
      </w:r>
    </w:p>
    <w:p w:rsidR="00A42990" w:rsidRDefault="00A42990" w:rsidP="008D5DAA">
      <w:pPr>
        <w:pStyle w:val="a3"/>
        <w:numPr>
          <w:ilvl w:val="0"/>
          <w:numId w:val="277"/>
        </w:numPr>
      </w:pPr>
      <w:r>
        <w:lastRenderedPageBreak/>
        <w:t xml:space="preserve">выполнять правила участия в учебном диалоге: задавать вопросы, дополнять ответы одноклассников, высказывать своё мнение; отвечать на вопросы; проявлять уважительное отношение к одноклассникам, внимание к мнению другого; </w:t>
      </w:r>
    </w:p>
    <w:p w:rsidR="00A42990" w:rsidRDefault="00A42990" w:rsidP="008D5DAA">
      <w:pPr>
        <w:pStyle w:val="a3"/>
        <w:numPr>
          <w:ilvl w:val="0"/>
          <w:numId w:val="277"/>
        </w:numPr>
      </w:pPr>
      <w:r>
        <w:t>делиться впечатлениями о прослушанном (прочитанном) тексте, рассказе учителя; о выполненной работе, созданном изделии.</w:t>
      </w:r>
    </w:p>
    <w:p w:rsidR="00A42990" w:rsidRPr="00095AB8" w:rsidRDefault="00A42990" w:rsidP="00095AB8">
      <w:pPr>
        <w:pStyle w:val="a3"/>
        <w:ind w:firstLine="0"/>
        <w:rPr>
          <w:rStyle w:val="Italic"/>
          <w:rFonts w:eastAsia="Courier New"/>
          <w:b/>
        </w:rPr>
      </w:pPr>
      <w:r w:rsidRPr="00095AB8">
        <w:rPr>
          <w:rStyle w:val="Italic"/>
          <w:rFonts w:eastAsia="Courier New"/>
          <w:b/>
        </w:rPr>
        <w:t>Регулятивные УУД</w:t>
      </w:r>
      <w:r w:rsidRPr="00095AB8">
        <w:rPr>
          <w:b/>
        </w:rPr>
        <w:t>:</w:t>
      </w:r>
      <w:r w:rsidRPr="00095AB8">
        <w:rPr>
          <w:rStyle w:val="Italic"/>
          <w:rFonts w:eastAsia="Courier New"/>
          <w:b/>
        </w:rPr>
        <w:t xml:space="preserve"> </w:t>
      </w:r>
    </w:p>
    <w:p w:rsidR="00A42990" w:rsidRDefault="00A42990" w:rsidP="008D5DAA">
      <w:pPr>
        <w:pStyle w:val="a3"/>
        <w:numPr>
          <w:ilvl w:val="0"/>
          <w:numId w:val="277"/>
        </w:numPr>
      </w:pPr>
      <w:r>
        <w:t xml:space="preserve">понимать и принимать учебную задачу; </w:t>
      </w:r>
    </w:p>
    <w:p w:rsidR="00A42990" w:rsidRDefault="00A42990" w:rsidP="008D5DAA">
      <w:pPr>
        <w:pStyle w:val="a3"/>
        <w:numPr>
          <w:ilvl w:val="0"/>
          <w:numId w:val="277"/>
        </w:numPr>
      </w:pPr>
      <w:r>
        <w:t xml:space="preserve">организовывать свою деятельность; </w:t>
      </w:r>
    </w:p>
    <w:p w:rsidR="00A42990" w:rsidRDefault="00A42990" w:rsidP="008D5DAA">
      <w:pPr>
        <w:pStyle w:val="a3"/>
        <w:numPr>
          <w:ilvl w:val="0"/>
          <w:numId w:val="277"/>
        </w:numPr>
        <w:rPr>
          <w:spacing w:val="-2"/>
        </w:rPr>
      </w:pPr>
      <w:r>
        <w:rPr>
          <w:spacing w:val="-2"/>
        </w:rPr>
        <w:t xml:space="preserve">понимать предлагаемый план действий, действовать по плану; </w:t>
      </w:r>
    </w:p>
    <w:p w:rsidR="00A42990" w:rsidRDefault="00A42990" w:rsidP="008D5DAA">
      <w:pPr>
        <w:pStyle w:val="a3"/>
        <w:numPr>
          <w:ilvl w:val="0"/>
          <w:numId w:val="277"/>
        </w:numPr>
      </w:pPr>
      <w:r>
        <w:t xml:space="preserve">прогнозировать необходимые действия для получения практического результата, планировать работу; </w:t>
      </w:r>
    </w:p>
    <w:p w:rsidR="00A42990" w:rsidRDefault="00A42990" w:rsidP="008D5DAA">
      <w:pPr>
        <w:pStyle w:val="a3"/>
        <w:numPr>
          <w:ilvl w:val="0"/>
          <w:numId w:val="277"/>
        </w:numPr>
      </w:pPr>
      <w:r>
        <w:t>выполнять действия контроля и оценки;</w:t>
      </w:r>
    </w:p>
    <w:p w:rsidR="00A42990" w:rsidRDefault="00A42990" w:rsidP="008D5DAA">
      <w:pPr>
        <w:pStyle w:val="a3"/>
        <w:numPr>
          <w:ilvl w:val="0"/>
          <w:numId w:val="277"/>
        </w:numPr>
      </w:pPr>
      <w:r>
        <w:t>воспринимать советы, оценку учителя и одноклассников, стараться учитывать их в работе.</w:t>
      </w:r>
    </w:p>
    <w:p w:rsidR="00A42990" w:rsidRDefault="00A42990" w:rsidP="00095AB8">
      <w:pPr>
        <w:pStyle w:val="a3"/>
        <w:ind w:firstLine="0"/>
        <w:rPr>
          <w:rStyle w:val="Italic"/>
          <w:rFonts w:eastAsia="Courier New"/>
        </w:rPr>
      </w:pPr>
      <w:r>
        <w:rPr>
          <w:rStyle w:val="Italic"/>
          <w:rFonts w:eastAsia="Courier New"/>
        </w:rPr>
        <w:t>Совместная деятельность</w:t>
      </w:r>
      <w:r>
        <w:t>:</w:t>
      </w:r>
      <w:r>
        <w:rPr>
          <w:rStyle w:val="Italic"/>
          <w:rFonts w:eastAsia="Courier New"/>
        </w:rPr>
        <w:t xml:space="preserve"> </w:t>
      </w:r>
    </w:p>
    <w:p w:rsidR="00A42990" w:rsidRDefault="00A42990" w:rsidP="008D5DAA">
      <w:pPr>
        <w:pStyle w:val="a3"/>
        <w:numPr>
          <w:ilvl w:val="0"/>
          <w:numId w:val="277"/>
        </w:numPr>
      </w:pPr>
      <w:r>
        <w:t>выполнять элементарную совместную деятельность в процессе изготовления изделий, осуществлять взаимопомощь;</w:t>
      </w:r>
    </w:p>
    <w:p w:rsidR="00A42990" w:rsidRDefault="00A42990" w:rsidP="008D5DAA">
      <w:pPr>
        <w:pStyle w:val="a3"/>
        <w:numPr>
          <w:ilvl w:val="0"/>
          <w:numId w:val="277"/>
        </w:numPr>
      </w:pPr>
      <w:r>
        <w:t>выполнять правила совместной работы: справедливо распределять работу; договариваться, выполнять ответственно свою часть работы, уважительно относиться к чужому мнению.</w:t>
      </w:r>
    </w:p>
    <w:p w:rsidR="00095AB8" w:rsidRDefault="00095AB8" w:rsidP="00095AB8">
      <w:pPr>
        <w:pStyle w:val="a3"/>
        <w:rPr>
          <w:b/>
        </w:rPr>
      </w:pPr>
    </w:p>
    <w:p w:rsidR="00A42990" w:rsidRPr="00095AB8" w:rsidRDefault="00095AB8" w:rsidP="00095AB8">
      <w:pPr>
        <w:pStyle w:val="a3"/>
        <w:rPr>
          <w:b/>
        </w:rPr>
      </w:pPr>
      <w:r w:rsidRPr="00095AB8">
        <w:rPr>
          <w:b/>
        </w:rPr>
        <w:t>3 КЛАСС (34</w:t>
      </w:r>
      <w:r>
        <w:rPr>
          <w:b/>
        </w:rPr>
        <w:t xml:space="preserve"> ч</w:t>
      </w:r>
      <w:r w:rsidRPr="00095AB8">
        <w:rPr>
          <w:b/>
        </w:rPr>
        <w:t>)</w:t>
      </w:r>
    </w:p>
    <w:p w:rsidR="00A42990" w:rsidRPr="00095AB8" w:rsidRDefault="00A42990" w:rsidP="00095AB8">
      <w:pPr>
        <w:pStyle w:val="a3"/>
        <w:rPr>
          <w:b/>
        </w:rPr>
      </w:pPr>
      <w:r w:rsidRPr="00095AB8">
        <w:rPr>
          <w:b/>
        </w:rPr>
        <w:t xml:space="preserve">1. Технологии, профессии и производства (8 ч) </w:t>
      </w:r>
    </w:p>
    <w:p w:rsidR="00A42990" w:rsidRDefault="00A42990" w:rsidP="00095AB8">
      <w:pPr>
        <w:pStyle w:val="a3"/>
      </w:pPr>
      <w:r>
        <w:t>Непрерывность процесса деятельностного освоения мира человеком и создания культуры. Материальные и духовные потребности человека как движущие силы прогресса.</w:t>
      </w:r>
    </w:p>
    <w:p w:rsidR="00A42990" w:rsidRDefault="00A42990" w:rsidP="00095AB8">
      <w:pPr>
        <w:pStyle w:val="a3"/>
        <w:rPr>
          <w:spacing w:val="1"/>
        </w:rPr>
      </w:pPr>
      <w:r>
        <w:rPr>
          <w:spacing w:val="1"/>
        </w:rPr>
        <w:t xml:space="preserve">Разнообразие творческой трудовой деятельности в современных условиях. Разнообразие предметов рукотворного мира: архитектура, техника, предметы быта и декоративно-прикладного искусства. Современные производства и профессии, связанные с обработкой материалов, аналогичных используемым на уроках технологии. </w:t>
      </w:r>
    </w:p>
    <w:p w:rsidR="00A42990" w:rsidRDefault="00A42990" w:rsidP="00095AB8">
      <w:pPr>
        <w:pStyle w:val="a3"/>
      </w:pPr>
      <w:r>
        <w:t xml:space="preserve">Общие правила создания предметов рукотворного мира: соответствие формы, размеров, материала и внешнего оформления изделия его назначению. Стилевая гармония в предметном ансамбле; гармония предметной и окружающей среды (общее представление). </w:t>
      </w:r>
    </w:p>
    <w:p w:rsidR="00A42990" w:rsidRDefault="00A42990" w:rsidP="00095AB8">
      <w:pPr>
        <w:pStyle w:val="a3"/>
      </w:pPr>
      <w:r>
        <w:t xml:space="preserve">Мир современной техники. Информационно-коммуникационные технологии в жизни современного человека. Решение человеком инженерных задач на основе изучения природных законов – жёсткость конструкции (трубчатые сооружения, треугольник как устойчивая геометрическая форма и др.). </w:t>
      </w:r>
    </w:p>
    <w:p w:rsidR="00A42990" w:rsidRDefault="00A42990" w:rsidP="00095AB8">
      <w:pPr>
        <w:pStyle w:val="a3"/>
      </w:pPr>
      <w:r>
        <w:t xml:space="preserve">Бережное и внимательное отношение к природе как источнику сырьевых ресурсов и идей для технологий будущего. </w:t>
      </w:r>
    </w:p>
    <w:p w:rsidR="00A42990" w:rsidRDefault="00A42990" w:rsidP="00095AB8">
      <w:pPr>
        <w:pStyle w:val="a3"/>
      </w:pPr>
      <w:r>
        <w:t>Элементарная творческая и проектная деятельность. Коллективные, групповые и индивидуальные проекты в рамках изучаемой тематики. Совместная работа в малых группах, осуществление сотрудничества; распределение работы, выполнение социальных ролей (руководитель/лидер и подчинённый).</w:t>
      </w:r>
    </w:p>
    <w:p w:rsidR="00095AB8" w:rsidRDefault="00095AB8" w:rsidP="00095AB8">
      <w:pPr>
        <w:pStyle w:val="a3"/>
        <w:rPr>
          <w:b/>
        </w:rPr>
      </w:pPr>
    </w:p>
    <w:p w:rsidR="00A42990" w:rsidRPr="00095AB8" w:rsidRDefault="00A42990" w:rsidP="00095AB8">
      <w:pPr>
        <w:pStyle w:val="a3"/>
        <w:rPr>
          <w:b/>
        </w:rPr>
      </w:pPr>
      <w:r w:rsidRPr="00095AB8">
        <w:rPr>
          <w:b/>
        </w:rPr>
        <w:t xml:space="preserve">2. Технологии ручной обработки материалов (10 ч) </w:t>
      </w:r>
    </w:p>
    <w:p w:rsidR="00A42990" w:rsidRDefault="00A42990" w:rsidP="00095AB8">
      <w:pPr>
        <w:pStyle w:val="a3"/>
      </w:pPr>
      <w:r>
        <w:t xml:space="preserve">Некоторые (доступные в обработке) виды искусственных и синтетических материалов. Разнообразие технологий и способов обработки материалов в различных видах изделий; сравнительный анализ технологий при использовании того или иного материала (например, аппликация из бумаги и ткани, коллаж и др.). Выбор материалов по их декоративно-художественным и технологическим свойствам, использование соответствующих способов обработки материалов в зависимости от назначения изделия. </w:t>
      </w:r>
    </w:p>
    <w:p w:rsidR="00A42990" w:rsidRDefault="00A42990" w:rsidP="00095AB8">
      <w:pPr>
        <w:pStyle w:val="a3"/>
      </w:pPr>
      <w:r>
        <w:lastRenderedPageBreak/>
        <w:t xml:space="preserve">Инструменты и приспособления (циркуль, угольник, канцелярский нож, шило и др.); называние и выполнение приёмов их рационального и безопасного использования. </w:t>
      </w:r>
    </w:p>
    <w:p w:rsidR="00A42990" w:rsidRDefault="00A42990" w:rsidP="00095AB8">
      <w:pPr>
        <w:pStyle w:val="a3"/>
      </w:pPr>
      <w:r>
        <w:t>Углубление общих представлений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материалов; обработка с целью получения деталей, сборка, отделка изделия; проверка изделия в действии, внесение необходимых дополнений и изменений). Рицовка. Изготовление объёмных изделий из развёрток. Преобразование развёрток несложных форм.</w:t>
      </w:r>
    </w:p>
    <w:p w:rsidR="00A42990" w:rsidRDefault="00A42990" w:rsidP="00095AB8">
      <w:pPr>
        <w:pStyle w:val="a3"/>
      </w:pPr>
      <w:r>
        <w:t>Технология обработки бумаги и картона. Виды картона (гофрированный, толстый, тонкий, цветной и др.). Чтение и построение простого чертежа/эскиза развёртки изделия. Разметка деталей с опорой на простейший чертёж, эскиз. Решение задач на внесение необходимых дополнений и изменений в схему, чертёж, эскиз. Выполнение измерений, расчётов, несложных построений.</w:t>
      </w:r>
    </w:p>
    <w:p w:rsidR="00A42990" w:rsidRDefault="00A42990" w:rsidP="00095AB8">
      <w:pPr>
        <w:pStyle w:val="a3"/>
      </w:pPr>
      <w:r>
        <w:t>Выполнение рицовки на картоне с помощью канцелярского ножа, выполнение отверстий шилом.</w:t>
      </w:r>
    </w:p>
    <w:p w:rsidR="00A42990" w:rsidRDefault="00A42990" w:rsidP="00095AB8">
      <w:pPr>
        <w:pStyle w:val="a3"/>
      </w:pPr>
      <w:r>
        <w:t>Технология обработки текстильных материалов. Использование трикотажа и нетканых материалов для изготовления изделий. Использование вариантов строчки косого стежка (крестик, стебельчатая и др.) и/или петельной строчки для соединения деталей изделия и отделки. Пришивание пуговиц (с двумя-четырьмя отверстиями). Изготовление швейных изделий из нескольких деталей.</w:t>
      </w:r>
    </w:p>
    <w:p w:rsidR="00A42990" w:rsidRDefault="00A42990" w:rsidP="00095AB8">
      <w:pPr>
        <w:pStyle w:val="a3"/>
      </w:pPr>
      <w:r>
        <w:t>Использование дополнительных материалов. Комбинирование разных материалов в одном изделии.</w:t>
      </w:r>
    </w:p>
    <w:p w:rsidR="00095AB8" w:rsidRDefault="00095AB8" w:rsidP="00095AB8">
      <w:pPr>
        <w:pStyle w:val="a3"/>
        <w:rPr>
          <w:b/>
        </w:rPr>
      </w:pPr>
    </w:p>
    <w:p w:rsidR="00A42990" w:rsidRPr="00095AB8" w:rsidRDefault="00A42990" w:rsidP="00095AB8">
      <w:pPr>
        <w:pStyle w:val="a3"/>
        <w:rPr>
          <w:b/>
        </w:rPr>
      </w:pPr>
      <w:r w:rsidRPr="00095AB8">
        <w:rPr>
          <w:b/>
        </w:rPr>
        <w:t xml:space="preserve">3. Конструирование и моделирование (12 ч) </w:t>
      </w:r>
    </w:p>
    <w:p w:rsidR="00A42990" w:rsidRDefault="00A42990" w:rsidP="00095AB8">
      <w:pPr>
        <w:pStyle w:val="a3"/>
      </w:pPr>
      <w:r>
        <w:t xml:space="preserve">Конструирование и моделирование изделий из различных материалов, в том числе наборов «Конструктор» по заданным условиям (технико-технологическим, функциональным, декоративно-художественным). Способы подвижного и неподвижного соединения деталей набора «Конструктор», их использование в изделиях; жёсткость и устойчивость конструкции. </w:t>
      </w:r>
    </w:p>
    <w:p w:rsidR="00A42990" w:rsidRDefault="00A42990" w:rsidP="00095AB8">
      <w:pPr>
        <w:pStyle w:val="a3"/>
      </w:pPr>
      <w:r>
        <w:t xml:space="preserve">Создание простых макетов и моделей архитектурных сооружений, технических устройств, бытовых конструкций. Выполнение заданий на доработку конструкций (отдельных узлов, соединений) с учётом дополнительных условий (требований). Использование измерений и построений для решения практических задач. Решение задач на мысленную трансформацию трёхмерной конструкции в развёртку (и наоборот). </w:t>
      </w:r>
    </w:p>
    <w:p w:rsidR="00095AB8" w:rsidRDefault="00095AB8" w:rsidP="00095AB8">
      <w:pPr>
        <w:pStyle w:val="a3"/>
        <w:rPr>
          <w:b/>
        </w:rPr>
      </w:pPr>
    </w:p>
    <w:p w:rsidR="00A42990" w:rsidRPr="00095AB8" w:rsidRDefault="00A42990" w:rsidP="00095AB8">
      <w:pPr>
        <w:pStyle w:val="a3"/>
        <w:rPr>
          <w:b/>
        </w:rPr>
      </w:pPr>
      <w:r w:rsidRPr="00095AB8">
        <w:rPr>
          <w:b/>
        </w:rPr>
        <w:t>4. Информационно-коммуникативные технологии (4 ч)</w:t>
      </w:r>
    </w:p>
    <w:p w:rsidR="00A42990" w:rsidRDefault="00A42990" w:rsidP="00095AB8">
      <w:pPr>
        <w:pStyle w:val="a3"/>
      </w:pPr>
      <w:r>
        <w:t xml:space="preserve">Информационная среда, основные источники (органы восприятия) информации, получаемой человеком. Сохранение и передача информации. Информационные технологии. Источники информации, используемые человеком в быту: телевидение, радио, печатные издания, персональный компьютер и др. </w:t>
      </w:r>
    </w:p>
    <w:p w:rsidR="00A42990" w:rsidRDefault="00A42990" w:rsidP="00095AB8">
      <w:pPr>
        <w:pStyle w:val="a3"/>
      </w:pPr>
      <w:r>
        <w:t>Современный информационный мир. Персональный компьютер (ПК) и его назначение. Правила пользования ПК для сохранения здоровья. Назначение основных устройств компьютера для ввода, вывода и обработки информации. Работа с доступной информацией (книги, музеи, беседы (мастер-классы) с мастерами, Интернет, видео, DVD). Работа с текстовым редактором Microsoft Word или другим.</w:t>
      </w:r>
    </w:p>
    <w:p w:rsidR="00A42990" w:rsidRPr="00095AB8" w:rsidRDefault="00A42990" w:rsidP="00095AB8">
      <w:pPr>
        <w:pStyle w:val="a3"/>
        <w:rPr>
          <w:b/>
        </w:rPr>
      </w:pPr>
      <w:r w:rsidRPr="00095AB8">
        <w:rPr>
          <w:b/>
        </w:rPr>
        <w:t>Универсальные учебные действия</w:t>
      </w:r>
    </w:p>
    <w:p w:rsidR="00A42990" w:rsidRDefault="00A42990" w:rsidP="00095AB8">
      <w:pPr>
        <w:pStyle w:val="a3"/>
        <w:ind w:firstLine="0"/>
        <w:rPr>
          <w:rStyle w:val="Italic"/>
          <w:rFonts w:eastAsia="Courier New"/>
        </w:rPr>
      </w:pPr>
      <w:r>
        <w:rPr>
          <w:rStyle w:val="Italic"/>
          <w:rFonts w:eastAsia="Courier New"/>
        </w:rPr>
        <w:t>Познавательные УУД</w:t>
      </w:r>
      <w:r>
        <w:t>:</w:t>
      </w:r>
    </w:p>
    <w:p w:rsidR="00A42990" w:rsidRDefault="00A42990" w:rsidP="008D5DAA">
      <w:pPr>
        <w:pStyle w:val="a3"/>
        <w:numPr>
          <w:ilvl w:val="0"/>
          <w:numId w:val="278"/>
        </w:numPr>
      </w:pPr>
      <w:r>
        <w:t xml:space="preserve">ориентироваться в терминах, используемых в технологии, использовать их в ответах на вопросы и высказываниях (в пределах изученного); </w:t>
      </w:r>
    </w:p>
    <w:p w:rsidR="00A42990" w:rsidRDefault="00A42990" w:rsidP="008D5DAA">
      <w:pPr>
        <w:pStyle w:val="a3"/>
        <w:numPr>
          <w:ilvl w:val="0"/>
          <w:numId w:val="278"/>
        </w:numPr>
      </w:pPr>
      <w:r>
        <w:t xml:space="preserve">осуществлять анализ предложенных образцов с выделением существенных и несущественных признаков; </w:t>
      </w:r>
    </w:p>
    <w:p w:rsidR="00A42990" w:rsidRDefault="00A42990" w:rsidP="008D5DAA">
      <w:pPr>
        <w:pStyle w:val="a3"/>
        <w:numPr>
          <w:ilvl w:val="0"/>
          <w:numId w:val="278"/>
        </w:numPr>
      </w:pPr>
      <w:r>
        <w:lastRenderedPageBreak/>
        <w:t xml:space="preserve">выполнять работу в соответствии с инструкцией, устной или письменной, а также графически представленной в схеме, таблице; </w:t>
      </w:r>
    </w:p>
    <w:p w:rsidR="00A42990" w:rsidRDefault="00A42990" w:rsidP="008D5DAA">
      <w:pPr>
        <w:pStyle w:val="a3"/>
        <w:numPr>
          <w:ilvl w:val="0"/>
          <w:numId w:val="278"/>
        </w:numPr>
      </w:pPr>
      <w:r>
        <w:t>определять способы доработки конструкций с учётом предложенных условий;</w:t>
      </w:r>
    </w:p>
    <w:p w:rsidR="00A42990" w:rsidRDefault="00A42990" w:rsidP="008D5DAA">
      <w:pPr>
        <w:pStyle w:val="a3"/>
        <w:numPr>
          <w:ilvl w:val="0"/>
          <w:numId w:val="278"/>
        </w:numPr>
      </w:pPr>
      <w:r>
        <w:t>классифицировать изделия по самостоятельно предложенному существенному признаку (используемый материал, форма, размер, назначение, способ сборки);</w:t>
      </w:r>
    </w:p>
    <w:p w:rsidR="00A42990" w:rsidRDefault="00A42990" w:rsidP="008D5DAA">
      <w:pPr>
        <w:pStyle w:val="a3"/>
        <w:numPr>
          <w:ilvl w:val="0"/>
          <w:numId w:val="278"/>
        </w:numPr>
      </w:pPr>
      <w:r>
        <w:t>читать и воспроизводить простой чертёж/эскиз развёртки изделия;</w:t>
      </w:r>
    </w:p>
    <w:p w:rsidR="00A42990" w:rsidRDefault="00A42990" w:rsidP="008D5DAA">
      <w:pPr>
        <w:pStyle w:val="a3"/>
        <w:numPr>
          <w:ilvl w:val="0"/>
          <w:numId w:val="278"/>
        </w:numPr>
      </w:pPr>
      <w:r>
        <w:t>восстанавливать нарушенную последовательность выполнения изделия.</w:t>
      </w:r>
    </w:p>
    <w:p w:rsidR="00A42990" w:rsidRDefault="00A42990" w:rsidP="00095AB8">
      <w:pPr>
        <w:pStyle w:val="a3"/>
        <w:ind w:firstLine="0"/>
        <w:rPr>
          <w:rStyle w:val="Italic"/>
          <w:rFonts w:eastAsia="Courier New"/>
        </w:rPr>
      </w:pPr>
      <w:r>
        <w:rPr>
          <w:rStyle w:val="Italic"/>
          <w:rFonts w:eastAsia="Courier New"/>
        </w:rPr>
        <w:t>Работа с информацией</w:t>
      </w:r>
      <w:r>
        <w:t>:</w:t>
      </w:r>
    </w:p>
    <w:p w:rsidR="00A42990" w:rsidRDefault="00A42990" w:rsidP="008D5DAA">
      <w:pPr>
        <w:pStyle w:val="a3"/>
        <w:numPr>
          <w:ilvl w:val="0"/>
          <w:numId w:val="279"/>
        </w:numPr>
      </w:pPr>
      <w:r>
        <w:t xml:space="preserve">анализировать и использовать знаково-символические средства представления информации для создания моделей и макетов изучаемых объектов; </w:t>
      </w:r>
    </w:p>
    <w:p w:rsidR="00A42990" w:rsidRDefault="00A42990" w:rsidP="008D5DAA">
      <w:pPr>
        <w:pStyle w:val="a3"/>
        <w:numPr>
          <w:ilvl w:val="0"/>
          <w:numId w:val="279"/>
        </w:numPr>
      </w:pPr>
      <w:r>
        <w:t xml:space="preserve">на основе анализа информации производить выбор наиболее эффективных способов работы; </w:t>
      </w:r>
    </w:p>
    <w:p w:rsidR="00A42990" w:rsidRDefault="00A42990" w:rsidP="008D5DAA">
      <w:pPr>
        <w:pStyle w:val="a3"/>
        <w:numPr>
          <w:ilvl w:val="0"/>
          <w:numId w:val="279"/>
        </w:numPr>
        <w:rPr>
          <w:spacing w:val="2"/>
        </w:rPr>
      </w:pPr>
      <w:r>
        <w:rPr>
          <w:spacing w:val="2"/>
        </w:rPr>
        <w:t>осуществлять поиск необходимой информации для выполнения учебных заданий с использованием учебной литературы;</w:t>
      </w:r>
    </w:p>
    <w:p w:rsidR="00A42990" w:rsidRDefault="00A42990" w:rsidP="008D5DAA">
      <w:pPr>
        <w:pStyle w:val="a3"/>
        <w:numPr>
          <w:ilvl w:val="0"/>
          <w:numId w:val="279"/>
        </w:numPr>
      </w:pPr>
      <w:r>
        <w:t xml:space="preserve">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 </w:t>
      </w:r>
    </w:p>
    <w:p w:rsidR="00A42990" w:rsidRDefault="00A42990" w:rsidP="00095AB8">
      <w:pPr>
        <w:pStyle w:val="a3"/>
        <w:ind w:firstLine="0"/>
        <w:rPr>
          <w:rStyle w:val="Italic"/>
          <w:rFonts w:eastAsia="Courier New"/>
        </w:rPr>
      </w:pPr>
      <w:r>
        <w:rPr>
          <w:rStyle w:val="Italic"/>
          <w:rFonts w:eastAsia="Courier New"/>
        </w:rPr>
        <w:t>Коммуникативные УУД</w:t>
      </w:r>
      <w:r>
        <w:t>:</w:t>
      </w:r>
      <w:r>
        <w:rPr>
          <w:rStyle w:val="Italic"/>
          <w:rFonts w:eastAsia="Courier New"/>
        </w:rPr>
        <w:t xml:space="preserve"> </w:t>
      </w:r>
    </w:p>
    <w:p w:rsidR="00A42990" w:rsidRDefault="00A42990" w:rsidP="008D5DAA">
      <w:pPr>
        <w:pStyle w:val="a3"/>
        <w:numPr>
          <w:ilvl w:val="0"/>
          <w:numId w:val="280"/>
        </w:numPr>
      </w:pPr>
      <w:r>
        <w:t xml:space="preserve">строить монологическое высказывание, владеть диалогической формой коммуникации; </w:t>
      </w:r>
    </w:p>
    <w:p w:rsidR="00A42990" w:rsidRDefault="00A42990" w:rsidP="008D5DAA">
      <w:pPr>
        <w:pStyle w:val="a3"/>
        <w:numPr>
          <w:ilvl w:val="0"/>
          <w:numId w:val="280"/>
        </w:numPr>
      </w:pPr>
      <w:r>
        <w:t>строить рассуждения в форме связи простых суждений об объекте, его строении, свойствах и способах создания;</w:t>
      </w:r>
    </w:p>
    <w:p w:rsidR="00A42990" w:rsidRDefault="00A42990" w:rsidP="008D5DAA">
      <w:pPr>
        <w:pStyle w:val="a3"/>
        <w:numPr>
          <w:ilvl w:val="0"/>
          <w:numId w:val="280"/>
        </w:numPr>
      </w:pPr>
      <w:r>
        <w:t>описывать предметы рукотворного мира, оценивать их достоинства;</w:t>
      </w:r>
    </w:p>
    <w:p w:rsidR="00A42990" w:rsidRDefault="00A42990" w:rsidP="008D5DAA">
      <w:pPr>
        <w:pStyle w:val="a3"/>
        <w:numPr>
          <w:ilvl w:val="0"/>
          <w:numId w:val="280"/>
        </w:numPr>
      </w:pPr>
      <w:r>
        <w:t>формулировать собственное мнение, аргументировать выбор вариантов и способов выполнения задания.</w:t>
      </w:r>
    </w:p>
    <w:p w:rsidR="00A42990" w:rsidRDefault="00A42990" w:rsidP="00095AB8">
      <w:pPr>
        <w:pStyle w:val="a3"/>
        <w:ind w:firstLine="0"/>
        <w:rPr>
          <w:rStyle w:val="Italic"/>
          <w:rFonts w:eastAsia="Courier New"/>
        </w:rPr>
      </w:pPr>
      <w:r>
        <w:rPr>
          <w:rStyle w:val="Italic"/>
          <w:rFonts w:eastAsia="Courier New"/>
        </w:rPr>
        <w:t>Регулятивные УУД</w:t>
      </w:r>
      <w:r>
        <w:t>:</w:t>
      </w:r>
    </w:p>
    <w:p w:rsidR="00A42990" w:rsidRDefault="00A42990" w:rsidP="008D5DAA">
      <w:pPr>
        <w:pStyle w:val="a3"/>
        <w:numPr>
          <w:ilvl w:val="0"/>
          <w:numId w:val="281"/>
        </w:numPr>
      </w:pPr>
      <w:r>
        <w:t xml:space="preserve">принимать и сохранять учебную задачу, осуществлять поиск средств для её решения; </w:t>
      </w:r>
    </w:p>
    <w:p w:rsidR="00A42990" w:rsidRDefault="00A42990" w:rsidP="008D5DAA">
      <w:pPr>
        <w:pStyle w:val="a3"/>
        <w:numPr>
          <w:ilvl w:val="0"/>
          <w:numId w:val="281"/>
        </w:numPr>
      </w:pPr>
      <w:r>
        <w:t xml:space="preserve">прогнозировать необходимые действия для получения практического результата, предлагать план действий в соответствии с поставленной задачей, действовать по плану; </w:t>
      </w:r>
    </w:p>
    <w:p w:rsidR="00A42990" w:rsidRDefault="00A42990" w:rsidP="008D5DAA">
      <w:pPr>
        <w:pStyle w:val="a3"/>
        <w:numPr>
          <w:ilvl w:val="0"/>
          <w:numId w:val="281"/>
        </w:numPr>
      </w:pPr>
      <w:r>
        <w:t>выполнять действия контроля и оценки; выявлять ошибки и недочёты по результатам работы, устанавливать их причины и искать способы устранения;</w:t>
      </w:r>
    </w:p>
    <w:p w:rsidR="00A42990" w:rsidRDefault="00A42990" w:rsidP="008D5DAA">
      <w:pPr>
        <w:pStyle w:val="a3"/>
        <w:numPr>
          <w:ilvl w:val="0"/>
          <w:numId w:val="281"/>
        </w:numPr>
        <w:rPr>
          <w:spacing w:val="-1"/>
        </w:rPr>
      </w:pPr>
      <w:r>
        <w:rPr>
          <w:spacing w:val="-1"/>
        </w:rPr>
        <w:t xml:space="preserve">проявлять волевую саморегуляцию при выполнении задания. </w:t>
      </w:r>
    </w:p>
    <w:p w:rsidR="00A42990" w:rsidRDefault="00A42990" w:rsidP="00095AB8">
      <w:pPr>
        <w:pStyle w:val="a3"/>
        <w:ind w:firstLine="0"/>
        <w:rPr>
          <w:rStyle w:val="Italic"/>
          <w:rFonts w:eastAsia="Courier New"/>
        </w:rPr>
      </w:pPr>
      <w:r>
        <w:rPr>
          <w:rStyle w:val="Italic"/>
          <w:rFonts w:eastAsia="Courier New"/>
        </w:rPr>
        <w:t>Совместная деятельность</w:t>
      </w:r>
      <w:r>
        <w:t>:</w:t>
      </w:r>
      <w:r>
        <w:rPr>
          <w:rStyle w:val="Italic"/>
          <w:rFonts w:eastAsia="Courier New"/>
        </w:rPr>
        <w:t xml:space="preserve"> </w:t>
      </w:r>
    </w:p>
    <w:p w:rsidR="00A42990" w:rsidRDefault="00A42990" w:rsidP="008D5DAA">
      <w:pPr>
        <w:pStyle w:val="a3"/>
        <w:numPr>
          <w:ilvl w:val="0"/>
          <w:numId w:val="282"/>
        </w:numPr>
      </w:pPr>
      <w:r>
        <w:t>выбирать себе партнёров по совместной деятельности не только по симпатии, но и по деловым качествам;</w:t>
      </w:r>
    </w:p>
    <w:p w:rsidR="00A42990" w:rsidRDefault="00A42990" w:rsidP="008D5DAA">
      <w:pPr>
        <w:pStyle w:val="a3"/>
        <w:numPr>
          <w:ilvl w:val="0"/>
          <w:numId w:val="282"/>
        </w:numPr>
        <w:rPr>
          <w:spacing w:val="-1"/>
        </w:rPr>
      </w:pPr>
      <w:r>
        <w:rPr>
          <w:spacing w:val="-1"/>
        </w:rPr>
        <w:t>справедливо распределять работу, договариваться, приходить к общему решению, отвечать за общий результат работы;</w:t>
      </w:r>
    </w:p>
    <w:p w:rsidR="00A42990" w:rsidRDefault="00A42990" w:rsidP="008D5DAA">
      <w:pPr>
        <w:pStyle w:val="a3"/>
        <w:numPr>
          <w:ilvl w:val="0"/>
          <w:numId w:val="282"/>
        </w:numPr>
      </w:pPr>
      <w:r>
        <w:t>выполнять роли лидера, подчинённого, соблюдать равноправие и дружелюбие;</w:t>
      </w:r>
    </w:p>
    <w:p w:rsidR="00A42990" w:rsidRDefault="00A42990" w:rsidP="008D5DAA">
      <w:pPr>
        <w:pStyle w:val="a3"/>
        <w:numPr>
          <w:ilvl w:val="0"/>
          <w:numId w:val="282"/>
        </w:numPr>
      </w:pPr>
      <w:r>
        <w:t>осуществлять взаимопомощь, проявлять ответственность при выполнении своей части работы.</w:t>
      </w:r>
    </w:p>
    <w:p w:rsidR="00095AB8" w:rsidRDefault="00095AB8" w:rsidP="00095AB8">
      <w:pPr>
        <w:pStyle w:val="a3"/>
        <w:rPr>
          <w:b/>
        </w:rPr>
      </w:pPr>
    </w:p>
    <w:p w:rsidR="00A42990" w:rsidRPr="00095AB8" w:rsidRDefault="00095AB8" w:rsidP="00095AB8">
      <w:pPr>
        <w:pStyle w:val="a3"/>
        <w:rPr>
          <w:b/>
        </w:rPr>
      </w:pPr>
      <w:r>
        <w:rPr>
          <w:b/>
        </w:rPr>
        <w:t>4 КЛАСС (34ч</w:t>
      </w:r>
      <w:r w:rsidRPr="00095AB8">
        <w:rPr>
          <w:b/>
        </w:rPr>
        <w:t>)</w:t>
      </w:r>
    </w:p>
    <w:p w:rsidR="00A42990" w:rsidRPr="00095AB8" w:rsidRDefault="00A42990" w:rsidP="00095AB8">
      <w:pPr>
        <w:pStyle w:val="a3"/>
        <w:rPr>
          <w:b/>
        </w:rPr>
      </w:pPr>
      <w:r w:rsidRPr="00095AB8">
        <w:rPr>
          <w:b/>
        </w:rPr>
        <w:t xml:space="preserve">1. Технологии, профессии и производства (12 ч) </w:t>
      </w:r>
    </w:p>
    <w:p w:rsidR="00A42990" w:rsidRDefault="00A42990" w:rsidP="00095AB8">
      <w:pPr>
        <w:pStyle w:val="a3"/>
      </w:pPr>
      <w:r>
        <w:t xml:space="preserve">Профессии и технологии современного мира. Использование достижений науки в развитии технического прогресса. Изобретение и использование синтетических материалов с определёнными заданными свойствами в различных отраслях и профессиях. Нефть как универсальное сырьё. Материалы, получаемые из нефти (пластик, стеклоткань, пенопласт и др.). </w:t>
      </w:r>
    </w:p>
    <w:p w:rsidR="00A42990" w:rsidRDefault="00A42990" w:rsidP="00095AB8">
      <w:pPr>
        <w:pStyle w:val="a3"/>
      </w:pPr>
      <w:r>
        <w:t xml:space="preserve">Профессии, связанные с опасностями (пожарные, космонавты, химики и др.). </w:t>
      </w:r>
    </w:p>
    <w:p w:rsidR="00A42990" w:rsidRDefault="00A42990" w:rsidP="00095AB8">
      <w:pPr>
        <w:pStyle w:val="a3"/>
      </w:pPr>
      <w:r>
        <w:lastRenderedPageBreak/>
        <w:t>Информационный мир, его место и влияние на жизнь и деятельность людей. Влияние современных технологий и преобразующей деятельности человека на окружающую среду, способы её защиты.</w:t>
      </w:r>
    </w:p>
    <w:p w:rsidR="00A42990" w:rsidRDefault="00A42990" w:rsidP="00095AB8">
      <w:pPr>
        <w:pStyle w:val="a3"/>
      </w:pPr>
      <w:r>
        <w:t>Сохранение и развитие традиций прошлого в творчестве современных мастеров. Бережное и уважительное отношение людей к культурным традициям. Изготовление изделий с учётом традиционных правил и современных технологий (лепка, вязание, шитьё, вышивка и др.).</w:t>
      </w:r>
    </w:p>
    <w:p w:rsidR="00A42990" w:rsidRDefault="00A42990" w:rsidP="00095AB8">
      <w:pPr>
        <w:pStyle w:val="a3"/>
        <w:rPr>
          <w:spacing w:val="-1"/>
        </w:rPr>
      </w:pPr>
      <w:r>
        <w:rPr>
          <w:spacing w:val="-1"/>
        </w:rPr>
        <w:t xml:space="preserve">Элементарная творческая и проектная деятельность (реализация заданного или собственного замысла, поиск оптимальных конструктивных и технологических решений). Коллективные, групповые и индивидуальные проекты на основе содержания материала, изучаемого в течение учебного года. Использование комбинированных техник создания конструкций по заданным условиям в выполнении учебных проектов. </w:t>
      </w:r>
    </w:p>
    <w:p w:rsidR="00095AB8" w:rsidRDefault="00095AB8" w:rsidP="00095AB8">
      <w:pPr>
        <w:pStyle w:val="a3"/>
        <w:rPr>
          <w:b/>
        </w:rPr>
      </w:pPr>
    </w:p>
    <w:p w:rsidR="00A42990" w:rsidRPr="00095AB8" w:rsidRDefault="00A42990" w:rsidP="00095AB8">
      <w:pPr>
        <w:pStyle w:val="a3"/>
        <w:rPr>
          <w:b/>
        </w:rPr>
      </w:pPr>
      <w:r w:rsidRPr="00095AB8">
        <w:rPr>
          <w:b/>
        </w:rPr>
        <w:t>2. Технологии ручной обработки материалов (6 ч)</w:t>
      </w:r>
    </w:p>
    <w:p w:rsidR="00A42990" w:rsidRDefault="00A42990" w:rsidP="00095AB8">
      <w:pPr>
        <w:pStyle w:val="a3"/>
      </w:pPr>
      <w:r>
        <w:t xml:space="preserve">Синтетические материалы – ткани, полимеры (пластик, поролон). Их свойства. Создание синтетических материалов с заданными свойствами. </w:t>
      </w:r>
    </w:p>
    <w:p w:rsidR="00A42990" w:rsidRDefault="00A42990" w:rsidP="00095AB8">
      <w:pPr>
        <w:pStyle w:val="a3"/>
      </w:pPr>
      <w:r>
        <w:t>Использование измерений, вычислений и построений для решения практических задач. Внесение дополнений и изменений в условные графические изображения в соответствии с дополнительными/изменёнными требованиями к изделию.</w:t>
      </w:r>
    </w:p>
    <w:p w:rsidR="00A42990" w:rsidRDefault="00A42990" w:rsidP="00095AB8">
      <w:pPr>
        <w:pStyle w:val="a3"/>
      </w:pPr>
      <w:r>
        <w:t>Технология обработки бумаги и картона. Подбор материалов в 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w:t>
      </w:r>
    </w:p>
    <w:p w:rsidR="00A42990" w:rsidRDefault="00A42990" w:rsidP="00095AB8">
      <w:pPr>
        <w:pStyle w:val="a3"/>
      </w:pPr>
      <w:r>
        <w:t xml:space="preserve">Совершенствование умений выполнять разные способы разметки с помощью чертёжных инструментов. Освоение доступных художественных техник. </w:t>
      </w:r>
    </w:p>
    <w:p w:rsidR="00A42990" w:rsidRDefault="00A42990" w:rsidP="00095AB8">
      <w:pPr>
        <w:pStyle w:val="a3"/>
      </w:pPr>
      <w:r>
        <w:t>Технология обработки текстильных материалов. Обобщённое представление о видах тканей (натуральные, искусственные, синтетические), их свойствах и областей использования. Дизайн одежды в зависимости от её назначения, моды, времени. Подбор текстильных материалов в соответствии с замыслом, особенностями конструкции изделия. Раскрой деталей по готовым лекалам (выкройкам), собственным несложным. Строчка петельного стежка и её варианты («тамбур» и др.), её назначение (соединение и отделка деталей) и/или строчки петлеобразного и крестообразного стежков (соединительные и отделочные). Подбор ручных строчек для сшивания и отделки изделий. Простейший ремонт изделий.</w:t>
      </w:r>
    </w:p>
    <w:p w:rsidR="00A42990" w:rsidRDefault="00A42990" w:rsidP="00095AB8">
      <w:pPr>
        <w:pStyle w:val="a3"/>
      </w:pPr>
      <w:r>
        <w:t xml:space="preserve">Технология обработки синтетических материалов. Пластик, поролон, полиэтилен. Общее знакомство, сравнение свойств. Самостоятельное определение технологий их обработки в сравнении с освоенными материалами. </w:t>
      </w:r>
    </w:p>
    <w:p w:rsidR="00A42990" w:rsidRDefault="00A42990" w:rsidP="00095AB8">
      <w:pPr>
        <w:pStyle w:val="a3"/>
      </w:pPr>
      <w:r>
        <w:t xml:space="preserve">Комбинированное использование разных материалов. </w:t>
      </w:r>
    </w:p>
    <w:p w:rsidR="00095AB8" w:rsidRDefault="00095AB8" w:rsidP="00095AB8">
      <w:pPr>
        <w:pStyle w:val="a3"/>
        <w:rPr>
          <w:b/>
        </w:rPr>
      </w:pPr>
    </w:p>
    <w:p w:rsidR="00A42990" w:rsidRPr="00095AB8" w:rsidRDefault="00A42990" w:rsidP="00095AB8">
      <w:pPr>
        <w:pStyle w:val="a3"/>
        <w:rPr>
          <w:b/>
        </w:rPr>
      </w:pPr>
      <w:r w:rsidRPr="00095AB8">
        <w:rPr>
          <w:b/>
        </w:rPr>
        <w:t>3. Конструирование и моделирование (10 ч)</w:t>
      </w:r>
    </w:p>
    <w:p w:rsidR="00A42990" w:rsidRDefault="00A42990" w:rsidP="00095AB8">
      <w:pPr>
        <w:pStyle w:val="a3"/>
      </w:pPr>
      <w:r>
        <w:t xml:space="preserve">Современные требования к техническим устройствам (экологичность, безопасность, эргономичность и др.). </w:t>
      </w:r>
    </w:p>
    <w:p w:rsidR="00A42990" w:rsidRDefault="00A42990" w:rsidP="00095AB8">
      <w:pPr>
        <w:pStyle w:val="a3"/>
        <w:rPr>
          <w:spacing w:val="-1"/>
        </w:rPr>
      </w:pPr>
      <w:r>
        <w:rPr>
          <w:spacing w:val="-1"/>
        </w:rPr>
        <w:t xml:space="preserve">Конструирование и моделирование изделий из различных материалов, в том числе наборов «Конструктор» по проектному заданию или собственному замыслу. Поиск оптимальных и доступных новых решений конструкторско-технологических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 </w:t>
      </w:r>
    </w:p>
    <w:p w:rsidR="00A42990" w:rsidRDefault="00A42990" w:rsidP="00095AB8">
      <w:pPr>
        <w:pStyle w:val="a3"/>
      </w:pPr>
      <w:r>
        <w:t>Робототехника. Конструктивные, соединительные элементы и основные узлы робота. Инструменты и детали для создания робота. Конструирование робота. Составление алгоритма действий робота. Программирование, тестирование робота. Преобразование конструкции робота. Презентация робота.</w:t>
      </w:r>
    </w:p>
    <w:p w:rsidR="00095AB8" w:rsidRDefault="00095AB8" w:rsidP="00095AB8">
      <w:pPr>
        <w:pStyle w:val="a3"/>
        <w:rPr>
          <w:b/>
        </w:rPr>
      </w:pPr>
    </w:p>
    <w:p w:rsidR="00A42990" w:rsidRPr="00095AB8" w:rsidRDefault="00A42990" w:rsidP="00095AB8">
      <w:pPr>
        <w:pStyle w:val="a3"/>
        <w:rPr>
          <w:b/>
        </w:rPr>
      </w:pPr>
      <w:r w:rsidRPr="00095AB8">
        <w:rPr>
          <w:b/>
        </w:rPr>
        <w:lastRenderedPageBreak/>
        <w:t>4. Информационно-коммуникативные технологии (6 ч)</w:t>
      </w:r>
    </w:p>
    <w:p w:rsidR="00A42990" w:rsidRDefault="00A42990" w:rsidP="00095AB8">
      <w:pPr>
        <w:pStyle w:val="a3"/>
      </w:pPr>
      <w:r>
        <w:t xml:space="preserve">Работа с доступной информацией в Интернете и на цифровых носителях информации. </w:t>
      </w:r>
    </w:p>
    <w:p w:rsidR="00A42990" w:rsidRDefault="00A42990" w:rsidP="00095AB8">
      <w:pPr>
        <w:pStyle w:val="a3"/>
        <w:rPr>
          <w:spacing w:val="-1"/>
        </w:rPr>
      </w:pPr>
      <w:r>
        <w:rPr>
          <w:spacing w:val="-1"/>
        </w:rPr>
        <w:t>Электронные и медиаресурсы в художественно-конструкторской, проектной, предметной преобразующей деятельности. Работа с готовыми цифровыми материалами. Поиск дополнительной информации по тематике творческих и проектных работ, использование рисунков из ресурса компьютера в оформлении изделий и др. Создание презентаций в программе PowerPoint или другой.</w:t>
      </w:r>
    </w:p>
    <w:p w:rsidR="00095AB8" w:rsidRDefault="00095AB8" w:rsidP="00095AB8">
      <w:pPr>
        <w:pStyle w:val="a3"/>
        <w:rPr>
          <w:b/>
        </w:rPr>
      </w:pPr>
    </w:p>
    <w:p w:rsidR="00A42990" w:rsidRPr="00095AB8" w:rsidRDefault="00A42990" w:rsidP="00095AB8">
      <w:pPr>
        <w:pStyle w:val="a3"/>
        <w:rPr>
          <w:b/>
        </w:rPr>
      </w:pPr>
      <w:r w:rsidRPr="00095AB8">
        <w:rPr>
          <w:b/>
        </w:rPr>
        <w:t>Универсальные учебные действия</w:t>
      </w:r>
    </w:p>
    <w:p w:rsidR="00A42990" w:rsidRPr="00095AB8" w:rsidRDefault="00A42990" w:rsidP="00095AB8">
      <w:pPr>
        <w:pStyle w:val="a3"/>
        <w:ind w:firstLine="0"/>
        <w:rPr>
          <w:rStyle w:val="Italic"/>
          <w:rFonts w:eastAsia="Courier New"/>
          <w:b/>
          <w:iCs w:val="0"/>
        </w:rPr>
      </w:pPr>
      <w:r w:rsidRPr="00095AB8">
        <w:rPr>
          <w:rStyle w:val="Italic"/>
          <w:rFonts w:eastAsia="Courier New"/>
          <w:b/>
          <w:iCs w:val="0"/>
        </w:rPr>
        <w:t>Познавательные УУД</w:t>
      </w:r>
      <w:r w:rsidRPr="00095AB8">
        <w:rPr>
          <w:b/>
        </w:rPr>
        <w:t>:</w:t>
      </w:r>
      <w:r w:rsidRPr="00095AB8">
        <w:rPr>
          <w:rStyle w:val="Italic"/>
          <w:rFonts w:eastAsia="Courier New"/>
          <w:b/>
          <w:iCs w:val="0"/>
        </w:rPr>
        <w:t xml:space="preserve"> </w:t>
      </w:r>
    </w:p>
    <w:p w:rsidR="00A42990" w:rsidRPr="00095AB8" w:rsidRDefault="00A42990" w:rsidP="008D5DAA">
      <w:pPr>
        <w:pStyle w:val="a3"/>
        <w:numPr>
          <w:ilvl w:val="0"/>
          <w:numId w:val="283"/>
        </w:numPr>
      </w:pPr>
      <w:r w:rsidRPr="00095AB8">
        <w:t>ориентироваться в терминах, используемых в технологии, использовать их в ответах на вопросы и высказываниях (в пределах изученного);</w:t>
      </w:r>
    </w:p>
    <w:p w:rsidR="00A42990" w:rsidRPr="00095AB8" w:rsidRDefault="00A42990" w:rsidP="008D5DAA">
      <w:pPr>
        <w:pStyle w:val="a3"/>
        <w:numPr>
          <w:ilvl w:val="0"/>
          <w:numId w:val="283"/>
        </w:numPr>
      </w:pPr>
      <w:r w:rsidRPr="00095AB8">
        <w:t>анализировать конструкции предложенных образцов изделий;</w:t>
      </w:r>
    </w:p>
    <w:p w:rsidR="00A42990" w:rsidRPr="00095AB8" w:rsidRDefault="00A42990" w:rsidP="008D5DAA">
      <w:pPr>
        <w:pStyle w:val="a3"/>
        <w:numPr>
          <w:ilvl w:val="0"/>
          <w:numId w:val="283"/>
        </w:numPr>
      </w:pPr>
      <w:r w:rsidRPr="00095AB8">
        <w:t>конструировать и моделировать изделия из различных материалов по образцу, рисунку, простейшему чертежу, эскизу, схеме с использованием общепринятых условных обозначений и по заданным условиям;</w:t>
      </w:r>
    </w:p>
    <w:p w:rsidR="00A42990" w:rsidRPr="00095AB8" w:rsidRDefault="00A42990" w:rsidP="008D5DAA">
      <w:pPr>
        <w:pStyle w:val="a3"/>
        <w:numPr>
          <w:ilvl w:val="0"/>
          <w:numId w:val="283"/>
        </w:numPr>
      </w:pPr>
      <w:r w:rsidRPr="00095AB8">
        <w:t xml:space="preserve">выстраивать последовательность практических действий и технологических операций; подбирать материал и инструменты; выполнять экономную разметку; сборку, отделку изделия; </w:t>
      </w:r>
    </w:p>
    <w:p w:rsidR="00A42990" w:rsidRPr="00095AB8" w:rsidRDefault="00A42990" w:rsidP="008D5DAA">
      <w:pPr>
        <w:pStyle w:val="a3"/>
        <w:numPr>
          <w:ilvl w:val="0"/>
          <w:numId w:val="283"/>
        </w:numPr>
      </w:pPr>
      <w:r w:rsidRPr="00095AB8">
        <w:t xml:space="preserve">решать простые задачи на преобразование конструкции; </w:t>
      </w:r>
    </w:p>
    <w:p w:rsidR="00A42990" w:rsidRPr="00095AB8" w:rsidRDefault="00A42990" w:rsidP="008D5DAA">
      <w:pPr>
        <w:pStyle w:val="a3"/>
        <w:numPr>
          <w:ilvl w:val="0"/>
          <w:numId w:val="283"/>
        </w:numPr>
      </w:pPr>
      <w:r w:rsidRPr="00095AB8">
        <w:t xml:space="preserve">выполнять работу в соответствии с инструкцией, устной или письменной; </w:t>
      </w:r>
    </w:p>
    <w:p w:rsidR="00A42990" w:rsidRPr="00095AB8" w:rsidRDefault="00A42990" w:rsidP="008D5DAA">
      <w:pPr>
        <w:pStyle w:val="a3"/>
        <w:numPr>
          <w:ilvl w:val="0"/>
          <w:numId w:val="283"/>
        </w:numPr>
      </w:pPr>
      <w:r w:rsidRPr="00095AB8">
        <w:t>соотносить результат работы с заданным алгоритмом, проверять изделия в действии, вносить необходимые дополнения и изменения;</w:t>
      </w:r>
    </w:p>
    <w:p w:rsidR="00A42990" w:rsidRPr="00095AB8" w:rsidRDefault="00A42990" w:rsidP="008D5DAA">
      <w:pPr>
        <w:pStyle w:val="a3"/>
        <w:numPr>
          <w:ilvl w:val="0"/>
          <w:numId w:val="283"/>
        </w:numPr>
      </w:pPr>
      <w:r w:rsidRPr="00095AB8">
        <w:t>классифицировать изделия по самостоятельно предложенному существенному признаку (используемый материал, форма, размер, назначение, способ сборки);</w:t>
      </w:r>
    </w:p>
    <w:p w:rsidR="00A42990" w:rsidRPr="00095AB8" w:rsidRDefault="00A42990" w:rsidP="008D5DAA">
      <w:pPr>
        <w:pStyle w:val="a3"/>
        <w:numPr>
          <w:ilvl w:val="0"/>
          <w:numId w:val="283"/>
        </w:numPr>
      </w:pPr>
      <w:r w:rsidRPr="00095AB8">
        <w:t>выполнять действия анализа и синтеза, сравнения, классификации предметов/изделий с учётом указанных критериев;</w:t>
      </w:r>
    </w:p>
    <w:p w:rsidR="00A42990" w:rsidRPr="00095AB8" w:rsidRDefault="00A42990" w:rsidP="008D5DAA">
      <w:pPr>
        <w:pStyle w:val="a3"/>
        <w:numPr>
          <w:ilvl w:val="0"/>
          <w:numId w:val="283"/>
        </w:numPr>
      </w:pPr>
      <w:r w:rsidRPr="00095AB8">
        <w:t>анализировать устройство простых изделий по образцу, рисунку, выделять основные и второстепенные составляющие конструкции.</w:t>
      </w:r>
    </w:p>
    <w:p w:rsidR="00A42990" w:rsidRDefault="00A42990" w:rsidP="00095AB8">
      <w:pPr>
        <w:pStyle w:val="a3"/>
        <w:ind w:firstLine="0"/>
        <w:rPr>
          <w:rStyle w:val="Italic"/>
          <w:rFonts w:eastAsia="Courier New"/>
        </w:rPr>
      </w:pPr>
      <w:r>
        <w:rPr>
          <w:rStyle w:val="Italic"/>
          <w:rFonts w:eastAsia="Courier New"/>
        </w:rPr>
        <w:t>Работа с информацией</w:t>
      </w:r>
      <w:r>
        <w:t>:</w:t>
      </w:r>
    </w:p>
    <w:p w:rsidR="00A42990" w:rsidRDefault="00A42990" w:rsidP="008D5DAA">
      <w:pPr>
        <w:pStyle w:val="a3"/>
        <w:numPr>
          <w:ilvl w:val="0"/>
          <w:numId w:val="284"/>
        </w:numPr>
      </w:pPr>
      <w:r>
        <w:t xml:space="preserve">находить необходимую для выполнения работы информацию, пользуясь различными источниками, анализировать её и отбирать в соответствии с решаемой задачей; </w:t>
      </w:r>
    </w:p>
    <w:p w:rsidR="00A42990" w:rsidRDefault="00A42990" w:rsidP="008D5DAA">
      <w:pPr>
        <w:pStyle w:val="a3"/>
        <w:numPr>
          <w:ilvl w:val="0"/>
          <w:numId w:val="284"/>
        </w:numPr>
      </w:pPr>
      <w:r>
        <w:t xml:space="preserve">на основе анализа информации производить выбор наиболее эффективных способов работы; </w:t>
      </w:r>
    </w:p>
    <w:p w:rsidR="00A42990" w:rsidRDefault="00A42990" w:rsidP="008D5DAA">
      <w:pPr>
        <w:pStyle w:val="a3"/>
        <w:numPr>
          <w:ilvl w:val="0"/>
          <w:numId w:val="284"/>
        </w:numPr>
      </w:pPr>
      <w:r>
        <w:t xml:space="preserve">использовать знаково-символические средства для решения задач в умственной или материализованной форме, выполнять действия моделирования, работать с моделями; </w:t>
      </w:r>
    </w:p>
    <w:p w:rsidR="00A42990" w:rsidRDefault="00A42990" w:rsidP="008D5DAA">
      <w:pPr>
        <w:pStyle w:val="a3"/>
        <w:numPr>
          <w:ilvl w:val="0"/>
          <w:numId w:val="284"/>
        </w:numPr>
      </w:pPr>
      <w:r>
        <w:t>осуществлять поиск дополнительной информации по тематике творческих и проектных работ;</w:t>
      </w:r>
    </w:p>
    <w:p w:rsidR="00A42990" w:rsidRDefault="00A42990" w:rsidP="008D5DAA">
      <w:pPr>
        <w:pStyle w:val="a3"/>
        <w:numPr>
          <w:ilvl w:val="0"/>
          <w:numId w:val="284"/>
        </w:numPr>
      </w:pPr>
      <w:r>
        <w:t>использовать рисунки из ресурса компьютера в оформлении изделий и др.;</w:t>
      </w:r>
    </w:p>
    <w:p w:rsidR="00A42990" w:rsidRDefault="00A42990" w:rsidP="008D5DAA">
      <w:pPr>
        <w:pStyle w:val="a3"/>
        <w:numPr>
          <w:ilvl w:val="0"/>
          <w:numId w:val="284"/>
        </w:numPr>
      </w:pPr>
      <w:r>
        <w:t xml:space="preserve">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 </w:t>
      </w:r>
    </w:p>
    <w:p w:rsidR="00A42990" w:rsidRPr="00095AB8" w:rsidRDefault="00A42990" w:rsidP="00095AB8">
      <w:pPr>
        <w:pStyle w:val="a3"/>
        <w:ind w:firstLine="0"/>
        <w:rPr>
          <w:rStyle w:val="Italic"/>
          <w:rFonts w:eastAsia="Courier New"/>
          <w:b/>
        </w:rPr>
      </w:pPr>
      <w:r w:rsidRPr="00095AB8">
        <w:rPr>
          <w:rStyle w:val="Italic"/>
          <w:rFonts w:eastAsia="Courier New"/>
          <w:b/>
        </w:rPr>
        <w:t>Коммуникативные УУД</w:t>
      </w:r>
      <w:r w:rsidRPr="00095AB8">
        <w:rPr>
          <w:b/>
        </w:rPr>
        <w:t>:</w:t>
      </w:r>
      <w:r w:rsidRPr="00095AB8">
        <w:rPr>
          <w:rStyle w:val="Italic"/>
          <w:rFonts w:eastAsia="Courier New"/>
          <w:b/>
        </w:rPr>
        <w:t xml:space="preserve"> </w:t>
      </w:r>
    </w:p>
    <w:p w:rsidR="00A42990" w:rsidRDefault="00A42990" w:rsidP="008D5DAA">
      <w:pPr>
        <w:pStyle w:val="a3"/>
        <w:numPr>
          <w:ilvl w:val="0"/>
          <w:numId w:val="285"/>
        </w:numPr>
      </w:pPr>
      <w:r>
        <w:t>соблюдать правила участия в диалоге: ставить вопросы, аргументировать и доказывать свою точку зрения, уважительно относиться к чужому мнению;</w:t>
      </w:r>
    </w:p>
    <w:p w:rsidR="00A42990" w:rsidRDefault="00A42990" w:rsidP="008D5DAA">
      <w:pPr>
        <w:pStyle w:val="a3"/>
        <w:numPr>
          <w:ilvl w:val="0"/>
          <w:numId w:val="285"/>
        </w:numPr>
      </w:pPr>
      <w:r>
        <w:t>описывать факты из истории развития ремёсел на Руси и в России, высказывать своё отношение к предметам декоративно-прикладного искусства разных народов РФ;</w:t>
      </w:r>
    </w:p>
    <w:p w:rsidR="00A42990" w:rsidRDefault="00A42990" w:rsidP="008D5DAA">
      <w:pPr>
        <w:pStyle w:val="a3"/>
        <w:numPr>
          <w:ilvl w:val="0"/>
          <w:numId w:val="285"/>
        </w:numPr>
      </w:pPr>
      <w:r>
        <w:lastRenderedPageBreak/>
        <w:t>создавать тексты-рассуждения: раскрывать последовательность операций при работе с разными материалами;</w:t>
      </w:r>
    </w:p>
    <w:p w:rsidR="00A42990" w:rsidRDefault="00A42990" w:rsidP="008D5DAA">
      <w:pPr>
        <w:pStyle w:val="a3"/>
        <w:numPr>
          <w:ilvl w:val="0"/>
          <w:numId w:val="285"/>
        </w:numPr>
      </w:pPr>
      <w:r>
        <w:t>осознавать культурно-исторический смысл и назначение праздников, их роль в жизни каждого человека; ориентироваться в традициях организации и оформления праздников.</w:t>
      </w:r>
    </w:p>
    <w:p w:rsidR="00A42990" w:rsidRPr="00095AB8" w:rsidRDefault="00A42990" w:rsidP="00095AB8">
      <w:pPr>
        <w:pStyle w:val="a3"/>
        <w:ind w:firstLine="0"/>
        <w:rPr>
          <w:rStyle w:val="Italic"/>
          <w:rFonts w:eastAsia="Courier New"/>
          <w:b/>
        </w:rPr>
      </w:pPr>
      <w:r w:rsidRPr="00095AB8">
        <w:rPr>
          <w:rStyle w:val="Italic"/>
          <w:rFonts w:eastAsia="Courier New"/>
          <w:b/>
        </w:rPr>
        <w:t>Регулятивные УУД</w:t>
      </w:r>
      <w:r w:rsidRPr="00095AB8">
        <w:rPr>
          <w:b/>
        </w:rPr>
        <w:t>:</w:t>
      </w:r>
      <w:r w:rsidRPr="00095AB8">
        <w:rPr>
          <w:rStyle w:val="Italic"/>
          <w:rFonts w:eastAsia="Courier New"/>
          <w:b/>
        </w:rPr>
        <w:t xml:space="preserve"> </w:t>
      </w:r>
    </w:p>
    <w:p w:rsidR="00A42990" w:rsidRDefault="00A42990" w:rsidP="008D5DAA">
      <w:pPr>
        <w:pStyle w:val="a3"/>
        <w:numPr>
          <w:ilvl w:val="0"/>
          <w:numId w:val="285"/>
        </w:numPr>
      </w:pPr>
      <w:r>
        <w:t xml:space="preserve">понимать и принимать учебную задачу, самостоятельно определять цели учебно-познавательной деятельности; </w:t>
      </w:r>
    </w:p>
    <w:p w:rsidR="00A42990" w:rsidRDefault="00A42990" w:rsidP="008D5DAA">
      <w:pPr>
        <w:pStyle w:val="a3"/>
        <w:numPr>
          <w:ilvl w:val="0"/>
          <w:numId w:val="285"/>
        </w:numPr>
      </w:pPr>
      <w:r>
        <w:t xml:space="preserve">планировать практическую работу в соответствии с поставленной целью и выполнять её в соответствии с планом; </w:t>
      </w:r>
    </w:p>
    <w:p w:rsidR="00A42990" w:rsidRDefault="00A42990" w:rsidP="008D5DAA">
      <w:pPr>
        <w:pStyle w:val="a3"/>
        <w:numPr>
          <w:ilvl w:val="0"/>
          <w:numId w:val="285"/>
        </w:numPr>
      </w:pPr>
      <w:r>
        <w:t xml:space="preserve">на основе анализа причинно-следственных связей между действиями и их результатами прогнозировать практические «шаги» для получения необходимого результата; </w:t>
      </w:r>
    </w:p>
    <w:p w:rsidR="00A42990" w:rsidRDefault="00A42990" w:rsidP="008D5DAA">
      <w:pPr>
        <w:pStyle w:val="a3"/>
        <w:numPr>
          <w:ilvl w:val="0"/>
          <w:numId w:val="285"/>
        </w:numPr>
      </w:pPr>
      <w:r>
        <w:t xml:space="preserve">выполнять действия контроля/самоконтроля и оценки; процесса и результата деятельности, при необходимости вносить коррективы в выполняемые действия; </w:t>
      </w:r>
    </w:p>
    <w:p w:rsidR="00A42990" w:rsidRDefault="00A42990" w:rsidP="008D5DAA">
      <w:pPr>
        <w:pStyle w:val="a3"/>
        <w:numPr>
          <w:ilvl w:val="0"/>
          <w:numId w:val="285"/>
        </w:numPr>
      </w:pPr>
      <w:r>
        <w:t>проявлять волевую саморегуляцию при выполнении задания.</w:t>
      </w:r>
    </w:p>
    <w:p w:rsidR="00A42990" w:rsidRDefault="00A42990" w:rsidP="00095AB8">
      <w:pPr>
        <w:pStyle w:val="a3"/>
        <w:ind w:firstLine="0"/>
        <w:rPr>
          <w:rStyle w:val="Italic"/>
          <w:rFonts w:eastAsia="Courier New"/>
        </w:rPr>
      </w:pPr>
      <w:r>
        <w:rPr>
          <w:rStyle w:val="Italic"/>
          <w:rFonts w:eastAsia="Courier New"/>
        </w:rPr>
        <w:t>Совместная деятельность</w:t>
      </w:r>
      <w:r>
        <w:t>:</w:t>
      </w:r>
    </w:p>
    <w:p w:rsidR="00A42990" w:rsidRDefault="00A42990" w:rsidP="008D5DAA">
      <w:pPr>
        <w:pStyle w:val="a3"/>
        <w:numPr>
          <w:ilvl w:val="0"/>
          <w:numId w:val="285"/>
        </w:numPr>
      </w:pPr>
      <w:r>
        <w:t xml:space="preserve">организовывать под руководством учителя совместную работу в группе: распределять роли, выполнять функции руководителя или подчинённого, осуществлять продуктивное сотрудничество, взаимопомощь; </w:t>
      </w:r>
    </w:p>
    <w:p w:rsidR="00A42990" w:rsidRDefault="00A42990" w:rsidP="008D5DAA">
      <w:pPr>
        <w:pStyle w:val="a3"/>
        <w:numPr>
          <w:ilvl w:val="0"/>
          <w:numId w:val="285"/>
        </w:numPr>
      </w:pPr>
      <w:r>
        <w:t>проявлять интерес к деятельности своих товарищей и результатам их работы; в доброжелательной форме комментировать и оценивать их достижения;</w:t>
      </w:r>
    </w:p>
    <w:p w:rsidR="00A42990" w:rsidRDefault="00A42990" w:rsidP="008D5DAA">
      <w:pPr>
        <w:pStyle w:val="a3"/>
        <w:numPr>
          <w:ilvl w:val="0"/>
          <w:numId w:val="285"/>
        </w:numPr>
      </w:pPr>
      <w:r>
        <w:t>в процессе анализа и оценки совместной деятельности высказывать свои предложения и пожелания; выслушивать и принимать к сведению мнение одноклассников, их советы и пожелания; с уважением относиться к разной оценке своих достижений.</w:t>
      </w:r>
    </w:p>
    <w:p w:rsidR="00A42990" w:rsidRDefault="00A42990" w:rsidP="00820CB9">
      <w:pPr>
        <w:pStyle w:val="a3"/>
      </w:pPr>
    </w:p>
    <w:p w:rsidR="00772373" w:rsidRPr="00772373" w:rsidRDefault="00772373" w:rsidP="00772373">
      <w:pPr>
        <w:pStyle w:val="a3"/>
        <w:rPr>
          <w:b/>
          <w:i/>
        </w:rPr>
      </w:pPr>
      <w:r w:rsidRPr="00772373">
        <w:rPr>
          <w:b/>
          <w:i/>
        </w:rPr>
        <w:t>Планируемые результаты освоения  учебного предмета «технология»  на уровне начального общего образования</w:t>
      </w:r>
    </w:p>
    <w:p w:rsidR="00772373" w:rsidRPr="00772373" w:rsidRDefault="00772373" w:rsidP="00772373">
      <w:pPr>
        <w:pStyle w:val="a3"/>
        <w:rPr>
          <w:b/>
        </w:rPr>
      </w:pPr>
      <w:r w:rsidRPr="00772373">
        <w:rPr>
          <w:b/>
        </w:rPr>
        <w:t>Личностные результаты обучающегося</w:t>
      </w:r>
    </w:p>
    <w:p w:rsidR="00772373" w:rsidRDefault="00772373" w:rsidP="00772373">
      <w:pPr>
        <w:pStyle w:val="a3"/>
      </w:pPr>
      <w:r>
        <w:t xml:space="preserve">В результате изучения предмета «Технология» в начальной школе у обучающегося будут сформированы следующие </w:t>
      </w:r>
      <w:r w:rsidRPr="00772373">
        <w:rPr>
          <w:b/>
        </w:rPr>
        <w:t>личностные новообразования</w:t>
      </w:r>
      <w:r>
        <w:t>:</w:t>
      </w:r>
    </w:p>
    <w:p w:rsidR="00772373" w:rsidRDefault="00772373" w:rsidP="008D5DAA">
      <w:pPr>
        <w:pStyle w:val="a3"/>
        <w:numPr>
          <w:ilvl w:val="0"/>
          <w:numId w:val="286"/>
        </w:numPr>
      </w:pPr>
      <w:r>
        <w:t xml:space="preserve">первоначальные представления о созидательном и нравственном значении труда в жизни человека и общества; уважительное отношение к труду и творчеству мастеров; </w:t>
      </w:r>
    </w:p>
    <w:p w:rsidR="00772373" w:rsidRDefault="00772373" w:rsidP="008D5DAA">
      <w:pPr>
        <w:pStyle w:val="a3"/>
        <w:numPr>
          <w:ilvl w:val="0"/>
          <w:numId w:val="286"/>
        </w:numPr>
      </w:pPr>
      <w:r>
        <w:t>осознание роли человека и используемых им технологий в сохранении гармонического сосуществования рукотворного мира с миром природы; ответственное отношение к сохранению окружающей среды;</w:t>
      </w:r>
    </w:p>
    <w:p w:rsidR="00772373" w:rsidRDefault="00772373" w:rsidP="008D5DAA">
      <w:pPr>
        <w:pStyle w:val="a3"/>
        <w:numPr>
          <w:ilvl w:val="0"/>
          <w:numId w:val="286"/>
        </w:numPr>
      </w:pPr>
      <w:r>
        <w:t xml:space="preserve">понимание культурно-исторической ценности традиций, отражённых в предметном мире; чувство сопричастности к культуре своего народа, уважительное отношение к культурным традициям других народов; </w:t>
      </w:r>
    </w:p>
    <w:p w:rsidR="00772373" w:rsidRDefault="00772373" w:rsidP="008D5DAA">
      <w:pPr>
        <w:pStyle w:val="a3"/>
        <w:numPr>
          <w:ilvl w:val="0"/>
          <w:numId w:val="286"/>
        </w:numPr>
      </w:pPr>
      <w:r>
        <w:t xml:space="preserve">проявление способности к эстетической оценке окружающей предметной среды; эстетические чувства – эмоционально-положительное восприятие и понимание красоты форм и образов природных объектов, образцов мировой и отечественной художественной культуры; </w:t>
      </w:r>
    </w:p>
    <w:p w:rsidR="00772373" w:rsidRDefault="00772373" w:rsidP="008D5DAA">
      <w:pPr>
        <w:pStyle w:val="a3"/>
        <w:numPr>
          <w:ilvl w:val="0"/>
          <w:numId w:val="286"/>
        </w:numPr>
      </w:pPr>
      <w:r>
        <w:t xml:space="preserve">проявление положительного отношения и интереса к различным видам творческой преобразующей деятельности, стремление к творческой самореализации; мотивация к творческому труду, работе на результат; способность к различным видам практической преобразующей деятельности; </w:t>
      </w:r>
    </w:p>
    <w:p w:rsidR="00772373" w:rsidRDefault="00772373" w:rsidP="008D5DAA">
      <w:pPr>
        <w:pStyle w:val="a3"/>
        <w:numPr>
          <w:ilvl w:val="0"/>
          <w:numId w:val="286"/>
        </w:numPr>
      </w:pPr>
      <w:r>
        <w:t>проявление устойчивых волевых качества и способность к саморегуляции: организованность, аккуратность, трудолюбие, ответственность, умение справляться с доступными проблемами;</w:t>
      </w:r>
    </w:p>
    <w:p w:rsidR="00772373" w:rsidRDefault="00772373" w:rsidP="008D5DAA">
      <w:pPr>
        <w:pStyle w:val="a3"/>
        <w:numPr>
          <w:ilvl w:val="0"/>
          <w:numId w:val="286"/>
        </w:numPr>
      </w:pPr>
      <w:r>
        <w:lastRenderedPageBreak/>
        <w:t>готовность вступать в сотрудничество с другими людьми с учётом этики общения; проявление толерантности и доброжелательности.</w:t>
      </w:r>
    </w:p>
    <w:p w:rsidR="00772373" w:rsidRDefault="00772373" w:rsidP="00772373">
      <w:pPr>
        <w:pStyle w:val="a3"/>
      </w:pPr>
    </w:p>
    <w:p w:rsidR="00772373" w:rsidRPr="00772373" w:rsidRDefault="00772373" w:rsidP="00772373">
      <w:pPr>
        <w:pStyle w:val="a3"/>
        <w:rPr>
          <w:b/>
        </w:rPr>
      </w:pPr>
      <w:r w:rsidRPr="00772373">
        <w:rPr>
          <w:b/>
        </w:rPr>
        <w:t>Метапредметные результаты обучающегося</w:t>
      </w:r>
    </w:p>
    <w:p w:rsidR="00772373" w:rsidRDefault="00772373" w:rsidP="00772373">
      <w:pPr>
        <w:pStyle w:val="a3"/>
      </w:pPr>
      <w:r>
        <w:t>К концу обучения в начальной школе у обучающегося формируются следующие универсальные учебные действия.</w:t>
      </w:r>
    </w:p>
    <w:p w:rsidR="00772373" w:rsidRPr="00772373" w:rsidRDefault="00772373" w:rsidP="00772373">
      <w:pPr>
        <w:pStyle w:val="a3"/>
        <w:ind w:firstLine="0"/>
        <w:rPr>
          <w:b/>
          <w:i/>
        </w:rPr>
      </w:pPr>
      <w:r w:rsidRPr="00772373">
        <w:rPr>
          <w:b/>
          <w:i/>
        </w:rPr>
        <w:t>Познавательные УУД:</w:t>
      </w:r>
    </w:p>
    <w:p w:rsidR="00772373" w:rsidRDefault="00772373" w:rsidP="008D5DAA">
      <w:pPr>
        <w:pStyle w:val="a3"/>
        <w:numPr>
          <w:ilvl w:val="0"/>
          <w:numId w:val="287"/>
        </w:numPr>
      </w:pPr>
      <w:r>
        <w:t xml:space="preserve">ориентироваться в терминах и понятиях, используемых в технологии (в пределах изученного), использовать изученную терминологию в своих устных и письменных высказываниях; </w:t>
      </w:r>
    </w:p>
    <w:p w:rsidR="00772373" w:rsidRDefault="00772373" w:rsidP="008D5DAA">
      <w:pPr>
        <w:pStyle w:val="a3"/>
        <w:numPr>
          <w:ilvl w:val="0"/>
          <w:numId w:val="287"/>
        </w:numPr>
      </w:pPr>
      <w:r>
        <w:t>осуществлять анализ объектов и изделий с выделением существенных и несущественных признаков;</w:t>
      </w:r>
    </w:p>
    <w:p w:rsidR="00772373" w:rsidRDefault="00772373" w:rsidP="008D5DAA">
      <w:pPr>
        <w:pStyle w:val="a3"/>
        <w:numPr>
          <w:ilvl w:val="0"/>
          <w:numId w:val="287"/>
        </w:numPr>
      </w:pPr>
      <w:r>
        <w:t>сравнивать группы объектов/изделий, выделять в них общее и различия;</w:t>
      </w:r>
    </w:p>
    <w:p w:rsidR="00772373" w:rsidRDefault="00772373" w:rsidP="008D5DAA">
      <w:pPr>
        <w:pStyle w:val="a3"/>
        <w:numPr>
          <w:ilvl w:val="0"/>
          <w:numId w:val="287"/>
        </w:numPr>
      </w:pPr>
      <w:r>
        <w:t>делать обобщения (технико-технологического и декоративно-художественного характера) по изучаемой тематике;</w:t>
      </w:r>
    </w:p>
    <w:p w:rsidR="00772373" w:rsidRDefault="00772373" w:rsidP="008D5DAA">
      <w:pPr>
        <w:pStyle w:val="a3"/>
        <w:numPr>
          <w:ilvl w:val="0"/>
          <w:numId w:val="287"/>
        </w:numPr>
      </w:pPr>
      <w:r>
        <w:t>использовать схемы, модели и простейшие чертежи в собственной практической творческой деятельности;</w:t>
      </w:r>
    </w:p>
    <w:p w:rsidR="00772373" w:rsidRDefault="00772373" w:rsidP="008D5DAA">
      <w:pPr>
        <w:pStyle w:val="a3"/>
        <w:numPr>
          <w:ilvl w:val="0"/>
          <w:numId w:val="287"/>
        </w:numPr>
      </w:pPr>
      <w:r>
        <w:t>комбинировать и использовать освоенные технологии при изготовлении изделий в соответствии с технической, технологической или декоративно-художественной задачей;</w:t>
      </w:r>
    </w:p>
    <w:p w:rsidR="00772373" w:rsidRDefault="00772373" w:rsidP="008D5DAA">
      <w:pPr>
        <w:pStyle w:val="a3"/>
        <w:numPr>
          <w:ilvl w:val="0"/>
          <w:numId w:val="287"/>
        </w:numPr>
      </w:pPr>
      <w:r>
        <w:t>понимать необходимость поиска новых технологий на основе изучения объектов и законов природы, доступного исторического и современного опыта технологической деятельности.</w:t>
      </w:r>
    </w:p>
    <w:p w:rsidR="00772373" w:rsidRPr="00772373" w:rsidRDefault="00772373" w:rsidP="00772373">
      <w:pPr>
        <w:pStyle w:val="a3"/>
        <w:ind w:firstLine="0"/>
        <w:rPr>
          <w:i/>
        </w:rPr>
      </w:pPr>
      <w:r w:rsidRPr="00772373">
        <w:rPr>
          <w:i/>
        </w:rPr>
        <w:t>Работа с информацией:</w:t>
      </w:r>
    </w:p>
    <w:p w:rsidR="00772373" w:rsidRDefault="00772373" w:rsidP="008D5DAA">
      <w:pPr>
        <w:pStyle w:val="a3"/>
        <w:numPr>
          <w:ilvl w:val="0"/>
          <w:numId w:val="288"/>
        </w:numPr>
      </w:pPr>
      <w:r>
        <w:t xml:space="preserve">осуществлять поиск необходимой для выполнения работы информации в учебнике и других доступных источниках, анализировать её и отбирать в соответствии с решаемой задачей; </w:t>
      </w:r>
    </w:p>
    <w:p w:rsidR="00772373" w:rsidRDefault="00772373" w:rsidP="008D5DAA">
      <w:pPr>
        <w:pStyle w:val="a3"/>
        <w:numPr>
          <w:ilvl w:val="0"/>
          <w:numId w:val="288"/>
        </w:numPr>
      </w:pPr>
      <w:r>
        <w:t>анализировать и использовать знаково-символические средства представления информации для решения задач в умственной и материализованной форме; выполнять действия моделирования, работать с моделями;</w:t>
      </w:r>
    </w:p>
    <w:p w:rsidR="00772373" w:rsidRDefault="00772373" w:rsidP="008D5DAA">
      <w:pPr>
        <w:pStyle w:val="a3"/>
        <w:numPr>
          <w:ilvl w:val="0"/>
          <w:numId w:val="288"/>
        </w:numPr>
      </w:pPr>
      <w:r>
        <w:t>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её использования для решения конкретных учебных задач;</w:t>
      </w:r>
    </w:p>
    <w:p w:rsidR="00772373" w:rsidRDefault="00772373" w:rsidP="008D5DAA">
      <w:pPr>
        <w:pStyle w:val="a3"/>
        <w:numPr>
          <w:ilvl w:val="0"/>
          <w:numId w:val="288"/>
        </w:numPr>
      </w:pPr>
      <w:r>
        <w:t>следовать при выполнении работы инструкциям учителя или представленным в других информационных источниках.</w:t>
      </w:r>
    </w:p>
    <w:p w:rsidR="00772373" w:rsidRPr="00772373" w:rsidRDefault="00772373" w:rsidP="00772373">
      <w:pPr>
        <w:pStyle w:val="a3"/>
        <w:ind w:firstLine="0"/>
        <w:rPr>
          <w:b/>
          <w:i/>
        </w:rPr>
      </w:pPr>
      <w:r w:rsidRPr="00772373">
        <w:rPr>
          <w:b/>
          <w:i/>
        </w:rPr>
        <w:t>Коммуникативные УУД:</w:t>
      </w:r>
    </w:p>
    <w:p w:rsidR="00772373" w:rsidRDefault="00772373" w:rsidP="008D5DAA">
      <w:pPr>
        <w:pStyle w:val="a3"/>
        <w:numPr>
          <w:ilvl w:val="0"/>
          <w:numId w:val="289"/>
        </w:numPr>
      </w:pPr>
      <w:r>
        <w:t>вступать в диалог, задавать собеседнику вопросы, использовать реплики-уточнения и дополнения; формулировать собственное мнение и идеи, аргументированно их излагать; выслушивать разные мнения, учитывать их в диалоге;</w:t>
      </w:r>
    </w:p>
    <w:p w:rsidR="00772373" w:rsidRDefault="00772373" w:rsidP="008D5DAA">
      <w:pPr>
        <w:pStyle w:val="a3"/>
        <w:numPr>
          <w:ilvl w:val="0"/>
          <w:numId w:val="289"/>
        </w:numPr>
      </w:pPr>
      <w:r>
        <w:t>создавать тексты-описания на основе наблюдений (рассматривания) изделий декоративно-прикладного искусства народов России;</w:t>
      </w:r>
    </w:p>
    <w:p w:rsidR="00772373" w:rsidRDefault="00772373" w:rsidP="008D5DAA">
      <w:pPr>
        <w:pStyle w:val="a3"/>
        <w:numPr>
          <w:ilvl w:val="0"/>
          <w:numId w:val="289"/>
        </w:numPr>
      </w:pPr>
      <w:r>
        <w:t>строить рассуждения о связях природного и предметного мира, простые суждения (небольшие тексты) об объекте, его строении, свойствах и способах создания;</w:t>
      </w:r>
    </w:p>
    <w:p w:rsidR="00772373" w:rsidRDefault="00772373" w:rsidP="008D5DAA">
      <w:pPr>
        <w:pStyle w:val="a3"/>
        <w:numPr>
          <w:ilvl w:val="0"/>
          <w:numId w:val="289"/>
        </w:numPr>
      </w:pPr>
      <w:r>
        <w:t>объяснять последовательность совершаемых действий при создании изделия.</w:t>
      </w:r>
    </w:p>
    <w:p w:rsidR="00772373" w:rsidRPr="00772373" w:rsidRDefault="00772373" w:rsidP="00772373">
      <w:pPr>
        <w:pStyle w:val="a3"/>
        <w:ind w:firstLine="0"/>
        <w:rPr>
          <w:b/>
          <w:i/>
        </w:rPr>
      </w:pPr>
      <w:r w:rsidRPr="00772373">
        <w:rPr>
          <w:b/>
          <w:i/>
        </w:rPr>
        <w:t>Регулятивные УУД:</w:t>
      </w:r>
    </w:p>
    <w:p w:rsidR="00772373" w:rsidRDefault="00772373" w:rsidP="008D5DAA">
      <w:pPr>
        <w:pStyle w:val="a3"/>
        <w:numPr>
          <w:ilvl w:val="0"/>
          <w:numId w:val="290"/>
        </w:numPr>
      </w:pPr>
      <w:r>
        <w:t>рационально организовывать свою работу (подготовка рабочего места, поддержание и наведение порядка, уборка после работы);</w:t>
      </w:r>
    </w:p>
    <w:p w:rsidR="00772373" w:rsidRDefault="00772373" w:rsidP="008D5DAA">
      <w:pPr>
        <w:pStyle w:val="a3"/>
        <w:numPr>
          <w:ilvl w:val="0"/>
          <w:numId w:val="290"/>
        </w:numPr>
      </w:pPr>
      <w:r>
        <w:t>выполнять правила безопасности труда при выполнении работы;</w:t>
      </w:r>
    </w:p>
    <w:p w:rsidR="00772373" w:rsidRDefault="00772373" w:rsidP="008D5DAA">
      <w:pPr>
        <w:pStyle w:val="a3"/>
        <w:numPr>
          <w:ilvl w:val="0"/>
          <w:numId w:val="290"/>
        </w:numPr>
      </w:pPr>
      <w:r>
        <w:t>планировать работу, соотносить свои действия с поставленной целью;</w:t>
      </w:r>
    </w:p>
    <w:p w:rsidR="00772373" w:rsidRDefault="00772373" w:rsidP="008D5DAA">
      <w:pPr>
        <w:pStyle w:val="a3"/>
        <w:numPr>
          <w:ilvl w:val="0"/>
          <w:numId w:val="290"/>
        </w:numPr>
      </w:pPr>
      <w:r>
        <w:lastRenderedPageBreak/>
        <w:t>устанавливать причинно-следственные связи между выполняемыми действиями и их результатами, прогнозировать действия для получения необходимых результатов;</w:t>
      </w:r>
    </w:p>
    <w:p w:rsidR="00772373" w:rsidRDefault="00772373" w:rsidP="008D5DAA">
      <w:pPr>
        <w:pStyle w:val="a3"/>
        <w:numPr>
          <w:ilvl w:val="0"/>
          <w:numId w:val="290"/>
        </w:numPr>
      </w:pPr>
      <w:r>
        <w:t xml:space="preserve">выполнять действия контроля и оценки; вносить необходимые коррективы в действие после его завершения на основе его оценки и учёта характера сделанных ошибок; </w:t>
      </w:r>
    </w:p>
    <w:p w:rsidR="00772373" w:rsidRDefault="00772373" w:rsidP="008D5DAA">
      <w:pPr>
        <w:pStyle w:val="a3"/>
        <w:numPr>
          <w:ilvl w:val="0"/>
          <w:numId w:val="290"/>
        </w:numPr>
      </w:pPr>
      <w:r>
        <w:t>проявлять волевую саморегуляцию при выполнении работы.</w:t>
      </w:r>
    </w:p>
    <w:p w:rsidR="00772373" w:rsidRPr="00772373" w:rsidRDefault="00772373" w:rsidP="00772373">
      <w:pPr>
        <w:pStyle w:val="a3"/>
        <w:ind w:firstLine="0"/>
        <w:rPr>
          <w:i/>
        </w:rPr>
      </w:pPr>
      <w:r w:rsidRPr="00772373">
        <w:rPr>
          <w:i/>
        </w:rPr>
        <w:t>Совместная деятельность:</w:t>
      </w:r>
    </w:p>
    <w:p w:rsidR="00772373" w:rsidRDefault="00772373" w:rsidP="008D5DAA">
      <w:pPr>
        <w:pStyle w:val="a3"/>
        <w:numPr>
          <w:ilvl w:val="0"/>
          <w:numId w:val="291"/>
        </w:numPr>
      </w:pPr>
      <w:r>
        <w:t>организовывать под руководством учителя и самостоятельно совместную работу в группе: обсуждать задачу, распределять роли, выполнять функции руководителя/лидера и подчинённого; осуществлять продуктивное сотрудничество;</w:t>
      </w:r>
    </w:p>
    <w:p w:rsidR="00772373" w:rsidRDefault="00772373" w:rsidP="008D5DAA">
      <w:pPr>
        <w:pStyle w:val="a3"/>
        <w:numPr>
          <w:ilvl w:val="0"/>
          <w:numId w:val="291"/>
        </w:numPr>
      </w:pPr>
      <w:r>
        <w:t>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w:t>
      </w:r>
    </w:p>
    <w:p w:rsidR="00772373" w:rsidRDefault="00772373" w:rsidP="008D5DAA">
      <w:pPr>
        <w:pStyle w:val="a3"/>
        <w:numPr>
          <w:ilvl w:val="0"/>
          <w:numId w:val="291"/>
        </w:numPr>
      </w:pPr>
      <w:r>
        <w:t>понимать особенности проектной деятельности, выдвигать несложные идеи решений предлагаемых проектных заданий, мысленно создавать конструктивный замысел, осуществлять выбор средств и способов для его практического воплощения; предъявлять аргументы для защиты продукта проектной деятельности.</w:t>
      </w:r>
    </w:p>
    <w:p w:rsidR="00772373" w:rsidRDefault="00772373" w:rsidP="00772373">
      <w:pPr>
        <w:pStyle w:val="NoParagraphStyle"/>
        <w:suppressAutoHyphens/>
        <w:ind w:firstLine="284"/>
        <w:jc w:val="both"/>
        <w:rPr>
          <w:rFonts w:ascii="Times New Roman" w:hAnsi="Times New Roman" w:cs="Times New Roman"/>
          <w:sz w:val="22"/>
          <w:szCs w:val="22"/>
          <w:lang w:val="ru-RU"/>
        </w:rPr>
      </w:pPr>
    </w:p>
    <w:p w:rsidR="00772373" w:rsidRPr="00772373" w:rsidRDefault="00772373" w:rsidP="00772373">
      <w:pPr>
        <w:pStyle w:val="a3"/>
        <w:rPr>
          <w:b/>
          <w:i/>
        </w:rPr>
      </w:pPr>
      <w:r w:rsidRPr="00772373">
        <w:rPr>
          <w:b/>
          <w:i/>
        </w:rPr>
        <w:t>Предметные результаты освоения курса «ТехнологиЯ»</w:t>
      </w:r>
    </w:p>
    <w:p w:rsidR="00772373" w:rsidRPr="00772373" w:rsidRDefault="00772373" w:rsidP="00772373">
      <w:pPr>
        <w:pStyle w:val="a3"/>
        <w:rPr>
          <w:b/>
        </w:rPr>
      </w:pPr>
      <w:r w:rsidRPr="00772373">
        <w:rPr>
          <w:b/>
        </w:rPr>
        <w:t>1 КЛАСС</w:t>
      </w:r>
    </w:p>
    <w:p w:rsidR="00772373" w:rsidRDefault="00772373" w:rsidP="00772373">
      <w:pPr>
        <w:pStyle w:val="a3"/>
        <w:ind w:firstLine="0"/>
      </w:pPr>
      <w:r>
        <w:t xml:space="preserve">К концу обучения </w:t>
      </w:r>
      <w:r>
        <w:rPr>
          <w:rStyle w:val="Bold"/>
          <w:rFonts w:eastAsia="Century Schoolbook"/>
        </w:rPr>
        <w:t>в первом классе</w:t>
      </w:r>
      <w:r>
        <w:t xml:space="preserve"> обучающийся научится:</w:t>
      </w:r>
    </w:p>
    <w:p w:rsidR="00772373" w:rsidRDefault="00772373" w:rsidP="008D5DAA">
      <w:pPr>
        <w:pStyle w:val="a3"/>
        <w:numPr>
          <w:ilvl w:val="0"/>
          <w:numId w:val="292"/>
        </w:numPr>
      </w:pPr>
      <w:r>
        <w:t xml:space="preserve">правильно организовывать свой труд: своевременно подготавливать и убирать рабочее место, поддерживать порядок на нём в процессе труда; </w:t>
      </w:r>
    </w:p>
    <w:p w:rsidR="00772373" w:rsidRDefault="00772373" w:rsidP="008D5DAA">
      <w:pPr>
        <w:pStyle w:val="a3"/>
        <w:numPr>
          <w:ilvl w:val="0"/>
          <w:numId w:val="292"/>
        </w:numPr>
      </w:pPr>
      <w:r>
        <w:t xml:space="preserve">применять правила безопасной работы ножницами, иглой и аккуратной работы с клеем; </w:t>
      </w:r>
    </w:p>
    <w:p w:rsidR="00772373" w:rsidRDefault="00772373" w:rsidP="008D5DAA">
      <w:pPr>
        <w:pStyle w:val="a3"/>
        <w:numPr>
          <w:ilvl w:val="0"/>
          <w:numId w:val="292"/>
        </w:numPr>
      </w:pPr>
      <w:r>
        <w:t xml:space="preserve">действовать по предложенному образцу в соответствии с правилами рациональной разметки (разметка на изнаночной стороне материала; экономия материала при разметке); </w:t>
      </w:r>
    </w:p>
    <w:p w:rsidR="00772373" w:rsidRDefault="00772373" w:rsidP="008D5DAA">
      <w:pPr>
        <w:pStyle w:val="a3"/>
        <w:numPr>
          <w:ilvl w:val="0"/>
          <w:numId w:val="292"/>
        </w:numPr>
        <w:rPr>
          <w:spacing w:val="-1"/>
        </w:rPr>
      </w:pPr>
      <w:r>
        <w:rPr>
          <w:spacing w:val="-1"/>
        </w:rPr>
        <w:t xml:space="preserve">определять названия и назначение основных инструментов и приспособлений для ручного труда (линейка, карандаш, ножницы, игла, шаблон, стека и др.), использовать их в практической работе; </w:t>
      </w:r>
    </w:p>
    <w:p w:rsidR="00772373" w:rsidRDefault="00772373" w:rsidP="008D5DAA">
      <w:pPr>
        <w:pStyle w:val="a3"/>
        <w:numPr>
          <w:ilvl w:val="0"/>
          <w:numId w:val="292"/>
        </w:numPr>
      </w:pPr>
      <w:r>
        <w:t xml:space="preserve">определять наименования отдельных материалов (бумага, картон, фольга, пластилин, природные, текстильные материалы и пр.) и способы их обработки (сгибание, отрывание, сминание, резание, лепка и пр.); выполнять доступные технологические приёмы ручной обработки материалов при изготовлении изделий; </w:t>
      </w:r>
    </w:p>
    <w:p w:rsidR="00772373" w:rsidRDefault="00772373" w:rsidP="008D5DAA">
      <w:pPr>
        <w:pStyle w:val="a3"/>
        <w:numPr>
          <w:ilvl w:val="0"/>
          <w:numId w:val="292"/>
        </w:numPr>
      </w:pPr>
      <w:r>
        <w:t xml:space="preserve">ориентироваться в наименованиях основных технологических операций: разметка деталей, выделение деталей, сборка изделия; </w:t>
      </w:r>
    </w:p>
    <w:p w:rsidR="00772373" w:rsidRDefault="00772373" w:rsidP="008D5DAA">
      <w:pPr>
        <w:pStyle w:val="a3"/>
        <w:numPr>
          <w:ilvl w:val="0"/>
          <w:numId w:val="292"/>
        </w:numPr>
      </w:pPr>
      <w:r>
        <w:t>выполнять разметку деталей сгибанием, по шаблону, на глаз, от руки; выделение деталей способами обрывания, вырезания и др.; сборку изделий с помощью клея, ниток и др.;</w:t>
      </w:r>
    </w:p>
    <w:p w:rsidR="00772373" w:rsidRDefault="00772373" w:rsidP="008D5DAA">
      <w:pPr>
        <w:pStyle w:val="a3"/>
        <w:numPr>
          <w:ilvl w:val="0"/>
          <w:numId w:val="292"/>
        </w:numPr>
      </w:pPr>
      <w:r>
        <w:t>оформлять изделия строчкой прямого стежка;</w:t>
      </w:r>
    </w:p>
    <w:p w:rsidR="00772373" w:rsidRDefault="00772373" w:rsidP="008D5DAA">
      <w:pPr>
        <w:pStyle w:val="a3"/>
        <w:numPr>
          <w:ilvl w:val="0"/>
          <w:numId w:val="292"/>
        </w:numPr>
      </w:pPr>
      <w:r>
        <w:t>понимать смысл понятий «изделие», «деталь изделия», «об</w:t>
      </w:r>
      <w:r>
        <w:rPr>
          <w:spacing w:val="-1"/>
        </w:rPr>
        <w:t>разец», «заготовка», «материал», «инструмент», «приспособ</w:t>
      </w:r>
      <w:r>
        <w:t xml:space="preserve">ление», «конструирование», «аппликация»; </w:t>
      </w:r>
    </w:p>
    <w:p w:rsidR="00772373" w:rsidRDefault="00772373" w:rsidP="008D5DAA">
      <w:pPr>
        <w:pStyle w:val="a3"/>
        <w:numPr>
          <w:ilvl w:val="0"/>
          <w:numId w:val="292"/>
        </w:numPr>
      </w:pPr>
      <w:r>
        <w:t>выполнять задания с опорой на готовый план;</w:t>
      </w:r>
    </w:p>
    <w:p w:rsidR="00772373" w:rsidRDefault="00772373" w:rsidP="008D5DAA">
      <w:pPr>
        <w:pStyle w:val="a3"/>
        <w:numPr>
          <w:ilvl w:val="0"/>
          <w:numId w:val="292"/>
        </w:numPr>
      </w:pPr>
      <w:r>
        <w:t xml:space="preserve">обслуживать себя во время работы: соблюдать порядок на рабочем месте, ухаживать за инструментами и правильно хранить их; соблюдать правила гигиены труда; </w:t>
      </w:r>
    </w:p>
    <w:p w:rsidR="00772373" w:rsidRDefault="00772373" w:rsidP="008D5DAA">
      <w:pPr>
        <w:pStyle w:val="a3"/>
        <w:numPr>
          <w:ilvl w:val="0"/>
          <w:numId w:val="292"/>
        </w:numPr>
      </w:pPr>
      <w:r>
        <w:lastRenderedPageBreak/>
        <w:t>рассматривать и анализировать простые по конструкции образцы (по вопросам учителя); анализировать простейшую конструкцию изделия: выделять основные и дополнительные детали, называть их форму, определять взаимное расположение, виды соединения; способы изготовления;</w:t>
      </w:r>
    </w:p>
    <w:p w:rsidR="00772373" w:rsidRDefault="00772373" w:rsidP="008D5DAA">
      <w:pPr>
        <w:pStyle w:val="a3"/>
        <w:numPr>
          <w:ilvl w:val="0"/>
          <w:numId w:val="292"/>
        </w:numPr>
      </w:pPr>
      <w:r>
        <w:t xml:space="preserve">распознавать изученные виды материалов (природные, пластические, бумага, тонкий картон, текстильные, клей и др.), их свойства (цвет, фактура, форма, гибкость и др.); </w:t>
      </w:r>
    </w:p>
    <w:p w:rsidR="00772373" w:rsidRDefault="00772373" w:rsidP="008D5DAA">
      <w:pPr>
        <w:pStyle w:val="a3"/>
        <w:numPr>
          <w:ilvl w:val="0"/>
          <w:numId w:val="292"/>
        </w:numPr>
      </w:pPr>
      <w:r>
        <w:t>называть ручные инструменты (ножницы, игла, линейка) и приспособления (шаблон, стека, булавки и др.), безопасно хранить и работать ими;</w:t>
      </w:r>
    </w:p>
    <w:p w:rsidR="00772373" w:rsidRDefault="00772373" w:rsidP="008D5DAA">
      <w:pPr>
        <w:pStyle w:val="a3"/>
        <w:numPr>
          <w:ilvl w:val="0"/>
          <w:numId w:val="292"/>
        </w:numPr>
      </w:pPr>
      <w:r>
        <w:t>различать материалы и инструменты по их назначению;</w:t>
      </w:r>
    </w:p>
    <w:p w:rsidR="00772373" w:rsidRDefault="00772373" w:rsidP="008D5DAA">
      <w:pPr>
        <w:pStyle w:val="a3"/>
        <w:numPr>
          <w:ilvl w:val="0"/>
          <w:numId w:val="292"/>
        </w:numPr>
      </w:pPr>
      <w:r>
        <w:t>называть и выполнять последовательность изготовления несложных изделий: разметка, резание, сборка, отделка;</w:t>
      </w:r>
    </w:p>
    <w:p w:rsidR="00772373" w:rsidRDefault="00772373" w:rsidP="008D5DAA">
      <w:pPr>
        <w:pStyle w:val="a3"/>
        <w:numPr>
          <w:ilvl w:val="0"/>
          <w:numId w:val="292"/>
        </w:numPr>
      </w:pPr>
      <w:r>
        <w:t>качественно выполнять операции и приёмы по изготовлению несложных изделий: экономно выполнять разметку деталей на глаз, от руки, по шаблону, по линейке (как направляющему инструменту без откладывания размеров); точно резать ножницами по линиям разметки; придавать форму деталям и изделию сгибанием, складыванием, вытягиванием, отрыванием, сминанием, лепкой и пр.; собирать изделия с помощью клея, пластических масс и др.; эстетично и аккуратно выполнять отделку раскрашиванием, аппликацией, строчкой прямого стежка;</w:t>
      </w:r>
    </w:p>
    <w:p w:rsidR="00772373" w:rsidRDefault="00772373" w:rsidP="008D5DAA">
      <w:pPr>
        <w:pStyle w:val="a3"/>
        <w:numPr>
          <w:ilvl w:val="0"/>
          <w:numId w:val="292"/>
        </w:numPr>
      </w:pPr>
      <w:r>
        <w:t>использовать для сушки плоских изделий пресс;</w:t>
      </w:r>
    </w:p>
    <w:p w:rsidR="00772373" w:rsidRDefault="00772373" w:rsidP="008D5DAA">
      <w:pPr>
        <w:pStyle w:val="a3"/>
        <w:numPr>
          <w:ilvl w:val="0"/>
          <w:numId w:val="292"/>
        </w:numPr>
      </w:pPr>
      <w:r>
        <w:t>с помощью учителя выполнять практическую работу и самоконтроль с опорой на инструкционную карту, образец, шаблон;</w:t>
      </w:r>
    </w:p>
    <w:p w:rsidR="00772373" w:rsidRDefault="00772373" w:rsidP="008D5DAA">
      <w:pPr>
        <w:pStyle w:val="a3"/>
        <w:numPr>
          <w:ilvl w:val="0"/>
          <w:numId w:val="292"/>
        </w:numPr>
      </w:pPr>
      <w:r>
        <w:t>различать разборные и неразборные конструкции несложных изделий;</w:t>
      </w:r>
    </w:p>
    <w:p w:rsidR="00772373" w:rsidRDefault="00772373" w:rsidP="008D5DAA">
      <w:pPr>
        <w:pStyle w:val="a3"/>
        <w:numPr>
          <w:ilvl w:val="0"/>
          <w:numId w:val="292"/>
        </w:numPr>
      </w:pPr>
      <w:r>
        <w:t>понимать простейшие виды технической документации (рисунок, схема), конструировать и моделировать изделия из различных материалов по образцу, рисунку;</w:t>
      </w:r>
    </w:p>
    <w:p w:rsidR="00772373" w:rsidRDefault="00772373" w:rsidP="008D5DAA">
      <w:pPr>
        <w:pStyle w:val="a3"/>
        <w:numPr>
          <w:ilvl w:val="0"/>
          <w:numId w:val="292"/>
        </w:numPr>
      </w:pPr>
      <w:r>
        <w:t>осуществлять элементарное сотрудничество, участвовать в коллективных работах под руководством учителя;</w:t>
      </w:r>
    </w:p>
    <w:p w:rsidR="00772373" w:rsidRDefault="00772373" w:rsidP="008D5DAA">
      <w:pPr>
        <w:pStyle w:val="a3"/>
        <w:numPr>
          <w:ilvl w:val="0"/>
          <w:numId w:val="292"/>
        </w:numPr>
      </w:pPr>
      <w:r>
        <w:t>выполнять несложные коллективные работы проектного характера.</w:t>
      </w:r>
    </w:p>
    <w:p w:rsidR="00AB5429" w:rsidRDefault="00AB5429" w:rsidP="00772373">
      <w:pPr>
        <w:pStyle w:val="a3"/>
        <w:ind w:firstLine="0"/>
        <w:rPr>
          <w:b/>
        </w:rPr>
      </w:pPr>
    </w:p>
    <w:p w:rsidR="00772373" w:rsidRPr="00772373" w:rsidRDefault="00772373" w:rsidP="00772373">
      <w:pPr>
        <w:pStyle w:val="a3"/>
        <w:ind w:firstLine="0"/>
        <w:rPr>
          <w:b/>
        </w:rPr>
      </w:pPr>
      <w:r w:rsidRPr="00772373">
        <w:rPr>
          <w:b/>
        </w:rPr>
        <w:t>2 КЛАСС</w:t>
      </w:r>
    </w:p>
    <w:p w:rsidR="00772373" w:rsidRDefault="00772373" w:rsidP="00772373">
      <w:pPr>
        <w:pStyle w:val="a3"/>
        <w:ind w:firstLine="0"/>
      </w:pPr>
      <w:r>
        <w:t xml:space="preserve">К концу обучения </w:t>
      </w:r>
      <w:r>
        <w:rPr>
          <w:rStyle w:val="Bold"/>
          <w:rFonts w:eastAsia="Century Schoolbook"/>
        </w:rPr>
        <w:t>во втором классе</w:t>
      </w:r>
      <w:r>
        <w:t xml:space="preserve"> обучающийся научится:</w:t>
      </w:r>
    </w:p>
    <w:p w:rsidR="00772373" w:rsidRDefault="00772373" w:rsidP="008D5DAA">
      <w:pPr>
        <w:pStyle w:val="a3"/>
        <w:numPr>
          <w:ilvl w:val="0"/>
          <w:numId w:val="293"/>
        </w:numPr>
      </w:pPr>
      <w:r>
        <w:t>понимать смысл понятий «инструкционная» («технологическая») карта, «чертёж», «эскиз», «линии чертежа», «развёртка», «макет», «модель», «технология», «технологические операции», «способы обработки» и использовать их в практической деятельности;</w:t>
      </w:r>
    </w:p>
    <w:p w:rsidR="00772373" w:rsidRDefault="00772373" w:rsidP="008D5DAA">
      <w:pPr>
        <w:pStyle w:val="a3"/>
        <w:numPr>
          <w:ilvl w:val="0"/>
          <w:numId w:val="293"/>
        </w:numPr>
      </w:pPr>
      <w:r>
        <w:t>выполнять задания по самостоятельно составленному плану;</w:t>
      </w:r>
    </w:p>
    <w:p w:rsidR="00772373" w:rsidRDefault="00772373" w:rsidP="008D5DAA">
      <w:pPr>
        <w:pStyle w:val="a3"/>
        <w:numPr>
          <w:ilvl w:val="0"/>
          <w:numId w:val="293"/>
        </w:numPr>
      </w:pPr>
      <w:r>
        <w:t>распознавать элементарные общие правила создания рукотворного мира (прочность, удобство, эстетическая выразительность – симметрия, асимметрия, равновесие); наблюдать гармонию предметов и окружающей среды; называть характерные особенности изученных видов декоративно-прикладного искусства;</w:t>
      </w:r>
    </w:p>
    <w:p w:rsidR="00772373" w:rsidRDefault="00772373" w:rsidP="008D5DAA">
      <w:pPr>
        <w:pStyle w:val="a3"/>
        <w:numPr>
          <w:ilvl w:val="0"/>
          <w:numId w:val="293"/>
        </w:numPr>
      </w:pPr>
      <w:r>
        <w:t>выделять, называть и применять изученные общие правила создания рукотворного мира в своей предметно-творческой деятельности;</w:t>
      </w:r>
    </w:p>
    <w:p w:rsidR="00772373" w:rsidRDefault="00772373" w:rsidP="008D5DAA">
      <w:pPr>
        <w:pStyle w:val="a3"/>
        <w:numPr>
          <w:ilvl w:val="0"/>
          <w:numId w:val="293"/>
        </w:numPr>
      </w:pPr>
      <w:r>
        <w:t>самостоятельно готовить рабочее место в соответствии с видом деятельности, поддерживать порядок во время работы, убирать рабочее место;</w:t>
      </w:r>
    </w:p>
    <w:p w:rsidR="00772373" w:rsidRDefault="00772373" w:rsidP="008D5DAA">
      <w:pPr>
        <w:pStyle w:val="a3"/>
        <w:numPr>
          <w:ilvl w:val="0"/>
          <w:numId w:val="293"/>
        </w:numPr>
      </w:pPr>
      <w:r>
        <w:t xml:space="preserve">анализировать задание/образец по предложенным вопросам, памятке или инструкции, самостоятельно выполнять доступные задания с опорой на инструкционную (технологическую) карту; </w:t>
      </w:r>
    </w:p>
    <w:p w:rsidR="00772373" w:rsidRDefault="00772373" w:rsidP="008D5DAA">
      <w:pPr>
        <w:pStyle w:val="a3"/>
        <w:numPr>
          <w:ilvl w:val="0"/>
          <w:numId w:val="293"/>
        </w:numPr>
        <w:rPr>
          <w:spacing w:val="-1"/>
        </w:rPr>
      </w:pPr>
      <w:r>
        <w:rPr>
          <w:spacing w:val="-1"/>
        </w:rPr>
        <w:t>самостоятельно отбирать материалы и инструменты для работы; исследовать свойства новых изучаемых материалов (толстый картон, натуральные ткани, нитки, проволока и др.);</w:t>
      </w:r>
    </w:p>
    <w:p w:rsidR="00772373" w:rsidRDefault="00772373" w:rsidP="008D5DAA">
      <w:pPr>
        <w:pStyle w:val="a3"/>
        <w:numPr>
          <w:ilvl w:val="0"/>
          <w:numId w:val="293"/>
        </w:numPr>
      </w:pPr>
      <w:r>
        <w:lastRenderedPageBreak/>
        <w:t>читать простейшие чертежи (эскизы), называть линии чертежа (линия контура и надреза, линия выносная и размерная, линия сгиба, линия симметрии);</w:t>
      </w:r>
    </w:p>
    <w:p w:rsidR="00772373" w:rsidRDefault="00772373" w:rsidP="008D5DAA">
      <w:pPr>
        <w:pStyle w:val="a3"/>
        <w:numPr>
          <w:ilvl w:val="0"/>
          <w:numId w:val="293"/>
        </w:numPr>
      </w:pPr>
      <w:r>
        <w:t>выполнять экономную разметку прямоугольника (от двух прямых углов и одного прямого угла) с помощью чертёжных инструментов (линейки, угольника) с опорой на простейший чертёж (эскиз); чертить окружность с помощью циркуля;</w:t>
      </w:r>
    </w:p>
    <w:p w:rsidR="00772373" w:rsidRDefault="00772373" w:rsidP="008D5DAA">
      <w:pPr>
        <w:pStyle w:val="a3"/>
        <w:numPr>
          <w:ilvl w:val="0"/>
          <w:numId w:val="293"/>
        </w:numPr>
      </w:pPr>
      <w:r>
        <w:t>выполнять биговку;</w:t>
      </w:r>
    </w:p>
    <w:p w:rsidR="00772373" w:rsidRDefault="00772373" w:rsidP="008D5DAA">
      <w:pPr>
        <w:pStyle w:val="a3"/>
        <w:numPr>
          <w:ilvl w:val="0"/>
          <w:numId w:val="293"/>
        </w:numPr>
      </w:pPr>
      <w:r>
        <w:t xml:space="preserve">выполнять построение простейшего лекала (выкройки) правильной геометрической формы и разметку деталей кроя на ткани по нему/ней; </w:t>
      </w:r>
    </w:p>
    <w:p w:rsidR="00772373" w:rsidRDefault="00772373" w:rsidP="008D5DAA">
      <w:pPr>
        <w:pStyle w:val="a3"/>
        <w:numPr>
          <w:ilvl w:val="0"/>
          <w:numId w:val="293"/>
        </w:numPr>
      </w:pPr>
      <w:r>
        <w:t>оформлять изделия и соединять детали освоенными ручными строчками;</w:t>
      </w:r>
    </w:p>
    <w:p w:rsidR="00772373" w:rsidRDefault="00772373" w:rsidP="008D5DAA">
      <w:pPr>
        <w:pStyle w:val="a3"/>
        <w:numPr>
          <w:ilvl w:val="0"/>
          <w:numId w:val="293"/>
        </w:numPr>
      </w:pPr>
      <w:r>
        <w:t>понимать смысл понятия «развёртка» (трёхмерного предмета); соотносить объёмную конструкцию с изображениями её развёртки;</w:t>
      </w:r>
    </w:p>
    <w:p w:rsidR="00772373" w:rsidRDefault="00772373" w:rsidP="008D5DAA">
      <w:pPr>
        <w:pStyle w:val="a3"/>
        <w:numPr>
          <w:ilvl w:val="0"/>
          <w:numId w:val="293"/>
        </w:numPr>
      </w:pPr>
      <w:r>
        <w:t>отличать макет от модели, строить трёхмерный макет из готовой развёртки;</w:t>
      </w:r>
    </w:p>
    <w:p w:rsidR="00772373" w:rsidRDefault="00772373" w:rsidP="008D5DAA">
      <w:pPr>
        <w:pStyle w:val="a3"/>
        <w:numPr>
          <w:ilvl w:val="0"/>
          <w:numId w:val="293"/>
        </w:numPr>
      </w:pPr>
      <w:r>
        <w:t>определять неподвижный и подвижный способ соединения деталей и выполнять подвижное и неподвижное соединения известными способами;</w:t>
      </w:r>
    </w:p>
    <w:p w:rsidR="00772373" w:rsidRDefault="00772373" w:rsidP="008D5DAA">
      <w:pPr>
        <w:pStyle w:val="a3"/>
        <w:numPr>
          <w:ilvl w:val="0"/>
          <w:numId w:val="293"/>
        </w:numPr>
      </w:pPr>
      <w:r>
        <w:t>конструировать и моделировать изделия из различных материалов по модели, простейшему чертежу или эскизу;</w:t>
      </w:r>
    </w:p>
    <w:p w:rsidR="00772373" w:rsidRDefault="00772373" w:rsidP="008D5DAA">
      <w:pPr>
        <w:pStyle w:val="a3"/>
        <w:numPr>
          <w:ilvl w:val="0"/>
          <w:numId w:val="293"/>
        </w:numPr>
      </w:pPr>
      <w:r>
        <w:t>решать несложные конструкторско-технологические задачи;</w:t>
      </w:r>
    </w:p>
    <w:p w:rsidR="00772373" w:rsidRDefault="00772373" w:rsidP="008D5DAA">
      <w:pPr>
        <w:pStyle w:val="a3"/>
        <w:numPr>
          <w:ilvl w:val="0"/>
          <w:numId w:val="293"/>
        </w:numPr>
      </w:pPr>
      <w:r>
        <w:t>применять освоенные знания и практические умения (технологические, графические, конструкторские) в самостоятельной интеллектуальной и практической деятельности;</w:t>
      </w:r>
    </w:p>
    <w:p w:rsidR="00772373" w:rsidRDefault="00772373" w:rsidP="008D5DAA">
      <w:pPr>
        <w:pStyle w:val="a3"/>
        <w:numPr>
          <w:ilvl w:val="0"/>
          <w:numId w:val="293"/>
        </w:numPr>
      </w:pPr>
      <w:r>
        <w:t>делать выбор, какое мнение принять – своё или другое, высказанное в ходе обсуждения;</w:t>
      </w:r>
    </w:p>
    <w:p w:rsidR="00772373" w:rsidRDefault="00772373" w:rsidP="008D5DAA">
      <w:pPr>
        <w:pStyle w:val="a3"/>
        <w:numPr>
          <w:ilvl w:val="0"/>
          <w:numId w:val="293"/>
        </w:numPr>
      </w:pPr>
      <w:r>
        <w:t>выполнять работу в малых группах, осуществлять сотрудничество;</w:t>
      </w:r>
    </w:p>
    <w:p w:rsidR="00772373" w:rsidRDefault="00772373" w:rsidP="008D5DAA">
      <w:pPr>
        <w:pStyle w:val="a3"/>
        <w:numPr>
          <w:ilvl w:val="0"/>
          <w:numId w:val="293"/>
        </w:numPr>
      </w:pPr>
      <w: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w:t>
      </w:r>
    </w:p>
    <w:p w:rsidR="00772373" w:rsidRDefault="00772373" w:rsidP="008D5DAA">
      <w:pPr>
        <w:pStyle w:val="a3"/>
        <w:numPr>
          <w:ilvl w:val="0"/>
          <w:numId w:val="293"/>
        </w:numPr>
      </w:pPr>
      <w:r>
        <w:t>называть профессии людей, работающих в сфере обслуживания.</w:t>
      </w:r>
    </w:p>
    <w:p w:rsidR="00772373" w:rsidRDefault="00772373" w:rsidP="00772373">
      <w:pPr>
        <w:pStyle w:val="a3"/>
        <w:rPr>
          <w:b/>
        </w:rPr>
      </w:pPr>
    </w:p>
    <w:p w:rsidR="00772373" w:rsidRPr="00772373" w:rsidRDefault="00772373" w:rsidP="00772373">
      <w:pPr>
        <w:pStyle w:val="a3"/>
        <w:rPr>
          <w:b/>
        </w:rPr>
      </w:pPr>
      <w:r w:rsidRPr="00772373">
        <w:rPr>
          <w:b/>
        </w:rPr>
        <w:t>3 КЛАСС</w:t>
      </w:r>
    </w:p>
    <w:p w:rsidR="00772373" w:rsidRDefault="00772373" w:rsidP="00772373">
      <w:pPr>
        <w:pStyle w:val="a3"/>
        <w:ind w:firstLine="0"/>
      </w:pPr>
      <w:r>
        <w:t xml:space="preserve">К концу обучения </w:t>
      </w:r>
      <w:r>
        <w:rPr>
          <w:rStyle w:val="Bold"/>
          <w:rFonts w:eastAsia="Century Schoolbook"/>
        </w:rPr>
        <w:t>в третьем классе</w:t>
      </w:r>
      <w:r>
        <w:t xml:space="preserve"> обучающийся научится:</w:t>
      </w:r>
    </w:p>
    <w:p w:rsidR="00772373" w:rsidRDefault="00772373" w:rsidP="008D5DAA">
      <w:pPr>
        <w:pStyle w:val="a3"/>
        <w:numPr>
          <w:ilvl w:val="0"/>
          <w:numId w:val="294"/>
        </w:numPr>
      </w:pPr>
      <w:r>
        <w:t>понимать смысл понятий «чертёж развёртки», «канцелярский нож», «шило», «искусственный материал»;</w:t>
      </w:r>
    </w:p>
    <w:p w:rsidR="00772373" w:rsidRDefault="00772373" w:rsidP="008D5DAA">
      <w:pPr>
        <w:pStyle w:val="a3"/>
        <w:numPr>
          <w:ilvl w:val="0"/>
          <w:numId w:val="294"/>
        </w:numPr>
      </w:pPr>
      <w:r>
        <w:t>выделять и называть характерные особенности изученных видов декоративно-прикладного искусства, профессии мастеров прикладного искусства (в рамках изученного);</w:t>
      </w:r>
    </w:p>
    <w:p w:rsidR="00772373" w:rsidRDefault="00772373" w:rsidP="008D5DAA">
      <w:pPr>
        <w:pStyle w:val="a3"/>
        <w:numPr>
          <w:ilvl w:val="0"/>
          <w:numId w:val="294"/>
        </w:numPr>
      </w:pPr>
      <w:r>
        <w:t>узнавать и называть по характерным особенностям образцов или по описанию изученные и распространённые в крае ремёсла;</w:t>
      </w:r>
    </w:p>
    <w:p w:rsidR="00772373" w:rsidRDefault="00772373" w:rsidP="008D5DAA">
      <w:pPr>
        <w:pStyle w:val="a3"/>
        <w:numPr>
          <w:ilvl w:val="0"/>
          <w:numId w:val="294"/>
        </w:numPr>
      </w:pPr>
      <w:r>
        <w:t>называть и описывать свойства наиболее распространённых изучаемых искусственных и синтетических материалов (бумага, металлы, текстиль и др.);</w:t>
      </w:r>
    </w:p>
    <w:p w:rsidR="00772373" w:rsidRDefault="00772373" w:rsidP="008D5DAA">
      <w:pPr>
        <w:pStyle w:val="a3"/>
        <w:numPr>
          <w:ilvl w:val="0"/>
          <w:numId w:val="294"/>
        </w:numPr>
      </w:pPr>
      <w:r>
        <w:t xml:space="preserve">читать чертёж развёртки и выполнять разметку развёрток с помощью чертёжных инструментов (линейка, угольник, циркуль); </w:t>
      </w:r>
    </w:p>
    <w:p w:rsidR="00772373" w:rsidRDefault="00772373" w:rsidP="008D5DAA">
      <w:pPr>
        <w:pStyle w:val="a3"/>
        <w:numPr>
          <w:ilvl w:val="0"/>
          <w:numId w:val="294"/>
        </w:numPr>
      </w:pPr>
      <w:r>
        <w:t>узнавать и называть линии чертежа (осевая и центровая);</w:t>
      </w:r>
    </w:p>
    <w:p w:rsidR="00772373" w:rsidRDefault="00772373" w:rsidP="008D5DAA">
      <w:pPr>
        <w:pStyle w:val="a3"/>
        <w:numPr>
          <w:ilvl w:val="0"/>
          <w:numId w:val="294"/>
        </w:numPr>
      </w:pPr>
      <w:r>
        <w:t>безопасно пользоваться канцелярским ножом, шилом;</w:t>
      </w:r>
    </w:p>
    <w:p w:rsidR="00772373" w:rsidRDefault="00772373" w:rsidP="008D5DAA">
      <w:pPr>
        <w:pStyle w:val="a3"/>
        <w:numPr>
          <w:ilvl w:val="0"/>
          <w:numId w:val="294"/>
        </w:numPr>
      </w:pPr>
      <w:r>
        <w:t>выполнять рицовку;</w:t>
      </w:r>
    </w:p>
    <w:p w:rsidR="00772373" w:rsidRDefault="00772373" w:rsidP="008D5DAA">
      <w:pPr>
        <w:pStyle w:val="a3"/>
        <w:numPr>
          <w:ilvl w:val="0"/>
          <w:numId w:val="294"/>
        </w:numPr>
      </w:pPr>
      <w:r>
        <w:t>выполнять соединение деталей и отделку изделия освоенными ручными строчками;</w:t>
      </w:r>
    </w:p>
    <w:p w:rsidR="00772373" w:rsidRDefault="00772373" w:rsidP="008D5DAA">
      <w:pPr>
        <w:pStyle w:val="a3"/>
        <w:numPr>
          <w:ilvl w:val="0"/>
          <w:numId w:val="294"/>
        </w:numPr>
      </w:pPr>
      <w:r>
        <w:t xml:space="preserve">решать простейшие задачи технико-технологического характера по изменению вида и способа соединения деталей: на достраивание, придание новых свойств конструкции в соответствии с новыми/дополненными требованиями; использовать </w:t>
      </w:r>
      <w:r>
        <w:lastRenderedPageBreak/>
        <w:t>комбинированные техники при изготовлении изделий в соответствии с технической или декоративно-художественной задачей;</w:t>
      </w:r>
    </w:p>
    <w:p w:rsidR="00772373" w:rsidRDefault="00772373" w:rsidP="008D5DAA">
      <w:pPr>
        <w:pStyle w:val="a3"/>
        <w:numPr>
          <w:ilvl w:val="0"/>
          <w:numId w:val="294"/>
        </w:numPr>
      </w:pPr>
      <w:r>
        <w:t xml:space="preserve">понимать технологический и практический смысл различных видов соединений в технических объектах, простейшие способы достижения прочности конструкций; использовать их при решении простейших конструкторских задач; </w:t>
      </w:r>
    </w:p>
    <w:p w:rsidR="00772373" w:rsidRDefault="00772373" w:rsidP="008D5DAA">
      <w:pPr>
        <w:pStyle w:val="a3"/>
        <w:numPr>
          <w:ilvl w:val="0"/>
          <w:numId w:val="294"/>
        </w:numPr>
      </w:pPr>
      <w:r>
        <w:t>конструировать и моделировать изделия из разных материалов и наборов «Конструктор» по заданным техническим, технологическим и декоративно-художественным условиям;</w:t>
      </w:r>
    </w:p>
    <w:p w:rsidR="00772373" w:rsidRDefault="00772373" w:rsidP="008D5DAA">
      <w:pPr>
        <w:pStyle w:val="a3"/>
        <w:numPr>
          <w:ilvl w:val="0"/>
          <w:numId w:val="294"/>
        </w:numPr>
      </w:pPr>
      <w:r>
        <w:t>изменять конструкцию изделия по заданным условиям;</w:t>
      </w:r>
    </w:p>
    <w:p w:rsidR="00772373" w:rsidRDefault="00772373" w:rsidP="008D5DAA">
      <w:pPr>
        <w:pStyle w:val="a3"/>
        <w:numPr>
          <w:ilvl w:val="0"/>
          <w:numId w:val="294"/>
        </w:numPr>
      </w:pPr>
      <w:r>
        <w:t>выбирать способ соединения и соединительный материал в зависимости от требований конструкции;</w:t>
      </w:r>
    </w:p>
    <w:p w:rsidR="00772373" w:rsidRDefault="00772373" w:rsidP="008D5DAA">
      <w:pPr>
        <w:pStyle w:val="a3"/>
        <w:numPr>
          <w:ilvl w:val="0"/>
          <w:numId w:val="294"/>
        </w:numPr>
      </w:pPr>
      <w:r>
        <w:t>называть несколько видов информационных технологий и соответствующих способов передачи информации (из реального окружения учащихся);</w:t>
      </w:r>
    </w:p>
    <w:p w:rsidR="00772373" w:rsidRDefault="00772373" w:rsidP="008D5DAA">
      <w:pPr>
        <w:pStyle w:val="a3"/>
        <w:numPr>
          <w:ilvl w:val="0"/>
          <w:numId w:val="294"/>
        </w:numPr>
      </w:pPr>
      <w:r>
        <w:t>понимать назначение основных устройств персонального компьютера для ввода, вывода и обработки информации;</w:t>
      </w:r>
    </w:p>
    <w:p w:rsidR="00772373" w:rsidRDefault="00772373" w:rsidP="008D5DAA">
      <w:pPr>
        <w:pStyle w:val="a3"/>
        <w:numPr>
          <w:ilvl w:val="0"/>
          <w:numId w:val="294"/>
        </w:numPr>
      </w:pPr>
      <w:r>
        <w:t>выполнять основные правила безопасной работы на компьютере и других электронных средствах обучения;</w:t>
      </w:r>
    </w:p>
    <w:p w:rsidR="00772373" w:rsidRDefault="00772373" w:rsidP="008D5DAA">
      <w:pPr>
        <w:pStyle w:val="a3"/>
        <w:numPr>
          <w:ilvl w:val="0"/>
          <w:numId w:val="294"/>
        </w:numPr>
      </w:pPr>
      <w:r>
        <w:t>использовать возможности компьютера и информационно-коммуникационных технологий для поиска необходимой информации при выполнении обучающих, творческих и проектных заданий;</w:t>
      </w:r>
    </w:p>
    <w:p w:rsidR="00772373" w:rsidRDefault="00772373" w:rsidP="008D5DAA">
      <w:pPr>
        <w:pStyle w:val="a3"/>
        <w:numPr>
          <w:ilvl w:val="0"/>
          <w:numId w:val="294"/>
        </w:numPr>
      </w:pPr>
      <w:r>
        <w:t xml:space="preserve">выполнять проектные задания в соответствии с содержанием изученного материала на основе полученных знаний и умений. </w:t>
      </w:r>
    </w:p>
    <w:p w:rsidR="00772373" w:rsidRDefault="00772373" w:rsidP="00772373">
      <w:pPr>
        <w:pStyle w:val="a3"/>
        <w:rPr>
          <w:b/>
        </w:rPr>
      </w:pPr>
    </w:p>
    <w:p w:rsidR="00772373" w:rsidRPr="00772373" w:rsidRDefault="00772373" w:rsidP="00772373">
      <w:pPr>
        <w:pStyle w:val="a3"/>
        <w:rPr>
          <w:b/>
        </w:rPr>
      </w:pPr>
      <w:r w:rsidRPr="00772373">
        <w:rPr>
          <w:b/>
        </w:rPr>
        <w:t>4 КЛАСС</w:t>
      </w:r>
    </w:p>
    <w:p w:rsidR="00772373" w:rsidRDefault="00772373" w:rsidP="00772373">
      <w:pPr>
        <w:pStyle w:val="a3"/>
        <w:ind w:firstLine="0"/>
      </w:pPr>
      <w:r>
        <w:t xml:space="preserve">К концу обучения </w:t>
      </w:r>
      <w:r>
        <w:rPr>
          <w:rStyle w:val="Bold"/>
          <w:rFonts w:eastAsia="Century Schoolbook"/>
        </w:rPr>
        <w:t>в четвёртом классе</w:t>
      </w:r>
      <w:r>
        <w:t xml:space="preserve"> обучающийся научится:</w:t>
      </w:r>
    </w:p>
    <w:p w:rsidR="00772373" w:rsidRDefault="00772373" w:rsidP="008D5DAA">
      <w:pPr>
        <w:pStyle w:val="a3"/>
        <w:numPr>
          <w:ilvl w:val="0"/>
          <w:numId w:val="295"/>
        </w:numPr>
      </w:pPr>
      <w:r>
        <w:t xml:space="preserve">формировать общее представление о мире профессий, их социальном значении; о творчестве и творческих профессиях, о мировых достижениях в области техники и искусства (в рамках изученного), о наиболее значимых окружающих производствах; </w:t>
      </w:r>
    </w:p>
    <w:p w:rsidR="00772373" w:rsidRDefault="00772373" w:rsidP="008D5DAA">
      <w:pPr>
        <w:pStyle w:val="a3"/>
        <w:numPr>
          <w:ilvl w:val="0"/>
          <w:numId w:val="295"/>
        </w:numPr>
      </w:pPr>
      <w:r>
        <w:t xml:space="preserve">на основе анализа задания самостоятельно организовывать рабочее место в зависимости от вида работы, осуществлять планирование трудового процесса; </w:t>
      </w:r>
    </w:p>
    <w:p w:rsidR="00772373" w:rsidRDefault="00772373" w:rsidP="008D5DAA">
      <w:pPr>
        <w:pStyle w:val="a3"/>
        <w:numPr>
          <w:ilvl w:val="0"/>
          <w:numId w:val="295"/>
        </w:numPr>
      </w:pPr>
      <w:r>
        <w:t xml:space="preserve">самостоятельно планировать и выполнять практическое задание (практическую работу) с опорой на инструкционную (технологическую) карту или творческий замысел; при необходимости вносить коррективы в выполняемые действия; </w:t>
      </w:r>
    </w:p>
    <w:p w:rsidR="00772373" w:rsidRDefault="00772373" w:rsidP="008D5DAA">
      <w:pPr>
        <w:pStyle w:val="a3"/>
        <w:numPr>
          <w:ilvl w:val="0"/>
          <w:numId w:val="295"/>
        </w:numPr>
      </w:pPr>
      <w:r>
        <w:t>понимать элементарные основы бытовой культуры, выполнять доступные действия по самообслуживанию и доступные виды домашнего труда;</w:t>
      </w:r>
    </w:p>
    <w:p w:rsidR="00772373" w:rsidRDefault="00772373" w:rsidP="008D5DAA">
      <w:pPr>
        <w:pStyle w:val="a3"/>
        <w:numPr>
          <w:ilvl w:val="0"/>
          <w:numId w:val="295"/>
        </w:numPr>
      </w:pPr>
      <w:r>
        <w:t>выполнять более сложные виды работ и приёмы обработки различных материалов (например, плетение, шитьё и вышивание, тиснение по фольге и пр.), комбинировать различные способы в зависимости и от поставленной задачи; оформлять изделия и соединять детали освоенными ручными строчками;</w:t>
      </w:r>
    </w:p>
    <w:p w:rsidR="00772373" w:rsidRDefault="00772373" w:rsidP="008D5DAA">
      <w:pPr>
        <w:pStyle w:val="a3"/>
        <w:numPr>
          <w:ilvl w:val="0"/>
          <w:numId w:val="295"/>
        </w:numPr>
      </w:pPr>
      <w:r>
        <w:t>выполнять символические действия моделирования, понимать и создавать простейшие виды технической документации (чертёж развёртки, эскиз, технический рисунок, схему) и выполнять по ней работу;</w:t>
      </w:r>
    </w:p>
    <w:p w:rsidR="00772373" w:rsidRDefault="00772373" w:rsidP="008D5DAA">
      <w:pPr>
        <w:pStyle w:val="a3"/>
        <w:numPr>
          <w:ilvl w:val="0"/>
          <w:numId w:val="295"/>
        </w:numPr>
      </w:pPr>
      <w:r>
        <w:t xml:space="preserve">решать простейшие задачи рационализаторского характера по изменению конструкции изделия: на достраивание, придание новых свойств конструкции в связи с изменением функционального назначения изделия; </w:t>
      </w:r>
    </w:p>
    <w:p w:rsidR="00772373" w:rsidRDefault="00772373" w:rsidP="008D5DAA">
      <w:pPr>
        <w:pStyle w:val="a3"/>
        <w:numPr>
          <w:ilvl w:val="0"/>
          <w:numId w:val="295"/>
        </w:numPr>
      </w:pPr>
      <w:r>
        <w:t xml:space="preserve">на основе усвоенных правил дизайна решать простейшие художественно-конструкторские задачи по созданию изделий с заданной функцией; </w:t>
      </w:r>
    </w:p>
    <w:p w:rsidR="00772373" w:rsidRDefault="00772373" w:rsidP="008D5DAA">
      <w:pPr>
        <w:pStyle w:val="a3"/>
        <w:numPr>
          <w:ilvl w:val="0"/>
          <w:numId w:val="295"/>
        </w:numPr>
      </w:pPr>
      <w:r>
        <w:t>создавать небольшие тексты, презентации и печатные публикации с использованием изображений на экране компьютера; оформлять текст (выбор шрифта, размера, цвета шрифта, выравнивание абзаца);</w:t>
      </w:r>
    </w:p>
    <w:p w:rsidR="00772373" w:rsidRDefault="00772373" w:rsidP="008D5DAA">
      <w:pPr>
        <w:pStyle w:val="a3"/>
        <w:numPr>
          <w:ilvl w:val="0"/>
          <w:numId w:val="295"/>
        </w:numPr>
      </w:pPr>
      <w:r>
        <w:t>работать с доступной информацией; работать в программах Word, Power Point;</w:t>
      </w:r>
    </w:p>
    <w:p w:rsidR="00772373" w:rsidRDefault="00772373" w:rsidP="008D5DAA">
      <w:pPr>
        <w:pStyle w:val="a3"/>
        <w:numPr>
          <w:ilvl w:val="0"/>
          <w:numId w:val="295"/>
        </w:numPr>
      </w:pPr>
      <w:r>
        <w:lastRenderedPageBreak/>
        <w:t xml:space="preserve">решать творческие задачи, мысленно создавать и разрабатывать проектный замысел, осуществлять выбор средств и способов его практического воплощения, аргументированно представлять продукт проектной деятельности; </w:t>
      </w:r>
    </w:p>
    <w:p w:rsidR="00772373" w:rsidRDefault="00772373" w:rsidP="008D5DAA">
      <w:pPr>
        <w:pStyle w:val="a3"/>
        <w:numPr>
          <w:ilvl w:val="0"/>
          <w:numId w:val="295"/>
        </w:numPr>
      </w:pPr>
      <w:r>
        <w:t>осуществлять сотрудничество в различных видах совместной деятельности; предлагать идеи для обсуждения, уважительно относиться к мнению товарищей, договариваться; участвовать в распределении ролей, координировать собственную работу в общем процессе.</w:t>
      </w:r>
    </w:p>
    <w:p w:rsidR="00095AB8" w:rsidRDefault="00095AB8" w:rsidP="00820CB9">
      <w:pPr>
        <w:pStyle w:val="a3"/>
      </w:pPr>
    </w:p>
    <w:p w:rsidR="00AB5429" w:rsidRPr="00AB5429" w:rsidRDefault="00AB5429" w:rsidP="00AB5429">
      <w:pPr>
        <w:pStyle w:val="a3"/>
        <w:rPr>
          <w:b/>
        </w:rPr>
      </w:pPr>
      <w:r w:rsidRPr="00AB5429">
        <w:rPr>
          <w:b/>
        </w:rPr>
        <w:t>ФИЗИЧЕСКАЯ КУЛЬТУРА</w:t>
      </w:r>
    </w:p>
    <w:p w:rsidR="00AB5429" w:rsidRDefault="00AB5429" w:rsidP="00AB5429">
      <w:pPr>
        <w:pStyle w:val="a3"/>
      </w:pPr>
      <w:r>
        <w:t xml:space="preserve">Примерная рабочая 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представленной в программе воспитания </w:t>
      </w:r>
      <w:r w:rsidR="009C7CA5">
        <w:t>МБОУ «Митяевская средняя школа»</w:t>
      </w:r>
      <w:r>
        <w:t>.</w:t>
      </w:r>
    </w:p>
    <w:p w:rsidR="00AB5429" w:rsidRDefault="00AB5429" w:rsidP="00AB5429">
      <w:pPr>
        <w:pStyle w:val="a3"/>
        <w:rPr>
          <w:spacing w:val="-1"/>
        </w:rPr>
      </w:pPr>
      <w:r>
        <w:rPr>
          <w:spacing w:val="-1"/>
        </w:rPr>
        <w:t xml:space="preserve">В целях обеспечения индивидуальных потребностей обучающихся в развитии физических качеств и освоении физических упражнений оздоровительной, спортивной и прикладно-ориентированной направленности </w:t>
      </w:r>
      <w:r w:rsidR="009C7CA5">
        <w:rPr>
          <w:spacing w:val="-1"/>
        </w:rPr>
        <w:t>МБОУ «Митяевская средняя школа»</w:t>
      </w:r>
      <w:r>
        <w:rPr>
          <w:spacing w:val="-1"/>
        </w:rPr>
        <w:t xml:space="preserve"> вправе самостоятельно выбирать одну из утвержденных Примерных рабочих программ по физической культуре, представленных в Примерной основной образовательной программе начального общего образования. Конкретное наполнение содержания учебного предмета может быть скорректировано и конкретизировано с учётом региональных (географических, социальных, этнических и др.) особенностей, интересов обучающихся, физкультурно-спортивных традиций, наличия необходимой материально-технической базы, квалификации педагогического состава образовательной организации.</w:t>
      </w:r>
    </w:p>
    <w:p w:rsidR="00AB5429" w:rsidRPr="00AB5429" w:rsidRDefault="00AB5429" w:rsidP="00AB5429">
      <w:pPr>
        <w:pStyle w:val="a3"/>
        <w:rPr>
          <w:b/>
          <w:i/>
        </w:rPr>
      </w:pPr>
      <w:r w:rsidRPr="00CC43B7">
        <w:rPr>
          <w:b/>
          <w:i/>
        </w:rPr>
        <w:t>Пояснительная записка</w:t>
      </w:r>
    </w:p>
    <w:p w:rsidR="00AB5429" w:rsidRDefault="00AB5429" w:rsidP="00AB5429">
      <w:pPr>
        <w:pStyle w:val="a3"/>
      </w:pPr>
      <w:r>
        <w:t xml:space="preserve">При создании программы учитывались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rsidR="00AB5429" w:rsidRDefault="00AB5429" w:rsidP="00AB5429">
      <w:pPr>
        <w:pStyle w:val="a3"/>
      </w:pPr>
      <w:r>
        <w:t xml:space="preserve">В программе нашли своё отражение объективно сложившиеся реалии современного социокультурного развития общества, условия деятельности образовательных организаций, запросы родителей, учителей и методистов на обновление содержания образовательного процесса, внедрение в его практику современных подходов, новых методик и технологий. </w:t>
      </w:r>
    </w:p>
    <w:p w:rsidR="00AB5429" w:rsidRDefault="00AB5429" w:rsidP="00AB5429">
      <w:pPr>
        <w:pStyle w:val="a3"/>
      </w:pPr>
      <w:r>
        <w:t>Программа позволяет применять дифференцированный подход к организации занятий детей с учетом состояния здоровья.</w:t>
      </w:r>
    </w:p>
    <w:p w:rsidR="00AB5429" w:rsidRDefault="00AB5429" w:rsidP="00AB5429">
      <w:pPr>
        <w:pStyle w:val="a3"/>
      </w:pPr>
      <w:r>
        <w:t xml:space="preserve">Изучение учебного предмета «Физическая культура» имеет важное значение в онтогенезе детей младшего школьного возраста.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младших школьников в самостоятельные занятия физической культурой и спортом. </w:t>
      </w:r>
    </w:p>
    <w:p w:rsidR="00AB5429" w:rsidRDefault="00AB5429" w:rsidP="00AB5429">
      <w:pPr>
        <w:pStyle w:val="a3"/>
      </w:pPr>
      <w:r>
        <w:t xml:space="preserve">Целью образования по физической культуре в начальной школе является укрепление и сохранение здоровья школьников, развитие физических качеств и освоение физических упражнений оздоровительной, спортивной и прикладно-ориентированной направленности и формирование у обучающихся основ здорового образа жизни. </w:t>
      </w:r>
    </w:p>
    <w:p w:rsidR="00AB5429" w:rsidRDefault="00AB5429" w:rsidP="00AB5429">
      <w:pPr>
        <w:pStyle w:val="a3"/>
        <w:rPr>
          <w:spacing w:val="1"/>
        </w:rPr>
      </w:pPr>
      <w:r>
        <w:rPr>
          <w:spacing w:val="1"/>
        </w:rPr>
        <w:t xml:space="preserve">Развивающая ориентация учебного предмета «Физическая культура» заключается в формировании у младших школьников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w:t>
      </w:r>
      <w:r>
        <w:rPr>
          <w:spacing w:val="1"/>
        </w:rPr>
        <w:lastRenderedPageBreak/>
        <w:t xml:space="preserve">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rsidR="00AB5429" w:rsidRDefault="00AB5429" w:rsidP="00CC43B7">
      <w:pPr>
        <w:pStyle w:val="a3"/>
        <w:rPr>
          <w:spacing w:val="2"/>
        </w:rPr>
      </w:pPr>
      <w:r>
        <w:t>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w:t>
      </w:r>
      <w:r>
        <w:rPr>
          <w:spacing w:val="2"/>
        </w:rPr>
        <w:t xml:space="preserve">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rsidR="00AB5429" w:rsidRDefault="00AB5429" w:rsidP="00CC43B7">
      <w:pPr>
        <w:pStyle w:val="a3"/>
      </w:pPr>
      <w:r>
        <w:t xml:space="preserve">Методологической основой структуры и содержания программы по физической культуре для начального общего образования является личностно-деятельностный подход, ориентирующий педагогический процесс на развитие целостной личности обучающихся. Достижение целостного развития становится возможным благодаря освоению младшими школьниками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операциональный и мотивационно-процессуальный компоненты, которые находят своё отражение в соответствующих дидактических линиях учебного предмета. </w:t>
      </w:r>
    </w:p>
    <w:p w:rsidR="00AB5429" w:rsidRDefault="00AB5429" w:rsidP="00CC43B7">
      <w:pPr>
        <w:pStyle w:val="a3"/>
      </w:pPr>
      <w:r>
        <w:t xml:space="preserve">В целях усиления мотивационной составляющей учебного предмета и подготовки школьников к выполнению комплекса ГТО в структуру программы в раздел «Физическое совершенствование» вводится образовательный модуль «Прикладно-ориентированная физическая культура». Данный модуль позволит удовлетворить интересы учащихся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rsidR="00AB5429" w:rsidRDefault="00AB5429" w:rsidP="00CC43B7">
      <w:pPr>
        <w:pStyle w:val="a3"/>
      </w:pPr>
      <w:r>
        <w:t xml:space="preserve">Содержание модуля «Прикладно-ориентированная физическая культура» обеспечивается Примерными программами по видам спорта, которые рекомендуются Министерством просвещения РФ для занятий физической культурой и могут использоваться образовательными организациями исходя из интересов учащихся, физкультурно-спортивных традиций, наличия необходимой материально-технической базы, квалификации педагогического состава. Помимо Примерных программ, рекомендуемых Министерством просвещения РФ, образовательные организации могут разрабатывать своё содержание для модуля «Прикладно-ориентированная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rsidR="00AB5429" w:rsidRDefault="00AB5429" w:rsidP="00CC43B7">
      <w:pPr>
        <w:pStyle w:val="a3"/>
      </w:pPr>
      <w:r>
        <w:t xml:space="preserve">Содержание программы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rsidR="00AB5429" w:rsidRDefault="00AB5429" w:rsidP="00CC43B7">
      <w:pPr>
        <w:pStyle w:val="a3"/>
      </w:pPr>
      <w:r>
        <w:t xml:space="preserve">Планируемые результаты включают в себя личностные, метапредметные и предметные результаты. Личностные результаты представлены в программе за весь период обучения в начальной школе; метапредметные и предметные результаты – за каждый год обучения. </w:t>
      </w:r>
    </w:p>
    <w:p w:rsidR="00AB5429" w:rsidRDefault="00AB5429" w:rsidP="00CC43B7">
      <w:pPr>
        <w:pStyle w:val="a3"/>
      </w:pPr>
      <w:r>
        <w:t xml:space="preserve">Результативность освоения учебного предмета учащимися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 </w:t>
      </w:r>
    </w:p>
    <w:p w:rsidR="00AB5429" w:rsidRDefault="00AB5429" w:rsidP="00CC43B7">
      <w:pPr>
        <w:pStyle w:val="a3"/>
      </w:pPr>
      <w:r>
        <w:lastRenderedPageBreak/>
        <w:t xml:space="preserve">Общее число часов, отведённых на изучение учебного предмета «Физическая культура» в начальной школе, составляет </w:t>
      </w:r>
      <w:r w:rsidR="00CC43B7">
        <w:t>270</w:t>
      </w:r>
      <w:r>
        <w:t xml:space="preserve"> ч (</w:t>
      </w:r>
      <w:r w:rsidR="00CC43B7">
        <w:t>два</w:t>
      </w:r>
      <w:r>
        <w:t xml:space="preserve"> часа в неделю в каждом классе): 1 класс – </w:t>
      </w:r>
      <w:r w:rsidR="00CC43B7">
        <w:t>66</w:t>
      </w:r>
      <w:r>
        <w:t xml:space="preserve"> ч; 2 класс – </w:t>
      </w:r>
      <w:r w:rsidR="00CC43B7">
        <w:t>68</w:t>
      </w:r>
      <w:r>
        <w:t xml:space="preserve"> ч; 3 класс –</w:t>
      </w:r>
      <w:r w:rsidR="00CC43B7">
        <w:t xml:space="preserve"> 68</w:t>
      </w:r>
      <w:r>
        <w:t xml:space="preserve"> ч; 4 класс – </w:t>
      </w:r>
      <w:r w:rsidR="00CC43B7">
        <w:t>68</w:t>
      </w:r>
      <w:r>
        <w:t xml:space="preserve"> ч. При реализации вариантов 1–5 примерного недельного учебного плана, третий час физической культуры может быть реализован образовательной организацией за счёт часов внеурочной деятельности и/или за счёт посещения обучающимися спортивных секций.</w:t>
      </w:r>
    </w:p>
    <w:p w:rsidR="00F81CB3" w:rsidRDefault="00F81CB3" w:rsidP="00F81CB3">
      <w:pPr>
        <w:pStyle w:val="a3"/>
        <w:rPr>
          <w:b/>
          <w:i/>
        </w:rPr>
      </w:pPr>
    </w:p>
    <w:p w:rsidR="00F81CB3" w:rsidRPr="00F81CB3" w:rsidRDefault="00F81CB3" w:rsidP="00F81CB3">
      <w:pPr>
        <w:pStyle w:val="a3"/>
        <w:rPr>
          <w:b/>
          <w:i/>
        </w:rPr>
      </w:pPr>
      <w:r w:rsidRPr="00F81CB3">
        <w:rPr>
          <w:b/>
          <w:i/>
        </w:rPr>
        <w:t>Содержание учебного предмета «физическая культура»</w:t>
      </w:r>
    </w:p>
    <w:p w:rsidR="00F81CB3" w:rsidRPr="00F81CB3" w:rsidRDefault="00F81CB3" w:rsidP="00F81CB3">
      <w:pPr>
        <w:pStyle w:val="a3"/>
        <w:rPr>
          <w:b/>
        </w:rPr>
      </w:pPr>
      <w:r w:rsidRPr="00F81CB3">
        <w:rPr>
          <w:b/>
        </w:rPr>
        <w:t>1 КЛАСС</w:t>
      </w:r>
    </w:p>
    <w:p w:rsidR="00F81CB3" w:rsidRDefault="00F81CB3" w:rsidP="00F81CB3">
      <w:pPr>
        <w:pStyle w:val="a3"/>
      </w:pPr>
      <w:r>
        <w:rPr>
          <w:rStyle w:val="BoldItalic"/>
          <w:rFonts w:eastAsia="Tahoma"/>
        </w:rPr>
        <w:t>Знания о физической культуре.</w:t>
      </w:r>
      <w:r>
        <w:t xml:space="preserve"> 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rsidR="00F81CB3" w:rsidRDefault="00F81CB3" w:rsidP="00F81CB3">
      <w:pPr>
        <w:pStyle w:val="a3"/>
      </w:pPr>
      <w:r>
        <w:rPr>
          <w:rStyle w:val="BoldItalic"/>
          <w:rFonts w:eastAsia="Tahoma"/>
        </w:rPr>
        <w:t>Способы самостоятельной деятельности.</w:t>
      </w:r>
      <w:r>
        <w:t xml:space="preserve"> Режим дня и правила его составления и соблюдения. </w:t>
      </w:r>
    </w:p>
    <w:p w:rsidR="00F81CB3" w:rsidRDefault="00F81CB3" w:rsidP="00F81CB3">
      <w:pPr>
        <w:pStyle w:val="a3"/>
      </w:pPr>
      <w:r>
        <w:rPr>
          <w:rStyle w:val="BoldItalic"/>
          <w:rFonts w:eastAsia="Tahoma"/>
        </w:rPr>
        <w:t>Физическое совершенствование.</w:t>
      </w:r>
      <w:r>
        <w:t xml:space="preserve"> </w:t>
      </w:r>
      <w:r>
        <w:rPr>
          <w:rStyle w:val="Italic"/>
          <w:rFonts w:eastAsia="Courier New"/>
        </w:rPr>
        <w:t>Оздоровительная физическая культура</w:t>
      </w:r>
      <w:r>
        <w:t>.</w:t>
      </w:r>
      <w:r>
        <w:rPr>
          <w:rStyle w:val="Italic"/>
          <w:rFonts w:eastAsia="Courier New"/>
        </w:rPr>
        <w:t xml:space="preserve"> </w:t>
      </w:r>
      <w:r>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rsidR="00F81CB3" w:rsidRDefault="00F81CB3" w:rsidP="00F81CB3">
      <w:pPr>
        <w:pStyle w:val="a3"/>
        <w:rPr>
          <w:rStyle w:val="Italic"/>
          <w:rFonts w:eastAsia="Courier New"/>
        </w:rPr>
      </w:pPr>
      <w:r>
        <w:rPr>
          <w:rStyle w:val="Italic"/>
          <w:rFonts w:eastAsia="Courier New"/>
        </w:rPr>
        <w:t>Спортивно-оздоровительная физическая культура</w:t>
      </w:r>
      <w:r>
        <w:t>. Правила поведения на уроках физической культуры, подбора одежды для занятий в спортивном зале и на открытом воздухе.</w:t>
      </w:r>
      <w:r>
        <w:rPr>
          <w:rStyle w:val="Italic"/>
          <w:rFonts w:eastAsia="Courier New"/>
        </w:rPr>
        <w:t xml:space="preserve"> </w:t>
      </w:r>
    </w:p>
    <w:p w:rsidR="00F81CB3" w:rsidRDefault="00F81CB3" w:rsidP="00F81CB3">
      <w:pPr>
        <w:pStyle w:val="a3"/>
      </w:pPr>
      <w:r>
        <w:t xml:space="preserve">Гимнастика с основами акробатики. 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rsidR="00F81CB3" w:rsidRDefault="00F81CB3" w:rsidP="00F81CB3">
      <w:pPr>
        <w:pStyle w:val="a3"/>
      </w:pPr>
      <w:r>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w:t>
      </w:r>
    </w:p>
    <w:p w:rsidR="00F81CB3" w:rsidRDefault="00F81CB3" w:rsidP="00F81CB3">
      <w:pPr>
        <w:pStyle w:val="a3"/>
      </w:pPr>
      <w:r>
        <w:t xml:space="preserve">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 </w:t>
      </w:r>
    </w:p>
    <w:p w:rsidR="00F81CB3" w:rsidRDefault="00F81CB3" w:rsidP="00F81CB3">
      <w:pPr>
        <w:pStyle w:val="a3"/>
      </w:pPr>
      <w:r>
        <w:t xml:space="preserve">Лёгкая атлетика. Равномерная ходьба и равномерный бег. Прыжки в длину и высоту с места толчком двумя ногами, в высоту с прямого разбега. </w:t>
      </w:r>
    </w:p>
    <w:p w:rsidR="00F81CB3" w:rsidRDefault="00F81CB3" w:rsidP="00F81CB3">
      <w:pPr>
        <w:pStyle w:val="a3"/>
      </w:pPr>
      <w:r>
        <w:t>Подвижные и спортивные игры. Считалки для самостоятельной организации подвижных игр.</w:t>
      </w:r>
    </w:p>
    <w:p w:rsidR="00F81CB3" w:rsidRDefault="00F81CB3" w:rsidP="00F81CB3">
      <w:pPr>
        <w:pStyle w:val="a3"/>
      </w:pPr>
      <w:r>
        <w:rPr>
          <w:rStyle w:val="Italic"/>
          <w:rFonts w:eastAsia="Courier New"/>
        </w:rPr>
        <w:t xml:space="preserve">Прикладно-ориентированная физическая культура. </w:t>
      </w:r>
      <w:r>
        <w:t>Развитие основных физических качеств средствами спортивных и подвижных игр. Подготовка к выполнению нормативных требований комплекса ГТО.</w:t>
      </w:r>
    </w:p>
    <w:p w:rsidR="00FB4CD0" w:rsidRDefault="00FB4CD0" w:rsidP="00FB4CD0">
      <w:pPr>
        <w:pStyle w:val="a3"/>
        <w:rPr>
          <w:b/>
        </w:rPr>
      </w:pPr>
    </w:p>
    <w:p w:rsidR="00F81CB3" w:rsidRPr="00FB4CD0" w:rsidRDefault="00FB4CD0" w:rsidP="00FB4CD0">
      <w:pPr>
        <w:pStyle w:val="a3"/>
        <w:rPr>
          <w:b/>
        </w:rPr>
      </w:pPr>
      <w:r w:rsidRPr="00FB4CD0">
        <w:rPr>
          <w:b/>
        </w:rPr>
        <w:t>2 КЛАСС</w:t>
      </w:r>
    </w:p>
    <w:p w:rsidR="00F81CB3" w:rsidRDefault="00F81CB3" w:rsidP="00FB4CD0">
      <w:pPr>
        <w:pStyle w:val="a3"/>
      </w:pPr>
      <w:r>
        <w:rPr>
          <w:rStyle w:val="BoldItalic"/>
          <w:rFonts w:eastAsia="Tahoma"/>
        </w:rPr>
        <w:t>Знания о физической культуре</w:t>
      </w:r>
      <w:r>
        <w:t>. Из истории возникновения физических упражнений и первых соревнований. Зарождение Олимпийских игр древности.</w:t>
      </w:r>
    </w:p>
    <w:p w:rsidR="00F81CB3" w:rsidRDefault="00F81CB3" w:rsidP="00FB4CD0">
      <w:pPr>
        <w:pStyle w:val="a3"/>
      </w:pPr>
      <w:r>
        <w:rPr>
          <w:rStyle w:val="BoldItalic"/>
          <w:rFonts w:eastAsia="Tahoma"/>
        </w:rPr>
        <w:t xml:space="preserve">Способы самостоятельной деятельности. </w:t>
      </w:r>
      <w: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rsidR="00F81CB3" w:rsidRDefault="00F81CB3" w:rsidP="00FB4CD0">
      <w:pPr>
        <w:pStyle w:val="a3"/>
      </w:pPr>
      <w:r>
        <w:rPr>
          <w:rStyle w:val="BoldItalic"/>
          <w:rFonts w:eastAsia="Tahoma"/>
        </w:rPr>
        <w:t>Физическое совершенствование</w:t>
      </w:r>
      <w:r>
        <w:t xml:space="preserve">. </w:t>
      </w:r>
      <w:r>
        <w:rPr>
          <w:rStyle w:val="Italic"/>
          <w:rFonts w:eastAsia="Courier New"/>
        </w:rPr>
        <w:t>Оздоровительная физическая культура.</w:t>
      </w:r>
      <w:r>
        <w:t xml:space="preserve"> Закаливание организма обтиранием. Составление комплекса утренней зарядки и физкультминутки для занятий в домашних условиях. </w:t>
      </w:r>
    </w:p>
    <w:p w:rsidR="00F81CB3" w:rsidRDefault="00F81CB3" w:rsidP="00FB4CD0">
      <w:pPr>
        <w:pStyle w:val="a3"/>
      </w:pPr>
      <w:r>
        <w:rPr>
          <w:rStyle w:val="Italic"/>
          <w:rFonts w:eastAsia="Courier New"/>
        </w:rPr>
        <w:t xml:space="preserve">Спортивно-оздоровительная физическая культура. </w:t>
      </w:r>
      <w:r>
        <w:t xml:space="preserve">Гимнастика с основами акробатики. Правила поведения на занятиях гимнастикой и акробатикой. Строевые </w:t>
      </w:r>
      <w:r>
        <w:lastRenderedPageBreak/>
        <w:t>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rsidR="00F81CB3" w:rsidRDefault="00F81CB3" w:rsidP="00FB4CD0">
      <w:pPr>
        <w:pStyle w:val="a3"/>
      </w:pPr>
      <w:r>
        <w:t xml:space="preserve">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 </w:t>
      </w:r>
    </w:p>
    <w:p w:rsidR="00F81CB3" w:rsidRDefault="00F81CB3" w:rsidP="00FB4CD0">
      <w:pPr>
        <w:pStyle w:val="a3"/>
      </w:pPr>
      <w:r>
        <w:t>Лёгкая атлетика. Правила поведения на занятиях лёгкой атлетикой. Броски малого мяча в неподвижную мишень разными способами из положения стоя, сидя и лёжа. Разнообразные сложнокоординированные прыжки толчком одной ногой и двумя ногами с места, в движении в разных направлениях, с разной амплитудой и траекторией полёта.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обеганием предметов; с преодолением небольших препятствий.</w:t>
      </w:r>
    </w:p>
    <w:p w:rsidR="00F81CB3" w:rsidRDefault="00F81CB3" w:rsidP="00FB4CD0">
      <w:pPr>
        <w:pStyle w:val="a3"/>
      </w:pPr>
      <w:r>
        <w:t xml:space="preserve">Подвижные игры. Подвижные игры с техническими приёмами спортивных игр (баскетбол, футбол). </w:t>
      </w:r>
    </w:p>
    <w:p w:rsidR="00F81CB3" w:rsidRDefault="00F81CB3" w:rsidP="00FB4CD0">
      <w:pPr>
        <w:pStyle w:val="a3"/>
        <w:rPr>
          <w:spacing w:val="1"/>
        </w:rPr>
      </w:pPr>
      <w:r>
        <w:rPr>
          <w:rStyle w:val="Italic"/>
          <w:rFonts w:eastAsia="Courier New"/>
          <w:spacing w:val="1"/>
        </w:rPr>
        <w:t xml:space="preserve">Прикладно-ориентированная физическая культура. </w:t>
      </w:r>
      <w:r>
        <w:rPr>
          <w:spacing w:val="1"/>
        </w:rPr>
        <w:t>Подготовка к соревнованиям по комплексу ГТО. Развитие основных физических качеств средствами подвижных и спортивных игр.</w:t>
      </w:r>
    </w:p>
    <w:p w:rsidR="00FB4CD0" w:rsidRDefault="00FB4CD0" w:rsidP="00FB4CD0">
      <w:pPr>
        <w:pStyle w:val="a3"/>
        <w:rPr>
          <w:b/>
        </w:rPr>
      </w:pPr>
    </w:p>
    <w:p w:rsidR="00F81CB3" w:rsidRPr="00FB4CD0" w:rsidRDefault="00FB4CD0" w:rsidP="00FB4CD0">
      <w:pPr>
        <w:pStyle w:val="a3"/>
        <w:rPr>
          <w:b/>
        </w:rPr>
      </w:pPr>
      <w:r w:rsidRPr="00FB4CD0">
        <w:rPr>
          <w:b/>
        </w:rPr>
        <w:t>3 КЛАСС</w:t>
      </w:r>
    </w:p>
    <w:p w:rsidR="00F81CB3" w:rsidRDefault="00F81CB3" w:rsidP="00FB4CD0">
      <w:pPr>
        <w:pStyle w:val="a3"/>
      </w:pPr>
      <w:r>
        <w:rPr>
          <w:rStyle w:val="BoldItalic"/>
          <w:rFonts w:eastAsia="Tahoma"/>
        </w:rPr>
        <w:t>Знания о физической культуре.</w:t>
      </w:r>
      <w:r>
        <w:t xml:space="preserve"> Из истории развития физической культуры у древних народов, населявших территорию России. История появления современного спорта.</w:t>
      </w:r>
    </w:p>
    <w:p w:rsidR="00F81CB3" w:rsidRDefault="00F81CB3" w:rsidP="00FB4CD0">
      <w:pPr>
        <w:pStyle w:val="a3"/>
      </w:pPr>
      <w:r>
        <w:rPr>
          <w:rStyle w:val="BoldItalic"/>
          <w:rFonts w:eastAsia="Tahoma"/>
        </w:rPr>
        <w:t>Способы самостоятельной деятельности.</w:t>
      </w:r>
      <w:r>
        <w:rPr>
          <w:rStyle w:val="Italic"/>
          <w:rFonts w:eastAsia="Courier New"/>
        </w:rPr>
        <w:t xml:space="preserve"> </w:t>
      </w:r>
      <w:r>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rsidR="00F81CB3" w:rsidRDefault="00F81CB3" w:rsidP="00FB4CD0">
      <w:pPr>
        <w:pStyle w:val="a3"/>
        <w:rPr>
          <w:spacing w:val="1"/>
        </w:rPr>
      </w:pPr>
      <w:r>
        <w:rPr>
          <w:rStyle w:val="BoldItalic"/>
          <w:rFonts w:eastAsia="Tahoma"/>
          <w:spacing w:val="1"/>
        </w:rPr>
        <w:t>Физическое совершенствование.</w:t>
      </w:r>
      <w:r>
        <w:rPr>
          <w:spacing w:val="1"/>
        </w:rPr>
        <w:t xml:space="preserve"> </w:t>
      </w:r>
      <w:r>
        <w:rPr>
          <w:rStyle w:val="Italic"/>
          <w:rFonts w:eastAsia="Courier New"/>
          <w:spacing w:val="1"/>
        </w:rPr>
        <w:t xml:space="preserve">Оздоровительная физическая культура. </w:t>
      </w:r>
      <w:r>
        <w:rPr>
          <w:spacing w:val="1"/>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rsidR="00F81CB3" w:rsidRDefault="00F81CB3" w:rsidP="00FB4CD0">
      <w:pPr>
        <w:pStyle w:val="a3"/>
      </w:pPr>
      <w:r>
        <w:rPr>
          <w:rStyle w:val="Italic"/>
          <w:rFonts w:eastAsia="Courier New"/>
        </w:rPr>
        <w:t xml:space="preserve">Спортивно-оздоровительная физическая культура. </w:t>
      </w:r>
      <w:r>
        <w:t xml:space="preserve">Гимнастика с основами акробатики. Строевые упражнения в движении противоходом;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 </w:t>
      </w:r>
    </w:p>
    <w:p w:rsidR="00F81CB3" w:rsidRDefault="00F81CB3" w:rsidP="00FB4CD0">
      <w:pPr>
        <w:pStyle w:val="a3"/>
        <w:rPr>
          <w:spacing w:val="1"/>
        </w:rPr>
      </w:pPr>
      <w:r>
        <w:rPr>
          <w:spacing w:val="1"/>
        </w:rPr>
        <w:t>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 ноге; прыжки через скакалку назад с равномерной скоростью. 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rsidR="00F81CB3" w:rsidRDefault="00F81CB3" w:rsidP="00FB4CD0">
      <w:pPr>
        <w:pStyle w:val="a3"/>
      </w:pPr>
      <w:r>
        <w:lastRenderedPageBreak/>
        <w:t xml:space="preserve">Лёгкая атлетика. 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 </w:t>
      </w:r>
    </w:p>
    <w:p w:rsidR="00F81CB3" w:rsidRDefault="00F81CB3" w:rsidP="00FB4CD0">
      <w:pPr>
        <w:pStyle w:val="a3"/>
      </w:pPr>
      <w:r>
        <w:t xml:space="preserve">Плавательная подготовка. 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 </w:t>
      </w:r>
    </w:p>
    <w:p w:rsidR="00F81CB3" w:rsidRDefault="00F81CB3" w:rsidP="00FB4CD0">
      <w:pPr>
        <w:pStyle w:val="a3"/>
      </w:pPr>
      <w:r>
        <w:t xml:space="preserve">Подвижные и спортивные игры. Подвижные игры на точность движений с приёмами спортивных игр.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 </w:t>
      </w:r>
    </w:p>
    <w:p w:rsidR="00F81CB3" w:rsidRDefault="00F81CB3" w:rsidP="00FB4CD0">
      <w:pPr>
        <w:pStyle w:val="a3"/>
      </w:pPr>
      <w:r>
        <w:rPr>
          <w:rStyle w:val="Italic"/>
          <w:rFonts w:eastAsia="Courier New"/>
        </w:rPr>
        <w:t xml:space="preserve">Прикладно-ориентированная физическая культура. </w:t>
      </w:r>
      <w:r>
        <w:t xml:space="preserve">Развитие основных физических качеств средствами базовых видов спорта. Подготовка к выполнению нормативных требований комплекса ГТО. </w:t>
      </w:r>
    </w:p>
    <w:p w:rsidR="00FB4CD0" w:rsidRDefault="00FB4CD0" w:rsidP="00FB4CD0">
      <w:pPr>
        <w:pStyle w:val="a3"/>
        <w:rPr>
          <w:b/>
        </w:rPr>
      </w:pPr>
    </w:p>
    <w:p w:rsidR="00F81CB3" w:rsidRPr="00FB4CD0" w:rsidRDefault="00FB4CD0" w:rsidP="00FB4CD0">
      <w:pPr>
        <w:pStyle w:val="a3"/>
        <w:rPr>
          <w:b/>
        </w:rPr>
      </w:pPr>
      <w:r w:rsidRPr="00FB4CD0">
        <w:rPr>
          <w:b/>
        </w:rPr>
        <w:t>4 КЛАСС</w:t>
      </w:r>
    </w:p>
    <w:p w:rsidR="00F81CB3" w:rsidRDefault="00F81CB3" w:rsidP="00FB4CD0">
      <w:pPr>
        <w:pStyle w:val="a3"/>
      </w:pPr>
      <w:r>
        <w:rPr>
          <w:rStyle w:val="BoldItalic"/>
          <w:rFonts w:eastAsia="Tahoma"/>
        </w:rPr>
        <w:t>Знания о физической культуре.</w:t>
      </w:r>
      <w:r>
        <w:t xml:space="preserve"> Из истории развития физической культуры в России. Развитие национальных видов спорта в России. </w:t>
      </w:r>
    </w:p>
    <w:p w:rsidR="00F81CB3" w:rsidRDefault="00F81CB3" w:rsidP="00FB4CD0">
      <w:pPr>
        <w:pStyle w:val="a3"/>
      </w:pPr>
      <w:r>
        <w:rPr>
          <w:rStyle w:val="BoldItalic"/>
          <w:rFonts w:eastAsia="Tahoma"/>
        </w:rPr>
        <w:t>Способы самостоятельной деятельности.</w:t>
      </w:r>
      <w:r>
        <w:rPr>
          <w:rStyle w:val="Italic"/>
          <w:rFonts w:eastAsia="Courier New"/>
        </w:rPr>
        <w:t xml:space="preserve"> </w:t>
      </w:r>
      <w:r>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rsidR="00F81CB3" w:rsidRDefault="00F81CB3" w:rsidP="00FB4CD0">
      <w:pPr>
        <w:pStyle w:val="a3"/>
      </w:pPr>
      <w:r>
        <w:rPr>
          <w:rStyle w:val="BoldItalic"/>
          <w:rFonts w:eastAsia="Tahoma"/>
        </w:rPr>
        <w:t>Физическое совершенствование.</w:t>
      </w:r>
      <w:r>
        <w:t xml:space="preserve"> </w:t>
      </w:r>
      <w:r>
        <w:rPr>
          <w:rStyle w:val="Italic"/>
          <w:rFonts w:eastAsia="Courier New"/>
        </w:rPr>
        <w:t xml:space="preserve">Оздоровительная физическая культура. </w:t>
      </w:r>
      <w:r>
        <w:t xml:space="preserve">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процедуры: купание в естественных водоёмах; солнечные и воздушные процедуры. </w:t>
      </w:r>
    </w:p>
    <w:p w:rsidR="00F81CB3" w:rsidRDefault="00F81CB3" w:rsidP="00FB4CD0">
      <w:pPr>
        <w:pStyle w:val="a3"/>
        <w:rPr>
          <w:spacing w:val="-1"/>
        </w:rPr>
      </w:pPr>
      <w:r>
        <w:rPr>
          <w:rStyle w:val="Italic"/>
          <w:rFonts w:eastAsia="Courier New"/>
          <w:spacing w:val="-1"/>
        </w:rPr>
        <w:t xml:space="preserve">Спортивно-оздоровительная физическая культура. </w:t>
      </w:r>
      <w:r>
        <w:rPr>
          <w:spacing w:val="-1"/>
        </w:rPr>
        <w:t>Гимнастика с основами акробатики. 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напрыгивания. Упражнения на низкой гимнастической перекладине: висы и упоры, подъём переворотом. Упражнения в танце «Летка-енка».</w:t>
      </w:r>
    </w:p>
    <w:p w:rsidR="00F81CB3" w:rsidRDefault="00F81CB3" w:rsidP="00FB4CD0">
      <w:pPr>
        <w:pStyle w:val="a3"/>
      </w:pPr>
      <w:r>
        <w:t>Лёгкая атлетика. 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rsidR="00F81CB3" w:rsidRDefault="00F81CB3" w:rsidP="00FB4CD0">
      <w:pPr>
        <w:pStyle w:val="a3"/>
      </w:pPr>
      <w:r>
        <w:t xml:space="preserve">Плавательная подготовка. 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 </w:t>
      </w:r>
    </w:p>
    <w:p w:rsidR="00F81CB3" w:rsidRDefault="00F81CB3" w:rsidP="00FB4CD0">
      <w:pPr>
        <w:pStyle w:val="a3"/>
      </w:pPr>
      <w:r>
        <w:t>Подвижные и спортивные игры. Предупреждение травматизма на занятиях подвижными играми. Подвижные игры общефизической подготовки. Волейбол: нижняя боковая подача; приём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rsidR="00F81CB3" w:rsidRDefault="00F81CB3" w:rsidP="00FB4CD0">
      <w:pPr>
        <w:pStyle w:val="a3"/>
      </w:pPr>
      <w:r>
        <w:rPr>
          <w:rStyle w:val="Italic"/>
          <w:rFonts w:eastAsia="Courier New"/>
        </w:rPr>
        <w:lastRenderedPageBreak/>
        <w:t xml:space="preserve">Прикладно-ориентированная физическая культура. </w:t>
      </w:r>
      <w:r>
        <w:t>Упражнения физической подготовки на развитие основных физических качеств. Подготовка к выполнению нормативных требований комплекса ГТО.</w:t>
      </w:r>
    </w:p>
    <w:p w:rsidR="00934CB5" w:rsidRDefault="00934CB5" w:rsidP="00934CB5">
      <w:pPr>
        <w:rPr>
          <w:b/>
          <w:i/>
        </w:rPr>
      </w:pPr>
    </w:p>
    <w:p w:rsidR="00934CB5" w:rsidRPr="00934CB5" w:rsidRDefault="00934CB5" w:rsidP="00934CB5">
      <w:pPr>
        <w:rPr>
          <w:rStyle w:val="BoldItalic"/>
          <w:b w:val="0"/>
          <w:bCs w:val="0"/>
          <w:i w:val="0"/>
        </w:rPr>
      </w:pPr>
      <w:r w:rsidRPr="00934CB5">
        <w:rPr>
          <w:b/>
          <w:i/>
        </w:rPr>
        <w:t>Планируемые результаты освоения учебного предмета «Физическая культура» на уровне начального общего образования</w:t>
      </w:r>
      <w:r w:rsidRPr="00934CB5">
        <w:rPr>
          <w:rStyle w:val="BoldItalic"/>
          <w:b w:val="0"/>
          <w:bCs w:val="0"/>
          <w:i w:val="0"/>
        </w:rPr>
        <w:t xml:space="preserve"> </w:t>
      </w:r>
    </w:p>
    <w:p w:rsidR="00934CB5" w:rsidRPr="00934CB5" w:rsidRDefault="00934CB5" w:rsidP="00934CB5">
      <w:pPr>
        <w:pStyle w:val="a3"/>
        <w:rPr>
          <w:b/>
        </w:rPr>
      </w:pPr>
      <w:r w:rsidRPr="00934CB5">
        <w:rPr>
          <w:b/>
        </w:rPr>
        <w:t>Личностные результаты</w:t>
      </w:r>
    </w:p>
    <w:p w:rsidR="00934CB5" w:rsidRDefault="00934CB5" w:rsidP="00934CB5">
      <w:pPr>
        <w:pStyle w:val="a3"/>
      </w:pPr>
      <w:r>
        <w:t>Личностные результаты освоения учебного предмета «Физическая культура» на уровне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934CB5" w:rsidRDefault="00934CB5" w:rsidP="00934CB5">
      <w:pPr>
        <w:pStyle w:val="a3"/>
      </w:pPr>
      <w:r>
        <w:t>Личностные результаты должны отражать готовность обучающихся руководствоваться ценностями и приобретение первоначального опыта деятельности на их основе:</w:t>
      </w:r>
    </w:p>
    <w:p w:rsidR="00934CB5" w:rsidRDefault="00934CB5" w:rsidP="008D5DAA">
      <w:pPr>
        <w:pStyle w:val="a3"/>
        <w:numPr>
          <w:ilvl w:val="0"/>
          <w:numId w:val="296"/>
        </w:numPr>
      </w:pPr>
      <w:r>
        <w:t xml:space="preserve">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w:t>
      </w:r>
    </w:p>
    <w:p w:rsidR="00934CB5" w:rsidRDefault="00934CB5" w:rsidP="008D5DAA">
      <w:pPr>
        <w:pStyle w:val="a3"/>
        <w:numPr>
          <w:ilvl w:val="0"/>
          <w:numId w:val="296"/>
        </w:numPr>
      </w:pPr>
      <w: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934CB5" w:rsidRDefault="00934CB5" w:rsidP="008D5DAA">
      <w:pPr>
        <w:pStyle w:val="a3"/>
        <w:numPr>
          <w:ilvl w:val="0"/>
          <w:numId w:val="296"/>
        </w:numPr>
      </w:pPr>
      <w: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934CB5" w:rsidRDefault="00934CB5" w:rsidP="008D5DAA">
      <w:pPr>
        <w:pStyle w:val="a3"/>
        <w:numPr>
          <w:ilvl w:val="0"/>
          <w:numId w:val="296"/>
        </w:numPr>
      </w:pPr>
      <w:r>
        <w:t xml:space="preserve">уважительное отношение к содержанию национальных подвижных игр, этнокультурным формам и видам соревновательной деятельности; </w:t>
      </w:r>
    </w:p>
    <w:p w:rsidR="00934CB5" w:rsidRDefault="00934CB5" w:rsidP="008D5DAA">
      <w:pPr>
        <w:pStyle w:val="a3"/>
        <w:numPr>
          <w:ilvl w:val="0"/>
          <w:numId w:val="296"/>
        </w:numPr>
      </w:pPr>
      <w:r>
        <w:t xml:space="preserve">стремление к формированию культуры укрепления и сохранения здоровья, развитию физических качеств и освоение физических упражнений оздоровительной, спортивной и прикладной направленности, формированию основ и соблюдения правил здорового образа жизни; </w:t>
      </w:r>
    </w:p>
    <w:p w:rsidR="00934CB5" w:rsidRDefault="00934CB5" w:rsidP="008D5DAA">
      <w:pPr>
        <w:pStyle w:val="a3"/>
        <w:numPr>
          <w:ilvl w:val="0"/>
          <w:numId w:val="296"/>
        </w:numPr>
      </w:pPr>
      <w:r>
        <w:t xml:space="preserve">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 </w:t>
      </w:r>
    </w:p>
    <w:p w:rsidR="00934CB5" w:rsidRDefault="00934CB5" w:rsidP="00934CB5">
      <w:pPr>
        <w:pStyle w:val="a3"/>
        <w:rPr>
          <w:b/>
        </w:rPr>
      </w:pPr>
    </w:p>
    <w:p w:rsidR="00934CB5" w:rsidRPr="00934CB5" w:rsidRDefault="00934CB5" w:rsidP="00934CB5">
      <w:pPr>
        <w:pStyle w:val="a3"/>
        <w:rPr>
          <w:b/>
        </w:rPr>
      </w:pPr>
      <w:r w:rsidRPr="00934CB5">
        <w:rPr>
          <w:b/>
        </w:rPr>
        <w:t>Метапредметные результаты</w:t>
      </w:r>
    </w:p>
    <w:p w:rsidR="00934CB5" w:rsidRDefault="00934CB5" w:rsidP="00934CB5">
      <w:pPr>
        <w:pStyle w:val="a3"/>
      </w:pPr>
      <w:r>
        <w:t xml:space="preserve">Метапредметные результаты отражают достижения учащихся в овладении познавательными, коммуникативными и регулятивными универсальными учебными действиями, умения их использовать в практической деятельности. Метапредметные результаты формируются на протяжении каждого года обучения. </w:t>
      </w:r>
    </w:p>
    <w:p w:rsidR="00934CB5" w:rsidRDefault="00934CB5" w:rsidP="00934CB5">
      <w:pPr>
        <w:pStyle w:val="a3"/>
      </w:pPr>
    </w:p>
    <w:p w:rsidR="00934CB5" w:rsidRDefault="00934CB5" w:rsidP="00934CB5">
      <w:pPr>
        <w:pStyle w:val="a3"/>
      </w:pPr>
      <w:r>
        <w:t xml:space="preserve">По окончании </w:t>
      </w:r>
      <w:r>
        <w:rPr>
          <w:rStyle w:val="Bold"/>
          <w:rFonts w:eastAsia="Century Schoolbook"/>
        </w:rPr>
        <w:t>первого года обучения</w:t>
      </w:r>
      <w:r>
        <w:t xml:space="preserve"> учащиеся научатся:</w:t>
      </w:r>
    </w:p>
    <w:p w:rsidR="00934CB5" w:rsidRPr="00934CB5" w:rsidRDefault="00934CB5" w:rsidP="00934CB5">
      <w:pPr>
        <w:pStyle w:val="a3"/>
        <w:ind w:firstLine="0"/>
        <w:rPr>
          <w:b/>
        </w:rPr>
      </w:pPr>
      <w:r w:rsidRPr="00934CB5">
        <w:rPr>
          <w:rStyle w:val="Italic"/>
          <w:rFonts w:eastAsia="Courier New"/>
          <w:b/>
        </w:rPr>
        <w:t>познавательные УУД:</w:t>
      </w:r>
      <w:r w:rsidRPr="00934CB5">
        <w:rPr>
          <w:b/>
        </w:rPr>
        <w:t xml:space="preserve"> </w:t>
      </w:r>
    </w:p>
    <w:p w:rsidR="00934CB5" w:rsidRDefault="00934CB5" w:rsidP="008D5DAA">
      <w:pPr>
        <w:pStyle w:val="a3"/>
        <w:numPr>
          <w:ilvl w:val="0"/>
          <w:numId w:val="297"/>
        </w:numPr>
      </w:pPr>
      <w:r>
        <w:t>находить общие и отличительные признаки в передвижениях человека и животных;</w:t>
      </w:r>
    </w:p>
    <w:p w:rsidR="00934CB5" w:rsidRDefault="00934CB5" w:rsidP="008D5DAA">
      <w:pPr>
        <w:pStyle w:val="a3"/>
        <w:numPr>
          <w:ilvl w:val="0"/>
          <w:numId w:val="297"/>
        </w:numPr>
      </w:pPr>
      <w:r>
        <w:t xml:space="preserve">устанавливать связь между бытовыми движениями древних людей и физическими упражнениями из современных видов спорта; </w:t>
      </w:r>
    </w:p>
    <w:p w:rsidR="00934CB5" w:rsidRDefault="00934CB5" w:rsidP="008D5DAA">
      <w:pPr>
        <w:pStyle w:val="a3"/>
        <w:numPr>
          <w:ilvl w:val="0"/>
          <w:numId w:val="297"/>
        </w:numPr>
      </w:pPr>
      <w:r>
        <w:t xml:space="preserve">сравнивать способы передвижения ходьбой и бегом, находить между ними общие и отличительные признаки; </w:t>
      </w:r>
    </w:p>
    <w:p w:rsidR="00934CB5" w:rsidRDefault="00934CB5" w:rsidP="008D5DAA">
      <w:pPr>
        <w:pStyle w:val="a3"/>
        <w:numPr>
          <w:ilvl w:val="0"/>
          <w:numId w:val="297"/>
        </w:numPr>
      </w:pPr>
      <w:r>
        <w:t xml:space="preserve">выявлять признаки правильной и неправильной осанки, приводить возможные причины её нарушений; </w:t>
      </w:r>
    </w:p>
    <w:p w:rsidR="00934CB5" w:rsidRPr="00934CB5" w:rsidRDefault="00934CB5" w:rsidP="00934CB5">
      <w:pPr>
        <w:pStyle w:val="a3"/>
        <w:ind w:firstLine="0"/>
        <w:rPr>
          <w:rStyle w:val="Italic"/>
          <w:rFonts w:eastAsia="Courier New"/>
          <w:b/>
        </w:rPr>
      </w:pPr>
      <w:r w:rsidRPr="00934CB5">
        <w:rPr>
          <w:rStyle w:val="Italic"/>
          <w:rFonts w:eastAsia="Courier New"/>
          <w:b/>
        </w:rPr>
        <w:t xml:space="preserve">коммуникативные УУД: </w:t>
      </w:r>
    </w:p>
    <w:p w:rsidR="00934CB5" w:rsidRDefault="00934CB5" w:rsidP="008D5DAA">
      <w:pPr>
        <w:pStyle w:val="a3"/>
        <w:numPr>
          <w:ilvl w:val="0"/>
          <w:numId w:val="298"/>
        </w:numPr>
      </w:pPr>
      <w:r>
        <w:t xml:space="preserve">воспроизводить названия разучиваемых физических упражнений и их исходные положения; </w:t>
      </w:r>
    </w:p>
    <w:p w:rsidR="00934CB5" w:rsidRDefault="00934CB5" w:rsidP="008D5DAA">
      <w:pPr>
        <w:pStyle w:val="a3"/>
        <w:numPr>
          <w:ilvl w:val="0"/>
          <w:numId w:val="298"/>
        </w:numPr>
      </w:pPr>
      <w:r>
        <w:lastRenderedPageBreak/>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rsidR="00934CB5" w:rsidRDefault="00934CB5" w:rsidP="008D5DAA">
      <w:pPr>
        <w:pStyle w:val="a3"/>
        <w:numPr>
          <w:ilvl w:val="0"/>
          <w:numId w:val="298"/>
        </w:numPr>
      </w:pPr>
      <w: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учащихся и учителя; </w:t>
      </w:r>
    </w:p>
    <w:p w:rsidR="00934CB5" w:rsidRDefault="00934CB5" w:rsidP="008D5DAA">
      <w:pPr>
        <w:pStyle w:val="a3"/>
        <w:numPr>
          <w:ilvl w:val="0"/>
          <w:numId w:val="298"/>
        </w:numPr>
      </w:pPr>
      <w:r>
        <w:t xml:space="preserve">обсуждать правила проведения подвижных игр, обосновывать объективность определения победителей; </w:t>
      </w:r>
    </w:p>
    <w:p w:rsidR="00934CB5" w:rsidRPr="00934CB5" w:rsidRDefault="00934CB5" w:rsidP="00934CB5">
      <w:pPr>
        <w:pStyle w:val="a3"/>
        <w:ind w:firstLine="0"/>
        <w:rPr>
          <w:rStyle w:val="Italic"/>
          <w:rFonts w:eastAsia="Courier New"/>
          <w:b/>
        </w:rPr>
      </w:pPr>
      <w:r w:rsidRPr="00934CB5">
        <w:rPr>
          <w:rStyle w:val="Italic"/>
          <w:rFonts w:eastAsia="Courier New"/>
          <w:b/>
        </w:rPr>
        <w:t>регулятивные УУД:</w:t>
      </w:r>
    </w:p>
    <w:p w:rsidR="00934CB5" w:rsidRDefault="00934CB5" w:rsidP="008D5DAA">
      <w:pPr>
        <w:pStyle w:val="a3"/>
        <w:numPr>
          <w:ilvl w:val="0"/>
          <w:numId w:val="299"/>
        </w:numPr>
      </w:pPr>
      <w:r>
        <w:t xml:space="preserve">выполнять комплексы физкультминуток, утренней зарядки, упражнений по профилактике нарушения и коррекции осанки; </w:t>
      </w:r>
    </w:p>
    <w:p w:rsidR="00934CB5" w:rsidRDefault="00934CB5" w:rsidP="008D5DAA">
      <w:pPr>
        <w:pStyle w:val="a3"/>
        <w:numPr>
          <w:ilvl w:val="0"/>
          <w:numId w:val="299"/>
        </w:numPr>
      </w:pPr>
      <w:r>
        <w:t>выполнять учебные задания по обучению новым физическим упражнениям и развитию физических качеств;</w:t>
      </w:r>
    </w:p>
    <w:p w:rsidR="00934CB5" w:rsidRDefault="00934CB5" w:rsidP="008D5DAA">
      <w:pPr>
        <w:pStyle w:val="a3"/>
        <w:numPr>
          <w:ilvl w:val="0"/>
          <w:numId w:val="299"/>
        </w:numPr>
      </w:pPr>
      <w:r>
        <w:t>проявлять уважительное отношение к участникам совместной игровой и соревновательной деятельности.</w:t>
      </w:r>
    </w:p>
    <w:p w:rsidR="00934CB5" w:rsidRDefault="00934CB5" w:rsidP="00934CB5">
      <w:pPr>
        <w:pStyle w:val="a3"/>
        <w:ind w:firstLine="360"/>
      </w:pPr>
      <w:r>
        <w:t xml:space="preserve">По окончании </w:t>
      </w:r>
      <w:r>
        <w:rPr>
          <w:rStyle w:val="Bold"/>
          <w:rFonts w:eastAsia="Century Schoolbook"/>
        </w:rPr>
        <w:t>второго года обучения</w:t>
      </w:r>
      <w:r>
        <w:t xml:space="preserve"> учащиеся научатся:</w:t>
      </w:r>
    </w:p>
    <w:p w:rsidR="00934CB5" w:rsidRPr="00934CB5" w:rsidRDefault="00934CB5" w:rsidP="00934CB5">
      <w:pPr>
        <w:pStyle w:val="a3"/>
        <w:ind w:firstLine="0"/>
        <w:rPr>
          <w:b/>
        </w:rPr>
      </w:pPr>
      <w:r w:rsidRPr="00934CB5">
        <w:rPr>
          <w:rStyle w:val="Italic"/>
          <w:rFonts w:eastAsia="Courier New"/>
          <w:b/>
        </w:rPr>
        <w:t>познавательные УУД:</w:t>
      </w:r>
      <w:r w:rsidRPr="00934CB5">
        <w:rPr>
          <w:b/>
        </w:rPr>
        <w:t xml:space="preserve"> </w:t>
      </w:r>
    </w:p>
    <w:p w:rsidR="00934CB5" w:rsidRDefault="00934CB5" w:rsidP="008D5DAA">
      <w:pPr>
        <w:pStyle w:val="a3"/>
        <w:numPr>
          <w:ilvl w:val="0"/>
          <w:numId w:val="300"/>
        </w:numPr>
      </w:pPr>
      <w:r>
        <w:t xml:space="preserve">характеризовать понятие «физические качества», называть физические качества и определять их отличительные признаки; </w:t>
      </w:r>
    </w:p>
    <w:p w:rsidR="00934CB5" w:rsidRDefault="00934CB5" w:rsidP="008D5DAA">
      <w:pPr>
        <w:pStyle w:val="a3"/>
        <w:numPr>
          <w:ilvl w:val="0"/>
          <w:numId w:val="300"/>
        </w:numPr>
      </w:pPr>
      <w:r>
        <w:t>понимать связь между закаливающими процедурами и укреплением здоровья;</w:t>
      </w:r>
    </w:p>
    <w:p w:rsidR="00934CB5" w:rsidRDefault="00934CB5" w:rsidP="008D5DAA">
      <w:pPr>
        <w:pStyle w:val="a3"/>
        <w:numPr>
          <w:ilvl w:val="0"/>
          <w:numId w:val="300"/>
        </w:numPr>
      </w:pPr>
      <w:r>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rsidR="00934CB5" w:rsidRDefault="00934CB5" w:rsidP="008D5DAA">
      <w:pPr>
        <w:pStyle w:val="a3"/>
        <w:numPr>
          <w:ilvl w:val="0"/>
          <w:numId w:val="300"/>
        </w:numPr>
      </w:pPr>
      <w: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rsidR="00934CB5" w:rsidRDefault="00934CB5" w:rsidP="008D5DAA">
      <w:pPr>
        <w:pStyle w:val="a3"/>
        <w:numPr>
          <w:ilvl w:val="0"/>
          <w:numId w:val="300"/>
        </w:numPr>
      </w:pPr>
      <w:r>
        <w:t>вести наблюдения за изменениями показателей физического развития и физических качеств, проводить процедуры их измерения;</w:t>
      </w:r>
    </w:p>
    <w:p w:rsidR="00934CB5" w:rsidRPr="00934CB5" w:rsidRDefault="00934CB5" w:rsidP="00934CB5">
      <w:pPr>
        <w:pStyle w:val="a3"/>
        <w:ind w:firstLine="0"/>
        <w:rPr>
          <w:rStyle w:val="Italic"/>
          <w:rFonts w:eastAsia="Courier New"/>
          <w:b/>
        </w:rPr>
      </w:pPr>
      <w:r w:rsidRPr="00934CB5">
        <w:rPr>
          <w:rStyle w:val="Italic"/>
          <w:rFonts w:eastAsia="Courier New"/>
          <w:b/>
        </w:rPr>
        <w:t xml:space="preserve">коммуникативные УУД: </w:t>
      </w:r>
    </w:p>
    <w:p w:rsidR="00934CB5" w:rsidRDefault="00934CB5" w:rsidP="008D5DAA">
      <w:pPr>
        <w:pStyle w:val="a3"/>
        <w:numPr>
          <w:ilvl w:val="0"/>
          <w:numId w:val="301"/>
        </w:numPr>
      </w:pPr>
      <w:r>
        <w:t>объяснять назначение упражнений утренней зарядки, приводить соответствующие примеры её положительного влияния на организм школьников (в пределах изученного);</w:t>
      </w:r>
    </w:p>
    <w:p w:rsidR="00934CB5" w:rsidRDefault="00934CB5" w:rsidP="008D5DAA">
      <w:pPr>
        <w:pStyle w:val="a3"/>
        <w:numPr>
          <w:ilvl w:val="0"/>
          <w:numId w:val="301"/>
        </w:numPr>
      </w:pPr>
      <w:r>
        <w:t xml:space="preserve">исполнять роль капитана и судьи в подвижных играх, аргументированно высказывать суждения о своих действиях и принятых решениях; </w:t>
      </w:r>
    </w:p>
    <w:p w:rsidR="00934CB5" w:rsidRDefault="00934CB5" w:rsidP="008D5DAA">
      <w:pPr>
        <w:pStyle w:val="a3"/>
        <w:numPr>
          <w:ilvl w:val="0"/>
          <w:numId w:val="301"/>
        </w:numPr>
      </w:pPr>
      <w:r>
        <w:t xml:space="preserve">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 </w:t>
      </w:r>
    </w:p>
    <w:p w:rsidR="00934CB5" w:rsidRPr="00934CB5" w:rsidRDefault="00934CB5" w:rsidP="00934CB5">
      <w:pPr>
        <w:pStyle w:val="a3"/>
        <w:ind w:firstLine="0"/>
        <w:rPr>
          <w:rStyle w:val="Italic"/>
          <w:rFonts w:eastAsia="Courier New"/>
          <w:b/>
        </w:rPr>
      </w:pPr>
      <w:r w:rsidRPr="00934CB5">
        <w:rPr>
          <w:rStyle w:val="Italic"/>
          <w:rFonts w:eastAsia="Courier New"/>
          <w:b/>
        </w:rPr>
        <w:t>регулятивные УУД:</w:t>
      </w:r>
    </w:p>
    <w:p w:rsidR="00934CB5" w:rsidRDefault="00934CB5" w:rsidP="008D5DAA">
      <w:pPr>
        <w:pStyle w:val="a3"/>
        <w:numPr>
          <w:ilvl w:val="0"/>
          <w:numId w:val="302"/>
        </w:numPr>
      </w:pPr>
      <w:r>
        <w:t>соблюдать правила поведения на уроках физической культуры с учётом их учебного содержания, находить в них различия (легкоатлетические, гимнаст</w:t>
      </w:r>
      <w:r w:rsidR="007F484D">
        <w:t>ические и игровые уроки</w:t>
      </w:r>
      <w:r>
        <w:t xml:space="preserve">); </w:t>
      </w:r>
    </w:p>
    <w:p w:rsidR="00934CB5" w:rsidRDefault="00934CB5" w:rsidP="008D5DAA">
      <w:pPr>
        <w:pStyle w:val="a3"/>
        <w:numPr>
          <w:ilvl w:val="0"/>
          <w:numId w:val="302"/>
        </w:numPr>
      </w:pPr>
      <w: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rsidR="00934CB5" w:rsidRDefault="00934CB5" w:rsidP="008D5DAA">
      <w:pPr>
        <w:pStyle w:val="a3"/>
        <w:numPr>
          <w:ilvl w:val="0"/>
          <w:numId w:val="302"/>
        </w:numPr>
      </w:pPr>
      <w:r>
        <w:t>взаимодействовать со сверстниками в процессе выполнения учебных заданий, соблюдать культуру общения и уважительного обращения к другим учащимся;</w:t>
      </w:r>
    </w:p>
    <w:p w:rsidR="00934CB5" w:rsidRDefault="00934CB5" w:rsidP="008D5DAA">
      <w:pPr>
        <w:pStyle w:val="a3"/>
        <w:numPr>
          <w:ilvl w:val="0"/>
          <w:numId w:val="302"/>
        </w:numPr>
      </w:pPr>
      <w: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rsidR="00934CB5" w:rsidRDefault="00934CB5" w:rsidP="00934CB5">
      <w:pPr>
        <w:pStyle w:val="a3"/>
        <w:ind w:firstLine="360"/>
      </w:pPr>
      <w:r>
        <w:t xml:space="preserve">По окончании </w:t>
      </w:r>
      <w:r>
        <w:rPr>
          <w:rStyle w:val="Bold"/>
          <w:rFonts w:eastAsia="Century Schoolbook"/>
        </w:rPr>
        <w:t>третьего года обучения</w:t>
      </w:r>
      <w:r>
        <w:t xml:space="preserve"> учащиеся научатся:</w:t>
      </w:r>
    </w:p>
    <w:p w:rsidR="00934CB5" w:rsidRPr="00934CB5" w:rsidRDefault="00934CB5" w:rsidP="00934CB5">
      <w:pPr>
        <w:pStyle w:val="a3"/>
        <w:ind w:firstLine="0"/>
        <w:rPr>
          <w:b/>
        </w:rPr>
      </w:pPr>
      <w:r w:rsidRPr="00934CB5">
        <w:rPr>
          <w:rStyle w:val="Italic"/>
          <w:rFonts w:eastAsia="Courier New"/>
          <w:b/>
        </w:rPr>
        <w:t>познавательные УУД:</w:t>
      </w:r>
      <w:r w:rsidRPr="00934CB5">
        <w:rPr>
          <w:b/>
        </w:rPr>
        <w:t xml:space="preserve"> </w:t>
      </w:r>
    </w:p>
    <w:p w:rsidR="00934CB5" w:rsidRDefault="00934CB5" w:rsidP="008D5DAA">
      <w:pPr>
        <w:pStyle w:val="a3"/>
        <w:numPr>
          <w:ilvl w:val="0"/>
          <w:numId w:val="303"/>
        </w:numPr>
      </w:pPr>
      <w:r>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rsidR="00934CB5" w:rsidRDefault="00934CB5" w:rsidP="008D5DAA">
      <w:pPr>
        <w:pStyle w:val="a3"/>
        <w:numPr>
          <w:ilvl w:val="0"/>
          <w:numId w:val="303"/>
        </w:numPr>
      </w:pPr>
      <w:r>
        <w:t xml:space="preserve">объяснять понятие «дозировка нагрузки», правильно применять способы её регулирования на занятиях физической культурой; </w:t>
      </w:r>
    </w:p>
    <w:p w:rsidR="00934CB5" w:rsidRDefault="00934CB5" w:rsidP="008D5DAA">
      <w:pPr>
        <w:pStyle w:val="a3"/>
        <w:numPr>
          <w:ilvl w:val="0"/>
          <w:numId w:val="303"/>
        </w:numPr>
      </w:pPr>
      <w:r>
        <w:lastRenderedPageBreak/>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rsidR="00934CB5" w:rsidRDefault="00934CB5" w:rsidP="008D5DAA">
      <w:pPr>
        <w:pStyle w:val="a3"/>
        <w:numPr>
          <w:ilvl w:val="0"/>
          <w:numId w:val="303"/>
        </w:numPr>
      </w:pPr>
      <w:r>
        <w:t xml:space="preserve">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 </w:t>
      </w:r>
    </w:p>
    <w:p w:rsidR="00934CB5" w:rsidRDefault="00934CB5" w:rsidP="008D5DAA">
      <w:pPr>
        <w:pStyle w:val="a3"/>
        <w:numPr>
          <w:ilvl w:val="0"/>
          <w:numId w:val="303"/>
        </w:numPr>
        <w:rPr>
          <w:spacing w:val="1"/>
        </w:rPr>
      </w:pPr>
      <w:r>
        <w:rPr>
          <w:spacing w:val="1"/>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rsidR="00934CB5" w:rsidRPr="00934CB5" w:rsidRDefault="00934CB5" w:rsidP="00934CB5">
      <w:pPr>
        <w:pStyle w:val="a3"/>
        <w:ind w:firstLine="0"/>
        <w:rPr>
          <w:rStyle w:val="Italic"/>
          <w:rFonts w:eastAsia="Courier New"/>
          <w:b/>
        </w:rPr>
      </w:pPr>
      <w:r w:rsidRPr="00934CB5">
        <w:rPr>
          <w:rStyle w:val="Italic"/>
          <w:rFonts w:eastAsia="Courier New"/>
          <w:b/>
        </w:rPr>
        <w:t xml:space="preserve">коммуникативные УУД: </w:t>
      </w:r>
    </w:p>
    <w:p w:rsidR="00934CB5" w:rsidRDefault="00934CB5" w:rsidP="008D5DAA">
      <w:pPr>
        <w:pStyle w:val="a3"/>
        <w:numPr>
          <w:ilvl w:val="0"/>
          <w:numId w:val="304"/>
        </w:numPr>
      </w:pPr>
      <w:r>
        <w:t xml:space="preserve">организовывать совместные подвижные игры, принимать в них активное участие с соблюдением правил и норм этического поведения; </w:t>
      </w:r>
    </w:p>
    <w:p w:rsidR="00934CB5" w:rsidRDefault="00934CB5" w:rsidP="008D5DAA">
      <w:pPr>
        <w:pStyle w:val="a3"/>
        <w:numPr>
          <w:ilvl w:val="0"/>
          <w:numId w:val="304"/>
        </w:numPr>
      </w:pPr>
      <w: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rsidR="00934CB5" w:rsidRDefault="00934CB5" w:rsidP="008D5DAA">
      <w:pPr>
        <w:pStyle w:val="a3"/>
        <w:numPr>
          <w:ilvl w:val="0"/>
          <w:numId w:val="304"/>
        </w:numPr>
      </w:pPr>
      <w: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rsidR="00934CB5" w:rsidRDefault="00934CB5" w:rsidP="008D5DAA">
      <w:pPr>
        <w:pStyle w:val="a3"/>
        <w:numPr>
          <w:ilvl w:val="0"/>
          <w:numId w:val="304"/>
        </w:numPr>
      </w:pPr>
      <w:r>
        <w:t>делать небольшие сообщения по результатам выполнения учебных заданий, организации и проведения самостоятельных занятий физической культурой;</w:t>
      </w:r>
    </w:p>
    <w:p w:rsidR="00934CB5" w:rsidRPr="00934CB5" w:rsidRDefault="00934CB5" w:rsidP="00934CB5">
      <w:pPr>
        <w:pStyle w:val="a3"/>
        <w:ind w:firstLine="0"/>
        <w:rPr>
          <w:rStyle w:val="Italic"/>
          <w:rFonts w:eastAsia="Courier New"/>
          <w:b/>
        </w:rPr>
      </w:pPr>
      <w:r w:rsidRPr="00934CB5">
        <w:rPr>
          <w:rStyle w:val="Italic"/>
          <w:rFonts w:eastAsia="Courier New"/>
          <w:b/>
        </w:rPr>
        <w:t>регулятивные УУД:</w:t>
      </w:r>
    </w:p>
    <w:p w:rsidR="00934CB5" w:rsidRDefault="00934CB5" w:rsidP="008D5DAA">
      <w:pPr>
        <w:pStyle w:val="a3"/>
        <w:numPr>
          <w:ilvl w:val="0"/>
          <w:numId w:val="305"/>
        </w:numPr>
      </w:pPr>
      <w:r>
        <w:t xml:space="preserve">контролировать выполнение физических упражнений, корректировать их на основе сравнения с заданными образцами; </w:t>
      </w:r>
    </w:p>
    <w:p w:rsidR="00934CB5" w:rsidRDefault="00934CB5" w:rsidP="008D5DAA">
      <w:pPr>
        <w:pStyle w:val="a3"/>
        <w:numPr>
          <w:ilvl w:val="0"/>
          <w:numId w:val="305"/>
        </w:numPr>
      </w:pPr>
      <w: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rsidR="00934CB5" w:rsidRDefault="00934CB5" w:rsidP="008D5DAA">
      <w:pPr>
        <w:pStyle w:val="a3"/>
        <w:numPr>
          <w:ilvl w:val="0"/>
          <w:numId w:val="305"/>
        </w:numPr>
      </w:pPr>
      <w:r>
        <w:t xml:space="preserve">оценивать сложность возникающих игровых задач, предлагать их совместное коллективное решение. </w:t>
      </w:r>
    </w:p>
    <w:p w:rsidR="00934CB5" w:rsidRDefault="00934CB5" w:rsidP="00934CB5">
      <w:pPr>
        <w:pStyle w:val="a3"/>
        <w:ind w:firstLine="360"/>
      </w:pPr>
      <w:r>
        <w:t xml:space="preserve">По окончанию </w:t>
      </w:r>
      <w:r>
        <w:rPr>
          <w:rStyle w:val="Bold"/>
          <w:rFonts w:eastAsia="Century Schoolbook"/>
        </w:rPr>
        <w:t>четвёртого года обучения</w:t>
      </w:r>
      <w:r>
        <w:t xml:space="preserve"> учащиеся научатся:</w:t>
      </w:r>
    </w:p>
    <w:p w:rsidR="00934CB5" w:rsidRPr="00934CB5" w:rsidRDefault="00934CB5" w:rsidP="00934CB5">
      <w:pPr>
        <w:pStyle w:val="a3"/>
        <w:ind w:firstLine="0"/>
        <w:rPr>
          <w:b/>
        </w:rPr>
      </w:pPr>
      <w:r w:rsidRPr="00934CB5">
        <w:rPr>
          <w:rStyle w:val="Italic"/>
          <w:rFonts w:eastAsia="Courier New"/>
          <w:b/>
        </w:rPr>
        <w:t>познавательные УУД:</w:t>
      </w:r>
      <w:r w:rsidRPr="00934CB5">
        <w:rPr>
          <w:b/>
        </w:rPr>
        <w:t xml:space="preserve"> </w:t>
      </w:r>
    </w:p>
    <w:p w:rsidR="00934CB5" w:rsidRDefault="00934CB5" w:rsidP="008D5DAA">
      <w:pPr>
        <w:pStyle w:val="a3"/>
        <w:numPr>
          <w:ilvl w:val="0"/>
          <w:numId w:val="306"/>
        </w:numPr>
      </w:pPr>
      <w:r>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rsidR="00934CB5" w:rsidRDefault="00934CB5" w:rsidP="008D5DAA">
      <w:pPr>
        <w:pStyle w:val="a3"/>
        <w:numPr>
          <w:ilvl w:val="0"/>
          <w:numId w:val="306"/>
        </w:numPr>
      </w:pPr>
      <w:r>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rsidR="00934CB5" w:rsidRDefault="00934CB5" w:rsidP="008D5DAA">
      <w:pPr>
        <w:pStyle w:val="a3"/>
        <w:numPr>
          <w:ilvl w:val="0"/>
          <w:numId w:val="306"/>
        </w:numPr>
      </w:pPr>
      <w:r>
        <w:t xml:space="preserve">объединять физические упражнения по их целевому предназначению: на профилактику нарушения осанки, развитие силы, быстроты и выносливости; </w:t>
      </w:r>
    </w:p>
    <w:p w:rsidR="00934CB5" w:rsidRPr="00934CB5" w:rsidRDefault="00934CB5" w:rsidP="00934CB5">
      <w:pPr>
        <w:pStyle w:val="a3"/>
        <w:ind w:firstLine="0"/>
        <w:rPr>
          <w:rStyle w:val="Italic"/>
          <w:rFonts w:eastAsia="Courier New"/>
          <w:b/>
        </w:rPr>
      </w:pPr>
      <w:r w:rsidRPr="00934CB5">
        <w:rPr>
          <w:rStyle w:val="Italic"/>
          <w:rFonts w:eastAsia="Courier New"/>
          <w:b/>
        </w:rPr>
        <w:t xml:space="preserve">коммуникативные УУД: </w:t>
      </w:r>
    </w:p>
    <w:p w:rsidR="00934CB5" w:rsidRDefault="00934CB5" w:rsidP="008D5DAA">
      <w:pPr>
        <w:pStyle w:val="a3"/>
        <w:numPr>
          <w:ilvl w:val="0"/>
          <w:numId w:val="307"/>
        </w:numPr>
      </w:pPr>
      <w:r>
        <w:t>взаимодействовать с учителем и учащимися, воспроизводить ранее изученный материал и отвечать на вопросы в процессе учебного диалога;</w:t>
      </w:r>
    </w:p>
    <w:p w:rsidR="00934CB5" w:rsidRDefault="00934CB5" w:rsidP="008D5DAA">
      <w:pPr>
        <w:pStyle w:val="a3"/>
        <w:numPr>
          <w:ilvl w:val="0"/>
          <w:numId w:val="307"/>
        </w:numPr>
      </w:pPr>
      <w:r>
        <w:t>использовать специальные термины и понятия в общении с учителем и учащимися, применять термины при обучении новым физическим упражнениям, развитии физических качеств;</w:t>
      </w:r>
    </w:p>
    <w:p w:rsidR="00934CB5" w:rsidRDefault="00934CB5" w:rsidP="008D5DAA">
      <w:pPr>
        <w:pStyle w:val="a3"/>
        <w:numPr>
          <w:ilvl w:val="0"/>
          <w:numId w:val="307"/>
        </w:numPr>
      </w:pPr>
      <w:r>
        <w:t xml:space="preserve">оказывать посильную первую помощь во время занятий физической культурой; </w:t>
      </w:r>
    </w:p>
    <w:p w:rsidR="00934CB5" w:rsidRPr="00934CB5" w:rsidRDefault="00934CB5" w:rsidP="00934CB5">
      <w:pPr>
        <w:pStyle w:val="a3"/>
        <w:ind w:firstLine="0"/>
        <w:rPr>
          <w:rStyle w:val="Italic"/>
          <w:rFonts w:eastAsia="Courier New"/>
          <w:b/>
        </w:rPr>
      </w:pPr>
      <w:r w:rsidRPr="00934CB5">
        <w:rPr>
          <w:rStyle w:val="Italic"/>
          <w:rFonts w:eastAsia="Courier New"/>
          <w:b/>
        </w:rPr>
        <w:t>регулятивные УУД:</w:t>
      </w:r>
    </w:p>
    <w:p w:rsidR="00934CB5" w:rsidRDefault="00934CB5" w:rsidP="008D5DAA">
      <w:pPr>
        <w:pStyle w:val="a3"/>
        <w:numPr>
          <w:ilvl w:val="0"/>
          <w:numId w:val="308"/>
        </w:numPr>
      </w:pPr>
      <w:r>
        <w:t xml:space="preserve">выполнять указания учителя, проявлять активность и самостоятельность при выполнении учебных заданий; </w:t>
      </w:r>
    </w:p>
    <w:p w:rsidR="00934CB5" w:rsidRDefault="00934CB5" w:rsidP="008D5DAA">
      <w:pPr>
        <w:pStyle w:val="a3"/>
        <w:numPr>
          <w:ilvl w:val="0"/>
          <w:numId w:val="308"/>
        </w:numPr>
      </w:pPr>
      <w:r>
        <w:t xml:space="preserve">самостоятельно проводить занятия на основе изученного материала и с учётом собственных интересов; </w:t>
      </w:r>
    </w:p>
    <w:p w:rsidR="00934CB5" w:rsidRDefault="00934CB5" w:rsidP="008D5DAA">
      <w:pPr>
        <w:pStyle w:val="a3"/>
        <w:numPr>
          <w:ilvl w:val="0"/>
          <w:numId w:val="308"/>
        </w:numPr>
      </w:pPr>
      <w:r>
        <w:t xml:space="preserve">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 </w:t>
      </w:r>
    </w:p>
    <w:p w:rsidR="00934CB5" w:rsidRDefault="00934CB5" w:rsidP="00934CB5">
      <w:pPr>
        <w:pStyle w:val="a3"/>
        <w:rPr>
          <w:b/>
        </w:rPr>
      </w:pPr>
    </w:p>
    <w:p w:rsidR="00934CB5" w:rsidRPr="00934CB5" w:rsidRDefault="00934CB5" w:rsidP="00934CB5">
      <w:pPr>
        <w:pStyle w:val="a3"/>
        <w:rPr>
          <w:b/>
        </w:rPr>
      </w:pPr>
      <w:r w:rsidRPr="00934CB5">
        <w:rPr>
          <w:b/>
        </w:rPr>
        <w:t>Предметные результаты</w:t>
      </w:r>
    </w:p>
    <w:p w:rsidR="00934CB5" w:rsidRDefault="00934CB5" w:rsidP="00934CB5">
      <w:pPr>
        <w:pStyle w:val="a3"/>
        <w:rPr>
          <w:spacing w:val="2"/>
        </w:rPr>
      </w:pPr>
      <w:r>
        <w:rPr>
          <w:spacing w:val="2"/>
        </w:rPr>
        <w:lastRenderedPageBreak/>
        <w:t xml:space="preserve">Предметные результаты отражают достижения учащихся в овладении основами содержания учебного предмета «Физическая культура»: системой знаний, способами самостоятельной деятельности, физическими упражнениями и техническими действиями из базовых видов спорта. Предметные результаты формируются на протяжении каждого года обучения. </w:t>
      </w:r>
    </w:p>
    <w:p w:rsidR="00934CB5" w:rsidRDefault="00934CB5" w:rsidP="00934CB5">
      <w:pPr>
        <w:pStyle w:val="a3"/>
        <w:rPr>
          <w:b/>
        </w:rPr>
      </w:pPr>
    </w:p>
    <w:p w:rsidR="00934CB5" w:rsidRPr="00934CB5" w:rsidRDefault="00934CB5" w:rsidP="00934CB5">
      <w:pPr>
        <w:pStyle w:val="a3"/>
        <w:rPr>
          <w:b/>
        </w:rPr>
      </w:pPr>
      <w:r w:rsidRPr="00934CB5">
        <w:rPr>
          <w:b/>
        </w:rPr>
        <w:t>1 КЛАСС</w:t>
      </w:r>
    </w:p>
    <w:p w:rsidR="00934CB5" w:rsidRDefault="00934CB5" w:rsidP="00934CB5">
      <w:pPr>
        <w:pStyle w:val="a3"/>
        <w:ind w:firstLine="0"/>
      </w:pPr>
      <w:r>
        <w:t xml:space="preserve">К концу обучения в </w:t>
      </w:r>
      <w:r w:rsidRPr="00934CB5">
        <w:rPr>
          <w:b/>
        </w:rPr>
        <w:t>первом</w:t>
      </w:r>
      <w:r>
        <w:t xml:space="preserve"> классе обучающийся научится:</w:t>
      </w:r>
    </w:p>
    <w:p w:rsidR="00934CB5" w:rsidRDefault="00934CB5" w:rsidP="008D5DAA">
      <w:pPr>
        <w:pStyle w:val="a3"/>
        <w:numPr>
          <w:ilvl w:val="0"/>
          <w:numId w:val="309"/>
        </w:numPr>
      </w:pPr>
      <w:r>
        <w:t>приводить примеры основных дневных дел и их распределение в индивидуальном режиме дня;</w:t>
      </w:r>
    </w:p>
    <w:p w:rsidR="00934CB5" w:rsidRDefault="00934CB5" w:rsidP="008D5DAA">
      <w:pPr>
        <w:pStyle w:val="a3"/>
        <w:numPr>
          <w:ilvl w:val="0"/>
          <w:numId w:val="309"/>
        </w:numPr>
      </w:pPr>
      <w:r>
        <w:t>соблюдать правила поведения на уроках физической культурой, приводить примеры подбора одежды для самостоятельных занятий;</w:t>
      </w:r>
    </w:p>
    <w:p w:rsidR="00934CB5" w:rsidRDefault="00934CB5" w:rsidP="008D5DAA">
      <w:pPr>
        <w:pStyle w:val="a3"/>
        <w:numPr>
          <w:ilvl w:val="0"/>
          <w:numId w:val="309"/>
        </w:numPr>
      </w:pPr>
      <w:r>
        <w:t>выполнять упражнения утренней зарядки и физкультминуток;</w:t>
      </w:r>
    </w:p>
    <w:p w:rsidR="00934CB5" w:rsidRDefault="00934CB5" w:rsidP="008D5DAA">
      <w:pPr>
        <w:pStyle w:val="a3"/>
        <w:numPr>
          <w:ilvl w:val="0"/>
          <w:numId w:val="309"/>
        </w:numPr>
      </w:pPr>
      <w:r>
        <w:t>анализировать причины нарушения осанки и демонстрировать упражнения по профилактике её нарушения;</w:t>
      </w:r>
    </w:p>
    <w:p w:rsidR="00934CB5" w:rsidRDefault="00934CB5" w:rsidP="008D5DAA">
      <w:pPr>
        <w:pStyle w:val="a3"/>
        <w:numPr>
          <w:ilvl w:val="0"/>
          <w:numId w:val="309"/>
        </w:numPr>
      </w:pPr>
      <w: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rsidR="00934CB5" w:rsidRDefault="00934CB5" w:rsidP="008D5DAA">
      <w:pPr>
        <w:pStyle w:val="a3"/>
        <w:numPr>
          <w:ilvl w:val="0"/>
          <w:numId w:val="309"/>
        </w:numPr>
      </w:pPr>
      <w:r>
        <w:t xml:space="preserve">демонстрировать передвижения стилизованным гимнастическим шагом и бегом, прыжки на месте с поворотами в разные стороны и в длину толчком двумя ногами; </w:t>
      </w:r>
    </w:p>
    <w:p w:rsidR="00934CB5" w:rsidRDefault="00934CB5" w:rsidP="008D5DAA">
      <w:pPr>
        <w:pStyle w:val="a3"/>
        <w:numPr>
          <w:ilvl w:val="0"/>
          <w:numId w:val="309"/>
        </w:numPr>
      </w:pPr>
      <w:r>
        <w:t xml:space="preserve">играть в подвижные игры с общеразвивающей направленностью. </w:t>
      </w:r>
    </w:p>
    <w:p w:rsidR="00934CB5" w:rsidRDefault="00934CB5" w:rsidP="00934CB5">
      <w:pPr>
        <w:pStyle w:val="a3"/>
        <w:rPr>
          <w:b/>
        </w:rPr>
      </w:pPr>
    </w:p>
    <w:p w:rsidR="00934CB5" w:rsidRPr="00934CB5" w:rsidRDefault="00934CB5" w:rsidP="00934CB5">
      <w:pPr>
        <w:pStyle w:val="a3"/>
        <w:rPr>
          <w:b/>
        </w:rPr>
      </w:pPr>
      <w:r w:rsidRPr="00934CB5">
        <w:rPr>
          <w:b/>
        </w:rPr>
        <w:t>2 КЛАСС</w:t>
      </w:r>
    </w:p>
    <w:p w:rsidR="00934CB5" w:rsidRDefault="00934CB5" w:rsidP="00934CB5">
      <w:pPr>
        <w:pStyle w:val="a3"/>
        <w:ind w:firstLine="0"/>
      </w:pPr>
      <w:r>
        <w:t xml:space="preserve">К концу обучения во </w:t>
      </w:r>
      <w:r w:rsidRPr="00934CB5">
        <w:rPr>
          <w:b/>
        </w:rPr>
        <w:t>втором</w:t>
      </w:r>
      <w:r>
        <w:t xml:space="preserve"> классе обучающийся научится:</w:t>
      </w:r>
    </w:p>
    <w:p w:rsidR="00934CB5" w:rsidRDefault="00934CB5" w:rsidP="008D5DAA">
      <w:pPr>
        <w:pStyle w:val="a3"/>
        <w:numPr>
          <w:ilvl w:val="0"/>
          <w:numId w:val="310"/>
        </w:numPr>
      </w:pPr>
      <w:r>
        <w:t xml:space="preserve">демонстрировать примеры основных физических качеств и высказывать своё суждение об их связи с укреплением здоровья и физическим развитием; </w:t>
      </w:r>
    </w:p>
    <w:p w:rsidR="00934CB5" w:rsidRDefault="00934CB5" w:rsidP="008D5DAA">
      <w:pPr>
        <w:pStyle w:val="a3"/>
        <w:numPr>
          <w:ilvl w:val="0"/>
          <w:numId w:val="310"/>
        </w:numPr>
      </w:pPr>
      <w:r>
        <w:t xml:space="preserve">измерять показатели длины и массы тела, физических качеств с помощью специальных тестовых упражнений, вести наблюдения за их изменениями; </w:t>
      </w:r>
    </w:p>
    <w:p w:rsidR="00934CB5" w:rsidRDefault="00934CB5" w:rsidP="008D5DAA">
      <w:pPr>
        <w:pStyle w:val="a3"/>
        <w:numPr>
          <w:ilvl w:val="0"/>
          <w:numId w:val="310"/>
        </w:numPr>
      </w:pPr>
      <w:r>
        <w:t xml:space="preserve">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 </w:t>
      </w:r>
    </w:p>
    <w:p w:rsidR="00934CB5" w:rsidRDefault="00934CB5" w:rsidP="008D5DAA">
      <w:pPr>
        <w:pStyle w:val="a3"/>
        <w:numPr>
          <w:ilvl w:val="0"/>
          <w:numId w:val="310"/>
        </w:numPr>
      </w:pPr>
      <w:r>
        <w:t xml:space="preserve">демонстрировать танцевальный хороводный шаг в совместном передвижении; </w:t>
      </w:r>
    </w:p>
    <w:p w:rsidR="00934CB5" w:rsidRDefault="00934CB5" w:rsidP="008D5DAA">
      <w:pPr>
        <w:pStyle w:val="a3"/>
        <w:numPr>
          <w:ilvl w:val="0"/>
          <w:numId w:val="310"/>
        </w:numPr>
      </w:pPr>
      <w:r>
        <w:t xml:space="preserve">выполнять прыжки по разметкам на разное расстояние и с разной амплитудой; в высоту с прямого разбега; </w:t>
      </w:r>
    </w:p>
    <w:p w:rsidR="00934CB5" w:rsidRDefault="00934CB5" w:rsidP="008D5DAA">
      <w:pPr>
        <w:pStyle w:val="a3"/>
        <w:numPr>
          <w:ilvl w:val="0"/>
          <w:numId w:val="310"/>
        </w:numPr>
      </w:pPr>
      <w:r>
        <w:t xml:space="preserve">организовывать и играть в подвижные игры на развитие основных физических качеств, с использованием технических приёмов из спортивных игр; </w:t>
      </w:r>
    </w:p>
    <w:p w:rsidR="00934CB5" w:rsidRDefault="00934CB5" w:rsidP="008D5DAA">
      <w:pPr>
        <w:pStyle w:val="a3"/>
        <w:numPr>
          <w:ilvl w:val="0"/>
          <w:numId w:val="310"/>
        </w:numPr>
      </w:pPr>
      <w:r>
        <w:t xml:space="preserve">выполнять упражнения на развитие физических качеств. </w:t>
      </w:r>
    </w:p>
    <w:p w:rsidR="00934CB5" w:rsidRDefault="00934CB5" w:rsidP="00934CB5">
      <w:pPr>
        <w:pStyle w:val="a3"/>
      </w:pPr>
    </w:p>
    <w:p w:rsidR="00934CB5" w:rsidRPr="00F827B4" w:rsidRDefault="00F827B4" w:rsidP="00934CB5">
      <w:pPr>
        <w:pStyle w:val="a3"/>
        <w:rPr>
          <w:b/>
        </w:rPr>
      </w:pPr>
      <w:r w:rsidRPr="00F827B4">
        <w:rPr>
          <w:b/>
        </w:rPr>
        <w:t>3 КЛАСС</w:t>
      </w:r>
    </w:p>
    <w:p w:rsidR="00934CB5" w:rsidRDefault="00934CB5" w:rsidP="00F827B4">
      <w:pPr>
        <w:pStyle w:val="a3"/>
        <w:ind w:firstLine="0"/>
      </w:pPr>
      <w:r>
        <w:t xml:space="preserve">К концу обучения в </w:t>
      </w:r>
      <w:r w:rsidRPr="00F827B4">
        <w:rPr>
          <w:b/>
        </w:rPr>
        <w:t>третьем</w:t>
      </w:r>
      <w:r>
        <w:t xml:space="preserve"> классе обучающийся научится:</w:t>
      </w:r>
    </w:p>
    <w:p w:rsidR="00934CB5" w:rsidRDefault="00934CB5" w:rsidP="008D5DAA">
      <w:pPr>
        <w:pStyle w:val="a3"/>
        <w:numPr>
          <w:ilvl w:val="0"/>
          <w:numId w:val="311"/>
        </w:numPr>
      </w:pPr>
      <w:r>
        <w:t xml:space="preserve">соблюдать правила во время выполнения гимнастических и акробатических упражнений; легкоатлетической, </w:t>
      </w:r>
      <w:r w:rsidR="007F484D">
        <w:t xml:space="preserve">игровой </w:t>
      </w:r>
      <w:r>
        <w:t xml:space="preserve">подготовки; </w:t>
      </w:r>
    </w:p>
    <w:p w:rsidR="00934CB5" w:rsidRDefault="00934CB5" w:rsidP="008D5DAA">
      <w:pPr>
        <w:pStyle w:val="a3"/>
        <w:numPr>
          <w:ilvl w:val="0"/>
          <w:numId w:val="311"/>
        </w:numPr>
      </w:pPr>
      <w:r>
        <w:t xml:space="preserve">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 </w:t>
      </w:r>
    </w:p>
    <w:p w:rsidR="00934CB5" w:rsidRDefault="00934CB5" w:rsidP="008D5DAA">
      <w:pPr>
        <w:pStyle w:val="a3"/>
        <w:numPr>
          <w:ilvl w:val="0"/>
          <w:numId w:val="311"/>
        </w:numPr>
      </w:pPr>
      <w:r>
        <w:t xml:space="preserve">измерять частоту пульса и определять физическую нагрузку по её значениям с помощью таблицы стандартных нагрузок; </w:t>
      </w:r>
    </w:p>
    <w:p w:rsidR="00934CB5" w:rsidRDefault="00934CB5" w:rsidP="008D5DAA">
      <w:pPr>
        <w:pStyle w:val="a3"/>
        <w:numPr>
          <w:ilvl w:val="0"/>
          <w:numId w:val="311"/>
        </w:numPr>
      </w:pPr>
      <w:r>
        <w:t>выполнять упражнения дыхательной и зрительной гимнастики, объяснять их связь с предупреждением появления утомления;</w:t>
      </w:r>
    </w:p>
    <w:p w:rsidR="00934CB5" w:rsidRDefault="00934CB5" w:rsidP="008D5DAA">
      <w:pPr>
        <w:pStyle w:val="a3"/>
        <w:numPr>
          <w:ilvl w:val="0"/>
          <w:numId w:val="311"/>
        </w:numPr>
      </w:pPr>
      <w:r>
        <w:t>выполнять движение противоходом в колонне по одному, перестраиваться из колонны по одному в колонну по три на месте и в движении;</w:t>
      </w:r>
    </w:p>
    <w:p w:rsidR="00934CB5" w:rsidRDefault="00934CB5" w:rsidP="008D5DAA">
      <w:pPr>
        <w:pStyle w:val="a3"/>
        <w:numPr>
          <w:ilvl w:val="0"/>
          <w:numId w:val="311"/>
        </w:numPr>
      </w:pPr>
      <w:r>
        <w:lastRenderedPageBreak/>
        <w:t xml:space="preserve">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вперёд; </w:t>
      </w:r>
    </w:p>
    <w:p w:rsidR="00934CB5" w:rsidRDefault="00934CB5" w:rsidP="008D5DAA">
      <w:pPr>
        <w:pStyle w:val="a3"/>
        <w:numPr>
          <w:ilvl w:val="0"/>
          <w:numId w:val="311"/>
        </w:numPr>
      </w:pPr>
      <w:r>
        <w:t xml:space="preserve">передвигаться по нижней жерди гимнастической стенки приставным шагом в правую и левую сторону; лазать разноимённым способом; </w:t>
      </w:r>
    </w:p>
    <w:p w:rsidR="00934CB5" w:rsidRDefault="00934CB5" w:rsidP="008D5DAA">
      <w:pPr>
        <w:pStyle w:val="a3"/>
        <w:numPr>
          <w:ilvl w:val="0"/>
          <w:numId w:val="311"/>
        </w:numPr>
      </w:pPr>
      <w:r>
        <w:t xml:space="preserve">демонстрировать прыжки через скакалку на двух ногах и попеременно на правой и левой ноге; </w:t>
      </w:r>
    </w:p>
    <w:p w:rsidR="00934CB5" w:rsidRDefault="00934CB5" w:rsidP="008D5DAA">
      <w:pPr>
        <w:pStyle w:val="a3"/>
        <w:numPr>
          <w:ilvl w:val="0"/>
          <w:numId w:val="311"/>
        </w:numPr>
      </w:pPr>
      <w:r>
        <w:t xml:space="preserve">демонстрировать упражнения ритмической гимнастики, движения танцев галоп и полька; </w:t>
      </w:r>
    </w:p>
    <w:p w:rsidR="00934CB5" w:rsidRDefault="00934CB5" w:rsidP="008D5DAA">
      <w:pPr>
        <w:pStyle w:val="a3"/>
        <w:numPr>
          <w:ilvl w:val="0"/>
          <w:numId w:val="311"/>
        </w:numPr>
      </w:pPr>
      <w:r>
        <w:t xml:space="preserve">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 </w:t>
      </w:r>
    </w:p>
    <w:p w:rsidR="00934CB5" w:rsidRDefault="00934CB5" w:rsidP="008D5DAA">
      <w:pPr>
        <w:pStyle w:val="a3"/>
        <w:numPr>
          <w:ilvl w:val="0"/>
          <w:numId w:val="311"/>
        </w:numPr>
      </w:pPr>
      <w:r>
        <w:t xml:space="preserve">выполнять технические действия спортивных игр: баскетбол (ведение баскетбольного мяча на месте и движении); волейбол (приём мяча снизу и нижняя передача в парах); футбол (ведение футбольного мяча змейкой). </w:t>
      </w:r>
    </w:p>
    <w:p w:rsidR="00934CB5" w:rsidRDefault="00934CB5" w:rsidP="008D5DAA">
      <w:pPr>
        <w:pStyle w:val="a3"/>
        <w:numPr>
          <w:ilvl w:val="0"/>
          <w:numId w:val="311"/>
        </w:numPr>
      </w:pPr>
      <w:r>
        <w:t xml:space="preserve">выполнять упражнения на развитие физических качеств, демонстрировать приросты в их показателях. </w:t>
      </w:r>
    </w:p>
    <w:p w:rsidR="00F827B4" w:rsidRDefault="00F827B4" w:rsidP="00F827B4">
      <w:pPr>
        <w:pStyle w:val="a3"/>
      </w:pPr>
    </w:p>
    <w:p w:rsidR="00934CB5" w:rsidRPr="00F827B4" w:rsidRDefault="00F827B4" w:rsidP="00F827B4">
      <w:pPr>
        <w:pStyle w:val="a3"/>
        <w:rPr>
          <w:b/>
        </w:rPr>
      </w:pPr>
      <w:r w:rsidRPr="00F827B4">
        <w:rPr>
          <w:b/>
        </w:rPr>
        <w:t>4 КЛАСС</w:t>
      </w:r>
    </w:p>
    <w:p w:rsidR="00934CB5" w:rsidRDefault="00934CB5" w:rsidP="00F827B4">
      <w:pPr>
        <w:pStyle w:val="a3"/>
        <w:ind w:firstLine="0"/>
      </w:pPr>
      <w:r>
        <w:t xml:space="preserve">К концу обучения в </w:t>
      </w:r>
      <w:r w:rsidRPr="00F827B4">
        <w:rPr>
          <w:b/>
        </w:rPr>
        <w:t>четвёртом</w:t>
      </w:r>
      <w:r>
        <w:t xml:space="preserve"> классе обучающийся научится:</w:t>
      </w:r>
    </w:p>
    <w:p w:rsidR="00934CB5" w:rsidRDefault="00934CB5" w:rsidP="008D5DAA">
      <w:pPr>
        <w:pStyle w:val="a3"/>
        <w:numPr>
          <w:ilvl w:val="0"/>
          <w:numId w:val="312"/>
        </w:numPr>
      </w:pPr>
      <w:r>
        <w:t xml:space="preserve">объяснять назначение комплекса ГТО и выявлять его связь с подготовкой к труду и защите Родины; </w:t>
      </w:r>
    </w:p>
    <w:p w:rsidR="00934CB5" w:rsidRDefault="00934CB5" w:rsidP="008D5DAA">
      <w:pPr>
        <w:pStyle w:val="a3"/>
        <w:numPr>
          <w:ilvl w:val="0"/>
          <w:numId w:val="312"/>
        </w:numPr>
      </w:pPr>
      <w:r>
        <w:t xml:space="preserve">осознавать положительное влияние занятий физической подготовкой на укрепление здоровья, развитие сердечно-сосудистой и дыхательной систем; </w:t>
      </w:r>
    </w:p>
    <w:p w:rsidR="00934CB5" w:rsidRDefault="00934CB5" w:rsidP="008D5DAA">
      <w:pPr>
        <w:pStyle w:val="a3"/>
        <w:numPr>
          <w:ilvl w:val="0"/>
          <w:numId w:val="312"/>
        </w:numPr>
      </w:pPr>
      <w:r>
        <w:t xml:space="preserve">приводить примеры регулирования физической нагрузки по пульсу при развитии физических качеств: силы, быстроты, выносливости и гибкости; </w:t>
      </w:r>
    </w:p>
    <w:p w:rsidR="00934CB5" w:rsidRDefault="00934CB5" w:rsidP="008D5DAA">
      <w:pPr>
        <w:pStyle w:val="a3"/>
        <w:numPr>
          <w:ilvl w:val="0"/>
          <w:numId w:val="312"/>
        </w:numPr>
      </w:pPr>
      <w:r>
        <w:t>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w:t>
      </w:r>
      <w:r w:rsidR="007F484D">
        <w:t xml:space="preserve"> гимнастикой и лёгкой атлетикой</w:t>
      </w:r>
      <w:r>
        <w:t xml:space="preserve">; </w:t>
      </w:r>
    </w:p>
    <w:p w:rsidR="00934CB5" w:rsidRDefault="00934CB5" w:rsidP="008D5DAA">
      <w:pPr>
        <w:pStyle w:val="a3"/>
        <w:numPr>
          <w:ilvl w:val="0"/>
          <w:numId w:val="312"/>
        </w:numPr>
      </w:pPr>
      <w:r>
        <w:t>проявлять готовность оказать первую помощь в случае необходимости;</w:t>
      </w:r>
    </w:p>
    <w:p w:rsidR="00934CB5" w:rsidRDefault="00934CB5" w:rsidP="008D5DAA">
      <w:pPr>
        <w:pStyle w:val="a3"/>
        <w:numPr>
          <w:ilvl w:val="0"/>
          <w:numId w:val="312"/>
        </w:numPr>
      </w:pPr>
      <w:r>
        <w:t xml:space="preserve">демонстрировать акробатические комбинации из 5–7 хорошо освоенных упражнений (с помощью учителя); </w:t>
      </w:r>
    </w:p>
    <w:p w:rsidR="00934CB5" w:rsidRDefault="00934CB5" w:rsidP="008D5DAA">
      <w:pPr>
        <w:pStyle w:val="a3"/>
        <w:numPr>
          <w:ilvl w:val="0"/>
          <w:numId w:val="312"/>
        </w:numPr>
      </w:pPr>
      <w:r>
        <w:t>демонстрировать опорный прыжок через гимнастического козла с разбега способом напрыгивания;</w:t>
      </w:r>
    </w:p>
    <w:p w:rsidR="00934CB5" w:rsidRDefault="00934CB5" w:rsidP="008D5DAA">
      <w:pPr>
        <w:pStyle w:val="a3"/>
        <w:numPr>
          <w:ilvl w:val="0"/>
          <w:numId w:val="312"/>
        </w:numPr>
      </w:pPr>
      <w:r>
        <w:t xml:space="preserve">демонстрировать движения танца «Летка-енка» в групповом исполнении под музыкальное сопровождение; </w:t>
      </w:r>
    </w:p>
    <w:p w:rsidR="00934CB5" w:rsidRDefault="00934CB5" w:rsidP="008D5DAA">
      <w:pPr>
        <w:pStyle w:val="a3"/>
        <w:numPr>
          <w:ilvl w:val="0"/>
          <w:numId w:val="312"/>
        </w:numPr>
      </w:pPr>
      <w:r>
        <w:t xml:space="preserve">выполнять прыжок в высоту с разбега перешагиванием; </w:t>
      </w:r>
    </w:p>
    <w:p w:rsidR="00934CB5" w:rsidRDefault="00934CB5" w:rsidP="008D5DAA">
      <w:pPr>
        <w:pStyle w:val="a3"/>
        <w:numPr>
          <w:ilvl w:val="0"/>
          <w:numId w:val="312"/>
        </w:numPr>
      </w:pPr>
      <w:r>
        <w:t xml:space="preserve">выполнять метание малого (теннисного) мяча на дальность; </w:t>
      </w:r>
    </w:p>
    <w:p w:rsidR="00934CB5" w:rsidRDefault="00934CB5" w:rsidP="008D5DAA">
      <w:pPr>
        <w:pStyle w:val="a3"/>
        <w:numPr>
          <w:ilvl w:val="0"/>
          <w:numId w:val="312"/>
        </w:numPr>
      </w:pPr>
      <w:r>
        <w:t>демонстрировать проплывание учебной дистанции кролем на груди или кролем на спине (по выбору учащегося);</w:t>
      </w:r>
    </w:p>
    <w:p w:rsidR="00934CB5" w:rsidRDefault="00934CB5" w:rsidP="008D5DAA">
      <w:pPr>
        <w:pStyle w:val="a3"/>
        <w:numPr>
          <w:ilvl w:val="0"/>
          <w:numId w:val="312"/>
        </w:numPr>
      </w:pPr>
      <w:r>
        <w:t xml:space="preserve">выполнять освоенные технические действия спортивных игр баскетбол, волейбол и футбол в условиях игровой деятельности; </w:t>
      </w:r>
    </w:p>
    <w:p w:rsidR="00934CB5" w:rsidRDefault="00934CB5" w:rsidP="008D5DAA">
      <w:pPr>
        <w:pStyle w:val="a3"/>
        <w:numPr>
          <w:ilvl w:val="0"/>
          <w:numId w:val="312"/>
        </w:numPr>
      </w:pPr>
      <w:r>
        <w:t>выполнять упражнения на развитие физических качеств, демонстрировать приросты в их показателях.</w:t>
      </w:r>
    </w:p>
    <w:p w:rsidR="007F484D" w:rsidRDefault="007F484D" w:rsidP="007F484D">
      <w:pPr>
        <w:pStyle w:val="a3"/>
      </w:pPr>
    </w:p>
    <w:p w:rsidR="007F484D" w:rsidRDefault="007F484D">
      <w:pPr>
        <w:widowControl/>
        <w:spacing w:after="200" w:line="276" w:lineRule="auto"/>
        <w:ind w:firstLine="0"/>
        <w:jc w:val="left"/>
        <w:rPr>
          <w:rFonts w:eastAsia="Times New Roman" w:cs="Times New Roman"/>
          <w:szCs w:val="21"/>
          <w:lang w:bidi="ar-SA"/>
        </w:rPr>
      </w:pPr>
      <w:r>
        <w:br w:type="page"/>
      </w:r>
    </w:p>
    <w:p w:rsidR="007F484D" w:rsidRPr="007F484D" w:rsidRDefault="007F484D" w:rsidP="007F484D">
      <w:pPr>
        <w:pStyle w:val="2"/>
        <w:rPr>
          <w:rStyle w:val="25"/>
          <w:rFonts w:ascii="Times New Roman" w:eastAsiaTheme="majorEastAsia" w:hAnsi="Times New Roman" w:cstheme="majorBidi"/>
          <w:b/>
          <w:bCs/>
          <w:color w:val="auto"/>
          <w:sz w:val="24"/>
        </w:rPr>
      </w:pPr>
      <w:bookmarkStart w:id="73" w:name="_Toc103611762"/>
      <w:r w:rsidRPr="007F484D">
        <w:rPr>
          <w:rStyle w:val="25"/>
          <w:rFonts w:ascii="Times New Roman" w:eastAsiaTheme="majorEastAsia" w:hAnsi="Times New Roman" w:cstheme="majorBidi"/>
          <w:b/>
          <w:bCs/>
          <w:color w:val="auto"/>
          <w:sz w:val="24"/>
        </w:rPr>
        <w:lastRenderedPageBreak/>
        <w:t>2.2. Программа формирования универсальных учебных действий</w:t>
      </w:r>
      <w:bookmarkEnd w:id="73"/>
      <w:r w:rsidRPr="007F484D">
        <w:rPr>
          <w:rStyle w:val="25"/>
          <w:rFonts w:ascii="Times New Roman" w:eastAsiaTheme="majorEastAsia" w:hAnsi="Times New Roman" w:cstheme="majorBidi"/>
          <w:b/>
          <w:bCs/>
          <w:color w:val="auto"/>
          <w:sz w:val="24"/>
        </w:rPr>
        <w:t xml:space="preserve"> </w:t>
      </w:r>
    </w:p>
    <w:p w:rsidR="007F484D" w:rsidRPr="007F484D" w:rsidRDefault="007F484D" w:rsidP="007F484D">
      <w:pPr>
        <w:pStyle w:val="a3"/>
      </w:pPr>
      <w:r w:rsidRPr="007F484D">
        <w:t>В ФГОС НОО отмечается, что содержательной и критериальной основой разработки программы формирования универсальных (обобщённых) учебных действий (далее – УУД) являются планируемые результаты обучения. В стандарте предлагается следующая структура этой программы:</w:t>
      </w:r>
    </w:p>
    <w:p w:rsidR="007F484D" w:rsidRPr="007F484D" w:rsidRDefault="007F484D" w:rsidP="008D5DAA">
      <w:pPr>
        <w:pStyle w:val="a3"/>
        <w:numPr>
          <w:ilvl w:val="0"/>
          <w:numId w:val="313"/>
        </w:numPr>
      </w:pPr>
      <w:r w:rsidRPr="007F484D">
        <w:t xml:space="preserve">описание взаимосвязи универсальных учебных действий с содержанием учебных предметов; </w:t>
      </w:r>
    </w:p>
    <w:p w:rsidR="007F484D" w:rsidRDefault="007F484D" w:rsidP="008D5DAA">
      <w:pPr>
        <w:pStyle w:val="a3"/>
        <w:numPr>
          <w:ilvl w:val="0"/>
          <w:numId w:val="313"/>
        </w:numPr>
      </w:pPr>
      <w:r w:rsidRPr="007F484D">
        <w:t>характеристика познавательных, коммуникативных и регулятивных универсальных действий.</w:t>
      </w:r>
    </w:p>
    <w:p w:rsidR="007F484D" w:rsidRPr="007F484D" w:rsidRDefault="007F484D" w:rsidP="007F484D">
      <w:pPr>
        <w:pStyle w:val="a3"/>
        <w:ind w:left="1429" w:firstLine="0"/>
      </w:pPr>
    </w:p>
    <w:p w:rsidR="007F484D" w:rsidRPr="007F484D" w:rsidRDefault="007F484D" w:rsidP="007F484D">
      <w:pPr>
        <w:pStyle w:val="3"/>
      </w:pPr>
      <w:bookmarkStart w:id="74" w:name="_Toc103611763"/>
      <w:r w:rsidRPr="007F484D">
        <w:t>2.2.1. Значение сформированных универсальных учебных действий для успешного обучения и развития младшего школьника</w:t>
      </w:r>
      <w:bookmarkEnd w:id="74"/>
    </w:p>
    <w:p w:rsidR="007F484D" w:rsidRDefault="007F484D" w:rsidP="007F484D">
      <w:pPr>
        <w:pStyle w:val="a3"/>
      </w:pPr>
      <w:r>
        <w:t>Создавая программу формирования УУД у обучающихся начальной школы, необходимо осознавать их значительное положительное влияние:</w:t>
      </w:r>
    </w:p>
    <w:p w:rsidR="007F484D" w:rsidRDefault="007F484D" w:rsidP="008D5DAA">
      <w:pPr>
        <w:pStyle w:val="a3"/>
        <w:numPr>
          <w:ilvl w:val="0"/>
          <w:numId w:val="314"/>
        </w:numPr>
      </w:pPr>
      <w:r>
        <w:t xml:space="preserve">во-первых, на успешное овладение младшими школьниками всеми учебными предметами; </w:t>
      </w:r>
    </w:p>
    <w:p w:rsidR="007F484D" w:rsidRDefault="007F484D" w:rsidP="008D5DAA">
      <w:pPr>
        <w:pStyle w:val="a3"/>
        <w:numPr>
          <w:ilvl w:val="0"/>
          <w:numId w:val="314"/>
        </w:numPr>
      </w:pPr>
      <w:r>
        <w:t xml:space="preserve">во-вторых, на развитие психологических новообразований этого возраста, обеспечивающих становление способности к применению полученных знаний и к самообразованию обучающегося; </w:t>
      </w:r>
    </w:p>
    <w:p w:rsidR="007F484D" w:rsidRDefault="007F484D" w:rsidP="008D5DAA">
      <w:pPr>
        <w:pStyle w:val="a3"/>
        <w:numPr>
          <w:ilvl w:val="0"/>
          <w:numId w:val="314"/>
        </w:numPr>
      </w:pPr>
      <w:r>
        <w:t>в-третьих, на расширение и углубление познавательных интересов обучающихся;</w:t>
      </w:r>
    </w:p>
    <w:p w:rsidR="007F484D" w:rsidRDefault="007F484D" w:rsidP="008D5DAA">
      <w:pPr>
        <w:pStyle w:val="a3"/>
        <w:numPr>
          <w:ilvl w:val="0"/>
          <w:numId w:val="314"/>
        </w:numPr>
        <w:rPr>
          <w:spacing w:val="1"/>
        </w:rPr>
      </w:pPr>
      <w:r>
        <w:rPr>
          <w:spacing w:val="1"/>
        </w:rPr>
        <w:t>в-четвёртых, на успешное овладение младшими школьниками начальными навыками работы с развивающими сертифицированными обучающими и игровыми цифровыми ресурсами;</w:t>
      </w:r>
    </w:p>
    <w:p w:rsidR="007F484D" w:rsidRDefault="007F484D" w:rsidP="008D5DAA">
      <w:pPr>
        <w:pStyle w:val="a3"/>
        <w:numPr>
          <w:ilvl w:val="0"/>
          <w:numId w:val="314"/>
        </w:numPr>
        <w:rPr>
          <w:spacing w:val="2"/>
        </w:rPr>
      </w:pPr>
      <w:r>
        <w:rPr>
          <w:spacing w:val="2"/>
        </w:rPr>
        <w:t xml:space="preserve">в-пятых, на успешное овладение младшими школьниками начальными сведениями об информационной безопасности при работе с  обучающими и игровыми цифровыми ресурсами.  </w:t>
      </w:r>
    </w:p>
    <w:p w:rsidR="007F484D" w:rsidRDefault="007F484D" w:rsidP="007F484D">
      <w:pPr>
        <w:pStyle w:val="a3"/>
      </w:pPr>
      <w:r>
        <w:t>Всё это является предпосылками и показателями статуса обучающегося в начальной школе как субъекта учебной деятельности и образовательных отношений в современных условиях цифровой трансформации образования.</w:t>
      </w:r>
    </w:p>
    <w:p w:rsidR="007F484D" w:rsidRDefault="007F484D" w:rsidP="007F484D">
      <w:pPr>
        <w:pStyle w:val="a3"/>
      </w:pPr>
      <w:r>
        <w:t xml:space="preserve">Реализация цели развития младших школьников как приоритетной для первого этапа школьного образования возможна, если устанавливаются связь и взаимодействие между освоением предметного содержания обучения и достижениями обучающегося в области метапредметных результатов. Это взаимодействие проявляется в следующем: </w:t>
      </w:r>
    </w:p>
    <w:p w:rsidR="007F484D" w:rsidRDefault="007F484D" w:rsidP="007F484D">
      <w:pPr>
        <w:pStyle w:val="a3"/>
      </w:pPr>
      <w:r>
        <w:t>1) предметные знания, умения и способы деятельности являются содержательной основой становления УУД;</w:t>
      </w:r>
    </w:p>
    <w:p w:rsidR="007F484D" w:rsidRDefault="007F484D" w:rsidP="007F484D">
      <w:pPr>
        <w:pStyle w:val="a3"/>
        <w:rPr>
          <w:spacing w:val="1"/>
        </w:rPr>
      </w:pPr>
      <w:r>
        <w:rPr>
          <w:spacing w:val="1"/>
        </w:rPr>
        <w:t>2) развивающиеся УУД обеспечивают протекание учебного процесса 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с субъектами образовательного процесса);</w:t>
      </w:r>
    </w:p>
    <w:p w:rsidR="007F484D" w:rsidRDefault="007F484D" w:rsidP="007F484D">
      <w:pPr>
        <w:pStyle w:val="a3"/>
      </w:pPr>
      <w:r>
        <w:t>3) под влиянием УУД складывается новый стиль познавательной деятельности: универсальность как качественная характеристика любого учебного действия и составляющих его операций позволяет обучающемуся использовать освоенные способы действий на любом предметном содержании, в том числе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w:t>
      </w:r>
    </w:p>
    <w:p w:rsidR="007F484D" w:rsidRDefault="007F484D" w:rsidP="007F484D">
      <w:pPr>
        <w:pStyle w:val="a3"/>
      </w:pPr>
      <w:r>
        <w:t xml:space="preserve">4) построение учебного процесса с учётом реализации цели формирования УУД способствует снижению доли репродуктивного обучения, создающего риски, которые нарушают успешность развития обучающегося и формирует способности к вариативному восприятию предметного содержания в условиях реального и виртуального  </w:t>
      </w:r>
      <w:r>
        <w:lastRenderedPageBreak/>
        <w:t>представления экранных (виртуальных) моделей изучаемых объектов, сюжетов, процессов.</w:t>
      </w:r>
    </w:p>
    <w:p w:rsidR="007F484D" w:rsidRDefault="007F484D" w:rsidP="007F484D">
      <w:pPr>
        <w:pStyle w:val="a3"/>
      </w:pPr>
      <w:r>
        <w:t>В ФГОС выделены три группы универсальных учебных действий как наиболее значимых феноменов психического развития обучающихся вообще и младшего школьника в частности: познавательные, коммуникативные и регулятивные УУД.</w:t>
      </w:r>
    </w:p>
    <w:p w:rsidR="007F484D" w:rsidRDefault="007F484D" w:rsidP="007F484D">
      <w:pPr>
        <w:pStyle w:val="a3"/>
      </w:pPr>
    </w:p>
    <w:p w:rsidR="007F484D" w:rsidRDefault="007F484D" w:rsidP="007F484D">
      <w:pPr>
        <w:pStyle w:val="3"/>
      </w:pPr>
      <w:bookmarkStart w:id="75" w:name="_Toc103611764"/>
      <w:r>
        <w:t>2.2.2. Характеристика универсальных учебных действий</w:t>
      </w:r>
      <w:bookmarkEnd w:id="75"/>
    </w:p>
    <w:p w:rsidR="007F484D" w:rsidRDefault="007F484D" w:rsidP="00B504F2">
      <w:pPr>
        <w:pStyle w:val="a3"/>
      </w:pPr>
      <w:r>
        <w:t>При создании программы формирования УУД</w:t>
      </w:r>
      <w:r w:rsidR="00B504F2">
        <w:t xml:space="preserve"> </w:t>
      </w:r>
      <w:r w:rsidR="009C7CA5" w:rsidRPr="00F87291">
        <w:rPr>
          <w:rFonts w:eastAsia="SimSun" w:cs="Mangal"/>
          <w:lang w:eastAsia="zh-CN" w:bidi="hi-IN"/>
        </w:rPr>
        <w:t xml:space="preserve">МБОУ </w:t>
      </w:r>
      <w:r w:rsidR="009C7CA5" w:rsidRPr="00F87291">
        <w:rPr>
          <w:rFonts w:eastAsia="Calibri"/>
        </w:rPr>
        <w:t>«</w:t>
      </w:r>
      <w:r w:rsidR="009C7CA5">
        <w:rPr>
          <w:rFonts w:eastAsia="Calibri"/>
        </w:rPr>
        <w:t>Митяевская средняя школа</w:t>
      </w:r>
      <w:r w:rsidR="009C7CA5" w:rsidRPr="00F87291">
        <w:rPr>
          <w:rFonts w:eastAsia="Calibri"/>
        </w:rPr>
        <w:t xml:space="preserve">» </w:t>
      </w:r>
      <w:r w:rsidR="00B504F2">
        <w:t xml:space="preserve"> </w:t>
      </w:r>
      <w:r>
        <w:t xml:space="preserve"> учитывается характеристика, которая даётся им во ФГОС НОО.</w:t>
      </w:r>
    </w:p>
    <w:p w:rsidR="007F484D" w:rsidRDefault="007F484D" w:rsidP="00B504F2">
      <w:pPr>
        <w:pStyle w:val="a3"/>
      </w:pPr>
      <w:r>
        <w:rPr>
          <w:rStyle w:val="Bold"/>
          <w:rFonts w:eastAsia="Century Schoolbook"/>
          <w:bCs w:val="0"/>
        </w:rPr>
        <w:t>Познавательные</w:t>
      </w:r>
      <w:r>
        <w:t xml:space="preserve"> универсальные учебные действия представляют совокупность операций, участвующих в учебно-познавательной деятельности. К ним относятся:</w:t>
      </w:r>
    </w:p>
    <w:p w:rsidR="007F484D" w:rsidRDefault="007F484D" w:rsidP="008D5DAA">
      <w:pPr>
        <w:pStyle w:val="a3"/>
        <w:numPr>
          <w:ilvl w:val="0"/>
          <w:numId w:val="315"/>
        </w:numPr>
      </w:pPr>
      <w:r>
        <w:t>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w:t>
      </w:r>
    </w:p>
    <w:p w:rsidR="007F484D" w:rsidRDefault="007F484D" w:rsidP="008D5DAA">
      <w:pPr>
        <w:pStyle w:val="a3"/>
        <w:numPr>
          <w:ilvl w:val="0"/>
          <w:numId w:val="315"/>
        </w:numPr>
      </w:pPr>
      <w:r>
        <w:t>логические операции (сравнение, анализ, обобщение, классификация, сериация);</w:t>
      </w:r>
    </w:p>
    <w:p w:rsidR="007F484D" w:rsidRDefault="007F484D" w:rsidP="008D5DAA">
      <w:pPr>
        <w:pStyle w:val="a3"/>
        <w:numPr>
          <w:ilvl w:val="0"/>
          <w:numId w:val="315"/>
        </w:numPr>
      </w:pPr>
      <w:r>
        <w:t>работа с информацией, представленной в разном виде и формах, в том числе графических (таблицы, диаграммы, инфограммы, схемы), аудио- и видеоформатах (возможно на экране).</w:t>
      </w:r>
    </w:p>
    <w:p w:rsidR="007F484D" w:rsidRDefault="007F484D" w:rsidP="00B504F2">
      <w:pPr>
        <w:pStyle w:val="a3"/>
      </w:pPr>
      <w:r>
        <w:t xml:space="preserve">Познавательные универсальные учебные действия становятся предпосылкой формирования способности младшего школьника к самообразованию и саморазвитию. </w:t>
      </w:r>
    </w:p>
    <w:p w:rsidR="007F484D" w:rsidRDefault="007F484D" w:rsidP="00B504F2">
      <w:pPr>
        <w:pStyle w:val="a3"/>
      </w:pPr>
      <w:r>
        <w:rPr>
          <w:rStyle w:val="Bold"/>
          <w:rFonts w:eastAsia="Century Schoolbook"/>
          <w:bCs w:val="0"/>
        </w:rPr>
        <w:t>Коммуникативные</w:t>
      </w:r>
      <w:r>
        <w:t xml:space="preserve"> универсальные учебные действия являются основанием для формирования готовности младшего школьника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 Коммуникативные универсальные учебные действия целесообразно формировать в цифровой образовательной среде класса, школы. В соответствии с ФГОС НОО коммуникативные УУД характеризуются четырьмя группами учебных операций, обеспечивающих:</w:t>
      </w:r>
    </w:p>
    <w:p w:rsidR="007F484D" w:rsidRDefault="007F484D" w:rsidP="00B504F2">
      <w:pPr>
        <w:pStyle w:val="a3"/>
      </w:pPr>
      <w:r>
        <w:t>1) смысловое чтение текстов разных жанров, типов, назначений; аналитическую текстовую деятельность с ними;</w:t>
      </w:r>
    </w:p>
    <w:p w:rsidR="007F484D" w:rsidRDefault="007F484D" w:rsidP="00B504F2">
      <w:pPr>
        <w:pStyle w:val="a3"/>
      </w:pPr>
      <w:r>
        <w:t>2) 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w:t>
      </w:r>
    </w:p>
    <w:p w:rsidR="007F484D" w:rsidRDefault="007F484D" w:rsidP="00B504F2">
      <w:pPr>
        <w:pStyle w:val="a3"/>
      </w:pPr>
      <w:r>
        <w:t>3) успешную продуктивно-творческую деятельность (самостоятельное создание текстов разного типа –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
    <w:p w:rsidR="007F484D" w:rsidRDefault="007F484D" w:rsidP="00B504F2">
      <w:pPr>
        <w:pStyle w:val="a3"/>
      </w:pPr>
      <w:r>
        <w:t>4) результативное взаимодействие с участниками совместной деятельности (высказывание собственного мнения, учёт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w:t>
      </w:r>
    </w:p>
    <w:p w:rsidR="007F484D" w:rsidRDefault="007F484D" w:rsidP="00B504F2">
      <w:pPr>
        <w:pStyle w:val="a3"/>
      </w:pPr>
      <w:r>
        <w:rPr>
          <w:rStyle w:val="Bold"/>
          <w:rFonts w:eastAsia="Century Schoolbook"/>
          <w:bCs w:val="0"/>
        </w:rPr>
        <w:t>Регулятивные</w:t>
      </w:r>
      <w:r>
        <w:t xml:space="preserve"> универсальные учебные действия есть совокупность учебных операций, обеспечивающих становление рефлексивных качеств субъекта учебной деятельности (в начальной школе их формирование осуществляется на пропедевтическом уровне). В соответствии с ФГОС НОО выделяются шесть групп операций:</w:t>
      </w:r>
    </w:p>
    <w:p w:rsidR="007F484D" w:rsidRDefault="007F484D" w:rsidP="00B504F2">
      <w:pPr>
        <w:pStyle w:val="a3"/>
      </w:pPr>
      <w:r>
        <w:t>1) принимать и удерживать учебную задачу;</w:t>
      </w:r>
    </w:p>
    <w:p w:rsidR="007F484D" w:rsidRDefault="007F484D" w:rsidP="00B504F2">
      <w:pPr>
        <w:pStyle w:val="a3"/>
      </w:pPr>
      <w:r>
        <w:t>2) планировать её решение;</w:t>
      </w:r>
    </w:p>
    <w:p w:rsidR="007F484D" w:rsidRDefault="007F484D" w:rsidP="00B504F2">
      <w:pPr>
        <w:pStyle w:val="a3"/>
      </w:pPr>
      <w:r>
        <w:t>3) контролировать полученный результат деятельности;</w:t>
      </w:r>
    </w:p>
    <w:p w:rsidR="007F484D" w:rsidRDefault="007F484D" w:rsidP="00B504F2">
      <w:pPr>
        <w:pStyle w:val="a3"/>
      </w:pPr>
      <w:r>
        <w:t>4) контролировать процесс деятельности, его соответствие выбранному способу;</w:t>
      </w:r>
    </w:p>
    <w:p w:rsidR="007F484D" w:rsidRDefault="007F484D" w:rsidP="00B504F2">
      <w:pPr>
        <w:pStyle w:val="a3"/>
      </w:pPr>
      <w:r>
        <w:lastRenderedPageBreak/>
        <w:t>5) предвидеть (прогнозировать) трудности и ошибки при решении данной учебной задачи;</w:t>
      </w:r>
    </w:p>
    <w:p w:rsidR="007F484D" w:rsidRDefault="007F484D" w:rsidP="00B504F2">
      <w:pPr>
        <w:pStyle w:val="a3"/>
      </w:pPr>
      <w:r>
        <w:t>6) корректировать при необходимости процесс деятельности.</w:t>
      </w:r>
    </w:p>
    <w:p w:rsidR="007F484D" w:rsidRDefault="007F484D" w:rsidP="00B504F2">
      <w:pPr>
        <w:pStyle w:val="a3"/>
        <w:rPr>
          <w:spacing w:val="1"/>
        </w:rPr>
      </w:pPr>
      <w:r>
        <w:rPr>
          <w:spacing w:val="1"/>
        </w:rPr>
        <w:t>Важной составляющей регулятивных универсальных действий являются операции, определяющие способность обучающегося к волевым усилиям в процессе коллективной/</w:t>
      </w:r>
      <w:r w:rsidR="00B504F2">
        <w:rPr>
          <w:spacing w:val="1"/>
        </w:rPr>
        <w:t xml:space="preserve"> </w:t>
      </w:r>
      <w:r>
        <w:rPr>
          <w:spacing w:val="1"/>
        </w:rPr>
        <w:t>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rsidR="007F484D" w:rsidRDefault="007F484D" w:rsidP="00B504F2">
      <w:pPr>
        <w:pStyle w:val="a3"/>
        <w:rPr>
          <w:spacing w:val="1"/>
        </w:rPr>
      </w:pPr>
      <w:r>
        <w:rPr>
          <w:spacing w:val="1"/>
        </w:rPr>
        <w:t>В примерных рабочих программах требования и планируемые результаты совместной деятельности выделены в специальный раздел. Это сделано для осознания учителем того, что способность к результативной совместной деятельности строится на двух феноменах, участие которых обеспечивает её успешность: 1) знание и применение коммуникативных форм взаимодействия (договариваться, рассуждать, находить компромиссные решения), в том числе в условиях использования технологий неконтактного информационного взаимодействия; 2) волевые регулятивные умения (подчиняться, уступать, объективно оценивать вклад свой и других в результат общего труда и др.).</w:t>
      </w:r>
    </w:p>
    <w:p w:rsidR="00B504F2" w:rsidRDefault="00B504F2" w:rsidP="00B504F2">
      <w:pPr>
        <w:pStyle w:val="a3"/>
        <w:rPr>
          <w:spacing w:val="1"/>
        </w:rPr>
      </w:pPr>
    </w:p>
    <w:p w:rsidR="007F484D" w:rsidRDefault="007F484D" w:rsidP="00B504F2">
      <w:pPr>
        <w:pStyle w:val="3"/>
      </w:pPr>
      <w:bookmarkStart w:id="76" w:name="_Toc103611765"/>
      <w:r>
        <w:t>2.2.3. Интеграция предметных и метапредметных требований как механизм конструирования современного процесса образования</w:t>
      </w:r>
      <w:bookmarkEnd w:id="76"/>
    </w:p>
    <w:p w:rsidR="007F484D" w:rsidRDefault="007F484D" w:rsidP="00963C01">
      <w:pPr>
        <w:pStyle w:val="a3"/>
      </w:pPr>
      <w:r w:rsidRPr="00963C01">
        <w:t>Согласно теории развивающего обучения (Л. С. Выготский, Д. Б. Эльконин, П. Я. Гальперин, В. В. Давыдов и их последователи), критериями успешного психического развития ребёнка являются появившиеся в результате обучения на этом уровне образования психологические новообразования. Среди них для младшего школьника принципиально важны: осознанное овладение научными терминами и понятиями изучаемой науки; способность к использованию и/или самостоятельному построению алгоритма решения</w:t>
      </w:r>
      <w:r>
        <w:t xml:space="preserve"> учебной задачи; определённый уровень сформированности универсальных учебных действий. </w:t>
      </w:r>
    </w:p>
    <w:p w:rsidR="007F484D" w:rsidRDefault="007F484D" w:rsidP="00963C01">
      <w:pPr>
        <w:pStyle w:val="a3"/>
        <w:rPr>
          <w:rStyle w:val="Italic"/>
          <w:iCs w:val="0"/>
        </w:rPr>
      </w:pPr>
      <w:r>
        <w:t xml:space="preserve">Поскольку образование протекает в рамках изучения конкретных учебных предметов (курсов, модулей), то необходимо определение </w:t>
      </w:r>
      <w:r>
        <w:rPr>
          <w:rStyle w:val="Italic"/>
          <w:iCs w:val="0"/>
        </w:rPr>
        <w:t>вклада</w:t>
      </w:r>
      <w:r>
        <w:t xml:space="preserve"> </w:t>
      </w:r>
      <w:r>
        <w:rPr>
          <w:rStyle w:val="Italic"/>
          <w:iCs w:val="0"/>
        </w:rPr>
        <w:t xml:space="preserve">каждого </w:t>
      </w:r>
      <w:r>
        <w:t>из них</w:t>
      </w:r>
      <w:r>
        <w:rPr>
          <w:rStyle w:val="Italic"/>
          <w:iCs w:val="0"/>
        </w:rPr>
        <w:t xml:space="preserve"> в становление </w:t>
      </w:r>
      <w:r>
        <w:t>универсальных учебных действий и его</w:t>
      </w:r>
      <w:r>
        <w:rPr>
          <w:rStyle w:val="Italic"/>
          <w:iCs w:val="0"/>
        </w:rPr>
        <w:t xml:space="preserve"> реализацию </w:t>
      </w:r>
      <w:r>
        <w:t>на каждом уроке.</w:t>
      </w:r>
      <w:r>
        <w:rPr>
          <w:rStyle w:val="Italic"/>
          <w:iCs w:val="0"/>
        </w:rPr>
        <w:t xml:space="preserve"> </w:t>
      </w:r>
    </w:p>
    <w:p w:rsidR="007F484D" w:rsidRDefault="007F484D" w:rsidP="00963C01">
      <w:pPr>
        <w:pStyle w:val="a3"/>
      </w:pPr>
      <w:r>
        <w:t>В этом случае механизмом конструирования образовательного процесса будут следующие методические позиции:</w:t>
      </w:r>
    </w:p>
    <w:p w:rsidR="007F484D" w:rsidRDefault="007F484D" w:rsidP="00963C01">
      <w:pPr>
        <w:pStyle w:val="a3"/>
      </w:pPr>
      <w:r>
        <w:t>1. Педагогический работник проводит анализ содержания учебного предмета с точки зрения универсальных действий и устанавливает те содержательные линии, которые в особой мере способствуют формированию разных метапредметных результатов. На уроке по каждому предмету предусматривается включение заданий, выполнение которых требует применения определённого познавательного, коммуникативного или регулятивного универсального действия. К примеру, метод измерения часто применяется к математическим объектам, типичен при изучении информатики, технологии, а смысловое чтение – прерогатива уроков русского языка и литературы.</w:t>
      </w:r>
    </w:p>
    <w:p w:rsidR="007F484D" w:rsidRDefault="007F484D" w:rsidP="00963C01">
      <w:pPr>
        <w:pStyle w:val="a3"/>
      </w:pPr>
      <w:r>
        <w:t xml:space="preserve">Соответствующий вклад в формирование универсальных действий можно выделить в содержании каждого учебного предмета. Таким образом, на </w:t>
      </w:r>
      <w:r>
        <w:rPr>
          <w:rStyle w:val="Italic"/>
          <w:iCs w:val="0"/>
        </w:rPr>
        <w:t>первом</w:t>
      </w:r>
      <w:r>
        <w:t xml:space="preserve"> этапе формирования УУД определяются приоритеты учебных курсов для формирования качества универсальности на данном предметном содержании. На </w:t>
      </w:r>
      <w:r>
        <w:rPr>
          <w:rStyle w:val="Italic"/>
          <w:iCs w:val="0"/>
        </w:rPr>
        <w:t>втором</w:t>
      </w:r>
      <w:r>
        <w:t xml:space="preserve"> этапе подключаются другие предметы, педагогический работник предлагает задания, требующие применения учебного действия или операций на разном предметном содержании. </w:t>
      </w:r>
      <w:r>
        <w:rPr>
          <w:rStyle w:val="Italic"/>
          <w:iCs w:val="0"/>
        </w:rPr>
        <w:t>Третий</w:t>
      </w:r>
      <w:r>
        <w:t xml:space="preserve"> этап характеризуется устойчивостью универсального действия, т. е. использования его независимо от предметного содержания. У обучающегося начинает формироваться обобщённое видение учебного действия, он может охарактеризовать его, не ссылаясь на конкретное содержание. Например, «наблюдать – значит…», «сравнение – </w:t>
      </w:r>
      <w:r>
        <w:lastRenderedPageBreak/>
        <w:t>это…», «контролировать – значит…» и т. п. Педагогический работник делает вывод о том, что универсальность (независимость от конкретного содержания) как свойство учебного действия сформировалась.</w:t>
      </w:r>
    </w:p>
    <w:p w:rsidR="007F484D" w:rsidRDefault="007F484D" w:rsidP="00963C01">
      <w:pPr>
        <w:pStyle w:val="a3"/>
      </w:pPr>
      <w:r>
        <w:t xml:space="preserve">2. Используются виды деятельности, которые в особой мере провоцируют применение универсальных действий: поисковая, в том числе с использованием информационного ресурса Интернета, исследовательская, творческая деятельность, в том числе с использованием экранных моделей изучаемых объектов или процессов. Это побудит учителя отказаться от репродуктивного типа организации обучения, при котором главным методом обучения является образец, предъявляемый обучающимся в готовом виде. В этом случае единственная задача ученика – запомнить образец и каждый раз вспоминать его при решении учебной задачи. В таких условиях изучения 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 Поисковая и исследовательская деятельность развивают способность младшего школьника к диалогу, обсуждению проблем, разрешению возникших противоречий в точках зрения. Поисковая и исследовательская деятельность может осуществляться с использованием информационных банков, содержащих различные экранные (виртуальные) объекты (учебного или игрового, бытового назначения), в том числе в условиях использования технологий неконтактного информационного взаимодействия. </w:t>
      </w:r>
    </w:p>
    <w:p w:rsidR="007F484D" w:rsidRDefault="007F484D" w:rsidP="00963C01">
      <w:pPr>
        <w:pStyle w:val="a3"/>
      </w:pPr>
      <w:r>
        <w:t>Например, для формирования наблюдения как метода познания разных объектов действительности на уроках окружающего мира организуются наблюдения в естественных природных условиях. Наблюдения можно организовать в условиях экранного (виртуального) представления разных объектов, сюжетов, процессов, отображающих реальную действительность, которую невозможно представить ученику в условиях образовательной организации (объекты природы, художественные визуализации, технологические процессы и пр.). Уроки литературного чтения позволяют проводить наблюдения текста, на которых строится аналитическая текстовая деятельность. Учебные диалоги, в том числе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 Если эта работа проводится учителем систематически и на уроках по всем предметам, то универсальность учебного действия формируется успешно и быстро.</w:t>
      </w:r>
    </w:p>
    <w:p w:rsidR="007F484D" w:rsidRDefault="007F484D" w:rsidP="00963C01">
      <w:pPr>
        <w:pStyle w:val="a3"/>
      </w:pPr>
      <w:r>
        <w:t xml:space="preserve">3. Педагогический работник применяет систему заданий, формирующих операциональный состав учебного действия. Цель таких заданий – создание алгоритма решения учебной задачи, выбор соответствующего способа действия. Сначала эта работа проходит коллективно, вместе с учителем, когда все вместе выстраивают пошаговые операции, постепенно дети учатся выполнять их самостоятельно. При этом очень важно соблюдать последовательность этапов формирования алгоритма: построение последовательности шагов на конкретном предметном содержании; проговаривание их во внешней речи; постепенный переход на новый уровень – построение способа действий на любом предметном содержании и с подключением внутренней речи. При этом изменяется и процесс контроля: </w:t>
      </w:r>
    </w:p>
    <w:p w:rsidR="007F484D" w:rsidRDefault="007F484D" w:rsidP="00963C01">
      <w:pPr>
        <w:pStyle w:val="a3"/>
      </w:pPr>
      <w:r>
        <w:t>1) от совместных действий с учителем обучающиеся переходят к самостоятельным аналитическим оценкам; 2) выполняющий задание осваивает два вида контроля – результата и процесса деятельности; 3) развивается способность корректировать процесс выполнения задания, а также предвидеть возможные трудности и ошибки. При этом возможно реализовать автоматизацию контроля с диагностикой ошибок обучающегося и с соответствующей методической поддержкой исправления самим обучающимся своих ошибок.</w:t>
      </w:r>
    </w:p>
    <w:p w:rsidR="007F484D" w:rsidRDefault="007F484D" w:rsidP="00963C01">
      <w:pPr>
        <w:pStyle w:val="a3"/>
      </w:pPr>
      <w:r>
        <w:lastRenderedPageBreak/>
        <w:t xml:space="preserve">Как показывают психолого-педагогические исследования, а также опыт педагогической работы, такая технология обучения в рамках совместно-распределительной деятельности (термин Д. Б. Эльконина) развивает способность детей работать не только в типовых учебных ситуациях, но и в новых нестандартных ситуациях. С этой точки зрения педагогический работник сам должен хорошо знать, какие учебные операции наполняют то или иное учебное действие. </w:t>
      </w:r>
    </w:p>
    <w:p w:rsidR="007F484D" w:rsidRDefault="007F484D" w:rsidP="00963C01">
      <w:pPr>
        <w:pStyle w:val="a3"/>
      </w:pPr>
      <w:r>
        <w:t xml:space="preserve">Например, </w:t>
      </w:r>
      <w:r>
        <w:rPr>
          <w:rStyle w:val="Italic"/>
          <w:iCs w:val="0"/>
        </w:rPr>
        <w:t>сравнение</w:t>
      </w:r>
      <w:r>
        <w:t xml:space="preserve"> как универсальное учебное действие состоит из следующих операций: нахождение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 Для повышения мотивации обучения можно предложить обучающемуся новый вид деятельности (возможный только в условиях экранного представления объектов, явлений) – выбирать (из информационного банка) экранные (виртуальные) модели изучаемых предметов (объектов, явлений) и видоизменять их таким образом, чтобы привести их к сходству или похожести с другими.</w:t>
      </w:r>
    </w:p>
    <w:p w:rsidR="007F484D" w:rsidRDefault="007F484D" w:rsidP="00963C01">
      <w:pPr>
        <w:pStyle w:val="a3"/>
      </w:pPr>
      <w:r>
        <w:rPr>
          <w:rStyle w:val="Italic"/>
          <w:iCs w:val="0"/>
        </w:rPr>
        <w:t>Классификация</w:t>
      </w:r>
      <w:r>
        <w:t xml:space="preserve"> как универсальное учебное действие включает: анализ свойств объектов, которые подлежат классификации; сравнение выделенных свойств с целью их дифференциации на внешние (несущественные) и главные (существенные) свойства; выделение общих главных (существенных) признаков всех имеющихся объектов; разбиение объектов на группы (типы) по общему главному (существенному) признаку. Обучающемуся можно предложить (в условиях экранного представления моделей объектов) гораздо большее их количество, нежели в реальных условиях,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дифференциации. При этом возможна фиксация деятельности обучающегося в электронном формате для рассмотрения педагогом итогов работы.</w:t>
      </w:r>
    </w:p>
    <w:p w:rsidR="007F484D" w:rsidRDefault="007F484D" w:rsidP="00963C01">
      <w:pPr>
        <w:pStyle w:val="a3"/>
      </w:pPr>
      <w:r>
        <w:rPr>
          <w:rStyle w:val="Italic"/>
          <w:iCs w:val="0"/>
        </w:rPr>
        <w:t>Обобщение</w:t>
      </w:r>
      <w:r>
        <w:t xml:space="preserve"> как универсальное учебное действие включает следующие операции: сравнение предметов (объектов, явлений, понятий) и выделение их общих признаков; анализ выделенных признаков и определение наиболее устойчивых (инвариантных) существенных признаков (свойств); игнорирование индивидуальных и/или особенных свойств каждого предмета; сокращённая сжатая формулировка общего главного существенного признака всех анализируемых предметов. Обучающемуся можно предложить (в условиях экранного представления моделей объектов, явлений) гораздо большее их количество, нежели в реальных условиях, для сравнения предметов (объектов, явлений) и выделения их общих признаков. При этом возможна фиксация деятельности обучающегося в электронном формате для рассмотрения учителем итогов работы.</w:t>
      </w:r>
    </w:p>
    <w:p w:rsidR="007F484D" w:rsidRDefault="007F484D" w:rsidP="00963C01">
      <w:pPr>
        <w:pStyle w:val="a3"/>
        <w:rPr>
          <w:spacing w:val="-1"/>
        </w:rPr>
      </w:pPr>
      <w:r>
        <w:rPr>
          <w:spacing w:val="-1"/>
        </w:rPr>
        <w:t xml:space="preserve">Систематическая работа обучающегося с заданиями, требующими применения одинаковых способов действий на различном предметном содержании, формирует у обучающихся чёткое представление об их универсальных свойствах, т. е. возможность обобщённой характеристики сущности универсального действия. </w:t>
      </w:r>
    </w:p>
    <w:p w:rsidR="00963C01" w:rsidRDefault="00963C01" w:rsidP="00963C01">
      <w:pPr>
        <w:pStyle w:val="3"/>
      </w:pPr>
    </w:p>
    <w:p w:rsidR="007F484D" w:rsidRDefault="007F484D" w:rsidP="00963C01">
      <w:pPr>
        <w:pStyle w:val="3"/>
        <w:jc w:val="both"/>
      </w:pPr>
      <w:bookmarkStart w:id="77" w:name="_Toc103611766"/>
      <w:r>
        <w:t xml:space="preserve">2.2.4. Место </w:t>
      </w:r>
      <w:r w:rsidR="00963C01">
        <w:t xml:space="preserve">универсальных учебных действий  в примерных рабочих </w:t>
      </w:r>
      <w:r>
        <w:t>программах</w:t>
      </w:r>
      <w:bookmarkEnd w:id="77"/>
    </w:p>
    <w:p w:rsidR="007F484D" w:rsidRDefault="007F484D" w:rsidP="00963C01">
      <w:pPr>
        <w:pStyle w:val="a3"/>
      </w:pPr>
      <w:r>
        <w:t xml:space="preserve">В соответствии с ФГОС НОО сформированность универсальных учебных действий у обучающихся определяется на этапе завершения ими освоения программы начального общего образования. Это не снимает обязанности учителя контролировать динамику становления всех групп УУД для того, чтобы вовремя устранять возникшие у обучающихся трудности и ошибки. В этом случае полученные результаты не подлежат балльной оценке, так как в соответствии с закономерностями контрольно-оценочной деятельности балльной оценкой (отметкой) оценивается </w:t>
      </w:r>
      <w:r>
        <w:rPr>
          <w:rStyle w:val="Italic"/>
          <w:iCs w:val="0"/>
        </w:rPr>
        <w:t>результат</w:t>
      </w:r>
      <w:r>
        <w:t xml:space="preserve">, а не </w:t>
      </w:r>
      <w:r>
        <w:rPr>
          <w:rStyle w:val="Italic"/>
          <w:iCs w:val="0"/>
        </w:rPr>
        <w:t>процесс</w:t>
      </w:r>
      <w:r>
        <w:t xml:space="preserve"> деятельности. В задачу учителя входит проанализировать вместе с обучающимся его достижения, ошибки и встретившиеся трудности, в любом случае морально поддержать его, высказать надежду на дальнейшие успехи. При этом результаты контрольно-</w:t>
      </w:r>
      <w:r>
        <w:lastRenderedPageBreak/>
        <w:t xml:space="preserve">оценочной деятельности, зафиксированные в электронном формате, позволят интенсифицировать работу учителя. </w:t>
      </w:r>
    </w:p>
    <w:p w:rsidR="007F484D" w:rsidRDefault="007F484D" w:rsidP="00963C01">
      <w:pPr>
        <w:pStyle w:val="a3"/>
        <w:rPr>
          <w:spacing w:val="-1"/>
        </w:rPr>
      </w:pPr>
      <w:r>
        <w:rPr>
          <w:spacing w:val="-1"/>
        </w:rPr>
        <w:t xml:space="preserve">Можно использовать словесную оценку: «молодец, стараешься, у тебя обязательно получится», но отметку можно поставить только в том случае, если учебная задача решена самостоятельно и правильно, т. е. возможно говорить о сформировавшемся универсальном действии. </w:t>
      </w:r>
    </w:p>
    <w:p w:rsidR="007F484D" w:rsidRDefault="007F484D" w:rsidP="00963C01">
      <w:pPr>
        <w:pStyle w:val="a3"/>
      </w:pPr>
      <w:r>
        <w:t xml:space="preserve">В примерных рабочих программах содержание метапредметных достижений обучения представлено в разделе «Содержание обучения», которое строится по классам. В каждом классе пяти учебных предметов начальной школы (русский язык, литературное чтение, иностранный язык, математика и окружающий мир) выделен раздел «Универсальные учебные умения», в котором дан возможный вариант содержания всех групп УУД по каждому году обучения. В первом и втором классах определён пропедевтический уровень овладения универсальными действиями, поскольку пока дети работают на предметных учебных действиях, и только к концу второго года обучения появляются признаки универсальности. </w:t>
      </w:r>
    </w:p>
    <w:p w:rsidR="007F484D" w:rsidRDefault="007F484D" w:rsidP="00963C01">
      <w:pPr>
        <w:pStyle w:val="a3"/>
      </w:pPr>
      <w:r>
        <w:t>Это положение не реализовано в содержании предметов, построенных как модульные курсы (например, ОРКСЭ, искусство, физическая культура).</w:t>
      </w:r>
    </w:p>
    <w:p w:rsidR="007F484D" w:rsidRDefault="007F484D" w:rsidP="00963C01">
      <w:pPr>
        <w:pStyle w:val="a3"/>
        <w:rPr>
          <w:spacing w:val="1"/>
        </w:rPr>
      </w:pPr>
      <w:r>
        <w:rPr>
          <w:spacing w:val="1"/>
        </w:rPr>
        <w:t>Далее содержание универсальных учебных действий представлено в разделе «Планируемые результаты обучения» в специальном разделе «Метапредметные результаты», их перечень даётся на конец обучения в начальной школе. Структура каждого вида УУД дана в соответствии с требованиями ФГОС. Познавательные универсальные учебные действия включают перечень базовых логических действий; базовых исследовательских действий; работу с информацией. 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саморегуляции, самоконтроля и самооценки. Представлен также отдельный раздел «Совместная деятельность», интегрирующий коммуникативные и регулятивные действия, необходимые для успешной совместной деятельности.</w:t>
      </w:r>
    </w:p>
    <w:p w:rsidR="007F484D" w:rsidRDefault="007F484D" w:rsidP="00963C01">
      <w:pPr>
        <w:pStyle w:val="a3"/>
      </w:pPr>
      <w:r>
        <w:t xml:space="preserve">С учётом части, формируемой участниками образовательных отношений, </w:t>
      </w:r>
      <w:r w:rsidR="009C7CA5">
        <w:t>МБОУ «Митяевская средняя школа»</w:t>
      </w:r>
      <w:r>
        <w:t xml:space="preserve"> может расширить содержание универсальных учебных действий, но в рамках установленного нормами СанПиН объёма образовательной нагрузки, в том числе в условиях работы за компьютером или с другими электронными средствами обучения. </w:t>
      </w:r>
    </w:p>
    <w:p w:rsidR="007F484D" w:rsidRDefault="007F484D" w:rsidP="00963C01">
      <w:pPr>
        <w:pStyle w:val="a3"/>
      </w:pPr>
      <w:r>
        <w:t xml:space="preserve">В тематическом планировании показываются возможные виды деятельности, методы, приёмы и формы организации обучения, направленные на формирование всех видов УУД. Здесь на методическом уровне прослеживается вклад каждого учебного предмета в формирование универсального действия, но всё это может корректироваться, уточняться и дополняться учителем с учётом особенностей контингента обучающихся </w:t>
      </w:r>
      <w:r w:rsidR="009C7CA5">
        <w:t>МБОУ «Митяевская средняя школа»</w:t>
      </w:r>
      <w:r>
        <w:t>, а также наличия конкретной образовательной среды.</w:t>
      </w:r>
    </w:p>
    <w:p w:rsidR="007F484D" w:rsidRDefault="007F484D" w:rsidP="007F484D">
      <w:pPr>
        <w:pStyle w:val="a3"/>
      </w:pPr>
    </w:p>
    <w:p w:rsidR="0061226A" w:rsidRPr="00C42C74" w:rsidRDefault="00C42C74" w:rsidP="00C42C74">
      <w:pPr>
        <w:pStyle w:val="2"/>
        <w:numPr>
          <w:ilvl w:val="1"/>
          <w:numId w:val="22"/>
        </w:numPr>
      </w:pPr>
      <w:r>
        <w:t xml:space="preserve"> </w:t>
      </w:r>
      <w:bookmarkStart w:id="78" w:name="_Toc103611767"/>
      <w:r w:rsidRPr="00C42C74">
        <w:t xml:space="preserve">Программа воспитания </w:t>
      </w:r>
      <w:r w:rsidR="009C7CA5">
        <w:t>МБОУ «Митяевская средняя школа»</w:t>
      </w:r>
      <w:bookmarkEnd w:id="78"/>
    </w:p>
    <w:p w:rsidR="0061226A" w:rsidRPr="00F87291" w:rsidRDefault="0061226A" w:rsidP="0061226A">
      <w:pPr>
        <w:pStyle w:val="a3"/>
        <w:rPr>
          <w:rFonts w:eastAsia="Calibri"/>
        </w:rPr>
      </w:pPr>
      <w:r w:rsidRPr="00F87291">
        <w:rPr>
          <w:rFonts w:eastAsia="Calibri"/>
        </w:rPr>
        <w:t xml:space="preserve">Программа воспитания </w:t>
      </w:r>
      <w:r w:rsidR="009C7CA5">
        <w:rPr>
          <w:rFonts w:eastAsia="Calibri"/>
        </w:rPr>
        <w:t>МБОУ «Митяевская средняя школа»</w:t>
      </w:r>
      <w:r w:rsidRPr="00F87291">
        <w:rPr>
          <w:rFonts w:eastAsia="Calibri"/>
        </w:rPr>
        <w:t xml:space="preserve"> (далее – Программа) разработана в соответствии с методическими рекомендациями «Примерная программа воспитания», утвержденной 02.06.2020 года на заседании Федерального учебно-методического объединения по общему образованию, с Федеральными государственными образовательными стандартами (далее – ФГОС) общего образования.</w:t>
      </w:r>
    </w:p>
    <w:p w:rsidR="0061226A" w:rsidRPr="00F87291" w:rsidRDefault="0061226A" w:rsidP="0061226A">
      <w:pPr>
        <w:pStyle w:val="a3"/>
        <w:rPr>
          <w:rFonts w:eastAsia="Calibri"/>
        </w:rPr>
      </w:pPr>
      <w:r w:rsidRPr="00F87291">
        <w:rPr>
          <w:rFonts w:eastAsia="Calibri"/>
        </w:rPr>
        <w:t>Данная программа направлена на приобщение обучающихся к российским традиционным духовным ценностям, правилам и нормам поведения в российском обществе, а так же решение проблем гармоничного вхождения школьников в социальный мир и налаживания ответственных взаимоотношений с окружающими их людьми.</w:t>
      </w:r>
    </w:p>
    <w:p w:rsidR="0061226A" w:rsidRPr="00F87291" w:rsidRDefault="0061226A" w:rsidP="0061226A">
      <w:pPr>
        <w:pStyle w:val="a3"/>
        <w:rPr>
          <w:rFonts w:eastAsia="Calibri"/>
        </w:rPr>
      </w:pPr>
      <w:r w:rsidRPr="00F87291">
        <w:rPr>
          <w:rFonts w:eastAsia="Calibri"/>
        </w:rPr>
        <w:lastRenderedPageBreak/>
        <w:t xml:space="preserve">Воспитательная программа является обязательной частью основной образовательной программы </w:t>
      </w:r>
      <w:r w:rsidR="009C7CA5">
        <w:rPr>
          <w:rFonts w:eastAsia="Calibri"/>
        </w:rPr>
        <w:t>МБОУ «Митяевская средняя школа»</w:t>
      </w:r>
      <w:r>
        <w:rPr>
          <w:rFonts w:eastAsia="Calibri"/>
        </w:rPr>
        <w:t xml:space="preserve"> </w:t>
      </w:r>
      <w:r w:rsidRPr="00F87291">
        <w:rPr>
          <w:rFonts w:eastAsia="Calibri"/>
        </w:rPr>
        <w:t>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w:t>
      </w:r>
    </w:p>
    <w:p w:rsidR="0061226A" w:rsidRPr="00F87291" w:rsidRDefault="0061226A" w:rsidP="0061226A">
      <w:pPr>
        <w:pStyle w:val="a3"/>
        <w:rPr>
          <w:rFonts w:eastAsia="Calibri"/>
        </w:rPr>
      </w:pPr>
      <w:r w:rsidRPr="00F87291">
        <w:rPr>
          <w:rFonts w:eastAsia="Calibri"/>
        </w:rPr>
        <w:t>Вместе с тем, Программа призвана обеспечить достижение обучающимся личностных результатов, определенные ФГОС: формировать у них основы российской идентичности; готовность к саморазвитию; мотивацию к познанию и обучению; ценностные установки и социально-значимые качества личности; активное участие в социально-значимой деятельности школы.</w:t>
      </w:r>
    </w:p>
    <w:p w:rsidR="0061226A" w:rsidRPr="00F87291" w:rsidRDefault="0061226A" w:rsidP="0061226A">
      <w:pPr>
        <w:pStyle w:val="a3"/>
        <w:rPr>
          <w:rFonts w:eastAsia="Calibri"/>
        </w:rPr>
      </w:pPr>
      <w:r w:rsidRPr="00F87291">
        <w:rPr>
          <w:rFonts w:eastAsia="Calibri"/>
        </w:rPr>
        <w:t xml:space="preserve">Данная программа воспитания показывает систему работы с детьми в школе и  имеет следующую структуру: </w:t>
      </w:r>
    </w:p>
    <w:p w:rsidR="0061226A" w:rsidRPr="00F87291" w:rsidRDefault="0061226A" w:rsidP="0061226A">
      <w:pPr>
        <w:ind w:firstLine="426"/>
        <w:contextualSpacing/>
        <w:rPr>
          <w:rFonts w:eastAsia="Calibri" w:cs="Times New Roman"/>
        </w:rPr>
      </w:pPr>
      <w:r w:rsidRPr="00F87291">
        <w:rPr>
          <w:rFonts w:eastAsia="Calibri" w:cs="Times New Roman"/>
        </w:rPr>
        <w:t>1.</w:t>
      </w:r>
      <w:r w:rsidRPr="00F87291">
        <w:rPr>
          <w:rFonts w:eastAsia="Calibri" w:cs="Times New Roman"/>
        </w:rPr>
        <w:tab/>
        <w:t>Особенности организуемого в школе воспитательного процесса;</w:t>
      </w:r>
    </w:p>
    <w:p w:rsidR="0061226A" w:rsidRPr="00F87291" w:rsidRDefault="0061226A" w:rsidP="0061226A">
      <w:pPr>
        <w:ind w:firstLine="426"/>
        <w:contextualSpacing/>
        <w:rPr>
          <w:rFonts w:eastAsia="Calibri" w:cs="Times New Roman"/>
        </w:rPr>
      </w:pPr>
      <w:r w:rsidRPr="00F87291">
        <w:rPr>
          <w:rFonts w:eastAsia="Calibri" w:cs="Times New Roman"/>
        </w:rPr>
        <w:t>2.</w:t>
      </w:r>
      <w:r w:rsidRPr="00F87291">
        <w:rPr>
          <w:rFonts w:eastAsia="Calibri" w:cs="Times New Roman"/>
        </w:rPr>
        <w:tab/>
        <w:t>Цель и задачи воспитания;</w:t>
      </w:r>
    </w:p>
    <w:p w:rsidR="0061226A" w:rsidRPr="00F87291" w:rsidRDefault="0061226A" w:rsidP="0061226A">
      <w:pPr>
        <w:ind w:firstLine="426"/>
        <w:contextualSpacing/>
        <w:rPr>
          <w:rFonts w:eastAsia="Calibri" w:cs="Times New Roman"/>
        </w:rPr>
      </w:pPr>
      <w:r w:rsidRPr="00F87291">
        <w:rPr>
          <w:rFonts w:eastAsia="Calibri" w:cs="Times New Roman"/>
        </w:rPr>
        <w:t>3.</w:t>
      </w:r>
      <w:r w:rsidRPr="00F87291">
        <w:rPr>
          <w:rFonts w:eastAsia="Calibri" w:cs="Times New Roman"/>
        </w:rPr>
        <w:tab/>
        <w:t>Виды, формы и содержание деятельности;</w:t>
      </w:r>
    </w:p>
    <w:p w:rsidR="0061226A" w:rsidRPr="00F87291" w:rsidRDefault="0061226A" w:rsidP="0061226A">
      <w:pPr>
        <w:ind w:firstLine="426"/>
        <w:contextualSpacing/>
        <w:rPr>
          <w:rFonts w:eastAsia="Calibri" w:cs="Times New Roman"/>
        </w:rPr>
      </w:pPr>
      <w:r w:rsidRPr="00F87291">
        <w:rPr>
          <w:rFonts w:eastAsia="Calibri" w:cs="Times New Roman"/>
        </w:rPr>
        <w:t>4.</w:t>
      </w:r>
      <w:r w:rsidRPr="00F87291">
        <w:rPr>
          <w:rFonts w:eastAsia="Calibri" w:cs="Times New Roman"/>
        </w:rPr>
        <w:tab/>
        <w:t>Анализ воспитательного процесса.</w:t>
      </w:r>
    </w:p>
    <w:p w:rsidR="0061226A" w:rsidRPr="00F87291" w:rsidRDefault="0061226A" w:rsidP="0061226A">
      <w:pPr>
        <w:suppressAutoHyphens/>
        <w:ind w:left="-283"/>
        <w:jc w:val="center"/>
        <w:rPr>
          <w:rFonts w:eastAsia="Times New Roman" w:cs="Times New Roman"/>
          <w:b/>
          <w:bCs/>
          <w:sz w:val="28"/>
          <w:szCs w:val="28"/>
          <w:u w:val="single"/>
          <w:lang w:bidi="hi-IN"/>
        </w:rPr>
      </w:pPr>
    </w:p>
    <w:p w:rsidR="0061226A" w:rsidRPr="00F87291" w:rsidRDefault="0061226A" w:rsidP="0061226A">
      <w:pPr>
        <w:pStyle w:val="a3"/>
      </w:pPr>
      <w:bookmarkStart w:id="79" w:name="__DdeLink__72966_382361310"/>
      <w:bookmarkEnd w:id="79"/>
      <w:r w:rsidRPr="00F87291">
        <w:rPr>
          <w:b/>
        </w:rPr>
        <w:t xml:space="preserve">Основные направления работы школы: </w:t>
      </w:r>
      <w:r w:rsidRPr="00F87291">
        <w:t>организация учебного процесса, организация профориентационной подготовки в основной и старшей школе, информатизация образовательного процесса, научно-методическое обеспечение учебного процесса, работа психолого-педагогической службы, воспитательная работа,</w:t>
      </w:r>
      <w:r w:rsidRPr="00F87291">
        <w:rPr>
          <w:b/>
        </w:rPr>
        <w:t xml:space="preserve"> </w:t>
      </w:r>
      <w:r w:rsidRPr="00F87291">
        <w:t>обеспечение безопасности школьников, укрепление здоровья учащихся, помощь в развитии талантливым и одаренным детям; развитие материально-технической базы школы.</w:t>
      </w:r>
    </w:p>
    <w:p w:rsidR="0061226A" w:rsidRPr="00F87291" w:rsidRDefault="0061226A" w:rsidP="0061226A">
      <w:pPr>
        <w:pStyle w:val="a6"/>
        <w:suppressAutoHyphens/>
        <w:ind w:left="77"/>
        <w:rPr>
          <w:rFonts w:ascii="Liberation Serif" w:eastAsia="SimSun" w:hAnsi="Liberation Serif" w:cs="Mangal" w:hint="eastAsia"/>
          <w:lang w:eastAsia="zh-CN" w:bidi="hi-IN"/>
        </w:rPr>
      </w:pPr>
      <w:r w:rsidRPr="00F87291">
        <w:rPr>
          <w:rFonts w:eastAsia="SimSun" w:cs="Mangal"/>
          <w:lang w:eastAsia="zh-CN" w:bidi="hi-IN"/>
        </w:rPr>
        <w:t xml:space="preserve">Процесс воспитания в МБОУ </w:t>
      </w:r>
      <w:r w:rsidRPr="00F87291">
        <w:rPr>
          <w:rFonts w:eastAsia="Calibri" w:cs="Times New Roman"/>
        </w:rPr>
        <w:t>«</w:t>
      </w:r>
      <w:r w:rsidR="009C7CA5">
        <w:rPr>
          <w:rFonts w:eastAsia="Calibri" w:cs="Times New Roman"/>
        </w:rPr>
        <w:t>Митяевская средняя школа</w:t>
      </w:r>
      <w:r w:rsidRPr="00F87291">
        <w:rPr>
          <w:rFonts w:eastAsia="Calibri" w:cs="Times New Roman"/>
        </w:rPr>
        <w:t xml:space="preserve">» </w:t>
      </w:r>
      <w:r w:rsidRPr="00F87291">
        <w:rPr>
          <w:rFonts w:eastAsia="SimSun" w:cs="Mangal"/>
          <w:lang w:eastAsia="zh-CN" w:bidi="hi-IN"/>
        </w:rPr>
        <w:t>основывается на следующих принципах взаимодействия педагогов и обучающихся:</w:t>
      </w:r>
    </w:p>
    <w:p w:rsidR="0061226A" w:rsidRPr="00F87291" w:rsidRDefault="0061226A" w:rsidP="008D5DAA">
      <w:pPr>
        <w:numPr>
          <w:ilvl w:val="0"/>
          <w:numId w:val="321"/>
        </w:numPr>
        <w:suppressAutoHyphens/>
        <w:ind w:left="142"/>
        <w:rPr>
          <w:rFonts w:eastAsia="SimSun" w:cs="Mangal"/>
          <w:lang w:eastAsia="zh-CN" w:bidi="hi-IN"/>
        </w:rPr>
      </w:pPr>
      <w:r w:rsidRPr="00F87291">
        <w:rPr>
          <w:rFonts w:eastAsia="SimSun" w:cs="Mangal"/>
          <w:lang w:eastAsia="zh-CN" w:bidi="hi-IN"/>
        </w:rPr>
        <w:t>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w:t>
      </w:r>
    </w:p>
    <w:p w:rsidR="0061226A" w:rsidRPr="00F87291" w:rsidRDefault="0061226A" w:rsidP="008D5DAA">
      <w:pPr>
        <w:numPr>
          <w:ilvl w:val="0"/>
          <w:numId w:val="321"/>
        </w:numPr>
        <w:suppressAutoHyphens/>
        <w:ind w:left="142"/>
        <w:rPr>
          <w:rFonts w:eastAsia="SimSun" w:cs="Mangal"/>
          <w:lang w:eastAsia="zh-CN" w:bidi="hi-IN"/>
        </w:rPr>
      </w:pPr>
      <w:r w:rsidRPr="00F87291">
        <w:rPr>
          <w:rFonts w:eastAsia="SimSun" w:cs="Mangal"/>
          <w:lang w:eastAsia="zh-CN" w:bidi="hi-IN"/>
        </w:rPr>
        <w:t>ориентир на создание в образовательной организации психологически комфортной среды для каждого ребенка и взрослого, без которой невозможно конструктивное взаимодействие обучающихся и педагогов;</w:t>
      </w:r>
    </w:p>
    <w:p w:rsidR="0061226A" w:rsidRPr="00F87291" w:rsidRDefault="0061226A" w:rsidP="008D5DAA">
      <w:pPr>
        <w:numPr>
          <w:ilvl w:val="0"/>
          <w:numId w:val="321"/>
        </w:numPr>
        <w:suppressAutoHyphens/>
        <w:ind w:left="142"/>
        <w:rPr>
          <w:rFonts w:eastAsia="SimSun" w:cs="Mangal"/>
          <w:lang w:eastAsia="zh-CN" w:bidi="hi-IN"/>
        </w:rPr>
      </w:pPr>
      <w:r w:rsidRPr="00F87291">
        <w:rPr>
          <w:rFonts w:eastAsia="SimSun" w:cs="Mangal"/>
          <w:lang w:eastAsia="zh-CN" w:bidi="hi-IN"/>
        </w:rPr>
        <w:t>реализация процесса воспитания главным образом через создание в школе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w:t>
      </w:r>
    </w:p>
    <w:p w:rsidR="0061226A" w:rsidRPr="00F87291" w:rsidRDefault="0061226A" w:rsidP="008D5DAA">
      <w:pPr>
        <w:numPr>
          <w:ilvl w:val="0"/>
          <w:numId w:val="321"/>
        </w:numPr>
        <w:suppressAutoHyphens/>
        <w:ind w:left="142"/>
        <w:rPr>
          <w:rFonts w:eastAsia="SimSun" w:cs="Mangal"/>
          <w:lang w:eastAsia="zh-CN" w:bidi="hi-IN"/>
        </w:rPr>
      </w:pPr>
      <w:r w:rsidRPr="00F87291">
        <w:rPr>
          <w:rFonts w:eastAsia="SimSun" w:cs="Mangal"/>
          <w:lang w:eastAsia="zh-CN" w:bidi="hi-IN"/>
        </w:rPr>
        <w:t>организация основных совместных дел школьников и педагогов как предмета совместной заботы и взрослых, и детей;</w:t>
      </w:r>
    </w:p>
    <w:p w:rsidR="0061226A" w:rsidRPr="00F87291" w:rsidRDefault="0061226A" w:rsidP="008D5DAA">
      <w:pPr>
        <w:numPr>
          <w:ilvl w:val="0"/>
          <w:numId w:val="321"/>
        </w:numPr>
        <w:suppressAutoHyphens/>
        <w:ind w:left="142"/>
        <w:rPr>
          <w:rFonts w:eastAsia="SimSun" w:cs="Mangal"/>
          <w:lang w:eastAsia="zh-CN" w:bidi="hi-IN"/>
        </w:rPr>
      </w:pPr>
      <w:r w:rsidRPr="00F87291">
        <w:rPr>
          <w:rFonts w:eastAsia="SimSun" w:cs="Mangal"/>
          <w:lang w:eastAsia="zh-CN" w:bidi="hi-IN"/>
        </w:rPr>
        <w:t>системность, целесообразность и нешаблонность воспитания как условия его эффективности.</w:t>
      </w:r>
    </w:p>
    <w:p w:rsidR="0061226A" w:rsidRPr="00F87291" w:rsidRDefault="0061226A" w:rsidP="0061226A">
      <w:pPr>
        <w:pStyle w:val="a3"/>
        <w:rPr>
          <w:rFonts w:ascii="Liberation Serif" w:eastAsia="SimSun" w:hAnsi="Liberation Serif" w:hint="eastAsia"/>
          <w:lang w:eastAsia="zh-CN"/>
        </w:rPr>
      </w:pPr>
      <w:r w:rsidRPr="00F87291">
        <w:rPr>
          <w:rFonts w:eastAsia="SimSun"/>
          <w:lang w:eastAsia="zh-CN"/>
        </w:rPr>
        <w:t xml:space="preserve">Основными традициями воспитания в </w:t>
      </w:r>
      <w:r w:rsidR="009C7CA5" w:rsidRPr="00F87291">
        <w:rPr>
          <w:rFonts w:eastAsia="SimSun" w:cs="Mangal"/>
          <w:lang w:eastAsia="zh-CN" w:bidi="hi-IN"/>
        </w:rPr>
        <w:t xml:space="preserve">МБОУ </w:t>
      </w:r>
      <w:r w:rsidR="009C7CA5" w:rsidRPr="00F87291">
        <w:rPr>
          <w:rFonts w:eastAsia="Calibri"/>
        </w:rPr>
        <w:t>«</w:t>
      </w:r>
      <w:r w:rsidR="009C7CA5">
        <w:rPr>
          <w:rFonts w:eastAsia="Calibri"/>
        </w:rPr>
        <w:t>Митяевская средняя школа</w:t>
      </w:r>
      <w:r w:rsidR="009C7CA5" w:rsidRPr="00F87291">
        <w:rPr>
          <w:rFonts w:eastAsia="Calibri"/>
        </w:rPr>
        <w:t xml:space="preserve">» </w:t>
      </w:r>
      <w:r w:rsidRPr="00F87291">
        <w:rPr>
          <w:rFonts w:eastAsia="Calibri"/>
        </w:rPr>
        <w:t xml:space="preserve"> Сакского</w:t>
      </w:r>
      <w:r w:rsidRPr="00F87291">
        <w:rPr>
          <w:rFonts w:eastAsia="SimSun"/>
          <w:lang w:eastAsia="zh-CN"/>
        </w:rPr>
        <w:t xml:space="preserve"> района Республики Крым являются следующие:</w:t>
      </w:r>
    </w:p>
    <w:p w:rsidR="0061226A" w:rsidRPr="00F87291" w:rsidRDefault="0061226A" w:rsidP="008D5DAA">
      <w:pPr>
        <w:numPr>
          <w:ilvl w:val="0"/>
          <w:numId w:val="321"/>
        </w:numPr>
        <w:suppressAutoHyphens/>
        <w:ind w:left="142" w:hanging="284"/>
        <w:rPr>
          <w:rFonts w:eastAsia="SimSun" w:cs="Mangal"/>
          <w:lang w:eastAsia="zh-CN" w:bidi="hi-IN"/>
        </w:rPr>
      </w:pPr>
      <w:r w:rsidRPr="00F87291">
        <w:rPr>
          <w:rFonts w:eastAsia="SimSun" w:cs="Mangal"/>
          <w:lang w:eastAsia="zh-CN" w:bidi="hi-IN"/>
        </w:rPr>
        <w:t>стержнем годового цикла воспитательной работы школы являются ключевые общешкольные дела, через которые осуществляется интеграция воспитательных усилий педагогов;</w:t>
      </w:r>
    </w:p>
    <w:p w:rsidR="0061226A" w:rsidRPr="00F87291" w:rsidRDefault="0061226A" w:rsidP="008D5DAA">
      <w:pPr>
        <w:numPr>
          <w:ilvl w:val="0"/>
          <w:numId w:val="321"/>
        </w:numPr>
        <w:suppressAutoHyphens/>
        <w:ind w:left="142" w:hanging="284"/>
        <w:rPr>
          <w:rFonts w:ascii="Liberation Serif" w:eastAsia="SimSun" w:hAnsi="Liberation Serif" w:cs="Mangal" w:hint="eastAsia"/>
          <w:lang w:eastAsia="zh-CN" w:bidi="hi-IN"/>
        </w:rPr>
      </w:pPr>
      <w:r w:rsidRPr="00F87291">
        <w:rPr>
          <w:rFonts w:eastAsia="SimSun" w:cs="Mangal"/>
          <w:lang w:eastAsia="zh-CN" w:bidi="hi-IN"/>
        </w:rPr>
        <w:t>важной чертой каждого ключевого дела и большинства используемых для воспитания других совместных дел педагогов и обучающихся является коллективная разработка, коллективное планирование, коллективное проведение и коллективный анализ их результатов;</w:t>
      </w:r>
    </w:p>
    <w:p w:rsidR="0061226A" w:rsidRPr="00F87291" w:rsidRDefault="0061226A" w:rsidP="008D5DAA">
      <w:pPr>
        <w:numPr>
          <w:ilvl w:val="0"/>
          <w:numId w:val="321"/>
        </w:numPr>
        <w:suppressAutoHyphens/>
        <w:ind w:left="142" w:hanging="284"/>
        <w:rPr>
          <w:rFonts w:eastAsia="SimSun" w:cs="Mangal"/>
          <w:lang w:eastAsia="zh-CN" w:bidi="hi-IN"/>
        </w:rPr>
      </w:pPr>
      <w:r w:rsidRPr="00F87291">
        <w:rPr>
          <w:rFonts w:eastAsia="SimSun" w:cs="Mangal"/>
          <w:lang w:eastAsia="zh-CN" w:bidi="hi-IN"/>
        </w:rPr>
        <w:t>в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w:t>
      </w:r>
    </w:p>
    <w:p w:rsidR="0061226A" w:rsidRPr="00F87291" w:rsidRDefault="0061226A" w:rsidP="008D5DAA">
      <w:pPr>
        <w:numPr>
          <w:ilvl w:val="0"/>
          <w:numId w:val="321"/>
        </w:numPr>
        <w:suppressAutoHyphens/>
        <w:ind w:left="142" w:hanging="284"/>
        <w:rPr>
          <w:rFonts w:eastAsia="SimSun" w:cs="Mangal"/>
          <w:lang w:eastAsia="zh-CN" w:bidi="hi-IN"/>
        </w:rPr>
      </w:pPr>
      <w:r w:rsidRPr="00F87291">
        <w:rPr>
          <w:rFonts w:eastAsia="SimSun" w:cs="Mangal"/>
          <w:lang w:eastAsia="zh-CN" w:bidi="hi-IN"/>
        </w:rPr>
        <w:t xml:space="preserve">в проведении общешкольных дел отсутствует соревновательность между классами, </w:t>
      </w:r>
      <w:r w:rsidRPr="00F87291">
        <w:rPr>
          <w:rFonts w:eastAsia="SimSun" w:cs="Mangal"/>
          <w:lang w:eastAsia="zh-CN" w:bidi="hi-IN"/>
        </w:rPr>
        <w:lastRenderedPageBreak/>
        <w:t>поощряется конструктивное межклассное и межвозрастное взаимодействие обучающихся, а также их социальная активность;</w:t>
      </w:r>
    </w:p>
    <w:p w:rsidR="0061226A" w:rsidRPr="00F87291" w:rsidRDefault="0061226A" w:rsidP="008D5DAA">
      <w:pPr>
        <w:numPr>
          <w:ilvl w:val="0"/>
          <w:numId w:val="321"/>
        </w:numPr>
        <w:suppressAutoHyphens/>
        <w:ind w:left="142" w:hanging="284"/>
        <w:rPr>
          <w:rFonts w:eastAsia="SimSun" w:cs="Mangal"/>
          <w:lang w:eastAsia="zh-CN" w:bidi="hi-IN"/>
        </w:rPr>
      </w:pPr>
      <w:r w:rsidRPr="00F87291">
        <w:rPr>
          <w:rFonts w:eastAsia="SimSun" w:cs="Mangal"/>
          <w:lang w:eastAsia="zh-CN" w:bidi="hi-IN"/>
        </w:rPr>
        <w:t>педагоги школы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rsidR="0061226A" w:rsidRPr="00F87291" w:rsidRDefault="0061226A" w:rsidP="008D5DAA">
      <w:pPr>
        <w:numPr>
          <w:ilvl w:val="0"/>
          <w:numId w:val="321"/>
        </w:numPr>
        <w:suppressAutoHyphens/>
        <w:ind w:left="142" w:hanging="284"/>
        <w:rPr>
          <w:rFonts w:ascii="Liberation Serif" w:eastAsia="SimSun" w:hAnsi="Liberation Serif" w:cs="Mangal" w:hint="eastAsia"/>
          <w:lang w:eastAsia="zh-CN" w:bidi="hi-IN"/>
        </w:rPr>
      </w:pPr>
      <w:r w:rsidRPr="00F87291">
        <w:rPr>
          <w:rFonts w:eastAsia="SimSun" w:cs="Mangal"/>
          <w:lang w:bidi="hi-IN"/>
        </w:rPr>
        <w:t>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61226A" w:rsidRPr="00F87291" w:rsidRDefault="0061226A" w:rsidP="008D5DAA">
      <w:pPr>
        <w:pStyle w:val="a6"/>
        <w:numPr>
          <w:ilvl w:val="0"/>
          <w:numId w:val="316"/>
        </w:numPr>
        <w:tabs>
          <w:tab w:val="left" w:pos="2827"/>
        </w:tabs>
        <w:suppressAutoHyphens/>
        <w:jc w:val="center"/>
        <w:rPr>
          <w:rFonts w:eastAsia="Times New Roman" w:cs="Times New Roman"/>
          <w:b/>
          <w:bCs/>
          <w:u w:val="single"/>
          <w:lang w:eastAsia="zh-CN" w:bidi="hi-IN"/>
        </w:rPr>
      </w:pPr>
      <w:r w:rsidRPr="00F87291">
        <w:rPr>
          <w:rFonts w:eastAsia="Times New Roman" w:cs="Times New Roman"/>
          <w:b/>
          <w:bCs/>
          <w:u w:val="single"/>
          <w:lang w:eastAsia="zh-CN" w:bidi="hi-IN"/>
        </w:rPr>
        <w:t>Цели и задачи воспитания</w:t>
      </w:r>
    </w:p>
    <w:p w:rsidR="0061226A" w:rsidRPr="00F87291" w:rsidRDefault="0061226A" w:rsidP="0061226A">
      <w:pPr>
        <w:pStyle w:val="a3"/>
        <w:rPr>
          <w:rFonts w:eastAsia="SimSun"/>
          <w:lang w:eastAsia="zh-CN"/>
        </w:rPr>
      </w:pPr>
      <w:r w:rsidRPr="00F87291">
        <w:rPr>
          <w:rFonts w:eastAsia="SimSun"/>
          <w:lang w:eastAsia="zh-CN"/>
        </w:rPr>
        <w:t>Современный национальный идеал личности, воспитанной в новой российской общеобразовательной школе, – это высоконравственный, творческий, компетентный гражданин России, принимающий судьбу Отечества как свою личную, осознающей ответственность за настоящее и будущее своей страны, укорененный в духовных и культурных традициях российского народа.</w:t>
      </w:r>
    </w:p>
    <w:p w:rsidR="0061226A" w:rsidRPr="00F87291" w:rsidRDefault="0061226A" w:rsidP="0061226A">
      <w:pPr>
        <w:pStyle w:val="a3"/>
        <w:rPr>
          <w:rFonts w:ascii="Liberation Serif" w:eastAsia="SimSun" w:hAnsi="Liberation Serif" w:hint="eastAsia"/>
          <w:lang w:eastAsia="zh-CN"/>
        </w:rPr>
      </w:pPr>
      <w:r w:rsidRPr="00F87291">
        <w:rPr>
          <w:rFonts w:eastAsia="SimSun"/>
          <w:lang w:eastAsia="zh-CN"/>
        </w:rPr>
        <w:t xml:space="preserve">Исходя из этого воспитательного идеала, а также основываясь на базовых для нашего общества ценностях (таких как семья, труд, отечество, природа, мир, знания, культура, здоровье, человек) формулируется общая цель воспитания в </w:t>
      </w:r>
      <w:r w:rsidR="009C7CA5">
        <w:rPr>
          <w:rFonts w:eastAsia="SimSun"/>
          <w:lang w:eastAsia="zh-CN"/>
        </w:rPr>
        <w:t>МБОУ «Митяевская средняя школа»</w:t>
      </w:r>
      <w:r>
        <w:rPr>
          <w:rFonts w:eastAsia="Calibri"/>
        </w:rPr>
        <w:t xml:space="preserve"> </w:t>
      </w:r>
      <w:r w:rsidRPr="00F87291">
        <w:rPr>
          <w:rFonts w:eastAsia="SimSun"/>
          <w:lang w:eastAsia="zh-CN"/>
        </w:rPr>
        <w:t>– личностное развитие обучающихся, проявляющееся:</w:t>
      </w:r>
    </w:p>
    <w:p w:rsidR="0061226A" w:rsidRPr="00F87291" w:rsidRDefault="0061226A" w:rsidP="008D5DAA">
      <w:pPr>
        <w:numPr>
          <w:ilvl w:val="0"/>
          <w:numId w:val="317"/>
        </w:numPr>
        <w:tabs>
          <w:tab w:val="num" w:pos="0"/>
        </w:tabs>
        <w:suppressAutoHyphens/>
        <w:ind w:left="142"/>
        <w:rPr>
          <w:rFonts w:eastAsia="SimSun" w:cs="Mangal"/>
          <w:lang w:eastAsia="zh-CN" w:bidi="hi-IN"/>
        </w:rPr>
      </w:pPr>
      <w:r w:rsidRPr="00F87291">
        <w:rPr>
          <w:rFonts w:eastAsia="SimSun" w:cs="Mangal"/>
          <w:lang w:eastAsia="zh-CN" w:bidi="hi-IN"/>
        </w:rPr>
        <w:t>в усвоении ими знаний основных норм, которые общество выработало на основе этих ценностей (то есть, в усвоении ими социально значимых знаний);</w:t>
      </w:r>
    </w:p>
    <w:p w:rsidR="0061226A" w:rsidRPr="00F87291" w:rsidRDefault="0061226A" w:rsidP="008D5DAA">
      <w:pPr>
        <w:numPr>
          <w:ilvl w:val="0"/>
          <w:numId w:val="317"/>
        </w:numPr>
        <w:tabs>
          <w:tab w:val="num" w:pos="0"/>
        </w:tabs>
        <w:suppressAutoHyphens/>
        <w:ind w:left="142"/>
        <w:rPr>
          <w:rFonts w:eastAsia="SimSun" w:cs="Mangal"/>
          <w:lang w:eastAsia="zh-CN" w:bidi="hi-IN"/>
        </w:rPr>
      </w:pPr>
      <w:r w:rsidRPr="00F87291">
        <w:rPr>
          <w:rFonts w:eastAsia="SimSun" w:cs="Mangal"/>
          <w:lang w:eastAsia="zh-CN" w:bidi="hi-IN"/>
        </w:rPr>
        <w:t>в развитии их позитивных отношений к этим общественным ценностям (то есть в развитии их социально значимых отношений);</w:t>
      </w:r>
    </w:p>
    <w:p w:rsidR="0061226A" w:rsidRPr="00F87291" w:rsidRDefault="0061226A" w:rsidP="008D5DAA">
      <w:pPr>
        <w:numPr>
          <w:ilvl w:val="0"/>
          <w:numId w:val="317"/>
        </w:numPr>
        <w:tabs>
          <w:tab w:val="num" w:pos="0"/>
        </w:tabs>
        <w:suppressAutoHyphens/>
        <w:ind w:left="0" w:hanging="284"/>
        <w:rPr>
          <w:rFonts w:eastAsia="SimSun" w:cs="Mangal"/>
          <w:lang w:eastAsia="zh-CN" w:bidi="hi-IN"/>
        </w:rPr>
      </w:pPr>
      <w:r w:rsidRPr="00F87291">
        <w:rPr>
          <w:rFonts w:eastAsia="SimSun" w:cs="Mangal"/>
          <w:lang w:eastAsia="zh-CN" w:bidi="hi-IN"/>
        </w:rPr>
        <w:t>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rsidR="0061226A" w:rsidRPr="00F87291" w:rsidRDefault="0061226A" w:rsidP="0061226A">
      <w:pPr>
        <w:pStyle w:val="a3"/>
        <w:rPr>
          <w:rFonts w:eastAsia="SimSun"/>
          <w:lang w:eastAsia="zh-CN"/>
        </w:rPr>
      </w:pPr>
      <w:r w:rsidRPr="00F87291">
        <w:rPr>
          <w:rFonts w:eastAsia="SimSun"/>
          <w:lang w:eastAsia="zh-CN"/>
        </w:rPr>
        <w:t>Данная цель ориентирует педагогов не на обеспечение соответствия личности ребенка единому стандарту, а на обеспечение позитивной динамики развития его личности. В связи с этим важно сочетание усилий педагога по развитию личности ребенка и усилий самого ребенка по своему саморазвитию. Их сотрудничество, партнерские отношения являются важным фактором успеха в достижении цели.</w:t>
      </w:r>
    </w:p>
    <w:p w:rsidR="0061226A" w:rsidRDefault="0061226A" w:rsidP="0061226A">
      <w:pPr>
        <w:pStyle w:val="a3"/>
        <w:rPr>
          <w:rFonts w:eastAsia="SimSun"/>
          <w:lang w:eastAsia="zh-CN"/>
        </w:rPr>
      </w:pPr>
      <w:r w:rsidRPr="00F87291">
        <w:rPr>
          <w:rFonts w:eastAsia="SimSun"/>
          <w:lang w:eastAsia="zh-CN"/>
        </w:rPr>
        <w:t xml:space="preserve">Конкретизация общей цели воспитания применительно к возрастным особенностям обучающихся позволяет выделить в ней следующие </w:t>
      </w:r>
      <w:r w:rsidRPr="00F87291">
        <w:rPr>
          <w:rFonts w:eastAsia="SimSun"/>
          <w:b/>
          <w:bCs/>
          <w:i/>
          <w:iCs/>
          <w:lang w:eastAsia="zh-CN"/>
        </w:rPr>
        <w:t>целевые приоритеты</w:t>
      </w:r>
      <w:r w:rsidRPr="00F87291">
        <w:rPr>
          <w:rFonts w:eastAsia="SimSun"/>
          <w:lang w:eastAsia="zh-CN"/>
        </w:rPr>
        <w:t>, соответствующие уровням общего образования:</w:t>
      </w:r>
    </w:p>
    <w:p w:rsidR="0061226A" w:rsidRPr="0061226A" w:rsidRDefault="0061226A" w:rsidP="0061226A">
      <w:pPr>
        <w:pStyle w:val="a3"/>
        <w:rPr>
          <w:rFonts w:ascii="Liberation Serif" w:eastAsia="SimSun" w:hAnsi="Liberation Serif" w:hint="eastAsia"/>
          <w:lang w:eastAsia="zh-CN"/>
        </w:rPr>
      </w:pPr>
      <w:r w:rsidRPr="00F87291">
        <w:rPr>
          <w:rFonts w:eastAsia="SimSun" w:cs="Mangal"/>
          <w:b/>
          <w:bCs/>
          <w:szCs w:val="24"/>
          <w:u w:val="single"/>
          <w:lang w:val="en-US" w:eastAsia="zh-CN" w:bidi="hi-IN"/>
        </w:rPr>
        <w:t>I</w:t>
      </w:r>
      <w:r w:rsidRPr="00F87291">
        <w:rPr>
          <w:rFonts w:eastAsia="SimSun" w:cs="Mangal"/>
          <w:b/>
          <w:bCs/>
          <w:u w:val="single"/>
          <w:lang w:eastAsia="zh-CN" w:bidi="hi-IN"/>
        </w:rPr>
        <w:t>.</w:t>
      </w:r>
      <w:r w:rsidRPr="00F87291">
        <w:rPr>
          <w:rFonts w:eastAsia="SimSun" w:cs="Mangal"/>
          <w:b/>
          <w:bCs/>
          <w:i/>
          <w:iCs/>
          <w:u w:val="single"/>
          <w:lang w:eastAsia="zh-CN" w:bidi="hi-IN"/>
        </w:rPr>
        <w:t>УРОВЕНЬ НАЧАЛЬНОГО ОБЩЕГО ОБРАЗОВАНИЯ</w:t>
      </w:r>
    </w:p>
    <w:p w:rsidR="0061226A" w:rsidRDefault="0061226A" w:rsidP="0061226A">
      <w:pPr>
        <w:suppressAutoHyphens/>
        <w:ind w:left="-283"/>
        <w:rPr>
          <w:rFonts w:ascii="Liberation Serif" w:eastAsia="SimSun" w:hAnsi="Liberation Serif" w:cs="Mangal" w:hint="eastAsia"/>
          <w:lang w:eastAsia="zh-CN" w:bidi="hi-IN"/>
        </w:rPr>
      </w:pPr>
      <w:r w:rsidRPr="00F87291">
        <w:rPr>
          <w:rFonts w:eastAsia="SimSun" w:cs="Mangal"/>
          <w:lang w:eastAsia="zh-CN" w:bidi="hi-IN"/>
        </w:rPr>
        <w:t>В воспитании детей младшего школьного возраста таким целевым приоритетом является создание благоприятных условий для усвоения школьниками социально значимых знаний</w:t>
      </w:r>
      <w:r>
        <w:rPr>
          <w:rFonts w:eastAsia="SimSun" w:cs="Mangal"/>
          <w:lang w:eastAsia="zh-CN" w:bidi="hi-IN"/>
        </w:rPr>
        <w:t xml:space="preserve"> </w:t>
      </w:r>
      <w:r w:rsidRPr="00F87291">
        <w:rPr>
          <w:rFonts w:eastAsia="SimSun" w:cs="Mangal"/>
          <w:lang w:eastAsia="zh-CN" w:bidi="hi-IN"/>
        </w:rPr>
        <w:t>– знаний основных норм и традиций того общества, в котором они живут.</w:t>
      </w:r>
    </w:p>
    <w:p w:rsidR="0061226A" w:rsidRPr="00F87291" w:rsidRDefault="0061226A" w:rsidP="0061226A">
      <w:pPr>
        <w:suppressAutoHyphens/>
        <w:ind w:left="-283"/>
        <w:rPr>
          <w:rFonts w:ascii="Liberation Serif" w:eastAsia="SimSun" w:hAnsi="Liberation Serif" w:cs="Mangal" w:hint="eastAsia"/>
          <w:lang w:eastAsia="zh-CN" w:bidi="hi-IN"/>
        </w:rPr>
      </w:pPr>
      <w:r w:rsidRPr="00F87291">
        <w:rPr>
          <w:rFonts w:eastAsia="SimSun" w:cs="Mangal"/>
          <w:lang w:eastAsia="zh-CN" w:bidi="hi-IN"/>
        </w:rPr>
        <w:t>Выделение данного приоритета связано с особенностями детей младшего школьного возраста: с их потребностью самоутвердиться в своем новом социальном статусе - статусе школьника, то есть научиться соответствовать предъявляемым к носителям данного статуса нормам и принятым традициям поведения. Такого рода нормы и традиции задаются в школе педагогами и воспринимаются детьми именно как нормы и традиции поведения школьника.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 в подростковом и юношеском возрасте. К наиболее важным из них относятся следующие:</w:t>
      </w:r>
    </w:p>
    <w:p w:rsidR="0061226A" w:rsidRPr="00F87291" w:rsidRDefault="0061226A" w:rsidP="008D5DAA">
      <w:pPr>
        <w:numPr>
          <w:ilvl w:val="0"/>
          <w:numId w:val="322"/>
        </w:numPr>
        <w:suppressAutoHyphens/>
        <w:ind w:left="0" w:hanging="284"/>
        <w:rPr>
          <w:rFonts w:eastAsia="SimSun" w:cs="Mangal"/>
          <w:lang w:eastAsia="zh-CN" w:bidi="hi-IN"/>
        </w:rPr>
      </w:pPr>
      <w:r w:rsidRPr="00F87291">
        <w:rPr>
          <w:rFonts w:eastAsia="SimSun" w:cs="Mangal"/>
          <w:lang w:eastAsia="zh-CN" w:bidi="hi-IN"/>
        </w:rPr>
        <w:t xml:space="preserve">быть любящим, послушным и отзывчивым сыном (дочерью), братом (сестрой), внуком (внучкой); </w:t>
      </w:r>
    </w:p>
    <w:p w:rsidR="0061226A" w:rsidRPr="00F87291" w:rsidRDefault="0061226A" w:rsidP="008D5DAA">
      <w:pPr>
        <w:numPr>
          <w:ilvl w:val="0"/>
          <w:numId w:val="322"/>
        </w:numPr>
        <w:suppressAutoHyphens/>
        <w:ind w:left="0" w:hanging="284"/>
        <w:rPr>
          <w:rFonts w:eastAsia="SimSun" w:cs="Mangal"/>
          <w:lang w:eastAsia="zh-CN" w:bidi="hi-IN"/>
        </w:rPr>
      </w:pPr>
      <w:r w:rsidRPr="00F87291">
        <w:rPr>
          <w:rFonts w:eastAsia="SimSun" w:cs="Mangal"/>
          <w:lang w:eastAsia="zh-CN" w:bidi="hi-IN"/>
        </w:rPr>
        <w:t>уважать старших и заботиться о младших членах семьи; выполнять посильную для ребёнка домашнюю работу, помогая старшим;</w:t>
      </w:r>
    </w:p>
    <w:p w:rsidR="0061226A" w:rsidRPr="00F87291" w:rsidRDefault="0061226A" w:rsidP="008D5DAA">
      <w:pPr>
        <w:numPr>
          <w:ilvl w:val="0"/>
          <w:numId w:val="322"/>
        </w:numPr>
        <w:suppressAutoHyphens/>
        <w:ind w:left="0" w:hanging="284"/>
        <w:rPr>
          <w:rFonts w:ascii="Liberation Serif" w:eastAsia="SimSun" w:hAnsi="Liberation Serif" w:cs="Mangal" w:hint="eastAsia"/>
          <w:lang w:eastAsia="zh-CN" w:bidi="hi-IN"/>
        </w:rPr>
      </w:pPr>
      <w:r w:rsidRPr="00F87291">
        <w:rPr>
          <w:rFonts w:eastAsia="SimSun" w:cs="Mangal"/>
          <w:lang w:eastAsia="zh-CN" w:bidi="hi-IN"/>
        </w:rPr>
        <w:t>быть трудолюбивым, следуя принципу «делу — время, потехе — час» как в учебных занятиях, так и в домашних делах, доводить начатое дело до конца;</w:t>
      </w:r>
    </w:p>
    <w:p w:rsidR="0061226A" w:rsidRPr="00F87291" w:rsidRDefault="0061226A" w:rsidP="008D5DAA">
      <w:pPr>
        <w:numPr>
          <w:ilvl w:val="0"/>
          <w:numId w:val="322"/>
        </w:numPr>
        <w:suppressAutoHyphens/>
        <w:ind w:left="0" w:hanging="284"/>
        <w:rPr>
          <w:rFonts w:eastAsia="SimSun" w:cs="Mangal"/>
          <w:lang w:eastAsia="zh-CN" w:bidi="hi-IN"/>
        </w:rPr>
      </w:pPr>
      <w:r w:rsidRPr="00F87291">
        <w:rPr>
          <w:rFonts w:eastAsia="SimSun" w:cs="Mangal"/>
          <w:lang w:eastAsia="zh-CN" w:bidi="hi-IN"/>
        </w:rPr>
        <w:t>знать и любить свою Родину – свой родной дом, двор, улицу, город, свою страну;</w:t>
      </w:r>
    </w:p>
    <w:p w:rsidR="0061226A" w:rsidRPr="00F87291" w:rsidRDefault="0061226A" w:rsidP="008D5DAA">
      <w:pPr>
        <w:numPr>
          <w:ilvl w:val="0"/>
          <w:numId w:val="322"/>
        </w:numPr>
        <w:suppressAutoHyphens/>
        <w:ind w:left="0" w:hanging="284"/>
        <w:rPr>
          <w:rFonts w:eastAsia="SimSun" w:cs="Mangal"/>
          <w:lang w:eastAsia="zh-CN" w:bidi="hi-IN"/>
        </w:rPr>
      </w:pPr>
      <w:r w:rsidRPr="00F87291">
        <w:rPr>
          <w:rFonts w:eastAsia="SimSun" w:cs="Mangal"/>
          <w:lang w:eastAsia="zh-CN" w:bidi="hi-IN"/>
        </w:rPr>
        <w:t>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водоёмы);</w:t>
      </w:r>
    </w:p>
    <w:p w:rsidR="0061226A" w:rsidRPr="00F87291" w:rsidRDefault="0061226A" w:rsidP="008D5DAA">
      <w:pPr>
        <w:numPr>
          <w:ilvl w:val="0"/>
          <w:numId w:val="322"/>
        </w:numPr>
        <w:suppressAutoHyphens/>
        <w:ind w:left="0" w:hanging="284"/>
        <w:rPr>
          <w:rFonts w:eastAsia="SimSun" w:cs="Mangal"/>
          <w:lang w:eastAsia="zh-CN" w:bidi="hi-IN"/>
        </w:rPr>
      </w:pPr>
      <w:r w:rsidRPr="00F87291">
        <w:rPr>
          <w:rFonts w:eastAsia="SimSun" w:cs="Mangal"/>
          <w:lang w:eastAsia="zh-CN" w:bidi="hi-IN"/>
        </w:rPr>
        <w:t>проявлять миролюбие — не затевать конфликтов и стремиться решать спорные вопросы, не прибегая к силе;</w:t>
      </w:r>
    </w:p>
    <w:p w:rsidR="0061226A" w:rsidRPr="00F87291" w:rsidRDefault="0061226A" w:rsidP="008D5DAA">
      <w:pPr>
        <w:numPr>
          <w:ilvl w:val="0"/>
          <w:numId w:val="322"/>
        </w:numPr>
        <w:suppressAutoHyphens/>
        <w:ind w:left="0" w:hanging="284"/>
        <w:rPr>
          <w:rFonts w:eastAsia="SimSun" w:cs="Mangal"/>
          <w:lang w:eastAsia="zh-CN" w:bidi="hi-IN"/>
        </w:rPr>
      </w:pPr>
      <w:r w:rsidRPr="00F87291">
        <w:rPr>
          <w:rFonts w:eastAsia="SimSun" w:cs="Mangal"/>
          <w:lang w:eastAsia="zh-CN" w:bidi="hi-IN"/>
        </w:rPr>
        <w:t>стремиться узнавать что-то новое, проявлять любознательность, ценить знания;</w:t>
      </w:r>
    </w:p>
    <w:p w:rsidR="0061226A" w:rsidRPr="00F87291" w:rsidRDefault="0061226A" w:rsidP="008D5DAA">
      <w:pPr>
        <w:numPr>
          <w:ilvl w:val="0"/>
          <w:numId w:val="322"/>
        </w:numPr>
        <w:suppressAutoHyphens/>
        <w:ind w:left="0" w:hanging="284"/>
        <w:rPr>
          <w:rFonts w:eastAsia="SimSun" w:cs="Mangal"/>
          <w:lang w:eastAsia="zh-CN" w:bidi="hi-IN"/>
        </w:rPr>
      </w:pPr>
      <w:r w:rsidRPr="00F87291">
        <w:rPr>
          <w:rFonts w:eastAsia="SimSun" w:cs="Mangal"/>
          <w:lang w:eastAsia="zh-CN" w:bidi="hi-IN"/>
        </w:rPr>
        <w:t>быть вежливым и опрятным, скромным и приветливым;</w:t>
      </w:r>
    </w:p>
    <w:p w:rsidR="0061226A" w:rsidRPr="00F87291" w:rsidRDefault="0061226A" w:rsidP="008D5DAA">
      <w:pPr>
        <w:numPr>
          <w:ilvl w:val="0"/>
          <w:numId w:val="322"/>
        </w:numPr>
        <w:suppressAutoHyphens/>
        <w:ind w:left="0" w:hanging="284"/>
        <w:rPr>
          <w:rFonts w:eastAsia="SimSun" w:cs="Mangal"/>
          <w:lang w:eastAsia="zh-CN" w:bidi="hi-IN"/>
        </w:rPr>
      </w:pPr>
      <w:r w:rsidRPr="00F87291">
        <w:rPr>
          <w:rFonts w:eastAsia="SimSun" w:cs="Mangal"/>
          <w:lang w:eastAsia="zh-CN" w:bidi="hi-IN"/>
        </w:rPr>
        <w:t>соблюдать правила личной гигиены, режим дня, вести здоровый образ жизни;</w:t>
      </w:r>
    </w:p>
    <w:p w:rsidR="0061226A" w:rsidRPr="00F87291" w:rsidRDefault="0061226A" w:rsidP="008D5DAA">
      <w:pPr>
        <w:numPr>
          <w:ilvl w:val="0"/>
          <w:numId w:val="322"/>
        </w:numPr>
        <w:suppressAutoHyphens/>
        <w:ind w:left="0" w:hanging="284"/>
        <w:rPr>
          <w:rFonts w:eastAsia="SimSun" w:cs="Mangal"/>
          <w:lang w:eastAsia="zh-CN" w:bidi="hi-IN"/>
        </w:rPr>
      </w:pPr>
      <w:r w:rsidRPr="00F87291">
        <w:rPr>
          <w:rFonts w:eastAsia="SimSun" w:cs="Mangal"/>
          <w:lang w:eastAsia="zh-CN" w:bidi="hi-IN"/>
        </w:rPr>
        <w:t>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
    <w:p w:rsidR="0061226A" w:rsidRPr="00F87291" w:rsidRDefault="0061226A" w:rsidP="008D5DAA">
      <w:pPr>
        <w:numPr>
          <w:ilvl w:val="0"/>
          <w:numId w:val="322"/>
        </w:numPr>
        <w:suppressAutoHyphens/>
        <w:ind w:left="0" w:hanging="284"/>
        <w:rPr>
          <w:rFonts w:eastAsia="SimSun" w:cs="Mangal"/>
          <w:lang w:eastAsia="zh-CN" w:bidi="hi-IN"/>
        </w:rPr>
      </w:pPr>
      <w:r w:rsidRPr="00F87291">
        <w:rPr>
          <w:rFonts w:eastAsia="SimSun" w:cs="Mangal"/>
          <w:lang w:eastAsia="zh-CN" w:bidi="hi-IN"/>
        </w:rPr>
        <w:t>быть уверенным в себе, открытым и общительным, не стесняться быть в чём-то непохожим на других ребят; уметь ставить перед собой цели и проявлять инициативу, отстаивать своё мнение и действовать самостоятельно, без помощи старших.</w:t>
      </w:r>
    </w:p>
    <w:p w:rsidR="0061226A" w:rsidRPr="00F87291" w:rsidRDefault="0061226A" w:rsidP="008D5DAA">
      <w:pPr>
        <w:pStyle w:val="a6"/>
        <w:numPr>
          <w:ilvl w:val="0"/>
          <w:numId w:val="322"/>
        </w:numPr>
        <w:suppressAutoHyphens/>
        <w:ind w:left="0" w:hanging="284"/>
        <w:rPr>
          <w:rFonts w:ascii="Liberation Serif" w:eastAsia="SimSun" w:hAnsi="Liberation Serif" w:cs="Mangal" w:hint="eastAsia"/>
          <w:lang w:eastAsia="zh-CN" w:bidi="hi-IN"/>
        </w:rPr>
      </w:pPr>
      <w:r w:rsidRPr="00F87291">
        <w:rPr>
          <w:rFonts w:eastAsia="SimSun" w:cs="Mangal"/>
          <w:lang w:eastAsia="zh-CN" w:bidi="hi-IN"/>
        </w:rPr>
        <w:t>Знание младшим школьником данных социальных норм и традиций, понимание важности следования им имеет особое значение для ребенка этого возраста, поскольку облегчает его вхождение в широкий социальный мир, в открывающуюся ему систему общественных отношений.</w:t>
      </w:r>
    </w:p>
    <w:p w:rsidR="0061226A" w:rsidRPr="00F87291" w:rsidRDefault="0061226A" w:rsidP="0061226A">
      <w:pPr>
        <w:suppressAutoHyphens/>
        <w:rPr>
          <w:rFonts w:eastAsia="SimSun" w:cs="Mangal"/>
          <w:b/>
          <w:bCs/>
          <w:lang w:eastAsia="zh-CN" w:bidi="hi-IN"/>
        </w:rPr>
      </w:pPr>
    </w:p>
    <w:p w:rsidR="0061226A" w:rsidRPr="00F87291" w:rsidRDefault="0061226A" w:rsidP="0061226A">
      <w:pPr>
        <w:suppressAutoHyphens/>
        <w:spacing w:line="15" w:lineRule="exact"/>
        <w:rPr>
          <w:rFonts w:eastAsia="Times New Roman" w:cs="Times New Roman"/>
          <w:lang w:eastAsia="zh-CN" w:bidi="hi-IN"/>
        </w:rPr>
      </w:pPr>
    </w:p>
    <w:p w:rsidR="0061226A" w:rsidRPr="00F87291" w:rsidRDefault="0061226A" w:rsidP="00052A57">
      <w:pPr>
        <w:pStyle w:val="a3"/>
        <w:rPr>
          <w:rFonts w:ascii="Liberation Serif" w:eastAsia="SimSun" w:hAnsi="Liberation Serif" w:hint="eastAsia"/>
          <w:lang w:eastAsia="zh-CN"/>
        </w:rPr>
      </w:pPr>
      <w:r w:rsidRPr="00F87291">
        <w:rPr>
          <w:rFonts w:eastAsia="SimSun"/>
          <w:lang w:eastAsia="zh-CN"/>
        </w:rPr>
        <w:t xml:space="preserve">Выделение в общей цели воспитания целевых приоритетов, связанных с возрастными особенностями воспитанников, </w:t>
      </w:r>
      <w:r w:rsidRPr="00F87291">
        <w:rPr>
          <w:rFonts w:eastAsia="SimSun"/>
          <w:b/>
          <w:bCs/>
          <w:i/>
          <w:iCs/>
          <w:lang w:eastAsia="zh-CN"/>
        </w:rPr>
        <w:t>не означает игнорирования других составляющих общей цели воспитания</w:t>
      </w:r>
      <w:r w:rsidRPr="00F87291">
        <w:rPr>
          <w:rFonts w:eastAsia="SimSun"/>
          <w:lang w:eastAsia="zh-CN"/>
        </w:rPr>
        <w:t>. Приоритет — это то, чему педагогам, работающим со школьниками конкретной возрастной категории, предстоит уделять первостепенное, но не единственное внимание.</w:t>
      </w:r>
    </w:p>
    <w:p w:rsidR="0061226A" w:rsidRPr="00F87291" w:rsidRDefault="0061226A" w:rsidP="00052A57">
      <w:pPr>
        <w:pStyle w:val="a3"/>
        <w:rPr>
          <w:rFonts w:eastAsia="SimSun"/>
          <w:lang w:eastAsia="zh-CN"/>
        </w:rPr>
      </w:pPr>
      <w:r w:rsidRPr="00F87291">
        <w:rPr>
          <w:rFonts w:eastAsia="SimSun"/>
          <w:lang w:eastAsia="zh-CN"/>
        </w:rPr>
        <w:t>Добросовестная работа педагогов, направленная на достижение поставленной цели, позволит ребенку 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 в сложных поисках счастья для себя и окружающих его людей.</w:t>
      </w:r>
    </w:p>
    <w:p w:rsidR="0061226A" w:rsidRPr="00F87291" w:rsidRDefault="0061226A" w:rsidP="00052A57">
      <w:pPr>
        <w:pStyle w:val="a3"/>
        <w:rPr>
          <w:rFonts w:ascii="Liberation Serif" w:eastAsia="SimSun" w:hAnsi="Liberation Serif" w:hint="eastAsia"/>
          <w:lang w:eastAsia="zh-CN"/>
        </w:rPr>
      </w:pPr>
      <w:r w:rsidRPr="00F87291">
        <w:rPr>
          <w:rFonts w:eastAsia="SimSun"/>
          <w:lang w:eastAsia="zh-CN"/>
        </w:rPr>
        <w:t xml:space="preserve">Достижению поставленной цели воспитания школьников будет способствовать решение следующих основных </w:t>
      </w:r>
      <w:r w:rsidRPr="00F87291">
        <w:rPr>
          <w:rFonts w:eastAsia="SimSun"/>
          <w:b/>
          <w:bCs/>
          <w:i/>
          <w:iCs/>
          <w:lang w:eastAsia="zh-CN"/>
        </w:rPr>
        <w:t>задач</w:t>
      </w:r>
      <w:r w:rsidRPr="00F87291">
        <w:rPr>
          <w:rFonts w:eastAsia="SimSun"/>
          <w:lang w:eastAsia="zh-CN"/>
        </w:rPr>
        <w:t>:</w:t>
      </w:r>
    </w:p>
    <w:p w:rsidR="0061226A" w:rsidRPr="00F87291" w:rsidRDefault="0061226A" w:rsidP="008D5DAA">
      <w:pPr>
        <w:numPr>
          <w:ilvl w:val="0"/>
          <w:numId w:val="318"/>
        </w:numPr>
        <w:tabs>
          <w:tab w:val="clear" w:pos="502"/>
        </w:tabs>
        <w:suppressAutoHyphens/>
        <w:ind w:left="142" w:hanging="426"/>
        <w:rPr>
          <w:rFonts w:eastAsia="SimSun" w:cs="Mangal"/>
          <w:lang w:eastAsia="zh-CN" w:bidi="hi-IN"/>
        </w:rPr>
      </w:pPr>
      <w:r w:rsidRPr="00F87291">
        <w:rPr>
          <w:rFonts w:eastAsia="SimSun" w:cs="Mangal"/>
          <w:lang w:eastAsia="zh-CN" w:bidi="hi-IN"/>
        </w:rPr>
        <w:t>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w:t>
      </w:r>
    </w:p>
    <w:p w:rsidR="0061226A" w:rsidRPr="00F87291" w:rsidRDefault="0061226A" w:rsidP="008D5DAA">
      <w:pPr>
        <w:numPr>
          <w:ilvl w:val="0"/>
          <w:numId w:val="318"/>
        </w:numPr>
        <w:tabs>
          <w:tab w:val="clear" w:pos="502"/>
        </w:tabs>
        <w:suppressAutoHyphens/>
        <w:ind w:left="142" w:hanging="426"/>
        <w:rPr>
          <w:rFonts w:eastAsia="SimSun" w:cs="Mangal"/>
          <w:lang w:eastAsia="zh-CN" w:bidi="hi-IN"/>
        </w:rPr>
      </w:pPr>
      <w:r w:rsidRPr="00F87291">
        <w:rPr>
          <w:rFonts w:eastAsia="SimSun" w:cs="Mangal"/>
          <w:lang w:eastAsia="zh-CN" w:bidi="hi-IN"/>
        </w:rPr>
        <w:t>реализовывать потенциал классного руководства в воспитании школьников, поддерживать активное участие классных сообществ в жизни школы;</w:t>
      </w:r>
    </w:p>
    <w:p w:rsidR="0061226A" w:rsidRPr="00F87291" w:rsidRDefault="0061226A" w:rsidP="008D5DAA">
      <w:pPr>
        <w:numPr>
          <w:ilvl w:val="0"/>
          <w:numId w:val="318"/>
        </w:numPr>
        <w:tabs>
          <w:tab w:val="clear" w:pos="502"/>
        </w:tabs>
        <w:suppressAutoHyphens/>
        <w:ind w:left="142" w:hanging="426"/>
        <w:rPr>
          <w:rFonts w:eastAsia="SimSun" w:cs="Mangal"/>
          <w:lang w:eastAsia="zh-CN" w:bidi="hi-IN"/>
        </w:rPr>
      </w:pPr>
      <w:r w:rsidRPr="00F87291">
        <w:rPr>
          <w:rFonts w:eastAsia="SimSun" w:cs="Mangal"/>
          <w:lang w:eastAsia="zh-CN" w:bidi="hi-IN"/>
        </w:rPr>
        <w:t>вовлекать школьников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w:t>
      </w:r>
    </w:p>
    <w:p w:rsidR="0061226A" w:rsidRPr="00F87291" w:rsidRDefault="0061226A" w:rsidP="008D5DAA">
      <w:pPr>
        <w:numPr>
          <w:ilvl w:val="0"/>
          <w:numId w:val="318"/>
        </w:numPr>
        <w:tabs>
          <w:tab w:val="clear" w:pos="502"/>
        </w:tabs>
        <w:suppressAutoHyphens/>
        <w:ind w:left="142" w:hanging="426"/>
        <w:rPr>
          <w:rFonts w:eastAsia="SimSun" w:cs="Mangal"/>
          <w:lang w:eastAsia="zh-CN" w:bidi="hi-IN"/>
        </w:rPr>
      </w:pPr>
      <w:r w:rsidRPr="00F87291">
        <w:rPr>
          <w:rFonts w:eastAsia="SimSun" w:cs="Mangal"/>
          <w:lang w:eastAsia="zh-CN" w:bidi="hi-IN"/>
        </w:rPr>
        <w:t>использовать в воспитании детей возможности школьного урока, поддерживать использование на уроках интерактивных форм занятий с учащимися;</w:t>
      </w:r>
    </w:p>
    <w:p w:rsidR="0061226A" w:rsidRPr="00F87291" w:rsidRDefault="0061226A" w:rsidP="008D5DAA">
      <w:pPr>
        <w:numPr>
          <w:ilvl w:val="0"/>
          <w:numId w:val="318"/>
        </w:numPr>
        <w:tabs>
          <w:tab w:val="clear" w:pos="502"/>
        </w:tabs>
        <w:suppressAutoHyphens/>
        <w:ind w:left="142" w:hanging="426"/>
        <w:rPr>
          <w:rFonts w:eastAsia="SimSun" w:cs="Mangal"/>
          <w:lang w:eastAsia="zh-CN" w:bidi="hi-IN"/>
        </w:rPr>
      </w:pPr>
      <w:r w:rsidRPr="00F87291">
        <w:rPr>
          <w:rFonts w:eastAsia="SimSun" w:cs="Mangal"/>
          <w:lang w:eastAsia="zh-CN" w:bidi="hi-IN"/>
        </w:rPr>
        <w:t>инициировать и поддерживать ученическое самоуправление – как на уровне школы, так и на уровне классных сообществ;</w:t>
      </w:r>
    </w:p>
    <w:p w:rsidR="0061226A" w:rsidRPr="00FB0418" w:rsidRDefault="0061226A" w:rsidP="008D5DAA">
      <w:pPr>
        <w:numPr>
          <w:ilvl w:val="0"/>
          <w:numId w:val="318"/>
        </w:numPr>
        <w:tabs>
          <w:tab w:val="clear" w:pos="502"/>
          <w:tab w:val="num" w:pos="142"/>
          <w:tab w:val="left" w:pos="1134"/>
          <w:tab w:val="left" w:pos="2127"/>
          <w:tab w:val="left" w:pos="2977"/>
        </w:tabs>
        <w:autoSpaceDE w:val="0"/>
        <w:autoSpaceDN w:val="0"/>
        <w:spacing w:line="240" w:lineRule="atLeast"/>
        <w:ind w:left="142" w:hanging="426"/>
        <w:rPr>
          <w:rFonts w:eastAsia="№Е" w:cs="Times New Roman"/>
        </w:rPr>
      </w:pPr>
      <w:r w:rsidRPr="00FB0418">
        <w:rPr>
          <w:rFonts w:eastAsia="№Е" w:cs="Times New Roman"/>
        </w:rPr>
        <w:t>организовывать в школе волонтерскую деятельность и привлекать к ней школьников для освоения ими новых видов социально значимой деятельности;</w:t>
      </w:r>
    </w:p>
    <w:p w:rsidR="0061226A" w:rsidRPr="00F87291" w:rsidRDefault="0061226A" w:rsidP="008D5DAA">
      <w:pPr>
        <w:numPr>
          <w:ilvl w:val="0"/>
          <w:numId w:val="318"/>
        </w:numPr>
        <w:tabs>
          <w:tab w:val="clear" w:pos="502"/>
        </w:tabs>
        <w:suppressAutoHyphens/>
        <w:ind w:left="142" w:hanging="426"/>
        <w:rPr>
          <w:rFonts w:eastAsia="SimSun" w:cs="Mangal"/>
          <w:lang w:eastAsia="zh-CN" w:bidi="hi-IN"/>
        </w:rPr>
      </w:pPr>
      <w:r w:rsidRPr="00F87291">
        <w:rPr>
          <w:rFonts w:eastAsia="SimSun" w:cs="Mangal"/>
          <w:lang w:eastAsia="zh-CN" w:bidi="hi-IN"/>
        </w:rPr>
        <w:t>организовывать для обучающихся экскурсии, экспедиции, походы и реализовывать их воспитательный потенциал;</w:t>
      </w:r>
    </w:p>
    <w:p w:rsidR="0061226A" w:rsidRPr="00F87291" w:rsidRDefault="0061226A" w:rsidP="008D5DAA">
      <w:pPr>
        <w:numPr>
          <w:ilvl w:val="0"/>
          <w:numId w:val="318"/>
        </w:numPr>
        <w:tabs>
          <w:tab w:val="clear" w:pos="502"/>
        </w:tabs>
        <w:suppressAutoHyphens/>
        <w:ind w:left="142" w:hanging="426"/>
        <w:rPr>
          <w:rFonts w:eastAsia="SimSun" w:cs="Mangal"/>
          <w:lang w:eastAsia="zh-CN" w:bidi="hi-IN"/>
        </w:rPr>
      </w:pPr>
      <w:r w:rsidRPr="00F87291">
        <w:rPr>
          <w:rFonts w:eastAsia="SimSun" w:cs="Mangal"/>
          <w:lang w:eastAsia="zh-CN" w:bidi="hi-IN"/>
        </w:rPr>
        <w:t>организовывать профориентационную работу с обучающимися;</w:t>
      </w:r>
    </w:p>
    <w:p w:rsidR="0061226A" w:rsidRPr="00F87291" w:rsidRDefault="0061226A" w:rsidP="008D5DAA">
      <w:pPr>
        <w:numPr>
          <w:ilvl w:val="0"/>
          <w:numId w:val="318"/>
        </w:numPr>
        <w:tabs>
          <w:tab w:val="clear" w:pos="502"/>
        </w:tabs>
        <w:suppressAutoHyphens/>
        <w:ind w:left="142" w:hanging="426"/>
        <w:rPr>
          <w:rFonts w:eastAsia="SimSun" w:cs="Mangal"/>
          <w:lang w:eastAsia="zh-CN" w:bidi="hi-IN"/>
        </w:rPr>
      </w:pPr>
      <w:r w:rsidRPr="00F87291">
        <w:rPr>
          <w:rFonts w:eastAsia="SimSun" w:cs="Mangal"/>
          <w:lang w:eastAsia="zh-CN" w:bidi="hi-IN"/>
        </w:rPr>
        <w:t>развивать предметно-эстетическую среду школы и реализовывать ее воспитательные возможности;</w:t>
      </w:r>
    </w:p>
    <w:p w:rsidR="0061226A" w:rsidRPr="00F87291" w:rsidRDefault="0061226A" w:rsidP="008D5DAA">
      <w:pPr>
        <w:numPr>
          <w:ilvl w:val="0"/>
          <w:numId w:val="318"/>
        </w:numPr>
        <w:tabs>
          <w:tab w:val="clear" w:pos="502"/>
        </w:tabs>
        <w:suppressAutoHyphens/>
        <w:ind w:left="142" w:hanging="426"/>
        <w:rPr>
          <w:rFonts w:eastAsia="SimSun" w:cs="Mangal"/>
          <w:lang w:eastAsia="zh-CN" w:bidi="hi-IN"/>
        </w:rPr>
      </w:pPr>
      <w:r w:rsidRPr="00F87291">
        <w:rPr>
          <w:rFonts w:eastAsia="SimSun" w:cs="Mangal"/>
          <w:lang w:eastAsia="zh-CN" w:bidi="hi-IN"/>
        </w:rPr>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61226A" w:rsidRPr="00F87291" w:rsidRDefault="0061226A" w:rsidP="0061226A">
      <w:pPr>
        <w:suppressAutoHyphens/>
        <w:ind w:left="-283"/>
        <w:rPr>
          <w:rFonts w:ascii="Liberation Serif" w:eastAsia="SimSun" w:hAnsi="Liberation Serif" w:cs="Mangal" w:hint="eastAsia"/>
          <w:lang w:eastAsia="zh-CN" w:bidi="hi-IN"/>
        </w:rPr>
      </w:pPr>
      <w:r w:rsidRPr="00F87291">
        <w:rPr>
          <w:rFonts w:eastAsia="SimSun" w:cs="Mangal"/>
          <w:lang w:bidi="hi-IN"/>
        </w:rPr>
        <w:t>Планомерная реализация поставленных задач позволит организовать в школе интересную и событийно насыщенную жизнь детей и педагогов, что станет эффективным способом профилактики антисоциального поведения школьников.</w:t>
      </w:r>
    </w:p>
    <w:p w:rsidR="0061226A" w:rsidRPr="00F87291" w:rsidRDefault="0061226A" w:rsidP="008D5DAA">
      <w:pPr>
        <w:pStyle w:val="a6"/>
        <w:numPr>
          <w:ilvl w:val="0"/>
          <w:numId w:val="316"/>
        </w:numPr>
        <w:suppressAutoHyphens/>
        <w:jc w:val="center"/>
        <w:rPr>
          <w:rFonts w:eastAsia="SimSun" w:cs="Mangal"/>
          <w:b/>
          <w:bCs/>
          <w:u w:val="single"/>
          <w:lang w:bidi="hi-IN"/>
        </w:rPr>
      </w:pPr>
      <w:r w:rsidRPr="00F87291">
        <w:rPr>
          <w:rFonts w:eastAsia="SimSun" w:cs="Mangal"/>
          <w:b/>
          <w:bCs/>
          <w:u w:val="single"/>
          <w:lang w:bidi="hi-IN"/>
        </w:rPr>
        <w:t>Виды, формы и содержание деятельности</w:t>
      </w:r>
    </w:p>
    <w:p w:rsidR="0061226A" w:rsidRPr="00F87291" w:rsidRDefault="0061226A" w:rsidP="0061226A">
      <w:pPr>
        <w:suppressAutoHyphens/>
        <w:spacing w:line="235" w:lineRule="auto"/>
        <w:ind w:left="-283"/>
        <w:rPr>
          <w:rFonts w:ascii="Liberation Serif" w:eastAsia="SimSun" w:hAnsi="Liberation Serif" w:cs="Mangal" w:hint="eastAsia"/>
          <w:lang w:eastAsia="zh-CN" w:bidi="hi-IN"/>
        </w:rPr>
      </w:pPr>
      <w:r w:rsidRPr="00F87291">
        <w:rPr>
          <w:rFonts w:eastAsia="Times New Roman" w:cs="Times New Roman"/>
          <w:lang w:bidi="hi-IN"/>
        </w:rPr>
        <w:t>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инвариативном и вариативном модуле.</w:t>
      </w:r>
    </w:p>
    <w:p w:rsidR="0061226A" w:rsidRPr="00F87291" w:rsidRDefault="0061226A" w:rsidP="0061226A">
      <w:pPr>
        <w:suppressAutoHyphens/>
        <w:spacing w:line="235" w:lineRule="auto"/>
        <w:ind w:left="-283"/>
        <w:rPr>
          <w:rFonts w:eastAsia="SimSun" w:cs="Mangal"/>
          <w:lang w:eastAsia="zh-CN" w:bidi="hi-IN"/>
        </w:rPr>
      </w:pPr>
    </w:p>
    <w:p w:rsidR="0061226A" w:rsidRPr="00052A57" w:rsidRDefault="0061226A" w:rsidP="00052A57">
      <w:pPr>
        <w:pStyle w:val="a3"/>
        <w:rPr>
          <w:rFonts w:ascii="Liberation Serif" w:eastAsia="SimSun" w:hAnsi="Liberation Serif" w:hint="eastAsia"/>
          <w:u w:val="single"/>
          <w:lang w:eastAsia="zh-CN"/>
        </w:rPr>
      </w:pPr>
      <w:r w:rsidRPr="00052A57">
        <w:rPr>
          <w:rFonts w:eastAsia="SimSun"/>
          <w:u w:val="single"/>
          <w:lang w:eastAsia="zh-CN"/>
        </w:rPr>
        <w:t>3.1. МОДУЛЬ «КЛЮЧЕВЫЕ ОБЩЕШКОЛЬНЫЕ ДЕЛА»</w:t>
      </w:r>
    </w:p>
    <w:p w:rsidR="0061226A" w:rsidRPr="00F87291" w:rsidRDefault="0061226A" w:rsidP="00052A57">
      <w:pPr>
        <w:pStyle w:val="a3"/>
        <w:rPr>
          <w:rFonts w:ascii="Liberation Serif" w:eastAsia="SimSun" w:hAnsi="Liberation Serif" w:hint="eastAsia"/>
          <w:lang w:eastAsia="zh-CN"/>
        </w:rPr>
      </w:pPr>
      <w:r w:rsidRPr="00F87291">
        <w:rPr>
          <w:rFonts w:eastAsia="SimSun"/>
          <w:lang w:eastAsia="zh-CN"/>
        </w:rPr>
        <w:t xml:space="preserve">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совестно педагогами и детьми. Это не набор календарных праздников, отмечаемых в школе, а комплекс коллективных творческих дел, интересных и значимых для школьников, объединяющих их вместе с педагогами в единый коллектив. Ключевые дела 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школе. Введение ключевых дел в жизнь школы помогает преодолеть мероприятийный характер воспитания, сводящийся к набору мероприятий, организуемых педагогами для детей. </w:t>
      </w:r>
    </w:p>
    <w:p w:rsidR="0061226A" w:rsidRPr="00F87291" w:rsidRDefault="0061226A" w:rsidP="00052A57">
      <w:pPr>
        <w:pStyle w:val="a3"/>
        <w:rPr>
          <w:rFonts w:eastAsia="SimSun"/>
          <w:lang w:eastAsia="zh-CN"/>
        </w:rPr>
      </w:pPr>
      <w:r w:rsidRPr="00F87291">
        <w:rPr>
          <w:rFonts w:eastAsia="SimSun"/>
          <w:lang w:eastAsia="zh-CN"/>
        </w:rPr>
        <w:t xml:space="preserve">Для этого в </w:t>
      </w:r>
      <w:r w:rsidR="009C7CA5">
        <w:rPr>
          <w:rFonts w:eastAsia="SimSun"/>
          <w:lang w:eastAsia="zh-CN"/>
        </w:rPr>
        <w:t>МБОУ «Митяевская средняя школа»</w:t>
      </w:r>
      <w:r w:rsidRPr="00F87291">
        <w:rPr>
          <w:rFonts w:eastAsia="SimSun"/>
          <w:lang w:eastAsia="zh-CN"/>
        </w:rPr>
        <w:t xml:space="preserve"> используются следующие формы работы.</w:t>
      </w:r>
    </w:p>
    <w:p w:rsidR="0061226A" w:rsidRPr="00F87291" w:rsidRDefault="0061226A" w:rsidP="0061226A">
      <w:pPr>
        <w:suppressAutoHyphens/>
        <w:rPr>
          <w:rFonts w:eastAsia="SimSun" w:cs="Mangal"/>
          <w:b/>
          <w:bCs/>
          <w:i/>
          <w:iCs/>
          <w:sz w:val="20"/>
          <w:szCs w:val="20"/>
          <w:u w:val="single"/>
          <w:lang w:eastAsia="zh-CN" w:bidi="hi-IN"/>
        </w:rPr>
      </w:pPr>
    </w:p>
    <w:p w:rsidR="0061226A" w:rsidRPr="00052A57" w:rsidRDefault="0061226A" w:rsidP="00052A57">
      <w:pPr>
        <w:pStyle w:val="a3"/>
        <w:rPr>
          <w:rFonts w:eastAsia="SimSun"/>
          <w:i/>
          <w:u w:val="single"/>
          <w:lang w:eastAsia="zh-CN"/>
        </w:rPr>
      </w:pPr>
      <w:r w:rsidRPr="00052A57">
        <w:rPr>
          <w:rFonts w:eastAsia="SimSun"/>
          <w:i/>
          <w:u w:val="single"/>
          <w:lang w:eastAsia="zh-CN"/>
        </w:rPr>
        <w:t>НА ВНЕШКОЛЬНОМ УРОВНЕ:</w:t>
      </w:r>
    </w:p>
    <w:p w:rsidR="0061226A" w:rsidRPr="00F87291" w:rsidRDefault="0061226A" w:rsidP="008D5DAA">
      <w:pPr>
        <w:pStyle w:val="a3"/>
        <w:numPr>
          <w:ilvl w:val="0"/>
          <w:numId w:val="335"/>
        </w:numPr>
        <w:rPr>
          <w:rFonts w:eastAsia="SimSun"/>
          <w:lang w:eastAsia="zh-CN"/>
        </w:rPr>
      </w:pPr>
      <w:r w:rsidRPr="00F87291">
        <w:rPr>
          <w:rFonts w:eastAsia="SimSun"/>
          <w:lang w:eastAsia="zh-CN"/>
        </w:rPr>
        <w:t>социальные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w:t>
      </w:r>
    </w:p>
    <w:p w:rsidR="0061226A" w:rsidRPr="00F87291" w:rsidRDefault="0061226A" w:rsidP="008D5DAA">
      <w:pPr>
        <w:pStyle w:val="a3"/>
        <w:numPr>
          <w:ilvl w:val="0"/>
          <w:numId w:val="335"/>
        </w:numPr>
        <w:rPr>
          <w:rFonts w:eastAsia="SimSun"/>
          <w:lang w:eastAsia="zh-CN"/>
        </w:rPr>
      </w:pPr>
      <w:r w:rsidRPr="00F87291">
        <w:rPr>
          <w:rFonts w:eastAsia="SimSun"/>
          <w:lang w:eastAsia="zh-CN"/>
        </w:rPr>
        <w:t>открытые дискуссионные площадки – регулярно организуемый комплекс открытых дискуссионных площадок (детских, педагогических, родительских, совместных), на которые приглашаются представители других школ, деятели науки и культуры, представители власти, общественности и в рамках которых обсуждаются насущные поведенческие, нравственные, социальные, проблемы, касающиеся жизни школы, села, страны.</w:t>
      </w:r>
    </w:p>
    <w:p w:rsidR="0061226A" w:rsidRPr="00F87291" w:rsidRDefault="0061226A" w:rsidP="008D5DAA">
      <w:pPr>
        <w:pStyle w:val="a3"/>
        <w:numPr>
          <w:ilvl w:val="0"/>
          <w:numId w:val="335"/>
        </w:numPr>
        <w:rPr>
          <w:rFonts w:eastAsia="SimSun"/>
          <w:lang w:eastAsia="zh-CN"/>
        </w:rPr>
      </w:pPr>
      <w:r w:rsidRPr="00F87291">
        <w:rPr>
          <w:rFonts w:eastAsia="SimSun"/>
          <w:lang w:eastAsia="zh-CN"/>
        </w:rPr>
        <w:t>проводимые  для  жителей  села  и  организуемые  совместно  с семьями учащихся, праздники, фестивали, представления, которые организуются в рамках знаменательных событий страны,  села и открывают возможности для творческой самореализации школьников и включают их в деятельную заботу об окружающих.</w:t>
      </w:r>
    </w:p>
    <w:p w:rsidR="0061226A" w:rsidRPr="00052A57" w:rsidRDefault="0061226A" w:rsidP="00052A57">
      <w:pPr>
        <w:pStyle w:val="a3"/>
        <w:rPr>
          <w:rFonts w:eastAsia="SimSun"/>
          <w:i/>
          <w:u w:val="single"/>
          <w:lang w:eastAsia="zh-CN"/>
        </w:rPr>
      </w:pPr>
      <w:r w:rsidRPr="00052A57">
        <w:rPr>
          <w:rFonts w:eastAsia="SimSun"/>
          <w:i/>
          <w:u w:val="single"/>
          <w:lang w:eastAsia="zh-CN"/>
        </w:rPr>
        <w:t>НА ШКОЛЬНОМ УРОВНЕ:</w:t>
      </w:r>
    </w:p>
    <w:p w:rsidR="0061226A" w:rsidRPr="00F87291" w:rsidRDefault="0061226A" w:rsidP="008D5DAA">
      <w:pPr>
        <w:pStyle w:val="a3"/>
        <w:numPr>
          <w:ilvl w:val="0"/>
          <w:numId w:val="336"/>
        </w:numPr>
        <w:rPr>
          <w:rFonts w:eastAsia="SimSun" w:cs="Mangal"/>
          <w:lang w:eastAsia="zh-CN" w:bidi="hi-IN"/>
        </w:rPr>
      </w:pPr>
      <w:r w:rsidRPr="00F87291">
        <w:rPr>
          <w:rFonts w:eastAsia="SimSun" w:cs="Mangal"/>
          <w:lang w:eastAsia="zh-CN" w:bidi="hi-IN"/>
        </w:rPr>
        <w:t>общешкольные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w:t>
      </w:r>
      <w:r w:rsidR="00052A57">
        <w:rPr>
          <w:rFonts w:eastAsia="SimSun" w:cs="Mangal"/>
          <w:lang w:eastAsia="zh-CN" w:bidi="hi-IN"/>
        </w:rPr>
        <w:t>;</w:t>
      </w:r>
    </w:p>
    <w:p w:rsidR="0061226A" w:rsidRPr="00F87291" w:rsidRDefault="0061226A" w:rsidP="008D5DAA">
      <w:pPr>
        <w:pStyle w:val="a3"/>
        <w:numPr>
          <w:ilvl w:val="0"/>
          <w:numId w:val="336"/>
        </w:numPr>
        <w:rPr>
          <w:rFonts w:eastAsia="SimSun" w:cs="Mangal"/>
          <w:lang w:eastAsia="zh-CN" w:bidi="hi-IN"/>
        </w:rPr>
      </w:pPr>
      <w:r w:rsidRPr="00F87291">
        <w:rPr>
          <w:rFonts w:eastAsia="SimSun" w:cs="Mangal"/>
          <w:lang w:eastAsia="zh-CN" w:bidi="hi-IN"/>
        </w:rPr>
        <w:t>торжественные ритуалы посвящения, связанные с переходом учащихся на следующую ступень образования, символизирующие приобретение ими новых социальных статусов в школе и развивающие школьную идентичность детей</w:t>
      </w:r>
      <w:r w:rsidR="00052A57">
        <w:rPr>
          <w:rFonts w:eastAsia="SimSun" w:cs="Mangal"/>
          <w:lang w:eastAsia="zh-CN" w:bidi="hi-IN"/>
        </w:rPr>
        <w:t>;</w:t>
      </w:r>
    </w:p>
    <w:p w:rsidR="0061226A" w:rsidRPr="00F87291" w:rsidRDefault="0061226A" w:rsidP="008D5DAA">
      <w:pPr>
        <w:pStyle w:val="a3"/>
        <w:numPr>
          <w:ilvl w:val="0"/>
          <w:numId w:val="336"/>
        </w:numPr>
        <w:rPr>
          <w:rFonts w:eastAsia="SimSun" w:cs="Mangal"/>
          <w:lang w:eastAsia="zh-CN" w:bidi="hi-IN"/>
        </w:rPr>
      </w:pPr>
      <w:r w:rsidRPr="00F87291">
        <w:rPr>
          <w:rFonts w:eastAsia="SimSun" w:cs="Mangal"/>
          <w:lang w:eastAsia="zh-CN" w:bidi="hi-IN"/>
        </w:rPr>
        <w:t>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 Это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w:t>
      </w:r>
      <w:r w:rsidR="00052A57">
        <w:rPr>
          <w:rFonts w:eastAsia="SimSun" w:cs="Mangal"/>
          <w:lang w:eastAsia="zh-CN" w:bidi="hi-IN"/>
        </w:rPr>
        <w:t>;</w:t>
      </w:r>
    </w:p>
    <w:p w:rsidR="0061226A" w:rsidRPr="00F87291" w:rsidRDefault="0061226A" w:rsidP="008D5DAA">
      <w:pPr>
        <w:pStyle w:val="a3"/>
        <w:numPr>
          <w:ilvl w:val="0"/>
          <w:numId w:val="336"/>
        </w:numPr>
        <w:rPr>
          <w:rFonts w:eastAsia="SimSun" w:cs="Mangal"/>
          <w:lang w:eastAsia="zh-CN" w:bidi="hi-IN"/>
        </w:rPr>
      </w:pPr>
      <w:r w:rsidRPr="00F87291">
        <w:rPr>
          <w:rFonts w:eastAsia="SimSun" w:cs="Mangal"/>
          <w:lang w:eastAsia="zh-CN" w:bidi="hi-IN"/>
        </w:rPr>
        <w:t>спортивно-массовые мероприятия.</w:t>
      </w:r>
    </w:p>
    <w:p w:rsidR="0061226A" w:rsidRPr="00052A57" w:rsidRDefault="0061226A" w:rsidP="00052A57">
      <w:pPr>
        <w:pStyle w:val="a3"/>
        <w:rPr>
          <w:rFonts w:eastAsia="SimSun" w:cs="Mangal"/>
          <w:i/>
          <w:u w:val="single"/>
          <w:lang w:eastAsia="zh-CN" w:bidi="hi-IN"/>
        </w:rPr>
      </w:pPr>
      <w:r w:rsidRPr="00052A57">
        <w:rPr>
          <w:rFonts w:eastAsia="SimSun" w:cs="Mangal"/>
          <w:i/>
          <w:u w:val="single"/>
          <w:lang w:eastAsia="zh-CN" w:bidi="hi-IN"/>
        </w:rPr>
        <w:t>НА УРОВНЕ КЛАССОВ:</w:t>
      </w:r>
    </w:p>
    <w:p w:rsidR="0061226A" w:rsidRPr="00F87291" w:rsidRDefault="0061226A" w:rsidP="008D5DAA">
      <w:pPr>
        <w:pStyle w:val="a3"/>
        <w:numPr>
          <w:ilvl w:val="0"/>
          <w:numId w:val="337"/>
        </w:numPr>
        <w:rPr>
          <w:rFonts w:eastAsia="SimSun" w:cs="Mangal"/>
          <w:lang w:eastAsia="zh-CN" w:bidi="hi-IN"/>
        </w:rPr>
      </w:pPr>
      <w:r w:rsidRPr="00F87291">
        <w:rPr>
          <w:rFonts w:eastAsia="SimSun" w:cs="Mangal"/>
          <w:lang w:eastAsia="zh-CN" w:bidi="hi-IN"/>
        </w:rPr>
        <w:t>выбор и делегирование представителей классов в общешкольные советы дел, ответственных за подготовку общешкольных ключевых дел;</w:t>
      </w:r>
    </w:p>
    <w:p w:rsidR="0061226A" w:rsidRPr="00F87291" w:rsidRDefault="0061226A" w:rsidP="008D5DAA">
      <w:pPr>
        <w:pStyle w:val="a3"/>
        <w:numPr>
          <w:ilvl w:val="0"/>
          <w:numId w:val="337"/>
        </w:numPr>
        <w:rPr>
          <w:rFonts w:eastAsia="SimSun" w:cs="Mangal"/>
          <w:lang w:eastAsia="zh-CN" w:bidi="hi-IN"/>
        </w:rPr>
      </w:pPr>
      <w:r w:rsidRPr="00F87291">
        <w:rPr>
          <w:rFonts w:eastAsia="SimSun" w:cs="Mangal"/>
          <w:lang w:eastAsia="zh-CN" w:bidi="hi-IN"/>
        </w:rPr>
        <w:t>участие школьных классов в реализации общешкольных ключевых дел;</w:t>
      </w:r>
    </w:p>
    <w:p w:rsidR="0061226A" w:rsidRPr="00F87291" w:rsidRDefault="0061226A" w:rsidP="008D5DAA">
      <w:pPr>
        <w:pStyle w:val="a3"/>
        <w:numPr>
          <w:ilvl w:val="0"/>
          <w:numId w:val="337"/>
        </w:numPr>
        <w:rPr>
          <w:rFonts w:eastAsia="SimSun" w:cs="Mangal"/>
          <w:lang w:eastAsia="zh-CN" w:bidi="hi-IN"/>
        </w:rPr>
      </w:pPr>
      <w:r w:rsidRPr="00F87291">
        <w:rPr>
          <w:rFonts w:eastAsia="SimSun" w:cs="Mangal"/>
          <w:lang w:eastAsia="zh-CN" w:bidi="hi-IN"/>
        </w:rPr>
        <w:t>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rsidR="0061226A" w:rsidRPr="00052A57" w:rsidRDefault="0061226A" w:rsidP="00052A57">
      <w:pPr>
        <w:pStyle w:val="a3"/>
        <w:rPr>
          <w:rFonts w:eastAsia="SimSun" w:cs="Mangal"/>
          <w:i/>
          <w:u w:val="single"/>
          <w:lang w:eastAsia="zh-CN" w:bidi="hi-IN"/>
        </w:rPr>
      </w:pPr>
      <w:r w:rsidRPr="00052A57">
        <w:rPr>
          <w:rFonts w:eastAsia="SimSun" w:cs="Mangal"/>
          <w:i/>
          <w:u w:val="single"/>
          <w:lang w:eastAsia="zh-CN" w:bidi="hi-IN"/>
        </w:rPr>
        <w:t>НА ИНДИВИДУАЛЬНОМ УРОВНЕ:</w:t>
      </w:r>
    </w:p>
    <w:p w:rsidR="0061226A" w:rsidRPr="00F87291" w:rsidRDefault="0061226A" w:rsidP="008D5DAA">
      <w:pPr>
        <w:pStyle w:val="a3"/>
        <w:numPr>
          <w:ilvl w:val="0"/>
          <w:numId w:val="338"/>
        </w:numPr>
        <w:rPr>
          <w:rFonts w:eastAsia="SimSun" w:cs="Mangal"/>
          <w:lang w:eastAsia="zh-CN" w:bidi="hi-IN"/>
        </w:rPr>
      </w:pPr>
      <w:r w:rsidRPr="00F87291">
        <w:rPr>
          <w:rFonts w:eastAsia="SimSun" w:cs="Mangal"/>
          <w:lang w:eastAsia="zh-CN" w:bidi="hi-IN"/>
        </w:rPr>
        <w:t>вовлечение по возможности 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61226A" w:rsidRPr="00F87291" w:rsidRDefault="0061226A" w:rsidP="008D5DAA">
      <w:pPr>
        <w:pStyle w:val="a3"/>
        <w:numPr>
          <w:ilvl w:val="0"/>
          <w:numId w:val="338"/>
        </w:numPr>
        <w:rPr>
          <w:rFonts w:eastAsia="SimSun" w:cs="Mangal"/>
          <w:lang w:eastAsia="zh-CN" w:bidi="hi-IN"/>
        </w:rPr>
      </w:pPr>
      <w:r w:rsidRPr="00F87291">
        <w:rPr>
          <w:rFonts w:eastAsia="SimSun" w:cs="Mangal"/>
          <w:lang w:eastAsia="zh-CN" w:bidi="hi-IN"/>
        </w:rPr>
        <w:t>индивидуальная помощь ребенку (при необходимости) в освоении навыков подготовки, проведения и анализа ключевых дел;</w:t>
      </w:r>
    </w:p>
    <w:p w:rsidR="0061226A" w:rsidRPr="00F87291" w:rsidRDefault="0061226A" w:rsidP="008D5DAA">
      <w:pPr>
        <w:pStyle w:val="a3"/>
        <w:numPr>
          <w:ilvl w:val="0"/>
          <w:numId w:val="338"/>
        </w:numPr>
        <w:rPr>
          <w:rFonts w:eastAsia="SimSun" w:cs="Mangal"/>
          <w:lang w:eastAsia="zh-CN" w:bidi="hi-IN"/>
        </w:rPr>
      </w:pPr>
      <w:r w:rsidRPr="00F87291">
        <w:rPr>
          <w:rFonts w:eastAsia="SimSun" w:cs="Mangal"/>
          <w:lang w:eastAsia="zh-CN" w:bidi="hi-IN"/>
        </w:rP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61226A" w:rsidRPr="00F87291" w:rsidRDefault="0061226A" w:rsidP="008D5DAA">
      <w:pPr>
        <w:pStyle w:val="a3"/>
        <w:numPr>
          <w:ilvl w:val="0"/>
          <w:numId w:val="338"/>
        </w:numPr>
        <w:rPr>
          <w:rFonts w:ascii="Liberation Serif" w:eastAsia="SimSun" w:hAnsi="Liberation Serif" w:cs="Mangal" w:hint="eastAsia"/>
          <w:lang w:eastAsia="zh-CN" w:bidi="hi-IN"/>
        </w:rPr>
      </w:pPr>
      <w:r w:rsidRPr="00F87291">
        <w:rPr>
          <w:rFonts w:eastAsia="SimSun" w:cs="Mangal"/>
          <w:lang w:bidi="hi-IN"/>
        </w:rPr>
        <w:t>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rsidR="0061226A" w:rsidRPr="00F87291" w:rsidRDefault="0061226A" w:rsidP="00052A57">
      <w:pPr>
        <w:pStyle w:val="a3"/>
        <w:rPr>
          <w:rFonts w:eastAsia="SimSun" w:cs="Mangal"/>
          <w:lang w:eastAsia="zh-CN" w:bidi="hi-IN"/>
        </w:rPr>
      </w:pPr>
    </w:p>
    <w:p w:rsidR="0061226A" w:rsidRPr="00052A57" w:rsidRDefault="0061226A" w:rsidP="00052A57">
      <w:pPr>
        <w:pStyle w:val="a3"/>
        <w:rPr>
          <w:rFonts w:ascii="Liberation Serif" w:eastAsia="SimSun" w:hAnsi="Liberation Serif" w:hint="eastAsia"/>
          <w:i/>
          <w:u w:val="single"/>
          <w:lang w:eastAsia="zh-CN"/>
        </w:rPr>
      </w:pPr>
      <w:r w:rsidRPr="00052A57">
        <w:rPr>
          <w:rFonts w:eastAsia="SimSun"/>
          <w:i/>
          <w:u w:val="single"/>
          <w:lang w:eastAsia="zh-CN"/>
        </w:rPr>
        <w:t>3.2. МОДУЛЬ «КЛАССНОЕ РУКОВОДСТВО»</w:t>
      </w:r>
    </w:p>
    <w:p w:rsidR="00052A57" w:rsidRDefault="0061226A" w:rsidP="00052A57">
      <w:pPr>
        <w:pStyle w:val="a3"/>
        <w:rPr>
          <w:rStyle w:val="a4"/>
          <w:rFonts w:eastAsia="SimSun"/>
        </w:rPr>
      </w:pPr>
      <w:r w:rsidRPr="00052A57">
        <w:rPr>
          <w:rStyle w:val="a4"/>
          <w:rFonts w:eastAsia="SimSun"/>
        </w:rPr>
        <w:t>Осуществляя работу с классом, педагог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r w:rsidRPr="00052A57">
        <w:rPr>
          <w:rStyle w:val="a4"/>
        </w:rPr>
        <w:t xml:space="preserve"> </w:t>
      </w:r>
      <w:r w:rsidRPr="00052A57">
        <w:rPr>
          <w:rStyle w:val="a4"/>
          <w:rFonts w:eastAsia="SimSun"/>
        </w:rPr>
        <w:t>Главное предназначение классного руководителя - создать условия для</w:t>
      </w:r>
      <w:r w:rsidR="00052A57">
        <w:rPr>
          <w:rStyle w:val="a4"/>
          <w:rFonts w:eastAsia="SimSun"/>
        </w:rPr>
        <w:t xml:space="preserve"> </w:t>
      </w:r>
      <w:r w:rsidRPr="00052A57">
        <w:rPr>
          <w:rStyle w:val="a4"/>
          <w:rFonts w:eastAsia="SimSun"/>
        </w:rPr>
        <w:t>становления личности ребёнка, входящего в современный ему мир, воспитать</w:t>
      </w:r>
      <w:r w:rsidR="00052A57">
        <w:rPr>
          <w:rStyle w:val="a4"/>
          <w:rFonts w:eastAsia="SimSun"/>
        </w:rPr>
        <w:t xml:space="preserve"> </w:t>
      </w:r>
      <w:r w:rsidRPr="00052A57">
        <w:rPr>
          <w:rStyle w:val="a4"/>
          <w:rFonts w:eastAsia="SimSun"/>
        </w:rPr>
        <w:t>человека, способного достойно занять своё место в жизни.</w:t>
      </w:r>
    </w:p>
    <w:p w:rsidR="0061226A" w:rsidRPr="00052A57" w:rsidRDefault="00C422AA" w:rsidP="00052A57">
      <w:pPr>
        <w:pStyle w:val="a3"/>
        <w:rPr>
          <w:rFonts w:eastAsia="SimSun"/>
          <w:i/>
          <w:u w:val="single"/>
        </w:rPr>
      </w:pPr>
      <w:r w:rsidRPr="00052A57">
        <w:rPr>
          <w:rFonts w:eastAsia="SimSun"/>
          <w:i/>
          <w:u w:val="single"/>
        </w:rPr>
        <w:t>Работа с классным коллективом:</w:t>
      </w:r>
    </w:p>
    <w:p w:rsidR="0061226A" w:rsidRPr="00F87291" w:rsidRDefault="0061226A" w:rsidP="008D5DAA">
      <w:pPr>
        <w:pStyle w:val="a3"/>
        <w:numPr>
          <w:ilvl w:val="0"/>
          <w:numId w:val="339"/>
        </w:numPr>
        <w:rPr>
          <w:rFonts w:eastAsia="SimSun"/>
          <w:lang w:eastAsia="zh-CN"/>
        </w:rPr>
      </w:pPr>
      <w:r w:rsidRPr="00F87291">
        <w:rPr>
          <w:rFonts w:eastAsia="SimSun"/>
          <w:lang w:eastAsia="zh-CN"/>
        </w:rPr>
        <w:t>инициирование и поддержка участия класса в общешкольных ключевых делах, оказание необходимой помощи детям в их подготовке, проведении и анализе;</w:t>
      </w:r>
    </w:p>
    <w:p w:rsidR="0061226A" w:rsidRPr="00F87291" w:rsidRDefault="0061226A" w:rsidP="008D5DAA">
      <w:pPr>
        <w:pStyle w:val="a3"/>
        <w:numPr>
          <w:ilvl w:val="0"/>
          <w:numId w:val="339"/>
        </w:numPr>
        <w:rPr>
          <w:rFonts w:eastAsia="SimSun"/>
          <w:lang w:eastAsia="zh-CN"/>
        </w:rPr>
      </w:pPr>
      <w:r w:rsidRPr="00F87291">
        <w:rPr>
          <w:rFonts w:eastAsia="SimSun"/>
          <w:lang w:eastAsia="zh-CN"/>
        </w:rPr>
        <w:t>организация интересных и полезных для личностного развития ребенка совместных дел с учащимися вверенного ему класса (познавательной, трудовой,</w:t>
      </w:r>
    </w:p>
    <w:p w:rsidR="0061226A" w:rsidRPr="00F87291" w:rsidRDefault="0061226A" w:rsidP="008D5DAA">
      <w:pPr>
        <w:pStyle w:val="a3"/>
        <w:numPr>
          <w:ilvl w:val="0"/>
          <w:numId w:val="339"/>
        </w:numPr>
        <w:rPr>
          <w:rFonts w:ascii="Liberation Serif" w:eastAsia="SimSun" w:hAnsi="Liberation Serif" w:hint="eastAsia"/>
          <w:lang w:eastAsia="zh-CN"/>
        </w:rPr>
      </w:pPr>
      <w:r w:rsidRPr="00F87291">
        <w:rPr>
          <w:rFonts w:eastAsia="SimSun"/>
          <w:lang w:eastAsia="zh-CN"/>
        </w:rPr>
        <w:t>спортивно-оздоровительной, духовно-нравственной, творческой, профориентационной направленности), позволяющие с одной стороны, – вовлечь в них детей с самыми разными потребностями и тем самым дать им возможность самореализоваться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w:t>
      </w:r>
    </w:p>
    <w:p w:rsidR="0061226A" w:rsidRPr="00F87291" w:rsidRDefault="0061226A" w:rsidP="008D5DAA">
      <w:pPr>
        <w:pStyle w:val="a3"/>
        <w:numPr>
          <w:ilvl w:val="0"/>
          <w:numId w:val="339"/>
        </w:numPr>
        <w:rPr>
          <w:rFonts w:eastAsia="SimSun"/>
          <w:lang w:eastAsia="zh-CN"/>
        </w:rPr>
      </w:pPr>
      <w:r w:rsidRPr="00F87291">
        <w:rPr>
          <w:rFonts w:eastAsia="SimSun"/>
          <w:lang w:eastAsia="zh-CN"/>
        </w:rPr>
        <w:t>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w:t>
      </w:r>
    </w:p>
    <w:p w:rsidR="0061226A" w:rsidRPr="00F87291" w:rsidRDefault="0061226A" w:rsidP="008D5DAA">
      <w:pPr>
        <w:pStyle w:val="a3"/>
        <w:numPr>
          <w:ilvl w:val="0"/>
          <w:numId w:val="339"/>
        </w:numPr>
        <w:rPr>
          <w:rFonts w:eastAsia="SimSun"/>
          <w:lang w:eastAsia="zh-CN"/>
        </w:rPr>
      </w:pPr>
      <w:r w:rsidRPr="00F87291">
        <w:rPr>
          <w:rFonts w:eastAsia="SimSun"/>
          <w:lang w:eastAsia="zh-CN"/>
        </w:rPr>
        <w:t>сплочение коллектива класса через: игры и тренинги на сплочение и командообразование; однодневные и многодневные походы и экскурсии, организуемые классными руководителями и родителями; празднования в классе дней рождения детей, включающие в себя подготовленные ученическими микрогруппами поздравления, сюрпризы, творческие подарки и розыгрыши; регулярные внутриклассные «огоньки» и вечера, дающие каждому школьнику возможность рефлексии собственного участия в жизни класса;</w:t>
      </w:r>
    </w:p>
    <w:p w:rsidR="0061226A" w:rsidRPr="00052A57" w:rsidRDefault="0061226A" w:rsidP="008D5DAA">
      <w:pPr>
        <w:pStyle w:val="a6"/>
        <w:numPr>
          <w:ilvl w:val="0"/>
          <w:numId w:val="339"/>
        </w:numPr>
        <w:suppressAutoHyphens/>
        <w:rPr>
          <w:rFonts w:eastAsia="SimSun" w:cs="Mangal"/>
          <w:lang w:eastAsia="zh-CN" w:bidi="hi-IN"/>
        </w:rPr>
      </w:pPr>
      <w:r w:rsidRPr="00052A57">
        <w:rPr>
          <w:rFonts w:eastAsia="SimSun" w:cs="Mangal"/>
          <w:lang w:eastAsia="zh-CN" w:bidi="hi-IN"/>
        </w:rPr>
        <w:t xml:space="preserve">участие в реализации проектов «Большая перемена», «Активные каникулы», «Добрая суббота» - позволяет объединить обучающихся, по интересам, выявление обучающихся, имеющих организаторские способности, распределение поручений в группе единомышленников; </w:t>
      </w:r>
    </w:p>
    <w:p w:rsidR="00052A57" w:rsidRPr="00052A57" w:rsidRDefault="0061226A" w:rsidP="008D5DAA">
      <w:pPr>
        <w:pStyle w:val="a6"/>
        <w:numPr>
          <w:ilvl w:val="0"/>
          <w:numId w:val="339"/>
        </w:numPr>
        <w:suppressAutoHyphens/>
        <w:jc w:val="left"/>
        <w:rPr>
          <w:rFonts w:eastAsia="SimSun" w:cs="Mangal"/>
          <w:lang w:eastAsia="zh-CN" w:bidi="hi-IN"/>
        </w:rPr>
      </w:pPr>
      <w:r w:rsidRPr="00052A57">
        <w:rPr>
          <w:rFonts w:eastAsia="SimSun" w:cs="Mangal"/>
          <w:iCs/>
          <w:lang w:eastAsia="zh-CN" w:bidi="hi-IN"/>
        </w:rPr>
        <w:t>Изучение особенностей личностного развития обучающихся класса.</w:t>
      </w:r>
    </w:p>
    <w:p w:rsidR="00052A57" w:rsidRPr="00052A57" w:rsidRDefault="0061226A" w:rsidP="00052A57">
      <w:pPr>
        <w:suppressAutoHyphens/>
        <w:ind w:left="-142" w:firstLine="0"/>
        <w:jc w:val="left"/>
        <w:rPr>
          <w:rFonts w:eastAsia="SimSun" w:cs="Mangal"/>
          <w:i/>
          <w:lang w:eastAsia="zh-CN" w:bidi="hi-IN"/>
        </w:rPr>
      </w:pPr>
      <w:r w:rsidRPr="00052A57">
        <w:rPr>
          <w:rFonts w:eastAsia="SimSun" w:cs="Mangal"/>
          <w:i/>
          <w:lang w:eastAsia="zh-CN" w:bidi="hi-IN"/>
        </w:rPr>
        <w:t>Формы и виды деятельности:</w:t>
      </w:r>
    </w:p>
    <w:p w:rsidR="00052A57" w:rsidRDefault="0061226A" w:rsidP="00052A57">
      <w:pPr>
        <w:pStyle w:val="a3"/>
        <w:rPr>
          <w:rFonts w:eastAsia="SimSun"/>
          <w:lang w:eastAsia="zh-CN"/>
        </w:rPr>
      </w:pPr>
      <w:r w:rsidRPr="00F87291">
        <w:rPr>
          <w:rFonts w:eastAsia="SimSun"/>
          <w:lang w:eastAsia="zh-CN"/>
        </w:rPr>
        <w:t>— наблюдение;</w:t>
      </w:r>
    </w:p>
    <w:p w:rsidR="00052A57" w:rsidRDefault="0061226A" w:rsidP="00052A57">
      <w:pPr>
        <w:pStyle w:val="a3"/>
        <w:rPr>
          <w:rFonts w:eastAsia="SimSun"/>
          <w:lang w:eastAsia="zh-CN"/>
        </w:rPr>
      </w:pPr>
      <w:r w:rsidRPr="00F87291">
        <w:rPr>
          <w:rFonts w:eastAsia="SimSun"/>
          <w:lang w:eastAsia="zh-CN"/>
        </w:rPr>
        <w:t>— изучение личных дел обучающих</w:t>
      </w:r>
      <w:r>
        <w:rPr>
          <w:rFonts w:eastAsia="SimSun"/>
          <w:lang w:eastAsia="zh-CN"/>
        </w:rPr>
        <w:t xml:space="preserve">ся, собеседование с учителями – </w:t>
      </w:r>
      <w:r w:rsidRPr="00F87291">
        <w:rPr>
          <w:rFonts w:eastAsia="SimSun"/>
          <w:lang w:eastAsia="zh-CN"/>
        </w:rPr>
        <w:t>предметниками, медицинским работником школы;</w:t>
      </w:r>
    </w:p>
    <w:p w:rsidR="00052A57" w:rsidRDefault="0061226A" w:rsidP="00052A57">
      <w:pPr>
        <w:pStyle w:val="a3"/>
        <w:rPr>
          <w:rFonts w:eastAsia="SimSun"/>
          <w:lang w:eastAsia="zh-CN"/>
        </w:rPr>
      </w:pPr>
      <w:r w:rsidRPr="00F87291">
        <w:rPr>
          <w:rFonts w:eastAsia="SimSun"/>
          <w:lang w:eastAsia="zh-CN"/>
        </w:rPr>
        <w:t>— использование опросников, к</w:t>
      </w:r>
      <w:r>
        <w:rPr>
          <w:rFonts w:eastAsia="SimSun"/>
          <w:lang w:eastAsia="zh-CN"/>
        </w:rPr>
        <w:t xml:space="preserve">оторые дают возможность изучить </w:t>
      </w:r>
      <w:r w:rsidRPr="00F87291">
        <w:rPr>
          <w:rFonts w:eastAsia="SimSun"/>
          <w:lang w:eastAsia="zh-CN"/>
        </w:rPr>
        <w:t>мотивацию действий учащихся, интересов</w:t>
      </w:r>
      <w:r>
        <w:rPr>
          <w:rFonts w:eastAsia="SimSun"/>
          <w:lang w:eastAsia="zh-CN"/>
        </w:rPr>
        <w:t xml:space="preserve"> конкретной группы учащихся или </w:t>
      </w:r>
      <w:r w:rsidRPr="00F87291">
        <w:rPr>
          <w:rFonts w:eastAsia="SimSun"/>
          <w:lang w:eastAsia="zh-CN"/>
        </w:rPr>
        <w:t>класса в целом, уровень тревожности учащихся класса.</w:t>
      </w:r>
    </w:p>
    <w:p w:rsidR="0061226A" w:rsidRPr="00F87291" w:rsidRDefault="0061226A" w:rsidP="00052A57">
      <w:pPr>
        <w:pStyle w:val="a3"/>
        <w:rPr>
          <w:rFonts w:eastAsia="SimSun"/>
          <w:lang w:eastAsia="zh-CN"/>
        </w:rPr>
      </w:pPr>
      <w:r w:rsidRPr="00F87291">
        <w:rPr>
          <w:rFonts w:eastAsia="SimSun"/>
          <w:lang w:eastAsia="zh-CN"/>
        </w:rPr>
        <w:t>— проведение индивидуальных и групповых диагностических бесед</w:t>
      </w:r>
    </w:p>
    <w:p w:rsidR="00052A57" w:rsidRPr="00052A57" w:rsidRDefault="0061226A" w:rsidP="008D5DAA">
      <w:pPr>
        <w:pStyle w:val="a6"/>
        <w:numPr>
          <w:ilvl w:val="0"/>
          <w:numId w:val="340"/>
        </w:numPr>
        <w:suppressAutoHyphens/>
        <w:jc w:val="left"/>
        <w:rPr>
          <w:rFonts w:eastAsia="SimSun" w:cs="Mangal"/>
          <w:lang w:eastAsia="zh-CN" w:bidi="hi-IN"/>
        </w:rPr>
      </w:pPr>
      <w:r w:rsidRPr="00052A57">
        <w:rPr>
          <w:rFonts w:eastAsia="SimSun" w:cs="Mangal"/>
          <w:iCs/>
          <w:lang w:eastAsia="zh-CN" w:bidi="hi-IN"/>
        </w:rPr>
        <w:t>Организация совместных интересных и полезных дел для личностного развития ребёнка.</w:t>
      </w:r>
    </w:p>
    <w:p w:rsidR="00052A57" w:rsidRDefault="0061226A" w:rsidP="00052A57">
      <w:pPr>
        <w:suppressAutoHyphens/>
        <w:ind w:left="-142" w:firstLine="0"/>
        <w:jc w:val="left"/>
        <w:rPr>
          <w:rFonts w:eastAsia="SimSun" w:cs="Mangal"/>
          <w:i/>
          <w:lang w:eastAsia="zh-CN" w:bidi="hi-IN"/>
        </w:rPr>
      </w:pPr>
      <w:r w:rsidRPr="00052A57">
        <w:rPr>
          <w:rFonts w:eastAsia="SimSun" w:cs="Mangal"/>
          <w:i/>
          <w:lang w:eastAsia="zh-CN" w:bidi="hi-IN"/>
        </w:rPr>
        <w:t>Формы и виды деятельности:</w:t>
      </w:r>
    </w:p>
    <w:p w:rsidR="00052A57" w:rsidRDefault="0061226A" w:rsidP="00052A57">
      <w:pPr>
        <w:pStyle w:val="a3"/>
        <w:rPr>
          <w:rFonts w:eastAsia="SimSun"/>
          <w:lang w:eastAsia="zh-CN"/>
        </w:rPr>
      </w:pPr>
      <w:r w:rsidRPr="00F87291">
        <w:rPr>
          <w:rFonts w:eastAsia="SimSun"/>
          <w:lang w:eastAsia="zh-CN"/>
        </w:rPr>
        <w:t>— игра «Аукцион» на этапе коллективного планирования;</w:t>
      </w:r>
    </w:p>
    <w:p w:rsidR="00052A57" w:rsidRDefault="0061226A" w:rsidP="00052A57">
      <w:pPr>
        <w:pStyle w:val="a3"/>
        <w:rPr>
          <w:rFonts w:eastAsia="SimSun"/>
          <w:lang w:eastAsia="zh-CN"/>
        </w:rPr>
      </w:pPr>
      <w:r w:rsidRPr="00F87291">
        <w:rPr>
          <w:rFonts w:eastAsia="SimSun"/>
          <w:lang w:eastAsia="zh-CN"/>
        </w:rPr>
        <w:t>— совместное подведение итого</w:t>
      </w:r>
      <w:r>
        <w:rPr>
          <w:rFonts w:eastAsia="SimSun"/>
          <w:lang w:eastAsia="zh-CN"/>
        </w:rPr>
        <w:t xml:space="preserve">в и планирования каждого месяца </w:t>
      </w:r>
      <w:r w:rsidRPr="00F87291">
        <w:rPr>
          <w:rFonts w:eastAsia="SimSun"/>
          <w:lang w:eastAsia="zh-CN"/>
        </w:rPr>
        <w:t>(четверти, полугодия, года) по разным направлениям деятельности;</w:t>
      </w:r>
    </w:p>
    <w:p w:rsidR="00052A57" w:rsidRDefault="0061226A" w:rsidP="00052A57">
      <w:pPr>
        <w:pStyle w:val="a3"/>
        <w:rPr>
          <w:rFonts w:eastAsia="SimSun"/>
          <w:lang w:eastAsia="zh-CN"/>
        </w:rPr>
      </w:pPr>
      <w:r w:rsidRPr="00F87291">
        <w:rPr>
          <w:rFonts w:eastAsia="SimSun"/>
          <w:lang w:eastAsia="zh-CN"/>
        </w:rPr>
        <w:t>— формирование традиц</w:t>
      </w:r>
      <w:r>
        <w:rPr>
          <w:rFonts w:eastAsia="SimSun"/>
          <w:lang w:eastAsia="zh-CN"/>
        </w:rPr>
        <w:t xml:space="preserve">ий в классном коллективе: «День </w:t>
      </w:r>
      <w:r w:rsidRPr="00F87291">
        <w:rPr>
          <w:rFonts w:eastAsia="SimSun"/>
          <w:lang w:eastAsia="zh-CN"/>
        </w:rPr>
        <w:t>именинника», ежегодный поход «Есть в осени первоначальной</w:t>
      </w:r>
      <w:r>
        <w:rPr>
          <w:rFonts w:eastAsia="SimSun"/>
          <w:lang w:eastAsia="zh-CN"/>
        </w:rPr>
        <w:t xml:space="preserve">…», концерты </w:t>
      </w:r>
      <w:r w:rsidRPr="00F87291">
        <w:rPr>
          <w:rFonts w:eastAsia="SimSun"/>
          <w:lang w:eastAsia="zh-CN"/>
        </w:rPr>
        <w:t>для мам, бабушек, пап и т.п.;</w:t>
      </w:r>
    </w:p>
    <w:p w:rsidR="00052A57" w:rsidRDefault="0061226A" w:rsidP="00052A57">
      <w:pPr>
        <w:pStyle w:val="a3"/>
        <w:rPr>
          <w:rFonts w:eastAsia="SimSun"/>
          <w:lang w:eastAsia="zh-CN"/>
        </w:rPr>
      </w:pPr>
      <w:r w:rsidRPr="00F87291">
        <w:rPr>
          <w:rFonts w:eastAsia="SimSun"/>
          <w:lang w:eastAsia="zh-CN"/>
        </w:rPr>
        <w:t>— установление позитивны</w:t>
      </w:r>
      <w:r>
        <w:rPr>
          <w:rFonts w:eastAsia="SimSun"/>
          <w:lang w:eastAsia="zh-CN"/>
        </w:rPr>
        <w:t xml:space="preserve">х отношений с другими классными коллективами (через </w:t>
      </w:r>
      <w:r w:rsidRPr="00F87291">
        <w:rPr>
          <w:rFonts w:eastAsia="SimSun"/>
          <w:lang w:eastAsia="zh-CN"/>
        </w:rPr>
        <w:t>подготовку и про</w:t>
      </w:r>
      <w:r>
        <w:rPr>
          <w:rFonts w:eastAsia="SimSun"/>
          <w:lang w:eastAsia="zh-CN"/>
        </w:rPr>
        <w:t xml:space="preserve">ведение ключевого общешкольного </w:t>
      </w:r>
      <w:r w:rsidRPr="00F87291">
        <w:rPr>
          <w:rFonts w:eastAsia="SimSun"/>
          <w:lang w:eastAsia="zh-CN"/>
        </w:rPr>
        <w:t>дела);</w:t>
      </w:r>
    </w:p>
    <w:p w:rsidR="00052A57" w:rsidRDefault="0061226A" w:rsidP="00052A57">
      <w:pPr>
        <w:pStyle w:val="a3"/>
        <w:rPr>
          <w:rFonts w:eastAsia="SimSun"/>
          <w:lang w:eastAsia="zh-CN"/>
        </w:rPr>
      </w:pPr>
      <w:r w:rsidRPr="00F87291">
        <w:rPr>
          <w:rFonts w:eastAsia="SimSun"/>
          <w:lang w:eastAsia="zh-CN"/>
        </w:rPr>
        <w:t>— сбор информации об увлечени</w:t>
      </w:r>
      <w:r>
        <w:rPr>
          <w:rFonts w:eastAsia="SimSun"/>
          <w:lang w:eastAsia="zh-CN"/>
        </w:rPr>
        <w:t xml:space="preserve">ях и интересах обучающихся и их </w:t>
      </w:r>
      <w:r w:rsidRPr="00F87291">
        <w:rPr>
          <w:rFonts w:eastAsia="SimSun"/>
          <w:lang w:eastAsia="zh-CN"/>
        </w:rPr>
        <w:t>родителей, чтобы найти вдохновител</w:t>
      </w:r>
      <w:r>
        <w:rPr>
          <w:rFonts w:eastAsia="SimSun"/>
          <w:lang w:eastAsia="zh-CN"/>
        </w:rPr>
        <w:t xml:space="preserve">ей для организации интересных и </w:t>
      </w:r>
      <w:r w:rsidRPr="00F87291">
        <w:rPr>
          <w:rFonts w:eastAsia="SimSun"/>
          <w:lang w:eastAsia="zh-CN"/>
        </w:rPr>
        <w:t>полезных дел;</w:t>
      </w:r>
      <w:r>
        <w:rPr>
          <w:rFonts w:eastAsia="SimSun"/>
          <w:lang w:eastAsia="zh-CN"/>
        </w:rPr>
        <w:t xml:space="preserve"> </w:t>
      </w:r>
      <w:r w:rsidRPr="00F87291">
        <w:rPr>
          <w:rFonts w:eastAsia="SimSun"/>
          <w:lang w:eastAsia="zh-CN"/>
        </w:rPr>
        <w:t>выработка совместно со школьниками законов класса, помогающих детям освоить нормы и правила общения, которым они должны следовать в школе.</w:t>
      </w:r>
    </w:p>
    <w:p w:rsidR="0061226A" w:rsidRPr="00052A57" w:rsidRDefault="00052A57" w:rsidP="00052A57">
      <w:pPr>
        <w:pStyle w:val="a3"/>
        <w:rPr>
          <w:rFonts w:eastAsia="SimSun"/>
          <w:szCs w:val="24"/>
          <w:lang w:eastAsia="zh-CN"/>
        </w:rPr>
      </w:pPr>
      <w:r w:rsidRPr="00F87291">
        <w:rPr>
          <w:rFonts w:eastAsia="SimSun"/>
          <w:lang w:eastAsia="zh-CN"/>
        </w:rPr>
        <w:t xml:space="preserve">— </w:t>
      </w:r>
      <w:r w:rsidR="0061226A" w:rsidRPr="00052A57">
        <w:t>создание ситуации выбора и успеха.</w:t>
      </w:r>
    </w:p>
    <w:p w:rsidR="00052A57" w:rsidRPr="00052A57" w:rsidRDefault="0061226A" w:rsidP="008D5DAA">
      <w:pPr>
        <w:pStyle w:val="a6"/>
        <w:numPr>
          <w:ilvl w:val="0"/>
          <w:numId w:val="340"/>
        </w:numPr>
        <w:suppressAutoHyphens/>
        <w:jc w:val="left"/>
        <w:rPr>
          <w:rFonts w:ascii="Liberation Serif" w:eastAsia="SimSun" w:hAnsi="Liberation Serif" w:cs="Mangal" w:hint="eastAsia"/>
          <w:sz w:val="20"/>
          <w:szCs w:val="20"/>
          <w:lang w:eastAsia="zh-CN" w:bidi="hi-IN"/>
        </w:rPr>
      </w:pPr>
      <w:r w:rsidRPr="00052A57">
        <w:rPr>
          <w:rFonts w:eastAsia="Times New Roman" w:cs="Times New Roman"/>
          <w:iCs/>
        </w:rPr>
        <w:t>Формирование и развитие коллектива класса</w:t>
      </w:r>
    </w:p>
    <w:p w:rsidR="00052A57" w:rsidRPr="00052A57" w:rsidRDefault="0061226A" w:rsidP="00052A57">
      <w:pPr>
        <w:suppressAutoHyphens/>
        <w:ind w:left="-142" w:firstLine="0"/>
        <w:jc w:val="left"/>
        <w:rPr>
          <w:rFonts w:eastAsia="Times New Roman" w:cs="Times New Roman"/>
          <w:i/>
        </w:rPr>
      </w:pPr>
      <w:r w:rsidRPr="00052A57">
        <w:rPr>
          <w:rFonts w:eastAsia="Times New Roman" w:cs="Times New Roman"/>
          <w:i/>
        </w:rPr>
        <w:t>Формы и виды деятельности:</w:t>
      </w:r>
    </w:p>
    <w:p w:rsidR="00052A57" w:rsidRDefault="0061226A" w:rsidP="00052A57">
      <w:pPr>
        <w:pStyle w:val="a3"/>
      </w:pPr>
      <w:r w:rsidRPr="00052A57">
        <w:t>— изучение учащихся класса (потребности, интересы, склонности и другие личностные характеристики членов классного коллектива), отношений, общения и деятельности в классном коллективе с помощью наблюдения, игр, методики для исследования мотивов участия школьников в деятельности и для определения уровня социальной активности обучающихся;</w:t>
      </w:r>
    </w:p>
    <w:p w:rsidR="00052A57" w:rsidRDefault="0061226A" w:rsidP="00052A57">
      <w:pPr>
        <w:pStyle w:val="a3"/>
      </w:pPr>
      <w:r w:rsidRPr="00052A57">
        <w:t>— составление карты интересов и увлечений обучающихся;</w:t>
      </w:r>
    </w:p>
    <w:p w:rsidR="0061226A" w:rsidRDefault="0061226A" w:rsidP="00052A57">
      <w:pPr>
        <w:pStyle w:val="a3"/>
      </w:pPr>
      <w:r w:rsidRPr="00052A57">
        <w:t>— проектирование целей, перспектив и образа жизнедеятельности классного коллектива с помощью организационно-деятельностной игры, классного часа «Мой класс», конкурса «Устав класса», «Герб класса», «Мой класс в будущем», «Поговорим откровенно», «Волшебный круг».</w:t>
      </w:r>
    </w:p>
    <w:p w:rsidR="00052A57" w:rsidRPr="00052A57" w:rsidRDefault="00052A57" w:rsidP="00052A57">
      <w:pPr>
        <w:suppressAutoHyphens/>
        <w:ind w:left="-142" w:firstLine="0"/>
        <w:jc w:val="left"/>
        <w:rPr>
          <w:rFonts w:ascii="Liberation Serif" w:eastAsia="SimSun" w:hAnsi="Liberation Serif" w:cs="Mangal" w:hint="eastAsia"/>
          <w:sz w:val="20"/>
          <w:szCs w:val="20"/>
          <w:lang w:eastAsia="zh-CN" w:bidi="hi-IN"/>
        </w:rPr>
      </w:pPr>
    </w:p>
    <w:p w:rsidR="0061226A" w:rsidRPr="00C422AA" w:rsidRDefault="00C422AA" w:rsidP="00C422AA">
      <w:pPr>
        <w:pStyle w:val="a3"/>
        <w:rPr>
          <w:rFonts w:ascii="Liberation Serif" w:eastAsia="SimSun" w:hAnsi="Liberation Serif" w:hint="eastAsia"/>
          <w:i/>
          <w:u w:val="single"/>
          <w:lang w:eastAsia="zh-CN"/>
        </w:rPr>
      </w:pPr>
      <w:r w:rsidRPr="00C422AA">
        <w:rPr>
          <w:rFonts w:eastAsia="SimSun"/>
          <w:i/>
          <w:u w:val="single"/>
          <w:lang w:eastAsia="zh-CN"/>
        </w:rPr>
        <w:t>Индивидуальная работа с учащимися:</w:t>
      </w:r>
    </w:p>
    <w:p w:rsidR="0061226A" w:rsidRPr="00F87291" w:rsidRDefault="0061226A" w:rsidP="008D5DAA">
      <w:pPr>
        <w:numPr>
          <w:ilvl w:val="0"/>
          <w:numId w:val="323"/>
        </w:numPr>
        <w:suppressAutoHyphens/>
        <w:ind w:left="142" w:hanging="284"/>
        <w:rPr>
          <w:rFonts w:ascii="Liberation Serif" w:eastAsia="SimSun" w:hAnsi="Liberation Serif" w:cs="Mangal" w:hint="eastAsia"/>
          <w:lang w:eastAsia="zh-CN" w:bidi="hi-IN"/>
        </w:rPr>
      </w:pPr>
      <w:r w:rsidRPr="00F87291">
        <w:rPr>
          <w:rFonts w:eastAsia="SimSun" w:cs="Mangal"/>
          <w:lang w:eastAsia="zh-CN" w:bidi="hi-IN"/>
        </w:rPr>
        <w:t>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 педагогом-психологом и социальным педагогом.</w:t>
      </w:r>
    </w:p>
    <w:p w:rsidR="0061226A" w:rsidRPr="00F87291" w:rsidRDefault="0061226A" w:rsidP="008D5DAA">
      <w:pPr>
        <w:numPr>
          <w:ilvl w:val="0"/>
          <w:numId w:val="324"/>
        </w:numPr>
        <w:suppressAutoHyphens/>
        <w:ind w:left="142" w:hanging="284"/>
        <w:rPr>
          <w:rFonts w:eastAsia="SimSun" w:cs="Mangal"/>
          <w:lang w:eastAsia="zh-CN" w:bidi="hi-IN"/>
        </w:rPr>
      </w:pPr>
      <w:r w:rsidRPr="00F87291">
        <w:rPr>
          <w:rFonts w:eastAsia="SimSun" w:cs="Mangal"/>
          <w:lang w:eastAsia="zh-CN" w:bidi="hi-IN"/>
        </w:rPr>
        <w:t>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школьника, которую они совместно стараются решить.</w:t>
      </w:r>
    </w:p>
    <w:p w:rsidR="0061226A" w:rsidRPr="00F87291" w:rsidRDefault="0061226A" w:rsidP="008D5DAA">
      <w:pPr>
        <w:numPr>
          <w:ilvl w:val="0"/>
          <w:numId w:val="324"/>
        </w:numPr>
        <w:suppressAutoHyphens/>
        <w:ind w:left="142" w:hanging="284"/>
        <w:rPr>
          <w:rFonts w:eastAsia="SimSun" w:cs="Mangal"/>
          <w:lang w:eastAsia="zh-CN" w:bidi="hi-IN"/>
        </w:rPr>
      </w:pPr>
      <w:r w:rsidRPr="00F87291">
        <w:rPr>
          <w:rFonts w:eastAsia="SimSun" w:cs="Mangal"/>
          <w:lang w:eastAsia="zh-CN" w:bidi="hi-IN"/>
        </w:rPr>
        <w:t>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rsidR="0061226A" w:rsidRPr="00F87291" w:rsidRDefault="0061226A" w:rsidP="008D5DAA">
      <w:pPr>
        <w:numPr>
          <w:ilvl w:val="0"/>
          <w:numId w:val="324"/>
        </w:numPr>
        <w:suppressAutoHyphens/>
        <w:ind w:left="142" w:hanging="284"/>
        <w:rPr>
          <w:rFonts w:eastAsia="SimSun" w:cs="Mangal"/>
          <w:lang w:eastAsia="zh-CN" w:bidi="hi-IN"/>
        </w:rPr>
      </w:pPr>
      <w:r w:rsidRPr="00F87291">
        <w:rPr>
          <w:rFonts w:eastAsia="SimSun" w:cs="Mangal"/>
          <w:lang w:eastAsia="zh-CN" w:bidi="hi-IN"/>
        </w:rPr>
        <w:t>работа с одаренными детьми, учениками, состоящими на всех видах учёта «группе риска», детьми-инвалидами и ОВЗ;</w:t>
      </w:r>
    </w:p>
    <w:p w:rsidR="0061226A" w:rsidRPr="00F87291" w:rsidRDefault="0061226A" w:rsidP="008D5DAA">
      <w:pPr>
        <w:numPr>
          <w:ilvl w:val="0"/>
          <w:numId w:val="324"/>
        </w:numPr>
        <w:suppressAutoHyphens/>
        <w:ind w:left="142" w:hanging="284"/>
        <w:rPr>
          <w:rFonts w:eastAsia="SimSun" w:cs="Mangal"/>
          <w:lang w:eastAsia="zh-CN" w:bidi="hi-IN"/>
        </w:rPr>
      </w:pPr>
      <w:r w:rsidRPr="00F87291">
        <w:rPr>
          <w:rFonts w:eastAsia="SimSun" w:cs="Mangal"/>
          <w:lang w:eastAsia="zh-CN" w:bidi="hi-IN"/>
        </w:rPr>
        <w:t>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rsidR="0061226A" w:rsidRPr="00F87291" w:rsidRDefault="0061226A" w:rsidP="008D5DAA">
      <w:pPr>
        <w:numPr>
          <w:ilvl w:val="0"/>
          <w:numId w:val="324"/>
        </w:numPr>
        <w:suppressAutoHyphens/>
        <w:ind w:left="142" w:hanging="284"/>
        <w:rPr>
          <w:rFonts w:eastAsia="SimSun" w:cs="Mangal"/>
          <w:lang w:eastAsia="zh-CN" w:bidi="hi-IN"/>
        </w:rPr>
      </w:pPr>
      <w:r w:rsidRPr="00F87291">
        <w:rPr>
          <w:rFonts w:eastAsia="Times New Roman" w:cs="Times New Roman"/>
        </w:rPr>
        <w:t xml:space="preserve"> работа классного руководителя с учащимися, находящимся в состоянии стресса и дискомфорта;</w:t>
      </w:r>
    </w:p>
    <w:p w:rsidR="0061226A" w:rsidRPr="00F87291" w:rsidRDefault="0061226A" w:rsidP="008D5DAA">
      <w:pPr>
        <w:numPr>
          <w:ilvl w:val="0"/>
          <w:numId w:val="324"/>
        </w:numPr>
        <w:suppressAutoHyphens/>
        <w:ind w:left="142" w:hanging="284"/>
        <w:jc w:val="left"/>
        <w:rPr>
          <w:rFonts w:eastAsia="SimSun" w:cs="Mangal"/>
          <w:lang w:eastAsia="zh-CN" w:bidi="hi-IN"/>
        </w:rPr>
      </w:pPr>
      <w:r w:rsidRPr="00F87291">
        <w:rPr>
          <w:rFonts w:eastAsia="Times New Roman" w:cs="Times New Roman"/>
        </w:rPr>
        <w:t>предложение (делегирование) ответственности за то или иное поручение в классе;</w:t>
      </w:r>
    </w:p>
    <w:p w:rsidR="0061226A" w:rsidRPr="00F87291" w:rsidRDefault="0061226A" w:rsidP="008D5DAA">
      <w:pPr>
        <w:numPr>
          <w:ilvl w:val="0"/>
          <w:numId w:val="324"/>
        </w:numPr>
        <w:suppressAutoHyphens/>
        <w:ind w:left="142" w:hanging="284"/>
        <w:jc w:val="left"/>
        <w:rPr>
          <w:rFonts w:eastAsia="SimSun" w:cs="Mangal"/>
          <w:lang w:eastAsia="zh-CN" w:bidi="hi-IN"/>
        </w:rPr>
      </w:pPr>
      <w:r w:rsidRPr="00F87291">
        <w:rPr>
          <w:rFonts w:eastAsia="Times New Roman" w:cs="Times New Roman"/>
        </w:rPr>
        <w:t>вовлечение учащихся в социально значимую деятельность.</w:t>
      </w:r>
    </w:p>
    <w:p w:rsidR="0061226A" w:rsidRPr="00F87291" w:rsidRDefault="0061226A" w:rsidP="008D5DAA">
      <w:pPr>
        <w:numPr>
          <w:ilvl w:val="0"/>
          <w:numId w:val="324"/>
        </w:numPr>
        <w:suppressAutoHyphens/>
        <w:ind w:left="142" w:hanging="284"/>
        <w:jc w:val="left"/>
        <w:rPr>
          <w:rFonts w:eastAsia="SimSun" w:cs="Mangal"/>
          <w:lang w:eastAsia="zh-CN" w:bidi="hi-IN"/>
        </w:rPr>
      </w:pPr>
      <w:r w:rsidRPr="00F87291">
        <w:rPr>
          <w:rFonts w:eastAsia="Times New Roman" w:cs="Times New Roman"/>
          <w:iCs/>
        </w:rPr>
        <w:t xml:space="preserve"> Работа со слабоуспевающими детьми и учащимися, испытывающими трудности по отдельным предметам </w:t>
      </w:r>
      <w:r w:rsidRPr="00F87291">
        <w:rPr>
          <w:rFonts w:eastAsia="Times New Roman" w:cs="Times New Roman"/>
        </w:rPr>
        <w:t>направлена на контроль за успеваемостью учащихся класса.</w:t>
      </w:r>
    </w:p>
    <w:p w:rsidR="0061226A" w:rsidRPr="00F87291" w:rsidRDefault="0061226A" w:rsidP="008D5DAA">
      <w:pPr>
        <w:pStyle w:val="a6"/>
        <w:widowControl/>
        <w:numPr>
          <w:ilvl w:val="0"/>
          <w:numId w:val="323"/>
        </w:numPr>
        <w:ind w:left="142" w:hanging="284"/>
        <w:jc w:val="left"/>
        <w:rPr>
          <w:rFonts w:eastAsia="Times New Roman" w:cs="Times New Roman"/>
        </w:rPr>
      </w:pPr>
      <w:r w:rsidRPr="00F87291">
        <w:rPr>
          <w:rFonts w:eastAsia="Times New Roman" w:cs="Times New Roman"/>
          <w:iCs/>
        </w:rPr>
        <w:t>Работа с обучающимися, состоящими на различных видах учёта,</w:t>
      </w:r>
      <w:r w:rsidR="00C422AA">
        <w:rPr>
          <w:rFonts w:eastAsia="Times New Roman" w:cs="Times New Roman"/>
          <w:iCs/>
        </w:rPr>
        <w:t xml:space="preserve"> </w:t>
      </w:r>
      <w:r w:rsidRPr="00F87291">
        <w:rPr>
          <w:rFonts w:eastAsia="Times New Roman" w:cs="Times New Roman"/>
          <w:iCs/>
        </w:rPr>
        <w:t xml:space="preserve">в группе риска, оказавшимися в трудной жизненной ситуации. </w:t>
      </w:r>
    </w:p>
    <w:p w:rsidR="0061226A" w:rsidRPr="00F87291" w:rsidRDefault="0061226A" w:rsidP="008D5DAA">
      <w:pPr>
        <w:pStyle w:val="a6"/>
        <w:widowControl/>
        <w:numPr>
          <w:ilvl w:val="0"/>
          <w:numId w:val="323"/>
        </w:numPr>
        <w:ind w:left="142" w:hanging="284"/>
        <w:jc w:val="left"/>
        <w:rPr>
          <w:rFonts w:eastAsia="Times New Roman" w:cs="Times New Roman"/>
        </w:rPr>
      </w:pPr>
      <w:r w:rsidRPr="00F87291">
        <w:rPr>
          <w:rFonts w:eastAsia="Times New Roman" w:cs="Times New Roman"/>
        </w:rPr>
        <w:t>Работа направлена на контроль за свободным времяпрепровождением.</w:t>
      </w:r>
      <w:r w:rsidRPr="00F87291">
        <w:rPr>
          <w:rFonts w:ascii="TimesNewRomanPSMT" w:eastAsia="Times New Roman" w:hAnsi="TimesNewRomanPSMT" w:cs="Times New Roman"/>
          <w:sz w:val="28"/>
        </w:rPr>
        <w:t xml:space="preserve"> </w:t>
      </w:r>
    </w:p>
    <w:p w:rsidR="00C422AA" w:rsidRPr="00C422AA" w:rsidRDefault="0061226A" w:rsidP="008D5DAA">
      <w:pPr>
        <w:numPr>
          <w:ilvl w:val="0"/>
          <w:numId w:val="324"/>
        </w:numPr>
        <w:suppressAutoHyphens/>
        <w:ind w:left="142" w:hanging="284"/>
        <w:rPr>
          <w:rFonts w:eastAsia="SimSun" w:cs="Times New Roman"/>
          <w:i/>
          <w:szCs w:val="21"/>
          <w:u w:val="single"/>
        </w:rPr>
      </w:pPr>
      <w:r w:rsidRPr="00F87291">
        <w:rPr>
          <w:rFonts w:eastAsia="Times New Roman" w:cs="Times New Roman"/>
        </w:rPr>
        <w:t>Вовлечение детей в кружковую работу, наделение общественными поручениями в классе делегирование отдельных поручений, ежедневный контроль, беседы с родителями.</w:t>
      </w:r>
    </w:p>
    <w:p w:rsidR="00C422AA" w:rsidRDefault="00C422AA" w:rsidP="00C422AA">
      <w:pPr>
        <w:suppressAutoHyphens/>
        <w:ind w:left="142" w:firstLine="0"/>
        <w:rPr>
          <w:rStyle w:val="a4"/>
          <w:rFonts w:eastAsia="SimSun"/>
          <w:i/>
          <w:u w:val="single"/>
        </w:rPr>
      </w:pPr>
    </w:p>
    <w:p w:rsidR="0061226A" w:rsidRPr="00C422AA" w:rsidRDefault="00C422AA" w:rsidP="00C422AA">
      <w:pPr>
        <w:suppressAutoHyphens/>
        <w:ind w:left="142" w:firstLine="0"/>
        <w:rPr>
          <w:rStyle w:val="a4"/>
          <w:rFonts w:eastAsia="SimSun"/>
          <w:i/>
          <w:u w:val="single"/>
        </w:rPr>
      </w:pPr>
      <w:r w:rsidRPr="00C422AA">
        <w:rPr>
          <w:rStyle w:val="a4"/>
          <w:rFonts w:eastAsia="SimSun"/>
          <w:i/>
          <w:u w:val="single"/>
        </w:rPr>
        <w:t>Работа с учителями, преподающими в классе:</w:t>
      </w:r>
    </w:p>
    <w:p w:rsidR="0061226A" w:rsidRPr="00F87291" w:rsidRDefault="0061226A" w:rsidP="008D5DAA">
      <w:pPr>
        <w:numPr>
          <w:ilvl w:val="0"/>
          <w:numId w:val="324"/>
        </w:numPr>
        <w:suppressAutoHyphens/>
        <w:ind w:left="142" w:hanging="284"/>
        <w:rPr>
          <w:rFonts w:ascii="Liberation Serif" w:eastAsia="SimSun" w:hAnsi="Liberation Serif" w:cs="Mangal" w:hint="eastAsia"/>
          <w:lang w:eastAsia="zh-CN" w:bidi="hi-IN"/>
        </w:rPr>
      </w:pPr>
      <w:r w:rsidRPr="00F87291">
        <w:rPr>
          <w:rFonts w:eastAsia="SimSun" w:cs="Mangal"/>
          <w:lang w:eastAsia="zh-CN" w:bidi="hi-IN"/>
        </w:rPr>
        <w:t>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
    <w:p w:rsidR="0061226A" w:rsidRPr="00F87291" w:rsidRDefault="0061226A" w:rsidP="008D5DAA">
      <w:pPr>
        <w:numPr>
          <w:ilvl w:val="0"/>
          <w:numId w:val="324"/>
        </w:numPr>
        <w:suppressAutoHyphens/>
        <w:ind w:left="142" w:hanging="284"/>
        <w:rPr>
          <w:rFonts w:eastAsia="SimSun" w:cs="Mangal"/>
          <w:lang w:eastAsia="zh-CN" w:bidi="hi-IN"/>
        </w:rPr>
      </w:pPr>
      <w:r w:rsidRPr="00F87291">
        <w:rPr>
          <w:rFonts w:eastAsia="SimSun" w:cs="Mangal"/>
          <w:lang w:eastAsia="zh-CN" w:bidi="hi-IN"/>
        </w:rPr>
        <w:t>проведение мини-педсоветов, направленных на решение конкретных проблем класса и интеграцию воспитательных влияний на школьников;</w:t>
      </w:r>
    </w:p>
    <w:p w:rsidR="0061226A" w:rsidRPr="00F87291" w:rsidRDefault="0061226A" w:rsidP="008D5DAA">
      <w:pPr>
        <w:numPr>
          <w:ilvl w:val="0"/>
          <w:numId w:val="324"/>
        </w:numPr>
        <w:suppressAutoHyphens/>
        <w:ind w:left="142" w:hanging="284"/>
        <w:rPr>
          <w:rFonts w:eastAsia="SimSun" w:cs="Mangal"/>
          <w:lang w:eastAsia="zh-CN" w:bidi="hi-IN"/>
        </w:rPr>
      </w:pPr>
      <w:r w:rsidRPr="00F87291">
        <w:rPr>
          <w:rFonts w:eastAsia="SimSun" w:cs="Mangal"/>
          <w:lang w:eastAsia="zh-CN" w:bidi="hi-IN"/>
        </w:rPr>
        <w:t>привлечение учителей к участию во внутриклассных делах, дающих педагогам возможность лучше узнавать и понимать своих учеников, увидев их в иной, отличной от учебной, обстановке;</w:t>
      </w:r>
    </w:p>
    <w:p w:rsidR="0061226A" w:rsidRPr="00F87291" w:rsidRDefault="0061226A" w:rsidP="008D5DAA">
      <w:pPr>
        <w:numPr>
          <w:ilvl w:val="0"/>
          <w:numId w:val="324"/>
        </w:numPr>
        <w:suppressAutoHyphens/>
        <w:ind w:left="142" w:hanging="284"/>
        <w:rPr>
          <w:rFonts w:eastAsia="SimSun" w:cs="Mangal"/>
          <w:lang w:eastAsia="zh-CN" w:bidi="hi-IN"/>
        </w:rPr>
      </w:pPr>
      <w:r w:rsidRPr="00F87291">
        <w:rPr>
          <w:rFonts w:eastAsia="SimSun" w:cs="Mangal"/>
          <w:lang w:eastAsia="zh-CN" w:bidi="hi-IN"/>
        </w:rPr>
        <w:t xml:space="preserve">работа ШМО классных руководителей, совещания при директоре, совета по </w:t>
      </w:r>
      <w:r w:rsidR="00C422AA">
        <w:rPr>
          <w:rFonts w:eastAsia="SimSun" w:cs="Mangal"/>
          <w:lang w:eastAsia="zh-CN" w:bidi="hi-IN"/>
        </w:rPr>
        <w:t xml:space="preserve">правовому обучению и воспитанию - </w:t>
      </w:r>
      <w:r w:rsidRPr="00F87291">
        <w:rPr>
          <w:rFonts w:eastAsia="SimSun" w:cs="Mangal"/>
          <w:lang w:eastAsia="zh-CN" w:bidi="hi-IN"/>
        </w:rPr>
        <w:t>по плану;</w:t>
      </w:r>
    </w:p>
    <w:p w:rsidR="0061226A" w:rsidRPr="00F87291" w:rsidRDefault="0061226A" w:rsidP="008D5DAA">
      <w:pPr>
        <w:numPr>
          <w:ilvl w:val="0"/>
          <w:numId w:val="324"/>
        </w:numPr>
        <w:suppressAutoHyphens/>
        <w:ind w:left="142" w:hanging="284"/>
        <w:rPr>
          <w:rFonts w:eastAsia="SimSun" w:cs="Mangal"/>
          <w:lang w:eastAsia="zh-CN" w:bidi="hi-IN"/>
        </w:rPr>
      </w:pPr>
      <w:r w:rsidRPr="00F87291">
        <w:rPr>
          <w:rFonts w:eastAsia="SimSun" w:cs="Mangal"/>
          <w:lang w:eastAsia="zh-CN" w:bidi="hi-IN"/>
        </w:rPr>
        <w:t>проведение конкурса «Самый классный классный»;</w:t>
      </w:r>
    </w:p>
    <w:p w:rsidR="0061226A" w:rsidRPr="00F87291" w:rsidRDefault="0061226A" w:rsidP="008D5DAA">
      <w:pPr>
        <w:numPr>
          <w:ilvl w:val="0"/>
          <w:numId w:val="324"/>
        </w:numPr>
        <w:suppressAutoHyphens/>
        <w:ind w:left="142" w:hanging="284"/>
        <w:rPr>
          <w:rFonts w:eastAsia="SimSun" w:cs="Mangal"/>
          <w:lang w:eastAsia="zh-CN" w:bidi="hi-IN"/>
        </w:rPr>
      </w:pPr>
      <w:r w:rsidRPr="00F87291">
        <w:rPr>
          <w:rFonts w:eastAsia="SimSun" w:cs="Mangal"/>
          <w:lang w:eastAsia="zh-CN" w:bidi="hi-IN"/>
        </w:rPr>
        <w:t>привлечение учителей к участию в родительских собраниях класса для объединения усилий в деле обучения и воспитания детей.</w:t>
      </w:r>
    </w:p>
    <w:p w:rsidR="00C422AA" w:rsidRPr="00C422AA" w:rsidRDefault="0061226A" w:rsidP="008D5DAA">
      <w:pPr>
        <w:numPr>
          <w:ilvl w:val="0"/>
          <w:numId w:val="324"/>
        </w:numPr>
        <w:suppressAutoHyphens/>
        <w:ind w:left="142" w:hanging="284"/>
        <w:rPr>
          <w:rFonts w:eastAsia="SimSun" w:cs="Mangal"/>
          <w:b/>
          <w:bCs/>
          <w:i/>
          <w:iCs/>
          <w:sz w:val="20"/>
          <w:szCs w:val="20"/>
          <w:lang w:eastAsia="zh-CN" w:bidi="hi-IN"/>
        </w:rPr>
      </w:pPr>
      <w:r w:rsidRPr="00F87291">
        <w:rPr>
          <w:rFonts w:eastAsia="Times New Roman" w:cs="Times New Roman"/>
        </w:rPr>
        <w:t>посещение учебных занятий, регулярные консультации классного руководителя с педагогом психологом.</w:t>
      </w:r>
    </w:p>
    <w:p w:rsidR="00C422AA" w:rsidRPr="00C422AA" w:rsidRDefault="00C422AA" w:rsidP="00C422AA">
      <w:pPr>
        <w:pStyle w:val="a3"/>
        <w:rPr>
          <w:i/>
          <w:u w:val="single"/>
        </w:rPr>
      </w:pPr>
    </w:p>
    <w:p w:rsidR="0061226A" w:rsidRPr="00C422AA" w:rsidRDefault="00C422AA" w:rsidP="00C422AA">
      <w:pPr>
        <w:pStyle w:val="a3"/>
        <w:rPr>
          <w:rFonts w:eastAsia="SimSun"/>
          <w:i/>
          <w:szCs w:val="20"/>
          <w:u w:val="single"/>
        </w:rPr>
      </w:pPr>
      <w:r w:rsidRPr="00C422AA">
        <w:rPr>
          <w:rFonts w:eastAsia="SimSun"/>
          <w:i/>
          <w:szCs w:val="20"/>
          <w:u w:val="single"/>
        </w:rPr>
        <w:t>Работа с родителями учащихся или их законными представителями:</w:t>
      </w:r>
    </w:p>
    <w:p w:rsidR="0061226A" w:rsidRPr="00F87291" w:rsidRDefault="0061226A" w:rsidP="008D5DAA">
      <w:pPr>
        <w:numPr>
          <w:ilvl w:val="0"/>
          <w:numId w:val="324"/>
        </w:numPr>
        <w:suppressAutoHyphens/>
        <w:ind w:left="142" w:hanging="284"/>
        <w:rPr>
          <w:rFonts w:eastAsia="SimSun" w:cs="Mangal"/>
          <w:lang w:eastAsia="zh-CN" w:bidi="hi-IN"/>
        </w:rPr>
      </w:pPr>
      <w:r w:rsidRPr="00F87291">
        <w:rPr>
          <w:rFonts w:eastAsia="SimSun" w:cs="Mangal"/>
          <w:lang w:eastAsia="zh-CN" w:bidi="hi-IN"/>
        </w:rPr>
        <w:t>регулярное информирование родителей о школьных успехах и проблемах их детей, о жизни класса в целом;</w:t>
      </w:r>
    </w:p>
    <w:p w:rsidR="0061226A" w:rsidRPr="00F87291" w:rsidRDefault="0061226A" w:rsidP="008D5DAA">
      <w:pPr>
        <w:numPr>
          <w:ilvl w:val="0"/>
          <w:numId w:val="324"/>
        </w:numPr>
        <w:suppressAutoHyphens/>
        <w:ind w:left="142" w:hanging="284"/>
        <w:rPr>
          <w:rFonts w:eastAsia="SimSun" w:cs="Mangal"/>
          <w:lang w:eastAsia="zh-CN" w:bidi="hi-IN"/>
        </w:rPr>
      </w:pPr>
      <w:r w:rsidRPr="00F87291">
        <w:rPr>
          <w:rFonts w:eastAsia="SimSun" w:cs="Mangal"/>
          <w:lang w:eastAsia="zh-CN" w:bidi="hi-IN"/>
        </w:rPr>
        <w:t>помощь родителям школьников или их законным представителям в регулировании отношений между ними, администрацией школы и учителями-предметниками;</w:t>
      </w:r>
    </w:p>
    <w:p w:rsidR="0061226A" w:rsidRPr="00F87291" w:rsidRDefault="0061226A" w:rsidP="008D5DAA">
      <w:pPr>
        <w:numPr>
          <w:ilvl w:val="0"/>
          <w:numId w:val="324"/>
        </w:numPr>
        <w:suppressAutoHyphens/>
        <w:ind w:left="142" w:hanging="284"/>
        <w:rPr>
          <w:rFonts w:ascii="Liberation Serif" w:eastAsia="SimSun" w:hAnsi="Liberation Serif" w:cs="Mangal" w:hint="eastAsia"/>
          <w:lang w:eastAsia="zh-CN" w:bidi="hi-IN"/>
        </w:rPr>
      </w:pPr>
      <w:r w:rsidRPr="00F87291">
        <w:rPr>
          <w:rFonts w:eastAsia="SimSun" w:cs="Mangal"/>
          <w:lang w:eastAsia="zh-CN" w:bidi="hi-IN"/>
        </w:rPr>
        <w:t>организация родительских собраний, происходящих в режиме обсуждения наиболее острых проблем обучения и воспитания школьников, участие родителей в Совете отцов и совете по правовому обучению и воспитанию;</w:t>
      </w:r>
    </w:p>
    <w:p w:rsidR="0061226A" w:rsidRPr="00F87291" w:rsidRDefault="0061226A" w:rsidP="008D5DAA">
      <w:pPr>
        <w:numPr>
          <w:ilvl w:val="0"/>
          <w:numId w:val="324"/>
        </w:numPr>
        <w:suppressAutoHyphens/>
        <w:ind w:left="142" w:hanging="284"/>
        <w:rPr>
          <w:rFonts w:eastAsia="SimSun" w:cs="Mangal"/>
          <w:lang w:eastAsia="zh-CN" w:bidi="hi-IN"/>
        </w:rPr>
      </w:pPr>
      <w:r w:rsidRPr="00F87291">
        <w:rPr>
          <w:rFonts w:eastAsia="SimSun" w:cs="Mangal"/>
          <w:lang w:eastAsia="zh-CN" w:bidi="hi-IN"/>
        </w:rPr>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rsidR="0061226A" w:rsidRPr="00F87291" w:rsidRDefault="0061226A" w:rsidP="008D5DAA">
      <w:pPr>
        <w:numPr>
          <w:ilvl w:val="0"/>
          <w:numId w:val="324"/>
        </w:numPr>
        <w:suppressAutoHyphens/>
        <w:ind w:left="142" w:hanging="284"/>
        <w:rPr>
          <w:rFonts w:ascii="Liberation Serif" w:eastAsia="SimSun" w:hAnsi="Liberation Serif" w:cs="Mangal" w:hint="eastAsia"/>
          <w:lang w:eastAsia="zh-CN" w:bidi="hi-IN"/>
        </w:rPr>
      </w:pPr>
      <w:r w:rsidRPr="00F87291">
        <w:rPr>
          <w:rFonts w:eastAsia="SimSun" w:cs="Mangal"/>
          <w:lang w:eastAsia="zh-CN" w:bidi="hi-IN"/>
        </w:rPr>
        <w:t>привлечение членов семей школьников к организации и проведению дел класса и школы;</w:t>
      </w:r>
    </w:p>
    <w:p w:rsidR="0061226A" w:rsidRPr="00F87291" w:rsidRDefault="0061226A" w:rsidP="008D5DAA">
      <w:pPr>
        <w:numPr>
          <w:ilvl w:val="0"/>
          <w:numId w:val="324"/>
        </w:numPr>
        <w:suppressAutoHyphens/>
        <w:ind w:left="142" w:hanging="284"/>
        <w:rPr>
          <w:rFonts w:eastAsia="SimSun" w:cs="Mangal"/>
          <w:lang w:eastAsia="zh-CN" w:bidi="hi-IN"/>
        </w:rPr>
      </w:pPr>
      <w:r w:rsidRPr="00F87291">
        <w:rPr>
          <w:rFonts w:eastAsia="SimSun" w:cs="Mangal"/>
          <w:lang w:eastAsia="zh-CN" w:bidi="hi-IN"/>
        </w:rPr>
        <w:t>индивидуальное консультирование - по плану педагогов или личном запросе;</w:t>
      </w:r>
    </w:p>
    <w:p w:rsidR="0061226A" w:rsidRPr="00F87291" w:rsidRDefault="0061226A" w:rsidP="008D5DAA">
      <w:pPr>
        <w:numPr>
          <w:ilvl w:val="0"/>
          <w:numId w:val="324"/>
        </w:numPr>
        <w:suppressAutoHyphens/>
        <w:ind w:left="142" w:hanging="284"/>
        <w:rPr>
          <w:rFonts w:ascii="Liberation Serif" w:eastAsia="SimSun" w:hAnsi="Liberation Serif" w:cs="Mangal" w:hint="eastAsia"/>
          <w:lang w:eastAsia="zh-CN" w:bidi="hi-IN"/>
        </w:rPr>
      </w:pPr>
      <w:r w:rsidRPr="00F87291">
        <w:rPr>
          <w:rFonts w:eastAsia="SimSun" w:cs="Mangal"/>
          <w:lang w:bidi="hi-IN"/>
        </w:rPr>
        <w:t>организация на базе класса семейных праздников, конкурсов, соревнований, направленных на сплочение семьи и школы.</w:t>
      </w:r>
    </w:p>
    <w:p w:rsidR="0061226A" w:rsidRPr="00F87291" w:rsidRDefault="0061226A" w:rsidP="0061226A">
      <w:pPr>
        <w:suppressAutoHyphens/>
        <w:rPr>
          <w:rFonts w:eastAsia="SimSun" w:cs="Mangal"/>
          <w:lang w:eastAsia="zh-CN" w:bidi="hi-IN"/>
        </w:rPr>
      </w:pPr>
    </w:p>
    <w:p w:rsidR="0061226A" w:rsidRPr="00C422AA" w:rsidRDefault="00C422AA" w:rsidP="00C422AA">
      <w:pPr>
        <w:pStyle w:val="a3"/>
        <w:rPr>
          <w:rFonts w:eastAsia="SimSun"/>
          <w:i/>
          <w:u w:val="single"/>
          <w:lang w:eastAsia="zh-CN"/>
        </w:rPr>
      </w:pPr>
      <w:r w:rsidRPr="00C422AA">
        <w:rPr>
          <w:rFonts w:eastAsia="SimSun"/>
          <w:i/>
          <w:u w:val="single"/>
          <w:lang w:eastAsia="zh-CN"/>
        </w:rPr>
        <w:t xml:space="preserve">3.3. </w:t>
      </w:r>
      <w:r w:rsidR="0061226A" w:rsidRPr="00C422AA">
        <w:rPr>
          <w:rFonts w:eastAsia="SimSun"/>
          <w:i/>
          <w:u w:val="single"/>
          <w:lang w:eastAsia="zh-CN"/>
        </w:rPr>
        <w:t>МОДУЛЬ «КУРСЫ ВНЕУРОЧНОЙ ДЕЯТЕЛЬНОСТИ»</w:t>
      </w:r>
    </w:p>
    <w:p w:rsidR="0061226A" w:rsidRPr="00F87291" w:rsidRDefault="00C422AA" w:rsidP="0061226A">
      <w:pPr>
        <w:suppressAutoHyphens/>
        <w:ind w:left="-283"/>
        <w:rPr>
          <w:rFonts w:ascii="Liberation Serif" w:eastAsia="SimSun" w:hAnsi="Liberation Serif" w:cs="Mangal" w:hint="eastAsia"/>
          <w:lang w:eastAsia="zh-CN" w:bidi="hi-IN"/>
        </w:rPr>
      </w:pPr>
      <w:r>
        <w:rPr>
          <w:rFonts w:eastAsia="SimSun" w:cs="Mangal"/>
          <w:lang w:eastAsia="zh-CN" w:bidi="hi-IN"/>
        </w:rPr>
        <w:t xml:space="preserve">Воспитание на занятиях школьных курсов </w:t>
      </w:r>
      <w:r w:rsidR="0061226A" w:rsidRPr="00F87291">
        <w:rPr>
          <w:rFonts w:eastAsia="SimSun" w:cs="Mangal"/>
          <w:lang w:eastAsia="zh-CN" w:bidi="hi-IN"/>
        </w:rPr>
        <w:t>внеурочной деятельности и дополнительного образования осуществляется преимущественно через:</w:t>
      </w:r>
    </w:p>
    <w:p w:rsidR="0061226A" w:rsidRPr="00F87291" w:rsidRDefault="0061226A" w:rsidP="008D5DAA">
      <w:pPr>
        <w:numPr>
          <w:ilvl w:val="0"/>
          <w:numId w:val="325"/>
        </w:numPr>
        <w:tabs>
          <w:tab w:val="clear" w:pos="502"/>
          <w:tab w:val="num" w:pos="-142"/>
        </w:tabs>
        <w:suppressAutoHyphens/>
        <w:ind w:left="142" w:hanging="284"/>
        <w:rPr>
          <w:rFonts w:eastAsia="SimSun" w:cs="Mangal"/>
          <w:lang w:eastAsia="zh-CN" w:bidi="hi-IN"/>
        </w:rPr>
      </w:pPr>
      <w:r w:rsidRPr="00F87291">
        <w:rPr>
          <w:rFonts w:eastAsia="SimSun" w:cs="Mangal"/>
          <w:lang w:eastAsia="zh-CN" w:bidi="hi-IN"/>
        </w:rPr>
        <w:t>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61226A" w:rsidRPr="00F87291" w:rsidRDefault="0061226A" w:rsidP="008D5DAA">
      <w:pPr>
        <w:numPr>
          <w:ilvl w:val="0"/>
          <w:numId w:val="325"/>
        </w:numPr>
        <w:tabs>
          <w:tab w:val="clear" w:pos="502"/>
          <w:tab w:val="num" w:pos="0"/>
        </w:tabs>
        <w:suppressAutoHyphens/>
        <w:ind w:left="142" w:hanging="284"/>
        <w:rPr>
          <w:rFonts w:eastAsia="SimSun" w:cs="Mangal"/>
          <w:lang w:eastAsia="zh-CN" w:bidi="hi-IN"/>
        </w:rPr>
      </w:pPr>
      <w:r w:rsidRPr="00F87291">
        <w:rPr>
          <w:rFonts w:eastAsia="SimSun" w:cs="Mangal"/>
          <w:lang w:eastAsia="zh-CN" w:bidi="hi-IN"/>
        </w:rPr>
        <w:t xml:space="preserve"> формирование в кружках, секциях, клубах, студиях и т.п. детско-взрослых общностей, которые могли бы объединять детей и педагогов общими позитивными эмоциями и доверительными отношениями друг к другу;</w:t>
      </w:r>
    </w:p>
    <w:p w:rsidR="0061226A" w:rsidRPr="00F87291" w:rsidRDefault="0061226A" w:rsidP="008D5DAA">
      <w:pPr>
        <w:numPr>
          <w:ilvl w:val="0"/>
          <w:numId w:val="325"/>
        </w:numPr>
        <w:tabs>
          <w:tab w:val="clear" w:pos="502"/>
          <w:tab w:val="num" w:pos="0"/>
        </w:tabs>
        <w:suppressAutoHyphens/>
        <w:ind w:left="142" w:hanging="284"/>
        <w:rPr>
          <w:rFonts w:eastAsia="SimSun" w:cs="Mangal"/>
          <w:lang w:eastAsia="zh-CN" w:bidi="hi-IN"/>
        </w:rPr>
      </w:pPr>
      <w:r w:rsidRPr="00F87291">
        <w:rPr>
          <w:rFonts w:eastAsia="SimSun" w:cs="Mangal"/>
          <w:lang w:eastAsia="zh-CN" w:bidi="hi-IN"/>
        </w:rPr>
        <w:t xml:space="preserve"> создание в детских объединениях традиций, задающих их членам определенные социально значимые формы поведения;</w:t>
      </w:r>
    </w:p>
    <w:p w:rsidR="0061226A" w:rsidRPr="00F87291" w:rsidRDefault="0061226A" w:rsidP="008D5DAA">
      <w:pPr>
        <w:numPr>
          <w:ilvl w:val="0"/>
          <w:numId w:val="325"/>
        </w:numPr>
        <w:tabs>
          <w:tab w:val="clear" w:pos="502"/>
          <w:tab w:val="num" w:pos="0"/>
        </w:tabs>
        <w:suppressAutoHyphens/>
        <w:ind w:left="142" w:hanging="284"/>
        <w:rPr>
          <w:rFonts w:eastAsia="SimSun" w:cs="Mangal"/>
          <w:lang w:eastAsia="zh-CN" w:bidi="hi-IN"/>
        </w:rPr>
      </w:pPr>
      <w:r w:rsidRPr="00F87291">
        <w:rPr>
          <w:rFonts w:eastAsia="SimSun" w:cs="Mangal"/>
          <w:lang w:eastAsia="zh-CN" w:bidi="hi-IN"/>
        </w:rPr>
        <w:t xml:space="preserve">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w:t>
      </w:r>
    </w:p>
    <w:p w:rsidR="0061226A" w:rsidRPr="00F87291" w:rsidRDefault="0061226A" w:rsidP="008D5DAA">
      <w:pPr>
        <w:numPr>
          <w:ilvl w:val="0"/>
          <w:numId w:val="325"/>
        </w:numPr>
        <w:tabs>
          <w:tab w:val="clear" w:pos="502"/>
          <w:tab w:val="num" w:pos="0"/>
        </w:tabs>
        <w:suppressAutoHyphens/>
        <w:ind w:left="142" w:hanging="284"/>
        <w:rPr>
          <w:rFonts w:eastAsia="SimSun" w:cs="Mangal"/>
          <w:lang w:eastAsia="zh-CN" w:bidi="hi-IN"/>
        </w:rPr>
      </w:pPr>
      <w:r w:rsidRPr="00F87291">
        <w:rPr>
          <w:rFonts w:eastAsia="SimSun" w:cs="Mangal"/>
          <w:lang w:eastAsia="zh-CN" w:bidi="hi-IN"/>
        </w:rPr>
        <w:t xml:space="preserve"> поощрение педагогами детских инициатив и детского самоуправления. Реализация воспитательного потенциала курсов внеурочной деятельности происходит в рамках следующих выбранных школьниками ее видов. </w:t>
      </w:r>
    </w:p>
    <w:p w:rsidR="0061226A" w:rsidRPr="00F87291" w:rsidRDefault="0061226A" w:rsidP="0061226A">
      <w:pPr>
        <w:suppressAutoHyphens/>
        <w:ind w:left="-283"/>
        <w:rPr>
          <w:rFonts w:ascii="Liberation Serif" w:eastAsia="SimSun" w:hAnsi="Liberation Serif" w:cs="Mangal" w:hint="eastAsia"/>
          <w:lang w:eastAsia="zh-CN" w:bidi="hi-IN"/>
        </w:rPr>
      </w:pPr>
      <w:r w:rsidRPr="00F87291">
        <w:rPr>
          <w:rFonts w:eastAsia="SimSun" w:cs="Mangal"/>
          <w:b/>
          <w:bCs/>
          <w:i/>
          <w:iCs/>
          <w:u w:val="single"/>
          <w:lang w:eastAsia="zh-CN" w:bidi="hi-IN"/>
        </w:rPr>
        <w:t xml:space="preserve">Познавательная деятельность. </w:t>
      </w:r>
      <w:r w:rsidRPr="00F87291">
        <w:rPr>
          <w:rFonts w:eastAsia="SimSun" w:cs="Mangal"/>
          <w:lang w:eastAsia="zh-CN" w:bidi="hi-IN"/>
        </w:rPr>
        <w:t>Курсы внеурочной деятельности «Земля – наш общий дом», «Компьютерная долина», «Финансовая грамотность», «История в лицах», направленные на передачу школьникам социально значимых знаний, развивающие их любознательность,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w:t>
      </w:r>
    </w:p>
    <w:p w:rsidR="0061226A" w:rsidRPr="00F87291" w:rsidRDefault="0061226A" w:rsidP="0061226A">
      <w:pPr>
        <w:suppressAutoHyphens/>
        <w:ind w:left="-283"/>
        <w:rPr>
          <w:rFonts w:ascii="Liberation Serif" w:eastAsia="SimSun" w:hAnsi="Liberation Serif" w:cs="Mangal" w:hint="eastAsia"/>
          <w:lang w:eastAsia="zh-CN" w:bidi="hi-IN"/>
        </w:rPr>
      </w:pPr>
      <w:r w:rsidRPr="00F87291">
        <w:rPr>
          <w:rFonts w:eastAsia="SimSun" w:cs="Mangal"/>
          <w:b/>
          <w:bCs/>
          <w:i/>
          <w:iCs/>
          <w:u w:val="single"/>
          <w:lang w:eastAsia="zh-CN" w:bidi="hi-IN"/>
        </w:rPr>
        <w:t>Художественное творчество</w:t>
      </w:r>
      <w:r w:rsidRPr="00F87291">
        <w:rPr>
          <w:rFonts w:eastAsia="SimSun" w:cs="Mangal"/>
          <w:b/>
          <w:bCs/>
          <w:i/>
          <w:iCs/>
          <w:lang w:eastAsia="zh-CN" w:bidi="hi-IN"/>
        </w:rPr>
        <w:t>.</w:t>
      </w:r>
      <w:r w:rsidRPr="00F87291">
        <w:rPr>
          <w:rFonts w:eastAsia="SimSun" w:cs="Mangal"/>
          <w:lang w:eastAsia="zh-CN" w:bidi="hi-IN"/>
        </w:rPr>
        <w:t xml:space="preserve"> Курсы внеурочной деятельности «Радость творчества», «Театральные ступеньки», «Фантазеры», «В гостях у сказки» создающие благоприятные условия для просоциальной 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общее духовно-нравственное развитие.</w:t>
      </w:r>
    </w:p>
    <w:p w:rsidR="0061226A" w:rsidRPr="00F87291" w:rsidRDefault="0061226A" w:rsidP="0061226A">
      <w:pPr>
        <w:suppressAutoHyphens/>
        <w:ind w:left="-283"/>
        <w:rPr>
          <w:rFonts w:ascii="Liberation Serif" w:eastAsia="SimSun" w:hAnsi="Liberation Serif" w:cs="Mangal" w:hint="eastAsia"/>
          <w:lang w:eastAsia="zh-CN" w:bidi="hi-IN"/>
        </w:rPr>
      </w:pPr>
      <w:r w:rsidRPr="00F87291">
        <w:rPr>
          <w:rFonts w:eastAsia="SimSun" w:cs="Mangal"/>
          <w:b/>
          <w:bCs/>
          <w:i/>
          <w:iCs/>
          <w:u w:val="single"/>
          <w:lang w:eastAsia="zh-CN" w:bidi="hi-IN"/>
        </w:rPr>
        <w:t>Проблемно-ценностное общение.</w:t>
      </w:r>
      <w:r w:rsidRPr="00F87291">
        <w:rPr>
          <w:rFonts w:eastAsia="SimSun" w:cs="Mangal"/>
          <w:lang w:eastAsia="zh-CN" w:bidi="hi-IN"/>
        </w:rPr>
        <w:t xml:space="preserve"> Курсы внеурочной деятельности  «Библиознайка», «Ступени к успеху», «Основы православной культуры Крыма»,  направленные на развитие коммуникативных компетенций школьников,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 людей.</w:t>
      </w:r>
    </w:p>
    <w:p w:rsidR="0061226A" w:rsidRPr="00F87291" w:rsidRDefault="0061226A" w:rsidP="0061226A">
      <w:pPr>
        <w:suppressAutoHyphens/>
        <w:ind w:left="-283"/>
        <w:rPr>
          <w:rFonts w:ascii="Liberation Serif" w:eastAsia="SimSun" w:hAnsi="Liberation Serif" w:cs="Mangal" w:hint="eastAsia"/>
          <w:lang w:eastAsia="zh-CN" w:bidi="hi-IN"/>
        </w:rPr>
      </w:pPr>
      <w:r w:rsidRPr="00F87291">
        <w:rPr>
          <w:rFonts w:eastAsia="SimSun" w:cs="Mangal"/>
          <w:b/>
          <w:bCs/>
          <w:i/>
          <w:iCs/>
          <w:u w:val="single"/>
          <w:lang w:eastAsia="zh-CN" w:bidi="hi-IN"/>
        </w:rPr>
        <w:t>Туристско-краеведческая деятельность</w:t>
      </w:r>
      <w:r w:rsidRPr="00F87291">
        <w:rPr>
          <w:rFonts w:eastAsia="SimSun" w:cs="Mangal"/>
          <w:b/>
          <w:bCs/>
          <w:i/>
          <w:iCs/>
          <w:lang w:eastAsia="zh-CN" w:bidi="hi-IN"/>
        </w:rPr>
        <w:t>.</w:t>
      </w:r>
      <w:r w:rsidRPr="00F87291">
        <w:rPr>
          <w:rFonts w:eastAsia="SimSun" w:cs="Mangal"/>
          <w:lang w:eastAsia="zh-CN" w:bidi="hi-IN"/>
        </w:rPr>
        <w:t xml:space="preserve"> Курс внеурочной деятельности «Крымоведение», направленный на воспитание у школьников любви к своему краю, его истории, культуре, природе, на развитие самостоятельности и ответственности школьников, формирование у них навыков самообслуживающего труда.</w:t>
      </w:r>
    </w:p>
    <w:p w:rsidR="0061226A" w:rsidRPr="00F87291" w:rsidRDefault="0061226A" w:rsidP="0061226A">
      <w:pPr>
        <w:suppressAutoHyphens/>
        <w:ind w:left="-283"/>
        <w:rPr>
          <w:rFonts w:ascii="Liberation Serif" w:eastAsia="SimSun" w:hAnsi="Liberation Serif" w:cs="Mangal" w:hint="eastAsia"/>
          <w:lang w:eastAsia="zh-CN" w:bidi="hi-IN"/>
        </w:rPr>
      </w:pPr>
      <w:r w:rsidRPr="00F87291">
        <w:rPr>
          <w:rFonts w:eastAsia="SimSun" w:cs="Mangal"/>
          <w:b/>
          <w:bCs/>
          <w:i/>
          <w:iCs/>
          <w:u w:val="single"/>
          <w:lang w:eastAsia="zh-CN" w:bidi="hi-IN"/>
        </w:rPr>
        <w:t>Спортивно-оздоровительная деятельность.</w:t>
      </w:r>
      <w:r w:rsidRPr="00F87291">
        <w:rPr>
          <w:rFonts w:eastAsia="SimSun" w:cs="Mangal"/>
          <w:lang w:eastAsia="zh-CN" w:bidi="hi-IN"/>
        </w:rPr>
        <w:t xml:space="preserve"> Курсы внеурочной деятельности «Школа здоровья», «Подвижные игры», «Спортивные игры» направленные 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w:t>
      </w:r>
    </w:p>
    <w:p w:rsidR="0061226A" w:rsidRPr="00F87291" w:rsidRDefault="0061226A" w:rsidP="0061226A">
      <w:pPr>
        <w:suppressAutoHyphens/>
        <w:ind w:left="-283"/>
        <w:rPr>
          <w:rFonts w:ascii="Liberation Serif" w:eastAsia="SimSun" w:hAnsi="Liberation Serif" w:cs="Mangal" w:hint="eastAsia"/>
          <w:lang w:eastAsia="zh-CN" w:bidi="hi-IN"/>
        </w:rPr>
      </w:pPr>
      <w:r w:rsidRPr="00F87291">
        <w:rPr>
          <w:rFonts w:eastAsia="SimSun" w:cs="Mangal"/>
          <w:b/>
          <w:bCs/>
          <w:i/>
          <w:iCs/>
          <w:u w:val="single"/>
          <w:lang w:eastAsia="zh-CN" w:bidi="hi-IN"/>
        </w:rPr>
        <w:t>Трудовая деятельность.</w:t>
      </w:r>
      <w:r w:rsidRPr="00F87291">
        <w:rPr>
          <w:rFonts w:eastAsia="SimSun" w:cs="Mangal"/>
          <w:lang w:eastAsia="zh-CN" w:bidi="hi-IN"/>
        </w:rPr>
        <w:t xml:space="preserve"> Курсы внеурочной деятельности, направленные на развитие творческих способностей школьников, воспитание у них трудолюбия и уважительного отношения к физическому труду.</w:t>
      </w:r>
    </w:p>
    <w:p w:rsidR="0061226A" w:rsidRPr="00F87291" w:rsidRDefault="0061226A" w:rsidP="0061226A">
      <w:pPr>
        <w:suppressAutoHyphens/>
        <w:ind w:left="-283"/>
        <w:rPr>
          <w:rFonts w:ascii="Liberation Serif" w:eastAsia="SimSun" w:hAnsi="Liberation Serif" w:cs="Mangal" w:hint="eastAsia"/>
          <w:lang w:eastAsia="zh-CN" w:bidi="hi-IN"/>
        </w:rPr>
      </w:pPr>
      <w:r w:rsidRPr="00F87291">
        <w:rPr>
          <w:rFonts w:eastAsia="SimSun" w:cs="Mangal"/>
          <w:b/>
          <w:bCs/>
          <w:i/>
          <w:iCs/>
          <w:u w:val="single"/>
          <w:lang w:bidi="hi-IN"/>
        </w:rPr>
        <w:t>Игровая деятельность.</w:t>
      </w:r>
      <w:r w:rsidRPr="00F87291">
        <w:rPr>
          <w:rFonts w:eastAsia="SimSun" w:cs="Mangal"/>
          <w:lang w:bidi="hi-IN"/>
        </w:rPr>
        <w:t xml:space="preserve"> Курсы внеурочной деятельности </w:t>
      </w:r>
      <w:r w:rsidRPr="00F87291">
        <w:rPr>
          <w:rFonts w:eastAsia="SimSun" w:cs="Mangal"/>
          <w:lang w:eastAsia="zh-CN" w:bidi="hi-IN"/>
        </w:rPr>
        <w:t>«Мир спортивных игр»,  «Зарница»</w:t>
      </w:r>
      <w:r w:rsidRPr="00F87291">
        <w:rPr>
          <w:rFonts w:eastAsia="SimSun" w:cs="Mangal"/>
          <w:lang w:bidi="hi-IN"/>
        </w:rPr>
        <w:t>, направленные на раскрытие творческого, умственного и физического потенциала школьников, развитие у них навыков конструктивного общения, умений работать в команде.</w:t>
      </w:r>
    </w:p>
    <w:p w:rsidR="0061226A" w:rsidRPr="00F87291" w:rsidRDefault="0061226A" w:rsidP="0061226A">
      <w:pPr>
        <w:suppressAutoHyphens/>
        <w:ind w:left="-283"/>
        <w:rPr>
          <w:rFonts w:eastAsia="SimSun" w:cs="Mangal"/>
          <w:lang w:eastAsia="zh-CN" w:bidi="hi-IN"/>
        </w:rPr>
      </w:pPr>
    </w:p>
    <w:p w:rsidR="0061226A" w:rsidRPr="005E466C" w:rsidRDefault="0061226A" w:rsidP="005E466C">
      <w:pPr>
        <w:pStyle w:val="a3"/>
        <w:rPr>
          <w:rFonts w:ascii="Liberation Serif" w:eastAsia="SimSun" w:hAnsi="Liberation Serif" w:hint="eastAsia"/>
          <w:i/>
          <w:u w:val="single"/>
          <w:lang w:eastAsia="zh-CN"/>
        </w:rPr>
      </w:pPr>
      <w:r w:rsidRPr="005E466C">
        <w:rPr>
          <w:rFonts w:eastAsia="SimSun"/>
          <w:i/>
          <w:u w:val="single"/>
          <w:lang w:eastAsia="zh-CN"/>
        </w:rPr>
        <w:t>3.4.</w:t>
      </w:r>
      <w:r w:rsidR="005E466C" w:rsidRPr="005E466C">
        <w:rPr>
          <w:rFonts w:eastAsia="SimSun"/>
          <w:i/>
          <w:u w:val="single"/>
          <w:lang w:eastAsia="zh-CN"/>
        </w:rPr>
        <w:t xml:space="preserve"> </w:t>
      </w:r>
      <w:r w:rsidRPr="005E466C">
        <w:rPr>
          <w:rFonts w:eastAsia="SimSun"/>
          <w:i/>
          <w:u w:val="single"/>
          <w:lang w:eastAsia="zh-CN"/>
        </w:rPr>
        <w:t>МОДУЛЬ «ШКОЛЬНЫЙ УРОК»</w:t>
      </w:r>
    </w:p>
    <w:p w:rsidR="0061226A" w:rsidRPr="00F87291" w:rsidRDefault="005E466C" w:rsidP="0061226A">
      <w:pPr>
        <w:suppressAutoHyphens/>
        <w:ind w:left="-283"/>
        <w:rPr>
          <w:rFonts w:ascii="Liberation Serif" w:eastAsia="SimSun" w:hAnsi="Liberation Serif" w:cs="Mangal" w:hint="eastAsia"/>
          <w:lang w:eastAsia="zh-CN" w:bidi="hi-IN"/>
        </w:rPr>
      </w:pPr>
      <w:r>
        <w:rPr>
          <w:rFonts w:eastAsia="SimSun" w:cs="Mangal"/>
          <w:lang w:eastAsia="zh-CN" w:bidi="hi-IN"/>
        </w:rPr>
        <w:t xml:space="preserve">Реализация педагогами </w:t>
      </w:r>
      <w:r w:rsidR="009C7CA5">
        <w:rPr>
          <w:rFonts w:eastAsia="SimSun" w:cs="Mangal"/>
          <w:lang w:eastAsia="zh-CN" w:bidi="hi-IN"/>
        </w:rPr>
        <w:t>МБОУ «Митяевская средняя школа»</w:t>
      </w:r>
      <w:r w:rsidR="0061226A" w:rsidRPr="00F87291">
        <w:rPr>
          <w:rFonts w:eastAsia="SimSun" w:cs="Mangal"/>
          <w:lang w:eastAsia="zh-CN" w:bidi="hi-IN"/>
        </w:rPr>
        <w:t xml:space="preserve"> </w:t>
      </w:r>
      <w:r>
        <w:rPr>
          <w:rFonts w:eastAsia="SimSun" w:cs="Mangal"/>
          <w:lang w:eastAsia="zh-CN" w:bidi="hi-IN"/>
        </w:rPr>
        <w:t xml:space="preserve">воспитательного </w:t>
      </w:r>
      <w:r w:rsidR="0061226A" w:rsidRPr="00F87291">
        <w:rPr>
          <w:rFonts w:eastAsia="SimSun" w:cs="Mangal"/>
          <w:lang w:eastAsia="zh-CN" w:bidi="hi-IN"/>
        </w:rPr>
        <w:t>потенциала</w:t>
      </w:r>
      <w:r>
        <w:rPr>
          <w:rFonts w:eastAsia="SimSun" w:cs="Mangal"/>
          <w:lang w:eastAsia="zh-CN" w:bidi="hi-IN"/>
        </w:rPr>
        <w:t xml:space="preserve"> </w:t>
      </w:r>
      <w:r w:rsidR="0061226A" w:rsidRPr="00F87291">
        <w:rPr>
          <w:rFonts w:eastAsia="SimSun" w:cs="Mangal"/>
          <w:lang w:eastAsia="zh-CN" w:bidi="hi-IN"/>
        </w:rPr>
        <w:t>урока предполагает следующее:</w:t>
      </w:r>
    </w:p>
    <w:p w:rsidR="0061226A" w:rsidRPr="00F87291" w:rsidRDefault="0061226A" w:rsidP="008D5DAA">
      <w:pPr>
        <w:numPr>
          <w:ilvl w:val="0"/>
          <w:numId w:val="326"/>
        </w:numPr>
        <w:suppressAutoHyphens/>
        <w:rPr>
          <w:rFonts w:eastAsia="SimSun" w:cs="Mangal"/>
          <w:lang w:eastAsia="zh-CN" w:bidi="hi-IN"/>
        </w:rPr>
      </w:pPr>
      <w:r w:rsidRPr="00F87291">
        <w:rPr>
          <w:rFonts w:eastAsia="SimSun" w:cs="Mangal"/>
          <w:lang w:eastAsia="zh-CN" w:bidi="hi-IN"/>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61226A" w:rsidRPr="00F87291" w:rsidRDefault="0061226A" w:rsidP="008D5DAA">
      <w:pPr>
        <w:numPr>
          <w:ilvl w:val="0"/>
          <w:numId w:val="326"/>
        </w:numPr>
        <w:suppressAutoHyphens/>
        <w:rPr>
          <w:rFonts w:eastAsia="SimSun" w:cs="Mangal"/>
          <w:lang w:eastAsia="zh-CN" w:bidi="hi-IN"/>
        </w:rPr>
      </w:pPr>
      <w:r w:rsidRPr="00F87291">
        <w:rPr>
          <w:rFonts w:eastAsia="SimSun" w:cs="Mangal"/>
          <w:lang w:eastAsia="zh-CN" w:bidi="hi-IN"/>
        </w:rPr>
        <w:t>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p>
    <w:p w:rsidR="0061226A" w:rsidRPr="00F87291" w:rsidRDefault="0061226A" w:rsidP="008D5DAA">
      <w:pPr>
        <w:numPr>
          <w:ilvl w:val="0"/>
          <w:numId w:val="326"/>
        </w:numPr>
        <w:suppressAutoHyphens/>
        <w:rPr>
          <w:rFonts w:eastAsia="SimSun" w:cs="Mangal"/>
          <w:lang w:eastAsia="zh-CN" w:bidi="hi-IN"/>
        </w:rPr>
      </w:pPr>
      <w:r w:rsidRPr="00F87291">
        <w:rPr>
          <w:rFonts w:eastAsia="SimSun" w:cs="Mangal"/>
          <w:lang w:eastAsia="zh-CN" w:bidi="hi-IN"/>
        </w:rPr>
        <w:t>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w:t>
      </w:r>
    </w:p>
    <w:p w:rsidR="0061226A" w:rsidRPr="00F87291" w:rsidRDefault="0061226A" w:rsidP="008D5DAA">
      <w:pPr>
        <w:numPr>
          <w:ilvl w:val="0"/>
          <w:numId w:val="326"/>
        </w:numPr>
        <w:suppressAutoHyphens/>
        <w:rPr>
          <w:rFonts w:eastAsia="SimSun" w:cs="Mangal"/>
          <w:lang w:eastAsia="zh-CN" w:bidi="hi-IN"/>
        </w:rPr>
      </w:pPr>
      <w:r w:rsidRPr="00F87291">
        <w:rPr>
          <w:rFonts w:eastAsia="SimSun" w:cs="Mangal"/>
          <w:lang w:eastAsia="zh-CN" w:bidi="hi-IN"/>
        </w:rPr>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61226A" w:rsidRPr="00F87291" w:rsidRDefault="0061226A" w:rsidP="008D5DAA">
      <w:pPr>
        <w:numPr>
          <w:ilvl w:val="0"/>
          <w:numId w:val="326"/>
        </w:numPr>
        <w:suppressAutoHyphens/>
        <w:rPr>
          <w:rFonts w:eastAsia="SimSun" w:cs="Mangal"/>
          <w:lang w:eastAsia="zh-CN" w:bidi="hi-IN"/>
        </w:rPr>
      </w:pPr>
      <w:r w:rsidRPr="00F87291">
        <w:rPr>
          <w:rFonts w:eastAsia="SimSun" w:cs="Mangal"/>
          <w:lang w:eastAsia="zh-CN" w:bidi="hi-IN"/>
        </w:rPr>
        <w:t>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w:t>
      </w:r>
    </w:p>
    <w:p w:rsidR="0061226A" w:rsidRPr="00F87291" w:rsidRDefault="0061226A" w:rsidP="008D5DAA">
      <w:pPr>
        <w:numPr>
          <w:ilvl w:val="0"/>
          <w:numId w:val="326"/>
        </w:numPr>
        <w:suppressAutoHyphens/>
        <w:rPr>
          <w:rFonts w:eastAsia="SimSun" w:cs="Mangal"/>
          <w:lang w:eastAsia="zh-CN" w:bidi="hi-IN"/>
        </w:rPr>
      </w:pPr>
      <w:r w:rsidRPr="00F87291">
        <w:rPr>
          <w:rFonts w:eastAsia="SimSun" w:cs="Mangal"/>
          <w:lang w:eastAsia="zh-CN" w:bidi="hi-IN"/>
        </w:rPr>
        <w:t>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w:t>
      </w:r>
    </w:p>
    <w:p w:rsidR="0061226A" w:rsidRPr="00F87291" w:rsidRDefault="0061226A" w:rsidP="008D5DAA">
      <w:pPr>
        <w:numPr>
          <w:ilvl w:val="0"/>
          <w:numId w:val="326"/>
        </w:numPr>
        <w:suppressAutoHyphens/>
        <w:rPr>
          <w:rFonts w:ascii="Liberation Serif" w:eastAsia="SimSun" w:hAnsi="Liberation Serif" w:cs="Mangal" w:hint="eastAsia"/>
          <w:lang w:eastAsia="zh-CN" w:bidi="hi-IN"/>
        </w:rPr>
      </w:pPr>
      <w:r w:rsidRPr="00F87291">
        <w:rPr>
          <w:rFonts w:eastAsia="SimSun" w:cs="Mangal"/>
          <w:lang w:eastAsia="zh-CN" w:bidi="hi-IN"/>
        </w:rPr>
        <w:t>организация наставничества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61226A" w:rsidRPr="00F87291" w:rsidRDefault="0061226A" w:rsidP="008D5DAA">
      <w:pPr>
        <w:numPr>
          <w:ilvl w:val="0"/>
          <w:numId w:val="326"/>
        </w:numPr>
        <w:suppressAutoHyphens/>
        <w:rPr>
          <w:rFonts w:ascii="Liberation Serif" w:eastAsia="SimSun" w:hAnsi="Liberation Serif" w:cs="Mangal" w:hint="eastAsia"/>
          <w:lang w:eastAsia="zh-CN" w:bidi="hi-IN"/>
        </w:rPr>
      </w:pPr>
      <w:r w:rsidRPr="00F87291">
        <w:rPr>
          <w:rFonts w:eastAsia="SimSun" w:cs="Mangal"/>
          <w:lang w:bidi="hi-IN"/>
        </w:rPr>
        <w:t>инициирование и поддержка исследовательской деятельности обучающихся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5E466C" w:rsidRDefault="005E466C" w:rsidP="005E466C">
      <w:pPr>
        <w:pStyle w:val="a3"/>
        <w:rPr>
          <w:rFonts w:eastAsia="SimSun"/>
          <w:i/>
          <w:u w:val="single"/>
          <w:lang w:eastAsia="zh-CN"/>
        </w:rPr>
      </w:pPr>
    </w:p>
    <w:p w:rsidR="0061226A" w:rsidRPr="005E466C" w:rsidRDefault="0061226A" w:rsidP="005E466C">
      <w:pPr>
        <w:pStyle w:val="a3"/>
        <w:rPr>
          <w:rFonts w:ascii="Liberation Serif" w:eastAsia="SimSun" w:hAnsi="Liberation Serif" w:hint="eastAsia"/>
          <w:i/>
          <w:u w:val="single"/>
          <w:lang w:eastAsia="zh-CN"/>
        </w:rPr>
      </w:pPr>
      <w:r w:rsidRPr="005E466C">
        <w:rPr>
          <w:rFonts w:eastAsia="SimSun"/>
          <w:i/>
          <w:u w:val="single"/>
          <w:lang w:eastAsia="zh-CN"/>
        </w:rPr>
        <w:t>3.5. МОДУЛЬ «САМОУПРАВЛЕНИЕ»</w:t>
      </w:r>
    </w:p>
    <w:p w:rsidR="0061226A" w:rsidRPr="00F87291" w:rsidRDefault="0061226A" w:rsidP="00C40EFA">
      <w:pPr>
        <w:pStyle w:val="a3"/>
        <w:rPr>
          <w:rFonts w:eastAsia="SimSun"/>
          <w:lang w:eastAsia="zh-CN"/>
        </w:rPr>
      </w:pPr>
      <w:r w:rsidRPr="00F87291">
        <w:rPr>
          <w:rFonts w:eastAsia="SimSun"/>
          <w:lang w:eastAsia="zh-CN"/>
        </w:rPr>
        <w:t xml:space="preserve">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в детско-взрослое самоуправление. </w:t>
      </w:r>
    </w:p>
    <w:p w:rsidR="0061226A" w:rsidRPr="00F87291" w:rsidRDefault="0061226A" w:rsidP="00C40EFA">
      <w:pPr>
        <w:pStyle w:val="a3"/>
        <w:rPr>
          <w:rFonts w:ascii="Liberation Serif" w:eastAsia="SimSun" w:hAnsi="Liberation Serif" w:hint="eastAsia"/>
          <w:lang w:eastAsia="zh-CN"/>
        </w:rPr>
      </w:pPr>
      <w:r w:rsidRPr="00F87291">
        <w:rPr>
          <w:rFonts w:eastAsia="SimSun"/>
          <w:lang w:eastAsia="zh-CN"/>
        </w:rPr>
        <w:t>Детское самоуправление в школе осуществляется следующим образом.</w:t>
      </w:r>
    </w:p>
    <w:p w:rsidR="0061226A" w:rsidRPr="00C40EFA" w:rsidRDefault="0061226A" w:rsidP="00C40EFA">
      <w:pPr>
        <w:pStyle w:val="a3"/>
        <w:rPr>
          <w:rStyle w:val="110"/>
          <w:rFonts w:ascii="Times New Roman" w:hAnsi="Times New Roman" w:cs="Times New Roman"/>
          <w:b w:val="0"/>
          <w:bCs w:val="0"/>
          <w:i/>
          <w:color w:val="000000"/>
          <w:sz w:val="24"/>
          <w:lang w:bidi="ar-SA"/>
        </w:rPr>
      </w:pPr>
      <w:r w:rsidRPr="00C40EFA">
        <w:rPr>
          <w:rStyle w:val="110"/>
          <w:rFonts w:ascii="Times New Roman" w:hAnsi="Times New Roman" w:cs="Times New Roman"/>
          <w:b w:val="0"/>
          <w:bCs w:val="0"/>
          <w:i/>
          <w:color w:val="000000"/>
          <w:sz w:val="24"/>
          <w:lang w:bidi="ar-SA"/>
        </w:rPr>
        <w:t>НА УРОВНЕ ШКОЛЫ:</w:t>
      </w:r>
    </w:p>
    <w:p w:rsidR="0061226A" w:rsidRPr="00F87291" w:rsidRDefault="0061226A" w:rsidP="008D5DAA">
      <w:pPr>
        <w:numPr>
          <w:ilvl w:val="0"/>
          <w:numId w:val="327"/>
        </w:numPr>
        <w:suppressAutoHyphens/>
        <w:ind w:left="0"/>
        <w:rPr>
          <w:rFonts w:ascii="Liberation Serif" w:eastAsia="SimSun" w:hAnsi="Liberation Serif" w:cs="Mangal" w:hint="eastAsia"/>
          <w:lang w:eastAsia="zh-CN" w:bidi="hi-IN"/>
        </w:rPr>
      </w:pPr>
      <w:r w:rsidRPr="00F87291">
        <w:rPr>
          <w:rFonts w:eastAsia="SimSun" w:cs="Mangal"/>
          <w:lang w:eastAsia="zh-CN" w:bidi="hi-IN"/>
        </w:rPr>
        <w:t>через деятельность выборного Совета старшеклассников и  Совета лидеров,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rsidR="0061226A" w:rsidRPr="00F87291" w:rsidRDefault="0061226A" w:rsidP="008D5DAA">
      <w:pPr>
        <w:numPr>
          <w:ilvl w:val="0"/>
          <w:numId w:val="327"/>
        </w:numPr>
        <w:suppressAutoHyphens/>
        <w:ind w:left="0"/>
        <w:rPr>
          <w:rFonts w:ascii="Liberation Serif" w:eastAsia="SimSun" w:hAnsi="Liberation Serif" w:cs="Mangal" w:hint="eastAsia"/>
          <w:lang w:eastAsia="zh-CN" w:bidi="hi-IN"/>
        </w:rPr>
      </w:pPr>
      <w:r w:rsidRPr="00F87291">
        <w:rPr>
          <w:rFonts w:eastAsia="SimSun" w:cs="Mangal"/>
          <w:lang w:eastAsia="zh-CN" w:bidi="hi-IN"/>
        </w:rPr>
        <w:t>через деятельность Совета лидеров, объединяющего командиров классов для облегчения распространения значимой для школьников информации и получения обратной связи от классных коллективов;</w:t>
      </w:r>
    </w:p>
    <w:p w:rsidR="0061226A" w:rsidRPr="00F87291" w:rsidRDefault="0061226A" w:rsidP="008D5DAA">
      <w:pPr>
        <w:numPr>
          <w:ilvl w:val="0"/>
          <w:numId w:val="327"/>
        </w:numPr>
        <w:suppressAutoHyphens/>
        <w:ind w:left="0"/>
        <w:rPr>
          <w:rFonts w:eastAsia="SimSun" w:cs="Mangal"/>
          <w:lang w:eastAsia="zh-CN" w:bidi="hi-IN"/>
        </w:rPr>
      </w:pPr>
      <w:r w:rsidRPr="00F87291">
        <w:rPr>
          <w:rFonts w:eastAsia="SimSun" w:cs="Mangal"/>
          <w:lang w:eastAsia="zh-CN" w:bidi="hi-IN"/>
        </w:rPr>
        <w:t>через работу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флешмобов и т.п.);</w:t>
      </w:r>
    </w:p>
    <w:p w:rsidR="0061226A" w:rsidRPr="00F87291" w:rsidRDefault="0061226A" w:rsidP="008D5DAA">
      <w:pPr>
        <w:numPr>
          <w:ilvl w:val="0"/>
          <w:numId w:val="327"/>
        </w:numPr>
        <w:suppressAutoHyphens/>
        <w:ind w:left="0"/>
        <w:rPr>
          <w:rFonts w:eastAsia="SimSun" w:cs="Mangal"/>
          <w:lang w:eastAsia="zh-CN" w:bidi="hi-IN"/>
        </w:rPr>
      </w:pPr>
      <w:r w:rsidRPr="00F87291">
        <w:rPr>
          <w:rFonts w:eastAsia="SimSun" w:cs="Mangal"/>
          <w:lang w:eastAsia="zh-CN" w:bidi="hi-IN"/>
        </w:rPr>
        <w:t>через деятельность творческих советов дела, отвечающих за проведение тех или иных конкретных мероприятий, праздников, вечеров, акций и т.п.;</w:t>
      </w:r>
    </w:p>
    <w:p w:rsidR="0061226A" w:rsidRPr="00F87291" w:rsidRDefault="0061226A" w:rsidP="008D5DAA">
      <w:pPr>
        <w:numPr>
          <w:ilvl w:val="0"/>
          <w:numId w:val="327"/>
        </w:numPr>
        <w:suppressAutoHyphens/>
        <w:ind w:left="0"/>
        <w:rPr>
          <w:rFonts w:ascii="Liberation Serif" w:eastAsia="SimSun" w:hAnsi="Liberation Serif" w:cs="Mangal" w:hint="eastAsia"/>
          <w:lang w:eastAsia="zh-CN" w:bidi="hi-IN"/>
        </w:rPr>
      </w:pPr>
      <w:r w:rsidRPr="00F87291">
        <w:rPr>
          <w:rFonts w:eastAsia="SimSun" w:cs="Mangal"/>
          <w:lang w:eastAsia="zh-CN" w:bidi="hi-IN"/>
        </w:rPr>
        <w:t>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школе.</w:t>
      </w:r>
    </w:p>
    <w:p w:rsidR="0061226A" w:rsidRPr="00C40EFA" w:rsidRDefault="0061226A" w:rsidP="00C40EFA">
      <w:pPr>
        <w:pStyle w:val="a3"/>
        <w:rPr>
          <w:rFonts w:ascii="Liberation Serif" w:eastAsia="SimSun" w:hAnsi="Liberation Serif" w:hint="eastAsia"/>
          <w:i/>
          <w:lang w:eastAsia="zh-CN"/>
        </w:rPr>
      </w:pPr>
      <w:r w:rsidRPr="00C40EFA">
        <w:rPr>
          <w:rFonts w:eastAsia="SimSun"/>
          <w:i/>
          <w:lang w:eastAsia="zh-CN"/>
        </w:rPr>
        <w:t>НА УРОВНЕ КЛАССОВ:</w:t>
      </w:r>
    </w:p>
    <w:p w:rsidR="0061226A" w:rsidRPr="00F87291" w:rsidRDefault="0061226A" w:rsidP="008D5DAA">
      <w:pPr>
        <w:numPr>
          <w:ilvl w:val="0"/>
          <w:numId w:val="327"/>
        </w:numPr>
        <w:suppressAutoHyphens/>
        <w:ind w:left="0" w:hanging="218"/>
        <w:rPr>
          <w:rFonts w:ascii="Liberation Serif" w:eastAsia="SimSun" w:hAnsi="Liberation Serif" w:cs="Mangal" w:hint="eastAsia"/>
          <w:lang w:eastAsia="zh-CN" w:bidi="hi-IN"/>
        </w:rPr>
      </w:pPr>
      <w:r w:rsidRPr="00F87291">
        <w:rPr>
          <w:rFonts w:eastAsia="SimSun" w:cs="Mangal"/>
          <w:lang w:eastAsia="zh-CN" w:bidi="hi-IN"/>
        </w:rPr>
        <w:t>через деятельность выборных по инициативе и предложениям учащихся класса лидеров,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rsidR="0061226A" w:rsidRPr="00F87291" w:rsidRDefault="0061226A" w:rsidP="008D5DAA">
      <w:pPr>
        <w:numPr>
          <w:ilvl w:val="0"/>
          <w:numId w:val="327"/>
        </w:numPr>
        <w:suppressAutoHyphens/>
        <w:ind w:left="0" w:hanging="218"/>
        <w:rPr>
          <w:rFonts w:eastAsia="SimSun" w:cs="Mangal"/>
          <w:lang w:eastAsia="zh-CN" w:bidi="hi-IN"/>
        </w:rPr>
      </w:pPr>
      <w:r w:rsidRPr="00F87291">
        <w:rPr>
          <w:rFonts w:eastAsia="SimSun" w:cs="Mangal"/>
          <w:lang w:eastAsia="zh-CN" w:bidi="hi-IN"/>
        </w:rPr>
        <w:t>через деятельность выборных органов самоуправления, отвечающих за различные направления работы класса (например: учебный сектор, трудовой сектор, физкультурный сектор, культурно-массовый сектор, информационный сектор, сектор работы с младшими ребятами);</w:t>
      </w:r>
    </w:p>
    <w:p w:rsidR="0061226A" w:rsidRPr="00F87291" w:rsidRDefault="0061226A" w:rsidP="008D5DAA">
      <w:pPr>
        <w:numPr>
          <w:ilvl w:val="0"/>
          <w:numId w:val="327"/>
        </w:numPr>
        <w:suppressAutoHyphens/>
        <w:ind w:left="0" w:hanging="218"/>
        <w:rPr>
          <w:rFonts w:eastAsia="SimSun" w:cs="Mangal"/>
          <w:lang w:eastAsia="zh-CN" w:bidi="hi-IN"/>
        </w:rPr>
      </w:pPr>
      <w:r w:rsidRPr="00F87291">
        <w:rPr>
          <w:rFonts w:eastAsia="SimSun" w:cs="Mangal"/>
          <w:lang w:eastAsia="zh-CN" w:bidi="hi-IN"/>
        </w:rPr>
        <w:t>через организацию на принципах самоуправления жизни детских групп, отправляющихся в походы, экспедиции, на экскурсии, осуществляемую через систему распределяемых среди участников ответственных должностей.</w:t>
      </w:r>
    </w:p>
    <w:p w:rsidR="0061226A" w:rsidRPr="00C40EFA" w:rsidRDefault="0061226A" w:rsidP="00C40EFA">
      <w:pPr>
        <w:pStyle w:val="a3"/>
        <w:rPr>
          <w:rFonts w:ascii="Liberation Serif" w:eastAsia="SimSun" w:hAnsi="Liberation Serif" w:hint="eastAsia"/>
          <w:i/>
          <w:lang w:eastAsia="zh-CN"/>
        </w:rPr>
      </w:pPr>
      <w:r w:rsidRPr="00C40EFA">
        <w:rPr>
          <w:rFonts w:eastAsia="SimSun"/>
          <w:i/>
          <w:lang w:eastAsia="zh-CN"/>
        </w:rPr>
        <w:t>НА ИНДИВИДУАЛЬНОМ УРОВНЕ:</w:t>
      </w:r>
    </w:p>
    <w:p w:rsidR="0061226A" w:rsidRPr="00F87291" w:rsidRDefault="0061226A" w:rsidP="008D5DAA">
      <w:pPr>
        <w:numPr>
          <w:ilvl w:val="0"/>
          <w:numId w:val="327"/>
        </w:numPr>
        <w:suppressAutoHyphens/>
        <w:ind w:left="142" w:hanging="284"/>
        <w:rPr>
          <w:rFonts w:ascii="Liberation Serif" w:eastAsia="SimSun" w:hAnsi="Liberation Serif" w:cs="Mangal" w:hint="eastAsia"/>
          <w:lang w:eastAsia="zh-CN" w:bidi="hi-IN"/>
        </w:rPr>
      </w:pPr>
      <w:r w:rsidRPr="00F87291">
        <w:rPr>
          <w:rFonts w:eastAsia="SimSun" w:cs="Mangal"/>
          <w:lang w:eastAsia="zh-CN" w:bidi="hi-IN"/>
        </w:rPr>
        <w:t>через вовлечение школьников в планирование, организацию, проведение и анализ общешкольных и внутриклассных дел;</w:t>
      </w:r>
    </w:p>
    <w:p w:rsidR="0061226A" w:rsidRPr="00F87291" w:rsidRDefault="0061226A" w:rsidP="008D5DAA">
      <w:pPr>
        <w:numPr>
          <w:ilvl w:val="0"/>
          <w:numId w:val="327"/>
        </w:numPr>
        <w:suppressAutoHyphens/>
        <w:ind w:left="142" w:hanging="284"/>
        <w:rPr>
          <w:rFonts w:ascii="Liberation Serif" w:eastAsia="SimSun" w:hAnsi="Liberation Serif" w:cs="Mangal" w:hint="eastAsia"/>
          <w:lang w:eastAsia="zh-CN" w:bidi="hi-IN"/>
        </w:rPr>
      </w:pPr>
      <w:r w:rsidRPr="00F87291">
        <w:rPr>
          <w:rFonts w:eastAsia="SimSun" w:cs="Mangal"/>
          <w:lang w:bidi="hi-IN"/>
        </w:rPr>
        <w:t>через реализацию школьниками, взявшими на себя соответствующую роль, функций по контролю за порядком и чистотой в классе, уходом за классной комнатой, комнатными растениями и т.п.</w:t>
      </w:r>
    </w:p>
    <w:p w:rsidR="0061226A" w:rsidRDefault="0061226A" w:rsidP="0061226A">
      <w:pPr>
        <w:suppressAutoHyphens/>
        <w:ind w:left="-283"/>
        <w:rPr>
          <w:rFonts w:eastAsia="SimSun" w:cs="Mangal"/>
          <w:b/>
          <w:bCs/>
          <w:sz w:val="20"/>
          <w:szCs w:val="20"/>
          <w:u w:val="single"/>
          <w:lang w:eastAsia="zh-CN" w:bidi="hi-IN"/>
        </w:rPr>
      </w:pPr>
    </w:p>
    <w:p w:rsidR="0061226A" w:rsidRPr="00C40EFA" w:rsidRDefault="00C40EFA" w:rsidP="00C40EFA">
      <w:pPr>
        <w:pStyle w:val="a3"/>
        <w:rPr>
          <w:rFonts w:eastAsia="SimSun"/>
          <w:i/>
          <w:lang w:eastAsia="zh-CN"/>
        </w:rPr>
      </w:pPr>
      <w:r w:rsidRPr="00C40EFA">
        <w:rPr>
          <w:rFonts w:eastAsia="SimSun"/>
          <w:i/>
          <w:lang w:eastAsia="zh-CN"/>
        </w:rPr>
        <w:t xml:space="preserve">3.6 . </w:t>
      </w:r>
      <w:r w:rsidR="0061226A" w:rsidRPr="00C40EFA">
        <w:rPr>
          <w:rFonts w:eastAsia="SimSun"/>
          <w:i/>
          <w:lang w:eastAsia="zh-CN"/>
        </w:rPr>
        <w:t xml:space="preserve">МОДУЛЬ «ВОЛОНТЕРСТВО» </w:t>
      </w:r>
    </w:p>
    <w:p w:rsidR="0061226A" w:rsidRPr="00F87291" w:rsidRDefault="0061226A" w:rsidP="00C40EFA">
      <w:pPr>
        <w:pStyle w:val="a3"/>
        <w:rPr>
          <w:rFonts w:ascii="Liberation Serif" w:eastAsia="SimSun" w:hAnsi="Liberation Serif" w:hint="eastAsia"/>
          <w:lang w:eastAsia="zh-CN"/>
        </w:rPr>
      </w:pPr>
      <w:r w:rsidRPr="00F87291">
        <w:rPr>
          <w:rFonts w:eastAsia="SimSun"/>
          <w:lang w:eastAsia="zh-CN"/>
        </w:rPr>
        <w:t>Волонтерство – это участие школьников в общественно-полезных делах, деятельности на благо конкретных людей и социального окружения в целом. Волонтерство может быть событийным и повседневным. Событийное волонтерство предполагает участие школьников в проведении разовых акций, которые часто носят масштабный характер, проводятся на уровне района, города, страны. Волонтёрская деятельность осуществляется через волонтёрское движение отряда «Добродетель».</w:t>
      </w:r>
    </w:p>
    <w:p w:rsidR="0061226A" w:rsidRPr="00F87291" w:rsidRDefault="0061226A" w:rsidP="00C40EFA">
      <w:pPr>
        <w:pStyle w:val="a3"/>
        <w:rPr>
          <w:rFonts w:ascii="Liberation Serif" w:eastAsia="SimSun" w:hAnsi="Liberation Serif" w:hint="eastAsia"/>
          <w:lang w:eastAsia="zh-CN"/>
        </w:rPr>
      </w:pPr>
      <w:r w:rsidRPr="00F87291">
        <w:rPr>
          <w:rFonts w:eastAsia="SimSun"/>
          <w:lang w:eastAsia="zh-CN"/>
        </w:rPr>
        <w:t xml:space="preserve">В </w:t>
      </w:r>
      <w:r w:rsidR="009C7CA5">
        <w:rPr>
          <w:rFonts w:eastAsia="SimSun"/>
          <w:lang w:eastAsia="zh-CN"/>
        </w:rPr>
        <w:t>МБОУ «Митяевская средняя школа»</w:t>
      </w:r>
      <w:r w:rsidRPr="00F87291">
        <w:rPr>
          <w:rFonts w:eastAsia="SimSun"/>
          <w:lang w:eastAsia="zh-CN"/>
        </w:rPr>
        <w:t xml:space="preserve"> Сакского района Республики Крым активно действует повседневное волонтерство, которое предполагает постоянную деятельность обучающихся, направленную на благо конкретных людей и социального окружения в целом. Волонтерство позволяет обучающимся проявить такие качества как внимание, забота, уважение, развивать коммуникативную культуру, умение общаться, слушать и слышать, эмоциональный интеллект, эмпатию, умение сопереживать. </w:t>
      </w:r>
    </w:p>
    <w:p w:rsidR="0061226A" w:rsidRPr="00F87291" w:rsidRDefault="0061226A" w:rsidP="0061226A">
      <w:pPr>
        <w:suppressAutoHyphens/>
        <w:ind w:left="-283"/>
        <w:rPr>
          <w:rFonts w:eastAsia="SimSun" w:cs="Mangal"/>
          <w:lang w:eastAsia="zh-CN" w:bidi="hi-IN"/>
        </w:rPr>
      </w:pPr>
      <w:r w:rsidRPr="00F87291">
        <w:rPr>
          <w:rFonts w:eastAsia="SimSun" w:cs="Mangal"/>
          <w:lang w:eastAsia="zh-CN" w:bidi="hi-IN"/>
        </w:rPr>
        <w:t xml:space="preserve">Воспитательный потенциал Волонтерство реализуется следующим образом: </w:t>
      </w:r>
    </w:p>
    <w:p w:rsidR="0061226A" w:rsidRPr="00C40EFA" w:rsidRDefault="0061226A" w:rsidP="00C40EFA">
      <w:pPr>
        <w:pStyle w:val="a3"/>
        <w:rPr>
          <w:rFonts w:eastAsia="SimSun"/>
          <w:i/>
          <w:lang w:eastAsia="zh-CN"/>
        </w:rPr>
      </w:pPr>
      <w:r w:rsidRPr="00C40EFA">
        <w:rPr>
          <w:rFonts w:eastAsia="SimSun"/>
          <w:i/>
          <w:lang w:eastAsia="zh-CN"/>
        </w:rPr>
        <w:t xml:space="preserve">НА УРОВНЕ ШКОЛЫ: </w:t>
      </w:r>
    </w:p>
    <w:p w:rsidR="0061226A" w:rsidRPr="00F87291" w:rsidRDefault="0061226A" w:rsidP="008D5DAA">
      <w:pPr>
        <w:numPr>
          <w:ilvl w:val="0"/>
          <w:numId w:val="328"/>
        </w:numPr>
        <w:suppressAutoHyphens/>
        <w:rPr>
          <w:rFonts w:eastAsia="SimSun" w:cs="Mangal"/>
          <w:lang w:eastAsia="zh-CN" w:bidi="hi-IN"/>
        </w:rPr>
      </w:pPr>
      <w:r w:rsidRPr="00F87291">
        <w:rPr>
          <w:rFonts w:eastAsia="SimSun" w:cs="Mangal"/>
          <w:lang w:eastAsia="zh-CN" w:bidi="hi-IN"/>
        </w:rPr>
        <w:t>участие школьников в организации праздников, торжественных мероприятий, встреч с гостями школы;</w:t>
      </w:r>
    </w:p>
    <w:p w:rsidR="0061226A" w:rsidRPr="00F87291" w:rsidRDefault="0061226A" w:rsidP="008D5DAA">
      <w:pPr>
        <w:numPr>
          <w:ilvl w:val="0"/>
          <w:numId w:val="328"/>
        </w:numPr>
        <w:suppressAutoHyphens/>
        <w:rPr>
          <w:rFonts w:eastAsia="SimSun" w:cs="Mangal"/>
          <w:lang w:eastAsia="zh-CN" w:bidi="hi-IN"/>
        </w:rPr>
      </w:pPr>
      <w:r w:rsidRPr="00F87291">
        <w:rPr>
          <w:rFonts w:eastAsia="SimSun" w:cs="Mangal"/>
          <w:lang w:eastAsia="zh-CN" w:bidi="hi-IN"/>
        </w:rPr>
        <w:t>участие школьников в работе с младшими ребятами: проведение для них праздников, утренников, тематических вечеров;</w:t>
      </w:r>
    </w:p>
    <w:p w:rsidR="0061226A" w:rsidRPr="00F87291" w:rsidRDefault="0061226A" w:rsidP="008D5DAA">
      <w:pPr>
        <w:numPr>
          <w:ilvl w:val="0"/>
          <w:numId w:val="328"/>
        </w:numPr>
        <w:suppressAutoHyphens/>
        <w:rPr>
          <w:rFonts w:eastAsia="SimSun" w:cs="Mangal"/>
          <w:lang w:eastAsia="zh-CN" w:bidi="hi-IN"/>
        </w:rPr>
      </w:pPr>
      <w:r w:rsidRPr="00F87291">
        <w:rPr>
          <w:rFonts w:eastAsia="SimSun" w:cs="Mangal"/>
          <w:lang w:eastAsia="zh-CN" w:bidi="hi-IN"/>
        </w:rPr>
        <w:t>участие школьников к работе на прилегающей к школе территории (работа в школьном саду, благоустройство клумб, уход за деревьями и кустарниками);</w:t>
      </w:r>
    </w:p>
    <w:p w:rsidR="0061226A" w:rsidRPr="00F87291" w:rsidRDefault="0061226A" w:rsidP="008D5DAA">
      <w:pPr>
        <w:numPr>
          <w:ilvl w:val="0"/>
          <w:numId w:val="328"/>
        </w:numPr>
        <w:suppressAutoHyphens/>
        <w:rPr>
          <w:rFonts w:eastAsia="SimSun" w:cs="Mangal"/>
          <w:lang w:eastAsia="zh-CN" w:bidi="hi-IN"/>
        </w:rPr>
      </w:pPr>
      <w:r w:rsidRPr="00F87291">
        <w:rPr>
          <w:rFonts w:eastAsia="SimSun" w:cs="Mangal"/>
          <w:lang w:eastAsia="zh-CN" w:bidi="hi-IN"/>
        </w:rPr>
        <w:t>участие обучающихся в подготовке и проведении школьных мероприятий в качестве ведущих, выступающих, дежурных.</w:t>
      </w:r>
    </w:p>
    <w:p w:rsidR="0061226A" w:rsidRPr="00F87291" w:rsidRDefault="0061226A" w:rsidP="008D5DAA">
      <w:pPr>
        <w:numPr>
          <w:ilvl w:val="0"/>
          <w:numId w:val="328"/>
        </w:numPr>
        <w:suppressAutoHyphens/>
        <w:rPr>
          <w:rFonts w:ascii="Liberation Serif" w:eastAsia="SimSun" w:hAnsi="Liberation Serif" w:cs="Mangal" w:hint="eastAsia"/>
          <w:lang w:eastAsia="zh-CN" w:bidi="hi-IN"/>
        </w:rPr>
      </w:pPr>
      <w:r w:rsidRPr="00F87291">
        <w:rPr>
          <w:rFonts w:eastAsia="SimSun" w:cs="Mangal"/>
          <w:lang w:eastAsia="zh-CN" w:bidi="hi-IN"/>
        </w:rPr>
        <w:t>участие обучающихся из волонтерского движения «Добродетель» в подготовке и проведении линеек, выступления агитбригад для воспитанников детских садов и младших классов, социальных партнёров;</w:t>
      </w:r>
    </w:p>
    <w:p w:rsidR="0061226A" w:rsidRPr="00F87291" w:rsidRDefault="0061226A" w:rsidP="008D5DAA">
      <w:pPr>
        <w:numPr>
          <w:ilvl w:val="0"/>
          <w:numId w:val="328"/>
        </w:numPr>
        <w:suppressAutoHyphens/>
        <w:rPr>
          <w:rFonts w:eastAsia="SimSun" w:cs="Mangal"/>
          <w:lang w:eastAsia="zh-CN" w:bidi="hi-IN"/>
        </w:rPr>
      </w:pPr>
      <w:r w:rsidRPr="00F87291">
        <w:rPr>
          <w:rFonts w:eastAsia="SimSun" w:cs="Mangal"/>
          <w:lang w:eastAsia="zh-CN" w:bidi="hi-IN"/>
        </w:rPr>
        <w:t>участие в акциях по безопасности: изготовление и распространение листовок, буклетов и т.п.;</w:t>
      </w:r>
    </w:p>
    <w:p w:rsidR="0061226A" w:rsidRPr="00F87291" w:rsidRDefault="0061226A" w:rsidP="008D5DAA">
      <w:pPr>
        <w:numPr>
          <w:ilvl w:val="0"/>
          <w:numId w:val="328"/>
        </w:numPr>
        <w:suppressAutoHyphens/>
        <w:rPr>
          <w:rFonts w:eastAsia="SimSun" w:cs="Mangal"/>
          <w:lang w:eastAsia="zh-CN" w:bidi="hi-IN"/>
        </w:rPr>
      </w:pPr>
      <w:r w:rsidRPr="00F87291">
        <w:rPr>
          <w:rFonts w:eastAsia="SimSun" w:cs="Mangal"/>
          <w:lang w:eastAsia="zh-CN" w:bidi="hi-IN"/>
        </w:rPr>
        <w:t>посильная помощь, оказываемая школьниками пожилым людям, проживающим в микрорайоне школы: уборка дворовых территорий, помощь по хозяйству;</w:t>
      </w:r>
    </w:p>
    <w:p w:rsidR="0061226A" w:rsidRPr="00F87291" w:rsidRDefault="0061226A" w:rsidP="008D5DAA">
      <w:pPr>
        <w:numPr>
          <w:ilvl w:val="0"/>
          <w:numId w:val="328"/>
        </w:numPr>
        <w:suppressAutoHyphens/>
        <w:rPr>
          <w:rFonts w:ascii="Liberation Serif" w:eastAsia="SimSun" w:hAnsi="Liberation Serif" w:cs="Mangal" w:hint="eastAsia"/>
          <w:lang w:eastAsia="zh-CN" w:bidi="hi-IN"/>
        </w:rPr>
      </w:pPr>
      <w:r w:rsidRPr="00F87291">
        <w:rPr>
          <w:rFonts w:eastAsia="SimSun" w:cs="Mangal"/>
          <w:lang w:eastAsia="zh-CN" w:bidi="hi-IN"/>
        </w:rPr>
        <w:t>привлечение школьников к совместной работе с учреждениями социальной сферы, в помощи по благоустройству территории данных учреждений: участие школьников (с согласия родителей или законных представителей) к сбору помощи для нуждающихся, благотворительная помощь  животным в рамках акции «Новый год с хвостиком»;</w:t>
      </w:r>
    </w:p>
    <w:p w:rsidR="0061226A" w:rsidRPr="00F87291" w:rsidRDefault="0061226A" w:rsidP="008D5DAA">
      <w:pPr>
        <w:numPr>
          <w:ilvl w:val="0"/>
          <w:numId w:val="328"/>
        </w:numPr>
        <w:suppressAutoHyphens/>
        <w:rPr>
          <w:rFonts w:ascii="Liberation Serif" w:eastAsia="SimSun" w:hAnsi="Liberation Serif" w:cs="Mangal" w:hint="eastAsia"/>
          <w:lang w:eastAsia="zh-CN" w:bidi="hi-IN"/>
        </w:rPr>
      </w:pPr>
      <w:r w:rsidRPr="00F87291">
        <w:rPr>
          <w:rFonts w:eastAsia="SimSun" w:cs="Mangal"/>
          <w:lang w:eastAsia="zh-CN" w:bidi="hi-IN"/>
        </w:rPr>
        <w:t xml:space="preserve">участие обучающихся в работе на пришкольном участке во время проведения акций и летняя практика. </w:t>
      </w:r>
    </w:p>
    <w:p w:rsidR="00C40EFA" w:rsidRDefault="00C40EFA" w:rsidP="00C40EFA">
      <w:pPr>
        <w:pStyle w:val="a3"/>
        <w:ind w:firstLine="0"/>
        <w:rPr>
          <w:rFonts w:ascii="Liberation Serif" w:eastAsia="SimSun" w:hAnsi="Liberation Serif" w:cs="Mangal" w:hint="eastAsia"/>
          <w:szCs w:val="24"/>
          <w:lang w:eastAsia="zh-CN" w:bidi="hi-IN"/>
        </w:rPr>
      </w:pPr>
    </w:p>
    <w:p w:rsidR="0061226A" w:rsidRPr="00C40EFA" w:rsidRDefault="00C40EFA" w:rsidP="00C40EFA">
      <w:pPr>
        <w:pStyle w:val="a3"/>
        <w:ind w:firstLine="0"/>
        <w:rPr>
          <w:rFonts w:ascii="Liberation Serif" w:eastAsia="SimSun" w:hAnsi="Liberation Serif" w:cs="Mangal" w:hint="eastAsia"/>
          <w:i/>
          <w:lang w:eastAsia="zh-CN"/>
        </w:rPr>
      </w:pPr>
      <w:r w:rsidRPr="00C40EFA">
        <w:rPr>
          <w:rFonts w:ascii="Liberation Serif" w:eastAsia="SimSun" w:hAnsi="Liberation Serif" w:cs="Mangal"/>
          <w:i/>
          <w:szCs w:val="24"/>
          <w:lang w:eastAsia="zh-CN" w:bidi="hi-IN"/>
        </w:rPr>
        <w:t xml:space="preserve">3.7. </w:t>
      </w:r>
      <w:r w:rsidR="0061226A" w:rsidRPr="00C40EFA">
        <w:rPr>
          <w:i/>
          <w:lang w:eastAsia="zh-CN"/>
        </w:rPr>
        <w:t>МОДУЛЬ «ЭКСКУРСИИ, ЭКСПЕДИЦИИ, ПОХОДЫ»</w:t>
      </w:r>
    </w:p>
    <w:p w:rsidR="0061226A" w:rsidRPr="00F87291" w:rsidRDefault="0061226A" w:rsidP="00C40EFA">
      <w:pPr>
        <w:pStyle w:val="a3"/>
        <w:rPr>
          <w:rFonts w:ascii="Liberation Serif" w:eastAsia="SimSun" w:hAnsi="Liberation Serif" w:cs="Mangal" w:hint="eastAsia"/>
          <w:lang w:eastAsia="zh-CN"/>
        </w:rPr>
      </w:pPr>
      <w:r w:rsidRPr="00F87291">
        <w:rPr>
          <w:lang w:eastAsia="zh-CN"/>
        </w:rPr>
        <w:t>Экскурсии, экспедиции,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экспедициях, в походах создаются благоприятные условия для воспитания у подростков 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p>
    <w:p w:rsidR="0061226A" w:rsidRPr="00F87291" w:rsidRDefault="0061226A" w:rsidP="008D5DAA">
      <w:pPr>
        <w:numPr>
          <w:ilvl w:val="0"/>
          <w:numId w:val="329"/>
        </w:numPr>
        <w:suppressAutoHyphens/>
        <w:rPr>
          <w:rFonts w:ascii="Liberation Serif" w:eastAsia="SimSun" w:hAnsi="Liberation Serif" w:cs="Mangal" w:hint="eastAsia"/>
          <w:lang w:eastAsia="zh-CN" w:bidi="hi-IN"/>
        </w:rPr>
      </w:pPr>
      <w:r w:rsidRPr="00F87291">
        <w:rPr>
          <w:rFonts w:eastAsia="Times New Roman" w:cs="Times New Roman"/>
          <w:lang w:eastAsia="zh-CN" w:bidi="hi-IN"/>
        </w:rPr>
        <w:t>пешие прогулки, экскурсии или походы выходного дня, организуемые в классах их классными руководителями и родителями школьников: в музей, в картинную галерею, в технопарк, на предприятие, на природу (проводятся как интерактивные занятия с распределением среди школьников ролей и соответствующих им заданий, например: «фотографов», «гидов», «корреспондентов», «оформителей»);</w:t>
      </w:r>
    </w:p>
    <w:p w:rsidR="0061226A" w:rsidRPr="00F87291" w:rsidRDefault="0061226A" w:rsidP="008D5DAA">
      <w:pPr>
        <w:numPr>
          <w:ilvl w:val="0"/>
          <w:numId w:val="329"/>
        </w:numPr>
        <w:suppressAutoHyphens/>
        <w:rPr>
          <w:rFonts w:ascii="Liberation Serif" w:eastAsia="SimSun" w:hAnsi="Liberation Serif" w:cs="Mangal" w:hint="eastAsia"/>
          <w:lang w:eastAsia="zh-CN" w:bidi="hi-IN"/>
        </w:rPr>
      </w:pPr>
      <w:r w:rsidRPr="00F87291">
        <w:rPr>
          <w:rFonts w:eastAsia="Times New Roman" w:cs="Times New Roman"/>
          <w:lang w:eastAsia="zh-CN" w:bidi="hi-IN"/>
        </w:rPr>
        <w:t>литературные, исторические, биологические экспедиции, организуемые учителями и родителями школьников в другие города или села для углубленного изучения биографий проживавших здесь российских поэтов и писателей, произошедших здесь исторических событий, имеющихся здесь природных и историко-культурных ландшафтов, флоры и фауны;</w:t>
      </w:r>
    </w:p>
    <w:p w:rsidR="0061226A" w:rsidRPr="00F87291" w:rsidRDefault="0061226A" w:rsidP="008D5DAA">
      <w:pPr>
        <w:numPr>
          <w:ilvl w:val="0"/>
          <w:numId w:val="329"/>
        </w:numPr>
        <w:suppressAutoHyphens/>
        <w:rPr>
          <w:rFonts w:ascii="Liberation Serif" w:eastAsia="SimSun" w:hAnsi="Liberation Serif" w:cs="Mangal" w:hint="eastAsia"/>
          <w:lang w:eastAsia="zh-CN" w:bidi="hi-IN"/>
        </w:rPr>
      </w:pPr>
      <w:r w:rsidRPr="00F87291">
        <w:rPr>
          <w:rFonts w:eastAsia="Times New Roman" w:cs="Times New Roman"/>
          <w:lang w:eastAsia="zh-CN" w:bidi="hi-IN"/>
        </w:rPr>
        <w:t>поисковые экспедиции – вахты памяти, организуемые школьным поисковым отрядом к местам боев Великой отечественной войны для поиска и захоронения останков погибших советских воинов;</w:t>
      </w:r>
    </w:p>
    <w:p w:rsidR="0061226A" w:rsidRPr="00F87291" w:rsidRDefault="0061226A" w:rsidP="008D5DAA">
      <w:pPr>
        <w:numPr>
          <w:ilvl w:val="0"/>
          <w:numId w:val="329"/>
        </w:numPr>
        <w:suppressAutoHyphens/>
        <w:rPr>
          <w:rFonts w:ascii="Liberation Serif" w:eastAsia="SimSun" w:hAnsi="Liberation Serif" w:cs="Mangal" w:hint="eastAsia"/>
          <w:lang w:eastAsia="zh-CN" w:bidi="hi-IN"/>
        </w:rPr>
      </w:pPr>
      <w:r w:rsidRPr="00F87291">
        <w:rPr>
          <w:rFonts w:eastAsia="Times New Roman" w:cs="Times New Roman"/>
          <w:lang w:eastAsia="zh-CN" w:bidi="hi-IN"/>
        </w:rPr>
        <w:t>многодневные походы, организуемые совместно с учреждениями дополнительного образования и осуществляемые с обязательным привлечением школьников к коллективному планированию (разработка маршрута, расчет времени и мест возможных ночевок и переходов), коллективной организации (подготовка необходимого снаряжения и питания), коллективному проведению (распределение среди школьников основных видов работ и соответствующих им ответственных должностей), коллективному анализу туристского путешествия (каждого дня - у вечернего походного костра и всего похода - по возвращению домой).</w:t>
      </w:r>
    </w:p>
    <w:p w:rsidR="0061226A" w:rsidRPr="00F87291" w:rsidRDefault="0061226A" w:rsidP="008D5DAA">
      <w:pPr>
        <w:numPr>
          <w:ilvl w:val="0"/>
          <w:numId w:val="329"/>
        </w:numPr>
        <w:suppressAutoHyphens/>
        <w:rPr>
          <w:rFonts w:ascii="Liberation Serif" w:eastAsia="SimSun" w:hAnsi="Liberation Serif" w:cs="Mangal" w:hint="eastAsia"/>
          <w:lang w:eastAsia="zh-CN" w:bidi="hi-IN"/>
        </w:rPr>
      </w:pPr>
      <w:r w:rsidRPr="00F87291">
        <w:rPr>
          <w:rFonts w:eastAsia="Times New Roman" w:cs="Times New Roman"/>
          <w:lang w:bidi="hi-IN"/>
        </w:rPr>
        <w:t>турслет с участием команд, сформированных из педагогов, детей и родителей школьников, включающий в себя, например: соревнование по технике пешеходного туризма, соревнование по спортивному ориентированию, конкурс на лучшую топографическую съемку местности, конкурс знатоков лекарственных растений, конкурс туристской кухни, конкурс туристской песни, конкурс благоустройства командных биваков, комбинированную эстафету.</w:t>
      </w:r>
    </w:p>
    <w:p w:rsidR="0061226A" w:rsidRPr="00F87291" w:rsidRDefault="0061226A" w:rsidP="0061226A">
      <w:pPr>
        <w:suppressAutoHyphens/>
        <w:rPr>
          <w:rFonts w:ascii="Liberation Serif" w:eastAsia="SimSun" w:hAnsi="Liberation Serif" w:cs="Mangal" w:hint="eastAsia"/>
          <w:lang w:eastAsia="zh-CN" w:bidi="hi-IN"/>
        </w:rPr>
      </w:pPr>
    </w:p>
    <w:p w:rsidR="0061226A" w:rsidRPr="00C40EFA" w:rsidRDefault="00C40EFA" w:rsidP="00C40EFA">
      <w:pPr>
        <w:pStyle w:val="a3"/>
        <w:rPr>
          <w:rFonts w:eastAsia="SimSun"/>
          <w:i/>
          <w:u w:val="single"/>
        </w:rPr>
      </w:pPr>
      <w:r w:rsidRPr="00C40EFA">
        <w:rPr>
          <w:i/>
          <w:u w:val="single"/>
        </w:rPr>
        <w:t xml:space="preserve">3.8. </w:t>
      </w:r>
      <w:r w:rsidR="0061226A" w:rsidRPr="00C40EFA">
        <w:rPr>
          <w:i/>
          <w:szCs w:val="20"/>
          <w:u w:val="single"/>
        </w:rPr>
        <w:t>МОДУЛЬ «ПРОФОРИЕНТАЦИЯ»</w:t>
      </w:r>
    </w:p>
    <w:p w:rsidR="0061226A" w:rsidRPr="00F87291" w:rsidRDefault="0061226A" w:rsidP="00C40EFA">
      <w:pPr>
        <w:pStyle w:val="a3"/>
        <w:rPr>
          <w:rFonts w:ascii="Liberation Serif" w:eastAsia="SimSun" w:hAnsi="Liberation Serif" w:cs="Mangal" w:hint="eastAsia"/>
          <w:lang w:eastAsia="zh-CN"/>
        </w:rPr>
      </w:pPr>
      <w:r w:rsidRPr="00F87291">
        <w:rPr>
          <w:lang w:eastAsia="zh-CN"/>
        </w:rPr>
        <w:t>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Создавая профориентационно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 Эта работа осуществляется через:</w:t>
      </w:r>
    </w:p>
    <w:p w:rsidR="0061226A" w:rsidRPr="00F87291" w:rsidRDefault="0061226A" w:rsidP="008D5DAA">
      <w:pPr>
        <w:numPr>
          <w:ilvl w:val="0"/>
          <w:numId w:val="330"/>
        </w:numPr>
        <w:suppressAutoHyphens/>
        <w:rPr>
          <w:rFonts w:ascii="Liberation Serif" w:eastAsia="SimSun" w:hAnsi="Liberation Serif" w:cs="Mangal" w:hint="eastAsia"/>
          <w:lang w:eastAsia="zh-CN" w:bidi="hi-IN"/>
        </w:rPr>
      </w:pPr>
      <w:r w:rsidRPr="00F87291">
        <w:rPr>
          <w:rFonts w:eastAsia="Times New Roman" w:cs="Times New Roman"/>
          <w:lang w:eastAsia="zh-CN" w:bidi="hi-IN"/>
        </w:rPr>
        <w:t xml:space="preserve">циклы профориентационных часов общения, направленных на подготовку школьника к осознанному планированию и реализации своего профессионального будущего: </w:t>
      </w:r>
      <w:r w:rsidRPr="00F87291">
        <w:rPr>
          <w:rFonts w:eastAsia="SimSun" w:cs="Mangal"/>
          <w:lang w:eastAsia="zh-CN" w:bidi="hi-IN"/>
        </w:rPr>
        <w:t>классные часы в рамках превентивной программы «Полезный выбор»</w:t>
      </w:r>
      <w:r w:rsidRPr="00F87291">
        <w:rPr>
          <w:rFonts w:eastAsia="Times New Roman" w:cs="Times New Roman"/>
          <w:lang w:eastAsia="zh-CN" w:bidi="hi-IN"/>
        </w:rPr>
        <w:t>;</w:t>
      </w:r>
    </w:p>
    <w:p w:rsidR="0061226A" w:rsidRPr="00F87291" w:rsidRDefault="0061226A" w:rsidP="008D5DAA">
      <w:pPr>
        <w:numPr>
          <w:ilvl w:val="0"/>
          <w:numId w:val="330"/>
        </w:numPr>
        <w:suppressAutoHyphens/>
        <w:rPr>
          <w:rFonts w:ascii="Liberation Serif" w:eastAsia="SimSun" w:hAnsi="Liberation Serif" w:cs="Mangal" w:hint="eastAsia"/>
          <w:lang w:eastAsia="zh-CN" w:bidi="hi-IN"/>
        </w:rPr>
      </w:pPr>
      <w:r w:rsidRPr="00F87291">
        <w:rPr>
          <w:rFonts w:eastAsia="Times New Roman" w:cs="Times New Roman"/>
          <w:lang w:eastAsia="zh-CN" w:bidi="hi-IN"/>
        </w:rPr>
        <w:t>профориентационные игры: п</w:t>
      </w:r>
      <w:r w:rsidRPr="00F87291">
        <w:rPr>
          <w:rFonts w:eastAsia="SimSun" w:cs="Mangal"/>
          <w:lang w:eastAsia="zh-CN" w:bidi="hi-IN"/>
        </w:rPr>
        <w:t>рофориентационные игры Н.В. Пряжникова,</w:t>
      </w:r>
      <w:r w:rsidRPr="00F87291">
        <w:rPr>
          <w:rFonts w:eastAsia="Times New Roman" w:cs="Times New Roman"/>
          <w:lang w:eastAsia="zh-CN" w:bidi="hi-IN"/>
        </w:rPr>
        <w:t xml:space="preserve"> деловые игры, квесты, решение кейсов (ситуаций, в которых необходимо принять решение, занять определенную позицию),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w:t>
      </w:r>
    </w:p>
    <w:p w:rsidR="0061226A" w:rsidRPr="00F87291" w:rsidRDefault="0061226A" w:rsidP="008D5DAA">
      <w:pPr>
        <w:numPr>
          <w:ilvl w:val="0"/>
          <w:numId w:val="330"/>
        </w:numPr>
        <w:suppressAutoHyphens/>
        <w:rPr>
          <w:rFonts w:ascii="Liberation Serif" w:eastAsia="SimSun" w:hAnsi="Liberation Serif" w:cs="Mangal" w:hint="eastAsia"/>
          <w:lang w:eastAsia="zh-CN" w:bidi="hi-IN"/>
        </w:rPr>
      </w:pPr>
      <w:r w:rsidRPr="00F87291">
        <w:rPr>
          <w:rFonts w:eastAsia="Times New Roman" w:cs="Times New Roman"/>
          <w:lang w:eastAsia="zh-CN" w:bidi="hi-IN"/>
        </w:rPr>
        <w:t>экскурсии на предприятия района и Республики Крым (по возможности), дающие школьникам начальные представления о существующих профессиях и условиях работы людей, представляющих эти профессии;</w:t>
      </w:r>
    </w:p>
    <w:p w:rsidR="0061226A" w:rsidRPr="00F87291" w:rsidRDefault="0061226A" w:rsidP="008D5DAA">
      <w:pPr>
        <w:numPr>
          <w:ilvl w:val="0"/>
          <w:numId w:val="330"/>
        </w:numPr>
        <w:suppressAutoHyphens/>
        <w:rPr>
          <w:rFonts w:ascii="Liberation Serif" w:eastAsia="SimSun" w:hAnsi="Liberation Serif" w:cs="Mangal" w:hint="eastAsia"/>
          <w:lang w:eastAsia="zh-CN" w:bidi="hi-IN"/>
        </w:rPr>
      </w:pPr>
      <w:r w:rsidRPr="00F87291">
        <w:rPr>
          <w:rFonts w:eastAsia="Times New Roman" w:cs="Times New Roman"/>
          <w:lang w:eastAsia="zh-CN" w:bidi="hi-IN"/>
        </w:rPr>
        <w:t>посещение профориентационных выставок, ярмарок профессий, тематических профориентационных парков, профориентационных лагерей, дней открытых дверей в средних специальных учебных заведениях и вузах;</w:t>
      </w:r>
    </w:p>
    <w:p w:rsidR="0061226A" w:rsidRPr="00F87291" w:rsidRDefault="0061226A" w:rsidP="008D5DAA">
      <w:pPr>
        <w:numPr>
          <w:ilvl w:val="0"/>
          <w:numId w:val="330"/>
        </w:numPr>
        <w:suppressAutoHyphens/>
        <w:rPr>
          <w:rFonts w:ascii="Liberation Serif" w:eastAsia="SimSun" w:hAnsi="Liberation Serif" w:cs="Mangal" w:hint="eastAsia"/>
          <w:lang w:eastAsia="zh-CN" w:bidi="hi-IN"/>
        </w:rPr>
      </w:pPr>
      <w:r w:rsidRPr="00F87291">
        <w:rPr>
          <w:rFonts w:eastAsia="Times New Roman" w:cs="Times New Roman"/>
          <w:lang w:eastAsia="zh-CN" w:bidi="hi-IN"/>
        </w:rPr>
        <w:t>совместное с педагогами изучение интернет ресурсов, посвященных выбору профессий, прохождение профориентационного онлайн-тестирования, прохождение онлайн курсов по интересующим профессиям и направлениям образования:</w:t>
      </w:r>
      <w:r w:rsidRPr="00F87291">
        <w:rPr>
          <w:rFonts w:eastAsia="SimSun" w:cs="Mangal"/>
          <w:lang w:eastAsia="zh-CN" w:bidi="hi-IN"/>
        </w:rPr>
        <w:t>онлайн тестирование на платформе «За собой»</w:t>
      </w:r>
      <w:r w:rsidRPr="00F87291">
        <w:rPr>
          <w:rFonts w:eastAsia="Times New Roman" w:cs="Times New Roman"/>
          <w:lang w:eastAsia="zh-CN" w:bidi="hi-IN"/>
        </w:rPr>
        <w:t>;</w:t>
      </w:r>
    </w:p>
    <w:p w:rsidR="0061226A" w:rsidRPr="00F87291" w:rsidRDefault="0061226A" w:rsidP="008D5DAA">
      <w:pPr>
        <w:numPr>
          <w:ilvl w:val="0"/>
          <w:numId w:val="330"/>
        </w:numPr>
        <w:suppressAutoHyphens/>
        <w:rPr>
          <w:rFonts w:ascii="Liberation Serif" w:eastAsia="SimSun" w:hAnsi="Liberation Serif" w:cs="Mangal" w:hint="eastAsia"/>
          <w:lang w:eastAsia="zh-CN" w:bidi="hi-IN"/>
        </w:rPr>
      </w:pPr>
      <w:r w:rsidRPr="00F87291">
        <w:rPr>
          <w:rFonts w:eastAsia="Times New Roman" w:cs="Times New Roman"/>
          <w:lang w:eastAsia="zh-CN" w:bidi="hi-IN"/>
        </w:rPr>
        <w:t xml:space="preserve">участие в работе всероссийских профориентационных проектов, созданных в сети интернет: </w:t>
      </w:r>
      <w:r w:rsidRPr="00F87291">
        <w:rPr>
          <w:rFonts w:eastAsia="SimSun" w:cs="Mangal"/>
          <w:lang w:eastAsia="zh-CN" w:bidi="hi-IN"/>
        </w:rPr>
        <w:t>проект «Молодые профессионалы», проект «Билет в будущее». П</w:t>
      </w:r>
      <w:r w:rsidRPr="00F87291">
        <w:rPr>
          <w:rFonts w:eastAsia="Times New Roman" w:cs="Times New Roman"/>
          <w:lang w:eastAsia="zh-CN" w:bidi="hi-IN"/>
        </w:rPr>
        <w:t>росмотр лекций, решение учебно-тренировочных задач, участие вмастер классах, посещение открытых уроков;</w:t>
      </w:r>
    </w:p>
    <w:p w:rsidR="0061226A" w:rsidRPr="00F87291" w:rsidRDefault="0061226A" w:rsidP="008D5DAA">
      <w:pPr>
        <w:numPr>
          <w:ilvl w:val="0"/>
          <w:numId w:val="330"/>
        </w:numPr>
        <w:suppressAutoHyphens/>
        <w:rPr>
          <w:rFonts w:ascii="Liberation Serif" w:eastAsia="SimSun" w:hAnsi="Liberation Serif" w:cs="Mangal" w:hint="eastAsia"/>
          <w:lang w:eastAsia="zh-CN" w:bidi="hi-IN"/>
        </w:rPr>
      </w:pPr>
      <w:r w:rsidRPr="00F87291">
        <w:rPr>
          <w:rFonts w:eastAsia="Times New Roman" w:cs="Times New Roman"/>
          <w:lang w:eastAsia="zh-CN" w:bidi="hi-IN"/>
        </w:rPr>
        <w:t>индивидуальные консультации педагога-психолога и социального педагога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w:t>
      </w:r>
    </w:p>
    <w:p w:rsidR="0061226A" w:rsidRPr="00F87291" w:rsidRDefault="0061226A" w:rsidP="008D5DAA">
      <w:pPr>
        <w:numPr>
          <w:ilvl w:val="0"/>
          <w:numId w:val="330"/>
        </w:numPr>
        <w:suppressAutoHyphens/>
        <w:rPr>
          <w:rFonts w:ascii="Liberation Serif" w:eastAsia="SimSun" w:hAnsi="Liberation Serif" w:cs="Mangal" w:hint="eastAsia"/>
          <w:lang w:eastAsia="zh-CN" w:bidi="hi-IN"/>
        </w:rPr>
      </w:pPr>
      <w:r w:rsidRPr="00F87291">
        <w:rPr>
          <w:rFonts w:eastAsia="Times New Roman" w:cs="Times New Roman"/>
          <w:lang w:bidi="hi-IN"/>
        </w:rPr>
        <w:t>освоение школьниками основ профессии в рамках различных курсов по выбору, включенных в основную образовательную программу школы, или в рамках курсов дополнительного образования.</w:t>
      </w:r>
    </w:p>
    <w:p w:rsidR="0061226A" w:rsidRPr="00F87291" w:rsidRDefault="0061226A" w:rsidP="0061226A">
      <w:pPr>
        <w:suppressAutoHyphens/>
        <w:rPr>
          <w:rFonts w:ascii="Liberation Serif" w:eastAsia="SimSun" w:hAnsi="Liberation Serif" w:cs="Mangal" w:hint="eastAsia"/>
          <w:lang w:eastAsia="zh-CN" w:bidi="hi-IN"/>
        </w:rPr>
      </w:pPr>
    </w:p>
    <w:p w:rsidR="0061226A" w:rsidRPr="00C40EFA" w:rsidRDefault="0061226A" w:rsidP="0061226A">
      <w:pPr>
        <w:suppressAutoHyphens/>
        <w:ind w:left="-283"/>
        <w:rPr>
          <w:rFonts w:ascii="Liberation Serif" w:eastAsia="SimSun" w:hAnsi="Liberation Serif" w:cs="Mangal" w:hint="eastAsia"/>
          <w:i/>
          <w:sz w:val="20"/>
          <w:szCs w:val="20"/>
          <w:lang w:eastAsia="zh-CN" w:bidi="hi-IN"/>
        </w:rPr>
      </w:pPr>
      <w:r w:rsidRPr="00C40EFA">
        <w:rPr>
          <w:rFonts w:eastAsia="SimSun" w:cs="Mangal"/>
          <w:bCs/>
          <w:i/>
          <w:u w:val="single"/>
          <w:lang w:eastAsia="zh-CN" w:bidi="hi-IN"/>
        </w:rPr>
        <w:t xml:space="preserve">3.9. </w:t>
      </w:r>
      <w:r w:rsidRPr="00C40EFA">
        <w:rPr>
          <w:rFonts w:eastAsia="SimSun" w:cs="Mangal"/>
          <w:bCs/>
          <w:i/>
          <w:sz w:val="20"/>
          <w:szCs w:val="20"/>
          <w:u w:val="single"/>
          <w:lang w:eastAsia="zh-CN" w:bidi="hi-IN"/>
        </w:rPr>
        <w:t>МОДУЛЬ «ОРГАНИЗАЦИЯ ПРЕДМЕТНО-ЭСТЕТИЧЕСКОЙ СРЕДЫ»</w:t>
      </w:r>
    </w:p>
    <w:p w:rsidR="0061226A" w:rsidRPr="00F87291" w:rsidRDefault="0061226A" w:rsidP="00C40EFA">
      <w:pPr>
        <w:pStyle w:val="a3"/>
        <w:rPr>
          <w:rFonts w:ascii="Liberation Serif" w:eastAsia="SimSun" w:hAnsi="Liberation Serif" w:hint="eastAsia"/>
          <w:lang w:eastAsia="zh-CN"/>
        </w:rPr>
      </w:pPr>
      <w:r w:rsidRPr="00F87291">
        <w:rPr>
          <w:rFonts w:eastAsia="SimSun"/>
          <w:lang w:eastAsia="zh-CN"/>
        </w:rPr>
        <w:t>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 Воспитывающее влияние на ребенка осуществляется через такие формы работы с предметно-эстетической средой школы как:</w:t>
      </w:r>
    </w:p>
    <w:p w:rsidR="0061226A" w:rsidRPr="00F87291" w:rsidRDefault="0061226A" w:rsidP="008D5DAA">
      <w:pPr>
        <w:numPr>
          <w:ilvl w:val="0"/>
          <w:numId w:val="331"/>
        </w:numPr>
        <w:suppressAutoHyphens/>
        <w:rPr>
          <w:rFonts w:eastAsia="SimSun" w:cs="Mangal"/>
          <w:lang w:eastAsia="zh-CN" w:bidi="hi-IN"/>
        </w:rPr>
      </w:pPr>
      <w:r w:rsidRPr="00F87291">
        <w:rPr>
          <w:rFonts w:eastAsia="SimSun" w:cs="Mangal"/>
          <w:lang w:eastAsia="zh-CN" w:bidi="hi-IN"/>
        </w:rPr>
        <w:t>оформление интерьера школьных помещений (вестибюля, коридоров, рекреаций, залов, лестничных пролетов и т.п.) и их периодическая переориентация, которая может служить хорошим средством разрушения негативных установок школьников на учебные и внеучебные занятия;</w:t>
      </w:r>
    </w:p>
    <w:p w:rsidR="0061226A" w:rsidRPr="00F87291" w:rsidRDefault="0061226A" w:rsidP="008D5DAA">
      <w:pPr>
        <w:numPr>
          <w:ilvl w:val="0"/>
          <w:numId w:val="331"/>
        </w:numPr>
        <w:suppressAutoHyphens/>
        <w:rPr>
          <w:rFonts w:ascii="Liberation Serif" w:eastAsia="SimSun" w:hAnsi="Liberation Serif" w:cs="Mangal" w:hint="eastAsia"/>
          <w:lang w:eastAsia="zh-CN" w:bidi="hi-IN"/>
        </w:rPr>
      </w:pPr>
      <w:r w:rsidRPr="00F87291">
        <w:rPr>
          <w:rFonts w:eastAsia="SimSun" w:cs="Mangal"/>
          <w:lang w:eastAsia="zh-CN" w:bidi="hi-IN"/>
        </w:rPr>
        <w:t>размещение на стенах школы регулярно сменяемых экспозиций: творческих работ школьников, позволяющих им реализовать свой творческий потенциал, а также знакомящих их с работами друг друга; фотоотчетов об интересных событиях, происходящих в школе: выставки рисунков, фотоотчеты о мероприятиях, стенгазеты к праздникам;</w:t>
      </w:r>
    </w:p>
    <w:p w:rsidR="0061226A" w:rsidRPr="00F87291" w:rsidRDefault="0061226A" w:rsidP="008D5DAA">
      <w:pPr>
        <w:numPr>
          <w:ilvl w:val="0"/>
          <w:numId w:val="331"/>
        </w:numPr>
        <w:suppressAutoHyphens/>
        <w:rPr>
          <w:rFonts w:eastAsia="SimSun" w:cs="Mangal"/>
          <w:lang w:eastAsia="zh-CN" w:bidi="hi-IN"/>
        </w:rPr>
      </w:pPr>
      <w:r w:rsidRPr="00F87291">
        <w:rPr>
          <w:rFonts w:eastAsia="SimSun" w:cs="Mangal"/>
          <w:lang w:eastAsia="zh-CN" w:bidi="hi-IN"/>
        </w:rPr>
        <w:t>озеленение пришкольной территории, разбивка клумб, тенистых аллей, оборудование спортивных и игровых площадок, доступных и приспособленных для школьников разных возрастных категорий, оздоровительно-рекреационных зон, позволяющих разделить свободное пространство школы на зоны активного и тихого отдыха;</w:t>
      </w:r>
    </w:p>
    <w:p w:rsidR="0061226A" w:rsidRPr="00F87291" w:rsidRDefault="0061226A" w:rsidP="008D5DAA">
      <w:pPr>
        <w:numPr>
          <w:ilvl w:val="0"/>
          <w:numId w:val="331"/>
        </w:numPr>
        <w:suppressAutoHyphens/>
        <w:rPr>
          <w:rFonts w:ascii="Liberation Serif" w:eastAsia="SimSun" w:hAnsi="Liberation Serif" w:cs="Mangal" w:hint="eastAsia"/>
          <w:lang w:eastAsia="zh-CN" w:bidi="hi-IN"/>
        </w:rPr>
      </w:pPr>
      <w:r w:rsidRPr="00F87291">
        <w:rPr>
          <w:rFonts w:eastAsia="SimSun" w:cs="Mangal"/>
          <w:lang w:eastAsia="zh-CN" w:bidi="hi-IN"/>
        </w:rPr>
        <w:t>создание и поддержание в рабочем состоянии в коридоре школы стеллажей свободного книгообмена, на которые желающие дети, родители и педагоги могут выставлять для общего пользования свои книги, а также брать с них для чтения любые другие;</w:t>
      </w:r>
    </w:p>
    <w:p w:rsidR="0061226A" w:rsidRPr="00F87291" w:rsidRDefault="0061226A" w:rsidP="008D5DAA">
      <w:pPr>
        <w:numPr>
          <w:ilvl w:val="0"/>
          <w:numId w:val="331"/>
        </w:numPr>
        <w:suppressAutoHyphens/>
        <w:rPr>
          <w:rFonts w:eastAsia="SimSun" w:cs="Mangal"/>
          <w:lang w:eastAsia="zh-CN" w:bidi="hi-IN"/>
        </w:rPr>
      </w:pPr>
      <w:r w:rsidRPr="00F87291">
        <w:rPr>
          <w:rFonts w:eastAsia="SimSun" w:cs="Mangal"/>
          <w:lang w:eastAsia="zh-CN" w:bidi="hi-IN"/>
        </w:rPr>
        <w:t>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w:t>
      </w:r>
    </w:p>
    <w:p w:rsidR="0061226A" w:rsidRPr="00F87291" w:rsidRDefault="0061226A" w:rsidP="008D5DAA">
      <w:pPr>
        <w:numPr>
          <w:ilvl w:val="0"/>
          <w:numId w:val="331"/>
        </w:numPr>
        <w:suppressAutoHyphens/>
        <w:rPr>
          <w:rFonts w:eastAsia="SimSun" w:cs="Mangal"/>
          <w:lang w:eastAsia="zh-CN" w:bidi="hi-IN"/>
        </w:rPr>
      </w:pPr>
      <w:r w:rsidRPr="00F87291">
        <w:rPr>
          <w:rFonts w:eastAsia="SimSun" w:cs="Mangal"/>
          <w:lang w:eastAsia="zh-CN" w:bidi="hi-IN"/>
        </w:rPr>
        <w:t>событийный дизайн – оформление пространства проведения конкретных школьных событий (праздников, церемоний, торжественных линеек, творческихвечеров, выставок, собраний, конференций и т.п.);</w:t>
      </w:r>
    </w:p>
    <w:p w:rsidR="0061226A" w:rsidRPr="00F87291" w:rsidRDefault="0061226A" w:rsidP="008D5DAA">
      <w:pPr>
        <w:numPr>
          <w:ilvl w:val="0"/>
          <w:numId w:val="331"/>
        </w:numPr>
        <w:suppressAutoHyphens/>
        <w:rPr>
          <w:rFonts w:eastAsia="SimSun" w:cs="Mangal"/>
          <w:lang w:eastAsia="zh-CN" w:bidi="hi-IN"/>
        </w:rPr>
      </w:pPr>
      <w:r w:rsidRPr="00F87291">
        <w:rPr>
          <w:rFonts w:eastAsia="SimSun" w:cs="Mangal"/>
          <w:lang w:eastAsia="zh-CN" w:bidi="hi-IN"/>
        </w:rPr>
        <w:t>совместная с детьми разработка, создание и популяризация особой школьной символики (флаг школы, гимн школы, эмблема школы, логотип, элементы школьного костюма и т.п.), используемой как в школьной повседневности, так и в торжественные моменты жизни образовательной организации – во время праздников, торжественных церемоний, ключевых общешкольных дел и иных происходящих в жизни школы знаковых событий;</w:t>
      </w:r>
    </w:p>
    <w:p w:rsidR="0061226A" w:rsidRPr="00F87291" w:rsidRDefault="0061226A" w:rsidP="008D5DAA">
      <w:pPr>
        <w:numPr>
          <w:ilvl w:val="0"/>
          <w:numId w:val="331"/>
        </w:numPr>
        <w:suppressAutoHyphens/>
        <w:rPr>
          <w:rFonts w:eastAsia="SimSun" w:cs="Mangal"/>
          <w:lang w:eastAsia="zh-CN" w:bidi="hi-IN"/>
        </w:rPr>
      </w:pPr>
      <w:r w:rsidRPr="00F87291">
        <w:rPr>
          <w:rFonts w:eastAsia="SimSun" w:cs="Mangal"/>
          <w:lang w:eastAsia="zh-CN" w:bidi="hi-IN"/>
        </w:rPr>
        <w:t>регулярная организация и проведение конкурсов творческих проектов по благоустройству различных участков пришкольной территории (например, высадке культурных растений, закладке газонов);</w:t>
      </w:r>
    </w:p>
    <w:p w:rsidR="0061226A" w:rsidRPr="00F87291" w:rsidRDefault="0061226A" w:rsidP="008D5DAA">
      <w:pPr>
        <w:numPr>
          <w:ilvl w:val="0"/>
          <w:numId w:val="331"/>
        </w:numPr>
        <w:suppressAutoHyphens/>
        <w:rPr>
          <w:rFonts w:ascii="Liberation Serif" w:eastAsia="SimSun" w:hAnsi="Liberation Serif" w:cs="Mangal" w:hint="eastAsia"/>
          <w:lang w:eastAsia="zh-CN" w:bidi="hi-IN"/>
        </w:rPr>
      </w:pPr>
      <w:r w:rsidRPr="00F87291">
        <w:rPr>
          <w:rFonts w:eastAsia="SimSun" w:cs="Mangal"/>
          <w:lang w:bidi="hi-IN"/>
        </w:rPr>
        <w:t>акцентирование внимания школьников посредством элементов предметно-эстетической среды (стенды, плакаты, инсталляции) на важных для воспитания ценностях школы, ее традициях, правилах.</w:t>
      </w:r>
    </w:p>
    <w:p w:rsidR="0061226A" w:rsidRPr="00F87291" w:rsidRDefault="0061226A" w:rsidP="0061226A">
      <w:pPr>
        <w:suppressAutoHyphens/>
        <w:rPr>
          <w:rFonts w:eastAsia="SimSun" w:cs="Mangal"/>
          <w:lang w:eastAsia="zh-CN" w:bidi="hi-IN"/>
        </w:rPr>
      </w:pPr>
    </w:p>
    <w:p w:rsidR="0061226A" w:rsidRPr="00C40EFA" w:rsidRDefault="0061226A" w:rsidP="00C40EFA">
      <w:pPr>
        <w:pStyle w:val="a3"/>
        <w:rPr>
          <w:rFonts w:ascii="Liberation Serif" w:eastAsia="SimSun" w:hAnsi="Liberation Serif" w:hint="eastAsia"/>
          <w:i/>
          <w:u w:val="single"/>
          <w:lang w:eastAsia="zh-CN"/>
        </w:rPr>
      </w:pPr>
      <w:r w:rsidRPr="00C40EFA">
        <w:rPr>
          <w:rFonts w:eastAsia="SimSun"/>
          <w:i/>
          <w:u w:val="single"/>
          <w:lang w:eastAsia="zh-CN"/>
        </w:rPr>
        <w:t>3.10. МОДУЛЬ «РАБОТА С РОДИТЕЛЯМИ»</w:t>
      </w:r>
    </w:p>
    <w:p w:rsidR="0061226A" w:rsidRPr="00F87291" w:rsidRDefault="0061226A" w:rsidP="00C40EFA">
      <w:pPr>
        <w:pStyle w:val="a3"/>
        <w:rPr>
          <w:rFonts w:ascii="Liberation Serif" w:eastAsia="SimSun" w:hAnsi="Liberation Serif" w:hint="eastAsia"/>
          <w:lang w:eastAsia="zh-CN"/>
        </w:rPr>
      </w:pPr>
      <w:r w:rsidRPr="00F87291">
        <w:rPr>
          <w:rFonts w:eastAsia="SimSun"/>
          <w:lang w:eastAsia="zh-CN"/>
        </w:rPr>
        <w:t>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деятельности:</w:t>
      </w:r>
    </w:p>
    <w:p w:rsidR="0061226A" w:rsidRPr="00C40EFA" w:rsidRDefault="00C40EFA" w:rsidP="00C40EFA">
      <w:pPr>
        <w:pStyle w:val="a3"/>
        <w:rPr>
          <w:rFonts w:eastAsia="SimSun"/>
          <w:i/>
          <w:lang w:eastAsia="zh-CN"/>
        </w:rPr>
      </w:pPr>
      <w:r w:rsidRPr="00C40EFA">
        <w:rPr>
          <w:rFonts w:eastAsia="SimSun"/>
          <w:i/>
          <w:lang w:eastAsia="zh-CN"/>
        </w:rPr>
        <w:t>На групповом уровне:</w:t>
      </w:r>
    </w:p>
    <w:p w:rsidR="0061226A" w:rsidRPr="00F87291" w:rsidRDefault="0061226A" w:rsidP="008D5DAA">
      <w:pPr>
        <w:numPr>
          <w:ilvl w:val="0"/>
          <w:numId w:val="332"/>
        </w:numPr>
        <w:suppressAutoHyphens/>
        <w:rPr>
          <w:rFonts w:ascii="Liberation Serif" w:eastAsia="SimSun" w:hAnsi="Liberation Serif" w:cs="Mangal" w:hint="eastAsia"/>
          <w:lang w:eastAsia="zh-CN" w:bidi="hi-IN"/>
        </w:rPr>
      </w:pPr>
      <w:r w:rsidRPr="00F87291">
        <w:rPr>
          <w:rFonts w:eastAsia="SimSun" w:cs="Mangal"/>
          <w:lang w:eastAsia="zh-CN" w:bidi="hi-IN"/>
        </w:rPr>
        <w:t>Совет школы и Совет отцов, участвующие в управлении образовательной организацией и решении вопросов воспитания и социализации их детей;</w:t>
      </w:r>
    </w:p>
    <w:p w:rsidR="0061226A" w:rsidRPr="00F87291" w:rsidRDefault="0061226A" w:rsidP="008D5DAA">
      <w:pPr>
        <w:numPr>
          <w:ilvl w:val="0"/>
          <w:numId w:val="332"/>
        </w:numPr>
        <w:suppressAutoHyphens/>
        <w:rPr>
          <w:rFonts w:eastAsia="SimSun" w:cs="Mangal"/>
          <w:lang w:eastAsia="zh-CN" w:bidi="hi-IN"/>
        </w:rPr>
      </w:pPr>
      <w:r w:rsidRPr="00F87291">
        <w:rPr>
          <w:rFonts w:eastAsia="SimSun" w:cs="Mangal"/>
          <w:lang w:eastAsia="zh-CN" w:bidi="hi-IN"/>
        </w:rPr>
        <w:t>семейные клубы, предоставляющие родителям, педагогам и детям площадку для совместного проведения досуга и общения;</w:t>
      </w:r>
    </w:p>
    <w:p w:rsidR="0061226A" w:rsidRPr="00F87291" w:rsidRDefault="0061226A" w:rsidP="008D5DAA">
      <w:pPr>
        <w:numPr>
          <w:ilvl w:val="0"/>
          <w:numId w:val="332"/>
        </w:numPr>
        <w:suppressAutoHyphens/>
        <w:rPr>
          <w:rFonts w:ascii="Liberation Serif" w:eastAsia="SimSun" w:hAnsi="Liberation Serif" w:cs="Mangal" w:hint="eastAsia"/>
          <w:lang w:eastAsia="zh-CN" w:bidi="hi-IN"/>
        </w:rPr>
      </w:pPr>
      <w:r w:rsidRPr="00F87291">
        <w:rPr>
          <w:rFonts w:eastAsia="SimSun" w:cs="Mangal"/>
          <w:lang w:eastAsia="zh-CN" w:bidi="hi-IN"/>
        </w:rPr>
        <w:t>классные родительские собрания,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круглые столы с приглашением специалистов;</w:t>
      </w:r>
    </w:p>
    <w:p w:rsidR="0061226A" w:rsidRPr="00F87291" w:rsidRDefault="0061226A" w:rsidP="008D5DAA">
      <w:pPr>
        <w:numPr>
          <w:ilvl w:val="0"/>
          <w:numId w:val="332"/>
        </w:numPr>
        <w:suppressAutoHyphens/>
        <w:rPr>
          <w:rFonts w:eastAsia="SimSun" w:cs="Mangal"/>
          <w:lang w:eastAsia="zh-CN" w:bidi="hi-IN"/>
        </w:rPr>
      </w:pPr>
      <w:r w:rsidRPr="00F87291">
        <w:rPr>
          <w:rFonts w:eastAsia="SimSun" w:cs="Mangal"/>
          <w:lang w:eastAsia="zh-CN" w:bidi="hi-IN"/>
        </w:rPr>
        <w:t>родительские дни, во время которых родители могут посещать школьные учебные и внеурочные занятия для получения представления о ходе учебно-воспитательного процесса в школе;</w:t>
      </w:r>
    </w:p>
    <w:p w:rsidR="0061226A" w:rsidRPr="00F87291" w:rsidRDefault="0061226A" w:rsidP="008D5DAA">
      <w:pPr>
        <w:numPr>
          <w:ilvl w:val="0"/>
          <w:numId w:val="332"/>
        </w:numPr>
        <w:suppressAutoHyphens/>
        <w:rPr>
          <w:rFonts w:eastAsia="SimSun" w:cs="Mangal"/>
          <w:lang w:eastAsia="zh-CN" w:bidi="hi-IN"/>
        </w:rPr>
      </w:pPr>
      <w:r w:rsidRPr="00F87291">
        <w:rPr>
          <w:rFonts w:eastAsia="SimSun" w:cs="Mangal"/>
          <w:lang w:eastAsia="zh-CN" w:bidi="hi-IN"/>
        </w:rPr>
        <w:t>проведение семейных конкурсов «Папа, мама,</w:t>
      </w:r>
      <w:r w:rsidR="00C40EFA">
        <w:rPr>
          <w:rFonts w:eastAsia="SimSun" w:cs="Mangal"/>
          <w:lang w:eastAsia="zh-CN" w:bidi="hi-IN"/>
        </w:rPr>
        <w:t xml:space="preserve"> </w:t>
      </w:r>
      <w:r w:rsidRPr="00F87291">
        <w:rPr>
          <w:rFonts w:eastAsia="SimSun" w:cs="Mangal"/>
          <w:lang w:eastAsia="zh-CN" w:bidi="hi-IN"/>
        </w:rPr>
        <w:t>я</w:t>
      </w:r>
      <w:r w:rsidR="00C40EFA">
        <w:rPr>
          <w:rFonts w:eastAsia="SimSun" w:cs="Mangal"/>
          <w:lang w:eastAsia="zh-CN" w:bidi="hi-IN"/>
        </w:rPr>
        <w:t xml:space="preserve"> </w:t>
      </w:r>
      <w:r w:rsidRPr="00F87291">
        <w:rPr>
          <w:rFonts w:eastAsia="SimSun" w:cs="Mangal"/>
          <w:lang w:eastAsia="zh-CN" w:bidi="hi-IN"/>
        </w:rPr>
        <w:t>-</w:t>
      </w:r>
      <w:r w:rsidR="00C40EFA">
        <w:rPr>
          <w:rFonts w:eastAsia="SimSun" w:cs="Mangal"/>
          <w:lang w:eastAsia="zh-CN" w:bidi="hi-IN"/>
        </w:rPr>
        <w:t xml:space="preserve"> </w:t>
      </w:r>
      <w:r w:rsidRPr="00F87291">
        <w:rPr>
          <w:rFonts w:eastAsia="SimSun" w:cs="Mangal"/>
          <w:lang w:eastAsia="zh-CN" w:bidi="hi-IN"/>
        </w:rPr>
        <w:t>спортивная семья» и «Семья года»;</w:t>
      </w:r>
    </w:p>
    <w:p w:rsidR="0061226A" w:rsidRPr="00F87291" w:rsidRDefault="0061226A" w:rsidP="008D5DAA">
      <w:pPr>
        <w:numPr>
          <w:ilvl w:val="0"/>
          <w:numId w:val="332"/>
        </w:numPr>
        <w:suppressAutoHyphens/>
        <w:rPr>
          <w:rFonts w:ascii="Liberation Serif" w:eastAsia="SimSun" w:hAnsi="Liberation Serif" w:cs="Mangal" w:hint="eastAsia"/>
          <w:lang w:eastAsia="zh-CN" w:bidi="hi-IN"/>
        </w:rPr>
      </w:pPr>
      <w:r w:rsidRPr="00F87291">
        <w:rPr>
          <w:rFonts w:eastAsia="SimSun" w:cs="Mangal"/>
          <w:lang w:eastAsia="zh-CN" w:bidi="hi-IN"/>
        </w:rPr>
        <w:t>общешкольные родительские собрания, происходящие в режиме обсуждения наиболее острых проблем обучения и воспитания школьников (4 раза в год);</w:t>
      </w:r>
    </w:p>
    <w:p w:rsidR="0061226A" w:rsidRPr="00F87291" w:rsidRDefault="0061226A" w:rsidP="008D5DAA">
      <w:pPr>
        <w:numPr>
          <w:ilvl w:val="0"/>
          <w:numId w:val="332"/>
        </w:numPr>
        <w:suppressAutoHyphens/>
        <w:rPr>
          <w:rFonts w:ascii="Liberation Serif" w:eastAsia="SimSun" w:hAnsi="Liberation Serif" w:cs="Mangal" w:hint="eastAsia"/>
          <w:lang w:eastAsia="zh-CN" w:bidi="hi-IN"/>
        </w:rPr>
      </w:pPr>
      <w:r w:rsidRPr="00F87291">
        <w:rPr>
          <w:rFonts w:eastAsia="SimSun" w:cs="Mangal"/>
          <w:lang w:eastAsia="zh-CN" w:bidi="hi-IN"/>
        </w:rPr>
        <w:t>родительский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w:t>
      </w:r>
    </w:p>
    <w:p w:rsidR="0061226A" w:rsidRPr="00F87291" w:rsidRDefault="0061226A" w:rsidP="008D5DAA">
      <w:pPr>
        <w:numPr>
          <w:ilvl w:val="0"/>
          <w:numId w:val="332"/>
        </w:numPr>
        <w:suppressAutoHyphens/>
        <w:rPr>
          <w:rFonts w:eastAsia="SimSun" w:cs="Mangal"/>
          <w:lang w:eastAsia="zh-CN" w:bidi="hi-IN"/>
        </w:rPr>
      </w:pPr>
      <w:r w:rsidRPr="00F87291">
        <w:rPr>
          <w:rFonts w:eastAsia="SimSun" w:cs="Mangal"/>
          <w:lang w:eastAsia="zh-CN" w:bidi="hi-IN"/>
        </w:rPr>
        <w:t>социальные сети и чаты, в которых обсуждаются интересующие родителей вопросы, а также осуществляются виртуальные консультации психологов и педагогов.</w:t>
      </w:r>
    </w:p>
    <w:p w:rsidR="0061226A" w:rsidRPr="00F87291" w:rsidRDefault="0061226A" w:rsidP="008D5DAA">
      <w:pPr>
        <w:numPr>
          <w:ilvl w:val="0"/>
          <w:numId w:val="332"/>
        </w:numPr>
        <w:suppressAutoHyphens/>
        <w:rPr>
          <w:rFonts w:eastAsia="SimSun" w:cs="Mangal"/>
          <w:lang w:eastAsia="zh-CN" w:bidi="hi-IN"/>
        </w:rPr>
      </w:pPr>
      <w:r w:rsidRPr="00F87291">
        <w:rPr>
          <w:rFonts w:eastAsia="SimSun" w:cs="Mangal"/>
          <w:lang w:eastAsia="zh-CN" w:bidi="hi-IN"/>
        </w:rPr>
        <w:t>Совместно с родителями участие в конкурсе «Семейный очаг», празднование  Международного дня семьи (15</w:t>
      </w:r>
      <w:r w:rsidR="00C40EFA">
        <w:rPr>
          <w:rFonts w:eastAsia="SimSun" w:cs="Mangal"/>
          <w:lang w:eastAsia="zh-CN" w:bidi="hi-IN"/>
        </w:rPr>
        <w:t xml:space="preserve"> </w:t>
      </w:r>
      <w:r w:rsidRPr="00F87291">
        <w:rPr>
          <w:rFonts w:eastAsia="SimSun" w:cs="Mangal"/>
          <w:lang w:eastAsia="zh-CN" w:bidi="hi-IN"/>
        </w:rPr>
        <w:t>мая), Дня семьи, любви и верности (8</w:t>
      </w:r>
      <w:r w:rsidR="00C40EFA">
        <w:rPr>
          <w:rFonts w:eastAsia="SimSun" w:cs="Mangal"/>
          <w:lang w:eastAsia="zh-CN" w:bidi="hi-IN"/>
        </w:rPr>
        <w:t xml:space="preserve"> </w:t>
      </w:r>
      <w:r w:rsidRPr="00F87291">
        <w:rPr>
          <w:rFonts w:eastAsia="SimSun" w:cs="Mangal"/>
          <w:lang w:eastAsia="zh-CN" w:bidi="hi-IN"/>
        </w:rPr>
        <w:t>июля) и Дня матери (28</w:t>
      </w:r>
      <w:r w:rsidR="00C40EFA">
        <w:rPr>
          <w:rFonts w:eastAsia="SimSun" w:cs="Mangal"/>
          <w:lang w:eastAsia="zh-CN" w:bidi="hi-IN"/>
        </w:rPr>
        <w:t xml:space="preserve"> </w:t>
      </w:r>
      <w:r w:rsidRPr="00F87291">
        <w:rPr>
          <w:rFonts w:eastAsia="SimSun" w:cs="Mangal"/>
          <w:lang w:eastAsia="zh-CN" w:bidi="hi-IN"/>
        </w:rPr>
        <w:t>ноября), Всероссийского дня отца.</w:t>
      </w:r>
    </w:p>
    <w:p w:rsidR="0061226A" w:rsidRPr="00C40EFA" w:rsidRDefault="00C40EFA" w:rsidP="00C40EFA">
      <w:pPr>
        <w:pStyle w:val="a3"/>
        <w:rPr>
          <w:rFonts w:eastAsia="SimSun"/>
          <w:i/>
          <w:lang w:eastAsia="zh-CN"/>
        </w:rPr>
      </w:pPr>
      <w:r w:rsidRPr="00C40EFA">
        <w:rPr>
          <w:rFonts w:eastAsia="SimSun"/>
          <w:i/>
          <w:lang w:eastAsia="zh-CN"/>
        </w:rPr>
        <w:t>На индивидуальном уровне:</w:t>
      </w:r>
    </w:p>
    <w:p w:rsidR="0061226A" w:rsidRPr="00F87291" w:rsidRDefault="0061226A" w:rsidP="008D5DAA">
      <w:pPr>
        <w:numPr>
          <w:ilvl w:val="0"/>
          <w:numId w:val="333"/>
        </w:numPr>
        <w:tabs>
          <w:tab w:val="clear" w:pos="720"/>
          <w:tab w:val="num" w:pos="142"/>
        </w:tabs>
        <w:suppressAutoHyphens/>
        <w:ind w:left="426"/>
        <w:rPr>
          <w:rFonts w:eastAsia="SimSun" w:cs="Mangal"/>
          <w:lang w:eastAsia="zh-CN" w:bidi="hi-IN"/>
        </w:rPr>
      </w:pPr>
      <w:r w:rsidRPr="00F87291">
        <w:rPr>
          <w:rFonts w:eastAsia="SimSun" w:cs="Mangal"/>
          <w:lang w:eastAsia="zh-CN" w:bidi="hi-IN"/>
        </w:rPr>
        <w:t>работа специалистов по запросу родителей для решения острых конфликтных ситуаций;</w:t>
      </w:r>
    </w:p>
    <w:p w:rsidR="0061226A" w:rsidRPr="00F87291" w:rsidRDefault="0061226A" w:rsidP="008D5DAA">
      <w:pPr>
        <w:numPr>
          <w:ilvl w:val="0"/>
          <w:numId w:val="333"/>
        </w:numPr>
        <w:tabs>
          <w:tab w:val="clear" w:pos="720"/>
          <w:tab w:val="num" w:pos="142"/>
        </w:tabs>
        <w:suppressAutoHyphens/>
        <w:ind w:left="426"/>
        <w:rPr>
          <w:rFonts w:eastAsia="SimSun" w:cs="Mangal"/>
          <w:lang w:eastAsia="zh-CN" w:bidi="hi-IN"/>
        </w:rPr>
      </w:pPr>
      <w:r w:rsidRPr="00F87291">
        <w:rPr>
          <w:rFonts w:eastAsia="SimSun" w:cs="Mangal"/>
          <w:lang w:eastAsia="zh-CN" w:bidi="hi-IN"/>
        </w:rPr>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61226A" w:rsidRPr="00F87291" w:rsidRDefault="00C40EFA" w:rsidP="008D5DAA">
      <w:pPr>
        <w:numPr>
          <w:ilvl w:val="0"/>
          <w:numId w:val="333"/>
        </w:numPr>
        <w:tabs>
          <w:tab w:val="clear" w:pos="720"/>
          <w:tab w:val="num" w:pos="142"/>
        </w:tabs>
        <w:suppressAutoHyphens/>
        <w:ind w:left="426"/>
        <w:rPr>
          <w:rFonts w:eastAsia="SimSun" w:cs="Mangal"/>
          <w:lang w:eastAsia="zh-CN" w:bidi="hi-IN"/>
        </w:rPr>
      </w:pPr>
      <w:r>
        <w:rPr>
          <w:rFonts w:eastAsia="SimSun" w:cs="Mangal"/>
          <w:lang w:eastAsia="zh-CN" w:bidi="hi-IN"/>
        </w:rPr>
        <w:t xml:space="preserve">помощь со стороны родителей в подготовке и </w:t>
      </w:r>
      <w:r w:rsidR="0061226A" w:rsidRPr="00F87291">
        <w:rPr>
          <w:rFonts w:eastAsia="SimSun" w:cs="Mangal"/>
          <w:lang w:eastAsia="zh-CN" w:bidi="hi-IN"/>
        </w:rPr>
        <w:t>проведении общешкольных и внутриклассных мероприятий воспитательной направленности;</w:t>
      </w:r>
    </w:p>
    <w:p w:rsidR="0061226A" w:rsidRPr="00F87291" w:rsidRDefault="0061226A" w:rsidP="008D5DAA">
      <w:pPr>
        <w:numPr>
          <w:ilvl w:val="0"/>
          <w:numId w:val="333"/>
        </w:numPr>
        <w:tabs>
          <w:tab w:val="clear" w:pos="720"/>
          <w:tab w:val="num" w:pos="142"/>
        </w:tabs>
        <w:suppressAutoHyphens/>
        <w:ind w:left="426"/>
        <w:rPr>
          <w:rFonts w:eastAsia="SimSun" w:cs="Mangal"/>
          <w:lang w:eastAsia="zh-CN" w:bidi="hi-IN"/>
        </w:rPr>
      </w:pPr>
      <w:r w:rsidRPr="00F87291">
        <w:rPr>
          <w:rFonts w:eastAsia="SimSun" w:cs="Mangal"/>
          <w:lang w:eastAsia="zh-CN" w:bidi="hi-IN"/>
        </w:rPr>
        <w:t xml:space="preserve">индивидуальное консультирование </w:t>
      </w:r>
      <w:r w:rsidR="00C40EFA">
        <w:rPr>
          <w:rFonts w:eastAsia="SimSun" w:cs="Mangal"/>
          <w:lang w:eastAsia="zh-CN" w:bidi="hi-IN"/>
        </w:rPr>
        <w:t>с</w:t>
      </w:r>
      <w:r w:rsidRPr="00F87291">
        <w:rPr>
          <w:rFonts w:eastAsia="SimSun" w:cs="Mangal"/>
          <w:lang w:eastAsia="zh-CN" w:bidi="hi-IN"/>
        </w:rPr>
        <w:t xml:space="preserve"> целью координации воспитательных усилий педагогов и родителей – по плану педагога или запросу родителей. </w:t>
      </w:r>
    </w:p>
    <w:p w:rsidR="0061226A" w:rsidRPr="00F87291" w:rsidRDefault="0061226A" w:rsidP="0061226A">
      <w:pPr>
        <w:suppressAutoHyphens/>
        <w:rPr>
          <w:rFonts w:eastAsia="SimSun" w:cs="Mangal"/>
          <w:lang w:eastAsia="zh-CN" w:bidi="hi-IN"/>
        </w:rPr>
      </w:pPr>
    </w:p>
    <w:p w:rsidR="0061226A" w:rsidRPr="00F87291" w:rsidRDefault="0061226A" w:rsidP="008D5DAA">
      <w:pPr>
        <w:pStyle w:val="a6"/>
        <w:numPr>
          <w:ilvl w:val="0"/>
          <w:numId w:val="319"/>
        </w:numPr>
        <w:suppressAutoHyphens/>
        <w:jc w:val="center"/>
        <w:rPr>
          <w:rFonts w:eastAsia="SimSun" w:cs="Mangal"/>
          <w:b/>
          <w:bCs/>
          <w:u w:val="single"/>
          <w:lang w:eastAsia="zh-CN" w:bidi="hi-IN"/>
        </w:rPr>
      </w:pPr>
      <w:r w:rsidRPr="00F87291">
        <w:rPr>
          <w:rFonts w:eastAsia="SimSun" w:cs="Mangal"/>
          <w:b/>
          <w:bCs/>
          <w:u w:val="single"/>
          <w:lang w:eastAsia="zh-CN" w:bidi="hi-IN"/>
        </w:rPr>
        <w:t>Основные направления самоанализа воспитательной работы</w:t>
      </w:r>
    </w:p>
    <w:p w:rsidR="0061226A" w:rsidRPr="00F87291" w:rsidRDefault="0061226A" w:rsidP="00C40EFA">
      <w:pPr>
        <w:pStyle w:val="a3"/>
        <w:rPr>
          <w:rFonts w:eastAsia="SimSun"/>
          <w:lang w:eastAsia="zh-CN"/>
        </w:rPr>
      </w:pPr>
      <w:r w:rsidRPr="00F87291">
        <w:rPr>
          <w:rFonts w:eastAsia="SimSun"/>
          <w:lang w:eastAsia="zh-CN"/>
        </w:rPr>
        <w:t>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w:t>
      </w:r>
    </w:p>
    <w:p w:rsidR="0061226A" w:rsidRPr="00F87291" w:rsidRDefault="0061226A" w:rsidP="00C40EFA">
      <w:pPr>
        <w:pStyle w:val="a3"/>
        <w:rPr>
          <w:rFonts w:eastAsia="SimSun"/>
          <w:lang w:eastAsia="zh-CN"/>
        </w:rPr>
      </w:pPr>
      <w:r w:rsidRPr="00F87291">
        <w:rPr>
          <w:rFonts w:eastAsia="SimSun"/>
          <w:lang w:eastAsia="zh-CN"/>
        </w:rPr>
        <w:t>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w:t>
      </w:r>
    </w:p>
    <w:p w:rsidR="0061226A" w:rsidRPr="00F87291" w:rsidRDefault="0061226A" w:rsidP="00C40EFA">
      <w:pPr>
        <w:pStyle w:val="a3"/>
        <w:rPr>
          <w:rFonts w:eastAsia="SimSun"/>
          <w:lang w:eastAsia="zh-CN"/>
        </w:rPr>
      </w:pPr>
      <w:r w:rsidRPr="00F87291">
        <w:rPr>
          <w:rFonts w:eastAsia="SimSun"/>
          <w:lang w:eastAsia="zh-CN"/>
        </w:rPr>
        <w:t>Основными принципами, на основе которых осуществляется самоанализ воспитательной работы в школе, являются:</w:t>
      </w:r>
    </w:p>
    <w:p w:rsidR="0061226A" w:rsidRPr="00F87291" w:rsidRDefault="0061226A" w:rsidP="008D5DAA">
      <w:pPr>
        <w:numPr>
          <w:ilvl w:val="0"/>
          <w:numId w:val="320"/>
        </w:numPr>
        <w:suppressAutoHyphens/>
        <w:rPr>
          <w:rFonts w:eastAsia="SimSun" w:cs="Mangal"/>
          <w:lang w:eastAsia="zh-CN" w:bidi="hi-IN"/>
        </w:rPr>
      </w:pPr>
      <w:r w:rsidRPr="00F87291">
        <w:rPr>
          <w:rFonts w:eastAsia="SimSun" w:cs="Mangal"/>
          <w:lang w:eastAsia="zh-CN" w:bidi="hi-IN"/>
        </w:rPr>
        <w:t>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w:t>
      </w:r>
    </w:p>
    <w:p w:rsidR="0061226A" w:rsidRPr="00F87291" w:rsidRDefault="0061226A" w:rsidP="008D5DAA">
      <w:pPr>
        <w:numPr>
          <w:ilvl w:val="0"/>
          <w:numId w:val="320"/>
        </w:numPr>
        <w:suppressAutoHyphens/>
        <w:rPr>
          <w:rFonts w:eastAsia="SimSun" w:cs="Mangal"/>
          <w:lang w:eastAsia="zh-CN" w:bidi="hi-IN"/>
        </w:rPr>
      </w:pPr>
      <w:r w:rsidRPr="00F87291">
        <w:rPr>
          <w:rFonts w:eastAsia="SimSun" w:cs="Mangal"/>
          <w:lang w:eastAsia="zh-CN" w:bidi="hi-IN"/>
        </w:rPr>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w:t>
      </w:r>
    </w:p>
    <w:p w:rsidR="0061226A" w:rsidRPr="00F87291" w:rsidRDefault="0061226A" w:rsidP="008D5DAA">
      <w:pPr>
        <w:numPr>
          <w:ilvl w:val="0"/>
          <w:numId w:val="320"/>
        </w:numPr>
        <w:suppressAutoHyphens/>
        <w:rPr>
          <w:rFonts w:eastAsia="SimSun" w:cs="Mangal"/>
          <w:lang w:eastAsia="zh-CN" w:bidi="hi-IN"/>
        </w:rPr>
      </w:pPr>
      <w:r w:rsidRPr="00F87291">
        <w:rPr>
          <w:rFonts w:eastAsia="SimSun" w:cs="Mangal"/>
          <w:lang w:eastAsia="zh-CN" w:bidi="hi-IN"/>
        </w:rP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61226A" w:rsidRPr="00F87291" w:rsidRDefault="0061226A" w:rsidP="008D5DAA">
      <w:pPr>
        <w:numPr>
          <w:ilvl w:val="0"/>
          <w:numId w:val="320"/>
        </w:numPr>
        <w:suppressAutoHyphens/>
        <w:rPr>
          <w:rFonts w:eastAsia="SimSun" w:cs="Mangal"/>
          <w:lang w:eastAsia="zh-CN" w:bidi="hi-IN"/>
        </w:rPr>
      </w:pPr>
      <w:r w:rsidRPr="00F87291">
        <w:rPr>
          <w:rFonts w:eastAsia="SimSun" w:cs="Mangal"/>
          <w:lang w:eastAsia="zh-CN" w:bidi="hi-IN"/>
        </w:rPr>
        <w:t>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детей.</w:t>
      </w:r>
    </w:p>
    <w:p w:rsidR="0061226A" w:rsidRPr="00F87291" w:rsidRDefault="0061226A" w:rsidP="00C40EFA">
      <w:pPr>
        <w:pStyle w:val="a3"/>
        <w:rPr>
          <w:rFonts w:eastAsia="SimSun"/>
          <w:lang w:eastAsia="zh-CN"/>
        </w:rPr>
      </w:pPr>
      <w:r w:rsidRPr="00F87291">
        <w:rPr>
          <w:rFonts w:eastAsia="SimSun"/>
          <w:lang w:eastAsia="zh-CN"/>
        </w:rPr>
        <w:t xml:space="preserve">Основными направлениями анализа организуемого в школе воспитательного процесса следующие: </w:t>
      </w:r>
    </w:p>
    <w:p w:rsidR="0061226A" w:rsidRPr="00F87291" w:rsidRDefault="0061226A" w:rsidP="0061226A">
      <w:pPr>
        <w:suppressAutoHyphens/>
        <w:ind w:left="-283"/>
        <w:rPr>
          <w:rFonts w:ascii="Liberation Serif" w:eastAsia="SimSun" w:hAnsi="Liberation Serif" w:cs="Mangal" w:hint="eastAsia"/>
          <w:lang w:eastAsia="zh-CN" w:bidi="hi-IN"/>
        </w:rPr>
      </w:pPr>
      <w:r w:rsidRPr="00F87291">
        <w:rPr>
          <w:rFonts w:eastAsia="SimSun" w:cs="Mangal"/>
          <w:b/>
          <w:bCs/>
          <w:i/>
          <w:iCs/>
          <w:lang w:eastAsia="zh-CN" w:bidi="hi-IN"/>
        </w:rPr>
        <w:t>1. Результаты воспитания, социализации и саморазвития школьников.</w:t>
      </w:r>
    </w:p>
    <w:p w:rsidR="0061226A" w:rsidRPr="00F87291" w:rsidRDefault="0061226A" w:rsidP="00C40EFA">
      <w:pPr>
        <w:pStyle w:val="a3"/>
        <w:rPr>
          <w:rFonts w:eastAsia="SimSun"/>
          <w:lang w:eastAsia="zh-CN"/>
        </w:rPr>
      </w:pPr>
      <w:r w:rsidRPr="00F87291">
        <w:rPr>
          <w:rFonts w:eastAsia="SimSun"/>
          <w:lang w:eastAsia="zh-CN"/>
        </w:rPr>
        <w:t>Критерием, на основе  которого осуществляется  данный анализ, является динамика личностного развития школьников каждого класса.</w:t>
      </w:r>
    </w:p>
    <w:p w:rsidR="0061226A" w:rsidRPr="00F87291" w:rsidRDefault="0061226A" w:rsidP="00C40EFA">
      <w:pPr>
        <w:pStyle w:val="a3"/>
        <w:rPr>
          <w:rFonts w:eastAsia="SimSun"/>
          <w:lang w:eastAsia="zh-CN"/>
        </w:rPr>
      </w:pPr>
      <w:r w:rsidRPr="00F87291">
        <w:rPr>
          <w:rFonts w:eastAsia="SimSun"/>
          <w:lang w:eastAsia="zh-CN"/>
        </w:rPr>
        <w:t>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w:t>
      </w:r>
    </w:p>
    <w:p w:rsidR="0061226A" w:rsidRPr="00F87291" w:rsidRDefault="0061226A" w:rsidP="00C40EFA">
      <w:pPr>
        <w:pStyle w:val="a3"/>
        <w:rPr>
          <w:rFonts w:eastAsia="SimSun"/>
          <w:lang w:eastAsia="zh-CN"/>
        </w:rPr>
      </w:pPr>
      <w:r w:rsidRPr="00F87291">
        <w:rPr>
          <w:rFonts w:eastAsia="SimSun"/>
          <w:lang w:eastAsia="zh-CN"/>
        </w:rPr>
        <w:t>Способом получения информации о результатах воспитания, социализации и саморазвития школьников является педагогическое наблюдение.</w:t>
      </w:r>
    </w:p>
    <w:p w:rsidR="0061226A" w:rsidRPr="00F87291" w:rsidRDefault="0061226A" w:rsidP="00C40EFA">
      <w:pPr>
        <w:pStyle w:val="a3"/>
        <w:rPr>
          <w:rFonts w:eastAsia="SimSun"/>
          <w:lang w:eastAsia="zh-CN"/>
        </w:rPr>
      </w:pPr>
      <w:r w:rsidRPr="00F87291">
        <w:rPr>
          <w:rFonts w:eastAsia="SimSun"/>
          <w:lang w:eastAsia="zh-CN"/>
        </w:rPr>
        <w:t>Внимание педагогов сосредотачивается на следующих вопросах: какие прежде существовавшие проблемы личностного развития школьников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rsidR="0061226A" w:rsidRPr="00F87291" w:rsidRDefault="0061226A" w:rsidP="0061226A">
      <w:pPr>
        <w:suppressAutoHyphens/>
        <w:ind w:left="-283"/>
        <w:rPr>
          <w:rFonts w:ascii="Liberation Serif" w:eastAsia="SimSun" w:hAnsi="Liberation Serif" w:cs="Mangal" w:hint="eastAsia"/>
          <w:lang w:eastAsia="zh-CN" w:bidi="hi-IN"/>
        </w:rPr>
      </w:pPr>
      <w:r w:rsidRPr="00F87291">
        <w:rPr>
          <w:rFonts w:eastAsia="SimSun" w:cs="Mangal"/>
          <w:b/>
          <w:bCs/>
          <w:i/>
          <w:iCs/>
          <w:lang w:eastAsia="zh-CN" w:bidi="hi-IN"/>
        </w:rPr>
        <w:t>2. Состояние организуемой в школе совместной деятельности детей и взрослых.</w:t>
      </w:r>
    </w:p>
    <w:p w:rsidR="0061226A" w:rsidRPr="00F87291" w:rsidRDefault="0061226A" w:rsidP="00C40EFA">
      <w:pPr>
        <w:pStyle w:val="a3"/>
        <w:rPr>
          <w:rFonts w:ascii="Liberation Serif" w:eastAsia="SimSun" w:hAnsi="Liberation Serif" w:hint="eastAsia"/>
          <w:lang w:eastAsia="zh-CN"/>
        </w:rPr>
      </w:pPr>
      <w:r w:rsidRPr="00F87291">
        <w:rPr>
          <w:rFonts w:eastAsia="SimSun"/>
          <w:lang w:eastAsia="zh-CN"/>
        </w:rPr>
        <w:t>Критерием, на основе которого осуществляется данный анализ, является наличие в школе интересной, событийно-насыщенной и личностно-развивающей совместной деятельности детей и взрослых.</w:t>
      </w:r>
    </w:p>
    <w:p w:rsidR="0061226A" w:rsidRPr="00F87291" w:rsidRDefault="0061226A" w:rsidP="00C40EFA">
      <w:pPr>
        <w:pStyle w:val="a3"/>
        <w:rPr>
          <w:rFonts w:ascii="Liberation Serif" w:eastAsia="SimSun" w:hAnsi="Liberation Serif" w:hint="eastAsia"/>
          <w:lang w:eastAsia="zh-CN"/>
        </w:rPr>
      </w:pPr>
      <w:r w:rsidRPr="00F87291">
        <w:rPr>
          <w:rFonts w:eastAsia="SimSun"/>
          <w:lang w:eastAsia="zh-CN"/>
        </w:rPr>
        <w:t>Осуществляется анализ заместителем директора по воспитательной работе, классными руководителями, активом школьного ученического самоуправления и родителями, хорошо знакомыми с деятельностью школы.</w:t>
      </w:r>
    </w:p>
    <w:p w:rsidR="0061226A" w:rsidRPr="00F87291" w:rsidRDefault="0061226A" w:rsidP="00C40EFA">
      <w:pPr>
        <w:pStyle w:val="a3"/>
        <w:rPr>
          <w:rFonts w:ascii="Liberation Serif" w:eastAsia="SimSun" w:hAnsi="Liberation Serif" w:hint="eastAsia"/>
          <w:lang w:eastAsia="zh-CN"/>
        </w:rPr>
      </w:pPr>
      <w:r w:rsidRPr="00F87291">
        <w:rPr>
          <w:rFonts w:eastAsia="SimSun"/>
          <w:lang w:eastAsia="zh-CN"/>
        </w:rPr>
        <w:t>Способами получения информации о состоянии организуемой в школе совместной деятельности детей и взрослых могут быть беседы со школьниками и их родителями, педагогами, лидерами ученического самоуправления, при необходимости – их анкетирование. Полученные результаты обсуждаются на заседании методического объединения классных руководителей или педагогическом совете школы.</w:t>
      </w:r>
    </w:p>
    <w:p w:rsidR="0061226A" w:rsidRPr="00F87291" w:rsidRDefault="0061226A" w:rsidP="0061226A">
      <w:pPr>
        <w:suppressAutoHyphens/>
        <w:ind w:left="-283"/>
        <w:rPr>
          <w:rFonts w:eastAsia="SimSun" w:cs="Mangal"/>
          <w:lang w:eastAsia="zh-CN" w:bidi="hi-IN"/>
        </w:rPr>
      </w:pPr>
      <w:r w:rsidRPr="00F87291">
        <w:rPr>
          <w:rFonts w:eastAsia="SimSun" w:cs="Mangal"/>
          <w:lang w:eastAsia="zh-CN" w:bidi="hi-IN"/>
        </w:rPr>
        <w:t xml:space="preserve"> Внимание при этом сосредотачивается на вопросах, связанных с: </w:t>
      </w:r>
    </w:p>
    <w:p w:rsidR="0061226A" w:rsidRPr="00F87291" w:rsidRDefault="0061226A" w:rsidP="008D5DAA">
      <w:pPr>
        <w:numPr>
          <w:ilvl w:val="0"/>
          <w:numId w:val="334"/>
        </w:numPr>
        <w:suppressAutoHyphens/>
        <w:rPr>
          <w:rFonts w:eastAsia="SimSun" w:cs="Mangal"/>
          <w:lang w:eastAsia="zh-CN" w:bidi="hi-IN"/>
        </w:rPr>
      </w:pPr>
      <w:r w:rsidRPr="00F87291">
        <w:rPr>
          <w:rFonts w:eastAsia="SimSun" w:cs="Mangal"/>
          <w:lang w:eastAsia="zh-CN" w:bidi="hi-IN"/>
        </w:rPr>
        <w:t>качеством проводимых общешкольных ключевых дел;</w:t>
      </w:r>
    </w:p>
    <w:p w:rsidR="0061226A" w:rsidRPr="00F87291" w:rsidRDefault="0061226A" w:rsidP="008D5DAA">
      <w:pPr>
        <w:numPr>
          <w:ilvl w:val="0"/>
          <w:numId w:val="334"/>
        </w:numPr>
        <w:suppressAutoHyphens/>
        <w:rPr>
          <w:rFonts w:eastAsia="SimSun" w:cs="Mangal"/>
          <w:lang w:eastAsia="zh-CN" w:bidi="hi-IN"/>
        </w:rPr>
      </w:pPr>
      <w:r w:rsidRPr="00F87291">
        <w:rPr>
          <w:rFonts w:eastAsia="SimSun" w:cs="Mangal"/>
          <w:lang w:eastAsia="zh-CN" w:bidi="hi-IN"/>
        </w:rPr>
        <w:t xml:space="preserve">качеством совместной деятельности классных руководителей и их классов; </w:t>
      </w:r>
    </w:p>
    <w:p w:rsidR="0061226A" w:rsidRPr="00F87291" w:rsidRDefault="0061226A" w:rsidP="008D5DAA">
      <w:pPr>
        <w:numPr>
          <w:ilvl w:val="0"/>
          <w:numId w:val="334"/>
        </w:numPr>
        <w:suppressAutoHyphens/>
        <w:rPr>
          <w:rFonts w:eastAsia="SimSun" w:cs="Mangal"/>
          <w:lang w:eastAsia="zh-CN" w:bidi="hi-IN"/>
        </w:rPr>
      </w:pPr>
      <w:r w:rsidRPr="00F87291">
        <w:rPr>
          <w:rFonts w:eastAsia="SimSun" w:cs="Mangal"/>
          <w:lang w:eastAsia="zh-CN" w:bidi="hi-IN"/>
        </w:rPr>
        <w:t xml:space="preserve">качеством организуемой в школе внеурочной деятельности; </w:t>
      </w:r>
    </w:p>
    <w:p w:rsidR="0061226A" w:rsidRPr="00F87291" w:rsidRDefault="0061226A" w:rsidP="008D5DAA">
      <w:pPr>
        <w:numPr>
          <w:ilvl w:val="0"/>
          <w:numId w:val="334"/>
        </w:numPr>
        <w:suppressAutoHyphens/>
        <w:rPr>
          <w:rFonts w:eastAsia="SimSun" w:cs="Mangal"/>
          <w:lang w:eastAsia="zh-CN" w:bidi="hi-IN"/>
        </w:rPr>
      </w:pPr>
      <w:r w:rsidRPr="00F87291">
        <w:rPr>
          <w:rFonts w:eastAsia="SimSun" w:cs="Mangal"/>
          <w:lang w:eastAsia="zh-CN" w:bidi="hi-IN"/>
        </w:rPr>
        <w:t xml:space="preserve">качеством реализации личностно-развивающего потенциала школьных уроков; </w:t>
      </w:r>
    </w:p>
    <w:p w:rsidR="0061226A" w:rsidRPr="00F87291" w:rsidRDefault="0061226A" w:rsidP="008D5DAA">
      <w:pPr>
        <w:numPr>
          <w:ilvl w:val="0"/>
          <w:numId w:val="334"/>
        </w:numPr>
        <w:suppressAutoHyphens/>
        <w:rPr>
          <w:rFonts w:eastAsia="SimSun" w:cs="Mangal"/>
          <w:lang w:eastAsia="zh-CN" w:bidi="hi-IN"/>
        </w:rPr>
      </w:pPr>
      <w:r w:rsidRPr="00F87291">
        <w:rPr>
          <w:rFonts w:eastAsia="SimSun" w:cs="Mangal"/>
          <w:lang w:eastAsia="zh-CN" w:bidi="hi-IN"/>
        </w:rPr>
        <w:t>качеством существующего в школе ученического самоуправления;</w:t>
      </w:r>
    </w:p>
    <w:p w:rsidR="0061226A" w:rsidRPr="00F87291" w:rsidRDefault="0061226A" w:rsidP="008D5DAA">
      <w:pPr>
        <w:numPr>
          <w:ilvl w:val="0"/>
          <w:numId w:val="334"/>
        </w:numPr>
        <w:suppressAutoHyphens/>
        <w:rPr>
          <w:rFonts w:eastAsia="SimSun" w:cs="Mangal"/>
          <w:lang w:eastAsia="zh-CN" w:bidi="hi-IN"/>
        </w:rPr>
      </w:pPr>
      <w:r w:rsidRPr="00F87291">
        <w:rPr>
          <w:rFonts w:eastAsia="SimSun" w:cs="Mangal"/>
          <w:lang w:eastAsia="zh-CN" w:bidi="hi-IN"/>
        </w:rPr>
        <w:t>качеством функционирующих на базе школы детских общественных объединений;</w:t>
      </w:r>
    </w:p>
    <w:p w:rsidR="0061226A" w:rsidRPr="00F87291" w:rsidRDefault="0061226A" w:rsidP="008D5DAA">
      <w:pPr>
        <w:numPr>
          <w:ilvl w:val="0"/>
          <w:numId w:val="334"/>
        </w:numPr>
        <w:suppressAutoHyphens/>
        <w:rPr>
          <w:rFonts w:eastAsia="SimSun" w:cs="Mangal"/>
          <w:lang w:eastAsia="zh-CN" w:bidi="hi-IN"/>
        </w:rPr>
      </w:pPr>
      <w:r w:rsidRPr="00F87291">
        <w:rPr>
          <w:rFonts w:eastAsia="SimSun" w:cs="Mangal"/>
          <w:lang w:eastAsia="zh-CN" w:bidi="hi-IN"/>
        </w:rPr>
        <w:t xml:space="preserve">качеством проводимых в школе экскурсий, экспедиций, походов; </w:t>
      </w:r>
    </w:p>
    <w:p w:rsidR="0061226A" w:rsidRPr="00F87291" w:rsidRDefault="0061226A" w:rsidP="008D5DAA">
      <w:pPr>
        <w:numPr>
          <w:ilvl w:val="0"/>
          <w:numId w:val="334"/>
        </w:numPr>
        <w:suppressAutoHyphens/>
        <w:rPr>
          <w:rFonts w:eastAsia="SimSun" w:cs="Mangal"/>
          <w:lang w:eastAsia="zh-CN" w:bidi="hi-IN"/>
        </w:rPr>
      </w:pPr>
      <w:r w:rsidRPr="00F87291">
        <w:rPr>
          <w:rFonts w:eastAsia="SimSun" w:cs="Mangal"/>
          <w:lang w:eastAsia="zh-CN" w:bidi="hi-IN"/>
        </w:rPr>
        <w:t xml:space="preserve">качеством профориентационной работы школы; </w:t>
      </w:r>
    </w:p>
    <w:p w:rsidR="0061226A" w:rsidRPr="00F87291" w:rsidRDefault="0061226A" w:rsidP="008D5DAA">
      <w:pPr>
        <w:numPr>
          <w:ilvl w:val="0"/>
          <w:numId w:val="334"/>
        </w:numPr>
        <w:suppressAutoHyphens/>
        <w:rPr>
          <w:rFonts w:eastAsia="SimSun" w:cs="Mangal"/>
          <w:lang w:eastAsia="zh-CN" w:bidi="hi-IN"/>
        </w:rPr>
      </w:pPr>
      <w:r w:rsidRPr="00F87291">
        <w:rPr>
          <w:rFonts w:eastAsia="SimSun" w:cs="Mangal"/>
          <w:lang w:eastAsia="zh-CN" w:bidi="hi-IN"/>
        </w:rPr>
        <w:t>качеством работы школьных медиа;</w:t>
      </w:r>
    </w:p>
    <w:p w:rsidR="0061226A" w:rsidRPr="00F87291" w:rsidRDefault="0061226A" w:rsidP="008D5DAA">
      <w:pPr>
        <w:numPr>
          <w:ilvl w:val="0"/>
          <w:numId w:val="334"/>
        </w:numPr>
        <w:suppressAutoHyphens/>
        <w:rPr>
          <w:rFonts w:eastAsia="SimSun" w:cs="Mangal"/>
          <w:lang w:eastAsia="zh-CN" w:bidi="hi-IN"/>
        </w:rPr>
      </w:pPr>
      <w:r w:rsidRPr="00F87291">
        <w:rPr>
          <w:rFonts w:eastAsia="SimSun" w:cs="Mangal"/>
          <w:lang w:eastAsia="zh-CN" w:bidi="hi-IN"/>
        </w:rPr>
        <w:t xml:space="preserve">качеством организации предметно-эстетической среды школы; </w:t>
      </w:r>
    </w:p>
    <w:p w:rsidR="0061226A" w:rsidRPr="00F87291" w:rsidRDefault="0061226A" w:rsidP="008D5DAA">
      <w:pPr>
        <w:numPr>
          <w:ilvl w:val="0"/>
          <w:numId w:val="334"/>
        </w:numPr>
        <w:suppressAutoHyphens/>
        <w:rPr>
          <w:rFonts w:eastAsia="SimSun" w:cs="Mangal"/>
          <w:lang w:eastAsia="zh-CN" w:bidi="hi-IN"/>
        </w:rPr>
      </w:pPr>
      <w:r w:rsidRPr="00F87291">
        <w:rPr>
          <w:rFonts w:eastAsia="SimSun" w:cs="Mangal"/>
          <w:lang w:eastAsia="zh-CN" w:bidi="hi-IN"/>
        </w:rPr>
        <w:t>качеством взаимодействия школы и семей школьников.</w:t>
      </w:r>
    </w:p>
    <w:p w:rsidR="0061226A" w:rsidRPr="00FB4924" w:rsidRDefault="0061226A" w:rsidP="00670402">
      <w:pPr>
        <w:pStyle w:val="a3"/>
      </w:pPr>
      <w:r w:rsidRPr="00FB4924">
        <w:t>Итогом самоанализа организуемой в образовательной организации воспитательной работы является перечень выявленных проблем, над которыми предстоит работать педагогическому коллективу, и проект направленных на это управленческих решений</w:t>
      </w:r>
      <w:r>
        <w:t>.</w:t>
      </w:r>
    </w:p>
    <w:p w:rsidR="00DA148B" w:rsidRDefault="00DA148B" w:rsidP="00DA148B">
      <w:pPr>
        <w:pStyle w:val="1"/>
      </w:pPr>
      <w:r>
        <w:br w:type="page"/>
      </w:r>
      <w:bookmarkStart w:id="80" w:name="_Toc103611768"/>
      <w:r>
        <w:t>ОРГАНИЗАЦИОННЫЙ РАЗДЕЛ</w:t>
      </w:r>
      <w:bookmarkEnd w:id="80"/>
    </w:p>
    <w:p w:rsidR="00DA148B" w:rsidRDefault="00DA148B" w:rsidP="00DA148B">
      <w:pPr>
        <w:pStyle w:val="2"/>
      </w:pPr>
      <w:bookmarkStart w:id="81" w:name="_Toc103611769"/>
      <w:r>
        <w:t xml:space="preserve">3.1. Учебный план начального общего образования </w:t>
      </w:r>
      <w:r w:rsidR="009C7CA5">
        <w:t>МБОУ «Митяевская средняя школа»</w:t>
      </w:r>
      <w:bookmarkEnd w:id="81"/>
    </w:p>
    <w:p w:rsidR="00DA148B" w:rsidRDefault="00DA148B" w:rsidP="00DA148B">
      <w:pPr>
        <w:pStyle w:val="a3"/>
      </w:pPr>
      <w:r>
        <w:t xml:space="preserve">Учебный план </w:t>
      </w:r>
      <w:r w:rsidR="009C7CA5">
        <w:t>МБОУ «Митяевская средняя школа»</w:t>
      </w:r>
      <w:r>
        <w:t>, реализующего основную образовательную программу начального общего образования (далее – Учебный план),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DA148B" w:rsidRDefault="00DA148B" w:rsidP="00DA148B">
      <w:pPr>
        <w:pStyle w:val="a3"/>
      </w:pPr>
      <w:r>
        <w:t>Учебный план определяет общие рамки принимаемых решений при отборе учебного материала, формировании перечня результатов образования и организации образовательной деятельности.</w:t>
      </w:r>
    </w:p>
    <w:p w:rsidR="00DA148B" w:rsidRDefault="00DA148B" w:rsidP="00DA148B">
      <w:pPr>
        <w:pStyle w:val="a3"/>
      </w:pPr>
      <w:r>
        <w:t>Содержание образования при получении начального общего образования реализуется преимущественно за счёт учебных курсов, обеспечивающих целостное восприятие мира, системнодеятельностный подход и индивидуализацию обучения.</w:t>
      </w:r>
    </w:p>
    <w:p w:rsidR="00DA148B" w:rsidRDefault="00DA148B" w:rsidP="00DA148B">
      <w:pPr>
        <w:pStyle w:val="a3"/>
      </w:pPr>
      <w:r>
        <w:t>Учебный план обеспечивает в случаях, предусмотренных законодательством Российской Федерации в сфере 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изучение этих языков, по классам (годам) обучения.</w:t>
      </w:r>
    </w:p>
    <w:p w:rsidR="00DA148B" w:rsidRDefault="00DA148B" w:rsidP="00DA148B">
      <w:pPr>
        <w:pStyle w:val="a3"/>
      </w:pPr>
      <w:r>
        <w:t>Вариативность содержания образовательных программ начального общего образования реализуется через возможность формирования программ начального общего образования различного уровня сложности и направленности с учетом образовательных потребностей и способностей обучающихся.</w:t>
      </w:r>
    </w:p>
    <w:p w:rsidR="00DA148B" w:rsidRDefault="00DA148B" w:rsidP="00DA148B">
      <w:pPr>
        <w:pStyle w:val="a3"/>
      </w:pPr>
      <w:r>
        <w:t>Учебный план состоит из двух частей – обязательной части и части, формируемой участниками образовательных отношений.</w:t>
      </w:r>
    </w:p>
    <w:p w:rsidR="00DA148B" w:rsidRDefault="00DA148B" w:rsidP="00DA148B">
      <w:pPr>
        <w:pStyle w:val="a3"/>
      </w:pPr>
      <w:r>
        <w:t>Объём обязательной части программы начального общего образования составляет 80 %, а объём части, формируемой участниками образовательных отношений из перечня, предлагаемого образовательной организацией, – 20 % от общего объёма. Объём обязательной части программы начального общего образования, реализуемой в соответствии с требованиями к организации образовательного процесса к учебной нагрузке при 5-дневной учебной неделе, предусмотренными действующими санитарными правилами и гигиеническими нормативами.</w:t>
      </w:r>
    </w:p>
    <w:p w:rsidR="00DA148B" w:rsidRDefault="00DA148B" w:rsidP="00DA148B">
      <w:pPr>
        <w:pStyle w:val="a3"/>
      </w:pPr>
      <w:r>
        <w:t>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DA148B" w:rsidRDefault="00DA148B" w:rsidP="00DA148B">
      <w:pPr>
        <w:pStyle w:val="a3"/>
      </w:pPr>
      <w:r>
        <w:t>Расписание учебных занятий составляется с учётом дневной и недельной динамики умственной работоспособности обучающихся и шкалы трудности учебных предметов. Образовательная недельная нагрузка распределяется равномерно в течение учебной недели, при этом объём максимально допустимой нагрузки в течение дня должен соответствовать действующим санитарным правилам и нормативам.</w:t>
      </w:r>
    </w:p>
    <w:p w:rsidR="00DA148B" w:rsidRDefault="009C7CA5" w:rsidP="00DA148B">
      <w:pPr>
        <w:pStyle w:val="a3"/>
      </w:pPr>
      <w:r>
        <w:t>МБОУ «Митяевская средняя школа»</w:t>
      </w:r>
      <w:r w:rsidR="00DA148B">
        <w:t xml:space="preserve"> самостоятельна в организации образовательной деятельности (урочной и внеурочной), в выборе видов деятельности по каждому предмету (проектная деятельность, практические и лабораторные занятия, экскурсии и т. д.). Во время занятий необходим перерыв для гимнастики не менее 2 минут.</w:t>
      </w:r>
    </w:p>
    <w:p w:rsidR="00DA148B" w:rsidRDefault="00DA148B" w:rsidP="00DA148B">
      <w:pPr>
        <w:pStyle w:val="a3"/>
      </w:pPr>
      <w:r>
        <w:rPr>
          <w:rStyle w:val="Bold"/>
          <w:rFonts w:eastAsia="Century Schoolbook"/>
        </w:rPr>
        <w:t>Урочная деятельность</w:t>
      </w:r>
      <w:r>
        <w:t xml:space="preserve"> направлена на достижение обучающимися планируемых результатов освоения программы начального общего образования с учётом обязательных для изучения учебных предметов.</w:t>
      </w:r>
    </w:p>
    <w:p w:rsidR="00DA148B" w:rsidRDefault="00DA148B" w:rsidP="00DA148B">
      <w:pPr>
        <w:pStyle w:val="a3"/>
      </w:pPr>
      <w: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учебных курсов, учебных модулей по выбору родителей (законных представителей) несовершеннолетних обучающихся, в том числе предусматривающих углублённое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учитывающих этнокультурные интересы.</w:t>
      </w:r>
    </w:p>
    <w:p w:rsidR="00DA148B" w:rsidRDefault="00DA148B" w:rsidP="00DA148B">
      <w:pPr>
        <w:pStyle w:val="a3"/>
      </w:pPr>
      <w:r>
        <w:rPr>
          <w:rStyle w:val="Bold"/>
          <w:rFonts w:eastAsia="Century Schoolbook"/>
        </w:rPr>
        <w:t>Внеурочная деятельность</w:t>
      </w:r>
      <w:r>
        <w:t xml:space="preserve">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 предлагаемого образовательной организацией. Осуществляется в формах, отличных от урочной (экскрсии, походы, соревнования, посещения театров, музеев, проведение общественно-полезных практик и иные формы).</w:t>
      </w:r>
    </w:p>
    <w:p w:rsidR="00DA148B" w:rsidRDefault="00DA148B" w:rsidP="00DA148B">
      <w:pPr>
        <w:pStyle w:val="a3"/>
      </w:pPr>
      <w:r>
        <w:t xml:space="preserve">Организация занятий по направлениям внеурочной деятельности является неотъемлемой частью образовательной деятельности в </w:t>
      </w:r>
      <w:r w:rsidR="009C7CA5">
        <w:t>МБОУ «Митяевская средняя школа»</w:t>
      </w:r>
      <w:r>
        <w:t xml:space="preserve">. </w:t>
      </w:r>
      <w:r w:rsidR="009C7CA5">
        <w:t>МБОУ «Митяевская средняя школа»</w:t>
      </w:r>
      <w:r>
        <w:t>, осуществляющ</w:t>
      </w:r>
      <w:r w:rsidR="00992252">
        <w:t>ее</w:t>
      </w:r>
      <w:r>
        <w:t xml:space="preserve"> образовательную деятельность, предоставля</w:t>
      </w:r>
      <w:r w:rsidR="00992252">
        <w:t>ет</w:t>
      </w:r>
      <w:r>
        <w:t xml:space="preserve"> обучающимся возможность выбора широкого спектра занятий, направленных на их развитие.</w:t>
      </w:r>
    </w:p>
    <w:p w:rsidR="00DA148B" w:rsidRDefault="00DA148B" w:rsidP="00DA148B">
      <w:pPr>
        <w:pStyle w:val="a3"/>
      </w:pPr>
      <w:r w:rsidRPr="00992252">
        <w:t xml:space="preserve">Формы организации образовательной деятельности, чередование урочной и внеурочной деятельности при реализации основной образовательной программы начального общего образования определяет </w:t>
      </w:r>
      <w:r w:rsidR="009C7CA5">
        <w:t>МБОУ «Митяевская средняя школа»</w:t>
      </w:r>
      <w:r w:rsidR="00992252" w:rsidRPr="00992252">
        <w:t>.</w:t>
      </w:r>
      <w:r w:rsidR="00992252">
        <w:t xml:space="preserve"> </w:t>
      </w:r>
    </w:p>
    <w:p w:rsidR="00DA148B" w:rsidRDefault="00DA148B" w:rsidP="00992252">
      <w:pPr>
        <w:pStyle w:val="a3"/>
      </w:pPr>
      <w:r>
        <w:t xml:space="preserve">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w:t>
      </w:r>
      <w:r w:rsidR="009C7CA5">
        <w:t>МБОУ «Митяевская средняя школа»</w:t>
      </w:r>
      <w:r>
        <w:t>. Реализация индивидуальных учебных планов, программ сопровождается тьюторской поддержкой.</w:t>
      </w:r>
    </w:p>
    <w:p w:rsidR="00DA148B" w:rsidRDefault="00DA148B" w:rsidP="001D4911">
      <w:pPr>
        <w:pStyle w:val="a3"/>
      </w:pPr>
      <w:r>
        <w:t>Время, отведённое на внеурочную деятельность, не учитывается при определении максимально допустимой недельной учебной нагрузки обучающихся, но учитывается при определении объёмов финансирования, направляемых на реализацию основной образовательной программы.</w:t>
      </w:r>
    </w:p>
    <w:p w:rsidR="00DA148B" w:rsidRDefault="00DA148B" w:rsidP="00ED3B75">
      <w:pPr>
        <w:pStyle w:val="a3"/>
      </w:pPr>
      <w:r>
        <w:t>При наличии необходимых условий (кадровых, финансовых, материально-технических и иных) возможно деление классов на группы при проведении учебных занятий, курсов, дисциплин (модулей).</w:t>
      </w:r>
    </w:p>
    <w:p w:rsidR="00DA148B" w:rsidRDefault="00DA148B" w:rsidP="00ED3B75">
      <w:pPr>
        <w:pStyle w:val="a3"/>
      </w:pPr>
      <w:r>
        <w:t xml:space="preserve">При проведении занятий по родному языку </w:t>
      </w:r>
      <w:r w:rsidR="00ED3B75">
        <w:t xml:space="preserve">(1 – 4 классы) </w:t>
      </w:r>
      <w:r>
        <w:t xml:space="preserve">и по иностранному языку (2–4 классы) осуществляется деление классов на две и более группы. При проведении учебных занятий в малокомплектных организациях допускается объединение в группы обучающихся по образовательным программам начального общего образования из нескольких классов. </w:t>
      </w:r>
    </w:p>
    <w:p w:rsidR="00DA148B" w:rsidRDefault="009C7CA5" w:rsidP="00ED3B75">
      <w:pPr>
        <w:pStyle w:val="a3"/>
      </w:pPr>
      <w:r>
        <w:t>МБОУ «Митяевская средняя школа»</w:t>
      </w:r>
      <w:r w:rsidR="00DA148B">
        <w:t>, осуществляющая образовательную деятельность, самостоятельно определяет режим работы (5дневная или 6дневная учебная неделя). Для обучающихся 1 классов максимальная продолжительность учебной недели составляет 5 дней.</w:t>
      </w:r>
    </w:p>
    <w:p w:rsidR="00DA148B" w:rsidRDefault="00DA148B" w:rsidP="00ED3B75">
      <w:pPr>
        <w:pStyle w:val="a3"/>
      </w:pPr>
      <w:r>
        <w:t>Продолжительность учебного года при получении начального общего образования составляет 34 недели, в 1 классе – 33 недели.</w:t>
      </w:r>
    </w:p>
    <w:p w:rsidR="00DA148B" w:rsidRDefault="00DA148B" w:rsidP="00ED3B75">
      <w:pPr>
        <w:pStyle w:val="a3"/>
      </w:pPr>
      <w:r>
        <w:t>Количество учебных занятий за 4 учебных года не может составлять менее 2954 ч и более 3190 ч в соответствии с требованиями к организации образовательного процесса к учебной нагрузке при 5-дневной (или 6-дневной) учебной неделе.</w:t>
      </w:r>
    </w:p>
    <w:p w:rsidR="00DA148B" w:rsidRDefault="00DA148B" w:rsidP="00ED3B75">
      <w:pPr>
        <w:pStyle w:val="a3"/>
      </w:pPr>
      <w:r>
        <w:t>Продолжительность каникул в течение учебного года составляет не менее 30 календарных дней, летом – не менее 8 недель. Для обучающихся в 1 классе устанавливаются в течение года дополнительные недельные каникулы.</w:t>
      </w:r>
    </w:p>
    <w:p w:rsidR="00DA148B" w:rsidRDefault="00DA148B" w:rsidP="00ED3B75">
      <w:pPr>
        <w:pStyle w:val="a3"/>
      </w:pPr>
      <w:r>
        <w:t>Продолжительность урока составляет:</w:t>
      </w:r>
    </w:p>
    <w:p w:rsidR="00DA148B" w:rsidRDefault="00DA148B" w:rsidP="008D5DAA">
      <w:pPr>
        <w:pStyle w:val="a3"/>
        <w:numPr>
          <w:ilvl w:val="0"/>
          <w:numId w:val="341"/>
        </w:numPr>
      </w:pPr>
      <w:r>
        <w:t>в 1 классе – 35 мин (сентябрь – декабрь), 40 мин (январь – май);</w:t>
      </w:r>
    </w:p>
    <w:p w:rsidR="00DA148B" w:rsidRDefault="00DA148B" w:rsidP="008D5DAA">
      <w:pPr>
        <w:pStyle w:val="a3"/>
        <w:numPr>
          <w:ilvl w:val="0"/>
          <w:numId w:val="341"/>
        </w:numPr>
      </w:pPr>
      <w:r>
        <w:t>во 2–4 классах – 40–45 мин (по решению образовательной организации).</w:t>
      </w:r>
    </w:p>
    <w:tbl>
      <w:tblPr>
        <w:tblW w:w="5000" w:type="pct"/>
        <w:tblCellMar>
          <w:left w:w="0" w:type="dxa"/>
          <w:right w:w="0" w:type="dxa"/>
        </w:tblCellMar>
        <w:tblLook w:val="0000" w:firstRow="0" w:lastRow="0" w:firstColumn="0" w:lastColumn="0" w:noHBand="0" w:noVBand="0"/>
      </w:tblPr>
      <w:tblGrid>
        <w:gridCol w:w="1814"/>
        <w:gridCol w:w="4182"/>
        <w:gridCol w:w="715"/>
        <w:gridCol w:w="717"/>
        <w:gridCol w:w="717"/>
        <w:gridCol w:w="719"/>
        <w:gridCol w:w="717"/>
      </w:tblGrid>
      <w:tr w:rsidR="00371ACF" w:rsidRPr="00371ACF" w:rsidTr="00371ACF">
        <w:trPr>
          <w:trHeight w:val="449"/>
          <w:tblHeader/>
        </w:trPr>
        <w:tc>
          <w:tcPr>
            <w:tcW w:w="5000" w:type="pct"/>
            <w:gridSpan w:val="7"/>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371ACF" w:rsidRDefault="00371ACF" w:rsidP="00371ACF">
            <w:pPr>
              <w:pStyle w:val="table-head"/>
              <w:spacing w:after="0" w:line="240" w:lineRule="auto"/>
              <w:rPr>
                <w:rFonts w:ascii="Times New Roman" w:hAnsi="Times New Roman" w:cs="Times New Roman"/>
              </w:rPr>
            </w:pPr>
            <w:r w:rsidRPr="00371ACF">
              <w:rPr>
                <w:rFonts w:ascii="Times New Roman" w:hAnsi="Times New Roman" w:cs="Times New Roman"/>
              </w:rPr>
              <w:t xml:space="preserve">Примерный учебный план начального общего образования </w:t>
            </w:r>
            <w:r>
              <w:rPr>
                <w:rFonts w:ascii="Times New Roman" w:hAnsi="Times New Roman" w:cs="Times New Roman"/>
              </w:rPr>
              <w:t xml:space="preserve"> </w:t>
            </w:r>
          </w:p>
          <w:p w:rsidR="00371ACF" w:rsidRPr="00371ACF" w:rsidRDefault="00371ACF" w:rsidP="00371ACF">
            <w:pPr>
              <w:pStyle w:val="table-head"/>
              <w:spacing w:after="0" w:line="240" w:lineRule="auto"/>
              <w:rPr>
                <w:rFonts w:ascii="Times New Roman" w:hAnsi="Times New Roman" w:cs="Times New Roman"/>
              </w:rPr>
            </w:pPr>
            <w:r w:rsidRPr="00371ACF">
              <w:rPr>
                <w:rFonts w:ascii="Times New Roman" w:hAnsi="Times New Roman" w:cs="Times New Roman"/>
              </w:rPr>
              <w:t>(5-дневная учебная неделя с изучением родного языка или обучением на родном языке)</w:t>
            </w:r>
            <w:r w:rsidRPr="00371ACF">
              <w:rPr>
                <w:rStyle w:val="footnote-num"/>
                <w:rFonts w:ascii="Times New Roman" w:eastAsia="Tahoma" w:hAnsi="Times New Roman" w:cs="Times New Roman"/>
              </w:rPr>
              <w:t>*</w:t>
            </w:r>
          </w:p>
        </w:tc>
      </w:tr>
      <w:tr w:rsidR="00371ACF" w:rsidRPr="00371ACF" w:rsidTr="00371ACF">
        <w:trPr>
          <w:trHeight w:val="60"/>
          <w:tblHeader/>
        </w:trPr>
        <w:tc>
          <w:tcPr>
            <w:tcW w:w="947" w:type="pct"/>
            <w:vMerge w:val="restart"/>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371ACF" w:rsidRPr="00371ACF" w:rsidRDefault="00371ACF" w:rsidP="00371ACF">
            <w:pPr>
              <w:pStyle w:val="table-head"/>
              <w:spacing w:after="0" w:line="240" w:lineRule="auto"/>
              <w:rPr>
                <w:rFonts w:ascii="Times New Roman" w:hAnsi="Times New Roman" w:cs="Times New Roman"/>
              </w:rPr>
            </w:pPr>
            <w:r w:rsidRPr="00371ACF">
              <w:rPr>
                <w:rFonts w:ascii="Times New Roman" w:hAnsi="Times New Roman" w:cs="Times New Roman"/>
              </w:rPr>
              <w:t>Предметные области</w:t>
            </w:r>
          </w:p>
        </w:tc>
        <w:tc>
          <w:tcPr>
            <w:tcW w:w="2183" w:type="pct"/>
            <w:vMerge w:val="restart"/>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371ACF" w:rsidRPr="00371ACF" w:rsidRDefault="00371ACF" w:rsidP="00371ACF">
            <w:pPr>
              <w:pStyle w:val="table-head"/>
              <w:spacing w:after="0" w:line="240" w:lineRule="auto"/>
              <w:rPr>
                <w:rFonts w:ascii="Times New Roman" w:hAnsi="Times New Roman" w:cs="Times New Roman"/>
              </w:rPr>
            </w:pPr>
            <w:r w:rsidRPr="00371ACF">
              <w:rPr>
                <w:rFonts w:ascii="Times New Roman" w:hAnsi="Times New Roman" w:cs="Times New Roman"/>
              </w:rPr>
              <w:t>Учебные предметы классы</w:t>
            </w:r>
          </w:p>
        </w:tc>
        <w:tc>
          <w:tcPr>
            <w:tcW w:w="1496" w:type="pct"/>
            <w:gridSpan w:val="4"/>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371ACF" w:rsidRPr="00371ACF" w:rsidRDefault="00371ACF" w:rsidP="00371ACF">
            <w:pPr>
              <w:pStyle w:val="table-head"/>
              <w:spacing w:after="0" w:line="240" w:lineRule="auto"/>
              <w:rPr>
                <w:rFonts w:ascii="Times New Roman" w:hAnsi="Times New Roman" w:cs="Times New Roman"/>
              </w:rPr>
            </w:pPr>
            <w:r w:rsidRPr="00371ACF">
              <w:rPr>
                <w:rFonts w:ascii="Times New Roman" w:hAnsi="Times New Roman" w:cs="Times New Roman"/>
              </w:rPr>
              <w:t>Количество часов в неделю</w:t>
            </w:r>
          </w:p>
        </w:tc>
        <w:tc>
          <w:tcPr>
            <w:tcW w:w="374" w:type="pct"/>
            <w:vMerge w:val="restart"/>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371ACF" w:rsidRPr="00371ACF" w:rsidRDefault="00371ACF" w:rsidP="00371ACF">
            <w:pPr>
              <w:pStyle w:val="table-head"/>
              <w:spacing w:after="0" w:line="240" w:lineRule="auto"/>
              <w:rPr>
                <w:rFonts w:ascii="Times New Roman" w:hAnsi="Times New Roman" w:cs="Times New Roman"/>
              </w:rPr>
            </w:pPr>
            <w:r w:rsidRPr="00371ACF">
              <w:rPr>
                <w:rFonts w:ascii="Times New Roman" w:hAnsi="Times New Roman" w:cs="Times New Roman"/>
              </w:rPr>
              <w:t>Всего</w:t>
            </w:r>
          </w:p>
        </w:tc>
      </w:tr>
      <w:tr w:rsidR="00371ACF" w:rsidRPr="00371ACF" w:rsidTr="00371ACF">
        <w:trPr>
          <w:trHeight w:val="60"/>
          <w:tblHeader/>
        </w:trPr>
        <w:tc>
          <w:tcPr>
            <w:tcW w:w="947" w:type="pct"/>
            <w:vMerge/>
            <w:tcBorders>
              <w:top w:val="single" w:sz="4" w:space="0" w:color="000000"/>
              <w:left w:val="single" w:sz="4" w:space="0" w:color="000000"/>
              <w:bottom w:val="single" w:sz="4" w:space="0" w:color="000000"/>
              <w:right w:val="single" w:sz="4" w:space="0" w:color="000000"/>
            </w:tcBorders>
          </w:tcPr>
          <w:p w:rsidR="00371ACF" w:rsidRPr="00371ACF" w:rsidRDefault="00371ACF" w:rsidP="00371ACF">
            <w:pPr>
              <w:pStyle w:val="NoParagraphStyle"/>
              <w:spacing w:line="240" w:lineRule="auto"/>
              <w:textAlignment w:val="auto"/>
              <w:rPr>
                <w:rFonts w:ascii="Times New Roman" w:hAnsi="Times New Roman" w:cs="Times New Roman"/>
                <w:color w:val="auto"/>
                <w:lang w:val="ru-RU"/>
              </w:rPr>
            </w:pPr>
          </w:p>
        </w:tc>
        <w:tc>
          <w:tcPr>
            <w:tcW w:w="2183" w:type="pct"/>
            <w:vMerge/>
            <w:tcBorders>
              <w:top w:val="single" w:sz="4" w:space="0" w:color="000000"/>
              <w:left w:val="single" w:sz="4" w:space="0" w:color="000000"/>
              <w:bottom w:val="single" w:sz="4" w:space="0" w:color="000000"/>
              <w:right w:val="single" w:sz="4" w:space="0" w:color="000000"/>
            </w:tcBorders>
          </w:tcPr>
          <w:p w:rsidR="00371ACF" w:rsidRPr="00371ACF" w:rsidRDefault="00371ACF" w:rsidP="00371ACF">
            <w:pPr>
              <w:pStyle w:val="NoParagraphStyle"/>
              <w:spacing w:line="240" w:lineRule="auto"/>
              <w:textAlignment w:val="auto"/>
              <w:rPr>
                <w:rFonts w:ascii="Times New Roman" w:hAnsi="Times New Roman" w:cs="Times New Roman"/>
                <w:color w:val="auto"/>
                <w:lang w:val="ru-RU"/>
              </w:rPr>
            </w:pPr>
          </w:p>
        </w:tc>
        <w:tc>
          <w:tcPr>
            <w:tcW w:w="373" w:type="pct"/>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371ACF" w:rsidRPr="00371ACF" w:rsidRDefault="00371ACF" w:rsidP="00371ACF">
            <w:pPr>
              <w:pStyle w:val="table-head"/>
              <w:spacing w:after="0" w:line="240" w:lineRule="auto"/>
              <w:rPr>
                <w:rFonts w:ascii="Times New Roman" w:hAnsi="Times New Roman" w:cs="Times New Roman"/>
              </w:rPr>
            </w:pPr>
            <w:r w:rsidRPr="00371ACF">
              <w:rPr>
                <w:rFonts w:ascii="Times New Roman" w:hAnsi="Times New Roman" w:cs="Times New Roman"/>
              </w:rPr>
              <w:t>I</w:t>
            </w:r>
          </w:p>
        </w:tc>
        <w:tc>
          <w:tcPr>
            <w:tcW w:w="374" w:type="pct"/>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371ACF" w:rsidRPr="00371ACF" w:rsidRDefault="00371ACF" w:rsidP="00371ACF">
            <w:pPr>
              <w:pStyle w:val="table-head"/>
              <w:spacing w:after="0" w:line="240" w:lineRule="auto"/>
              <w:rPr>
                <w:rFonts w:ascii="Times New Roman" w:hAnsi="Times New Roman" w:cs="Times New Roman"/>
              </w:rPr>
            </w:pPr>
            <w:r w:rsidRPr="00371ACF">
              <w:rPr>
                <w:rFonts w:ascii="Times New Roman" w:hAnsi="Times New Roman" w:cs="Times New Roman"/>
              </w:rPr>
              <w:t>II</w:t>
            </w:r>
          </w:p>
        </w:tc>
        <w:tc>
          <w:tcPr>
            <w:tcW w:w="374" w:type="pct"/>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371ACF" w:rsidRPr="00371ACF" w:rsidRDefault="00371ACF" w:rsidP="00371ACF">
            <w:pPr>
              <w:pStyle w:val="table-head"/>
              <w:spacing w:after="0" w:line="240" w:lineRule="auto"/>
              <w:rPr>
                <w:rFonts w:ascii="Times New Roman" w:hAnsi="Times New Roman" w:cs="Times New Roman"/>
              </w:rPr>
            </w:pPr>
            <w:r w:rsidRPr="00371ACF">
              <w:rPr>
                <w:rFonts w:ascii="Times New Roman" w:hAnsi="Times New Roman" w:cs="Times New Roman"/>
              </w:rPr>
              <w:t>III</w:t>
            </w:r>
          </w:p>
        </w:tc>
        <w:tc>
          <w:tcPr>
            <w:tcW w:w="374" w:type="pct"/>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371ACF" w:rsidRPr="00371ACF" w:rsidRDefault="00371ACF" w:rsidP="00371ACF">
            <w:pPr>
              <w:pStyle w:val="table-head"/>
              <w:spacing w:after="0" w:line="240" w:lineRule="auto"/>
              <w:rPr>
                <w:rFonts w:ascii="Times New Roman" w:hAnsi="Times New Roman" w:cs="Times New Roman"/>
              </w:rPr>
            </w:pPr>
            <w:r w:rsidRPr="00371ACF">
              <w:rPr>
                <w:rFonts w:ascii="Times New Roman" w:hAnsi="Times New Roman" w:cs="Times New Roman"/>
              </w:rPr>
              <w:t>IV</w:t>
            </w:r>
          </w:p>
        </w:tc>
        <w:tc>
          <w:tcPr>
            <w:tcW w:w="374" w:type="pct"/>
            <w:vMerge/>
            <w:tcBorders>
              <w:top w:val="single" w:sz="4" w:space="0" w:color="000000"/>
              <w:left w:val="single" w:sz="4" w:space="0" w:color="000000"/>
              <w:bottom w:val="single" w:sz="4" w:space="0" w:color="000000"/>
              <w:right w:val="single" w:sz="4" w:space="0" w:color="000000"/>
            </w:tcBorders>
          </w:tcPr>
          <w:p w:rsidR="00371ACF" w:rsidRPr="00371ACF" w:rsidRDefault="00371ACF" w:rsidP="00371ACF">
            <w:pPr>
              <w:pStyle w:val="NoParagraphStyle"/>
              <w:spacing w:line="240" w:lineRule="auto"/>
              <w:textAlignment w:val="auto"/>
              <w:rPr>
                <w:rFonts w:ascii="Times New Roman" w:hAnsi="Times New Roman" w:cs="Times New Roman"/>
                <w:color w:val="auto"/>
                <w:lang w:val="ru-RU"/>
              </w:rPr>
            </w:pPr>
          </w:p>
        </w:tc>
      </w:tr>
      <w:tr w:rsidR="00371ACF" w:rsidRPr="00371ACF" w:rsidTr="00371ACF">
        <w:trPr>
          <w:trHeight w:val="375"/>
        </w:trPr>
        <w:tc>
          <w:tcPr>
            <w:tcW w:w="94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NoParagraphStyle"/>
              <w:spacing w:line="240" w:lineRule="auto"/>
              <w:textAlignment w:val="auto"/>
              <w:rPr>
                <w:rFonts w:ascii="Times New Roman" w:hAnsi="Times New Roman" w:cs="Times New Roman"/>
                <w:color w:val="auto"/>
                <w:lang w:val="ru-RU"/>
              </w:rPr>
            </w:pPr>
          </w:p>
        </w:tc>
        <w:tc>
          <w:tcPr>
            <w:tcW w:w="218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0mm"/>
              <w:spacing w:line="240" w:lineRule="auto"/>
              <w:rPr>
                <w:rFonts w:cs="Times New Roman"/>
              </w:rPr>
            </w:pPr>
            <w:r w:rsidRPr="00371ACF">
              <w:rPr>
                <w:rStyle w:val="Italic"/>
                <w:rFonts w:eastAsia="Courier New" w:cs="Times New Roman"/>
              </w:rPr>
              <w:t>Обязательная часть</w:t>
            </w:r>
          </w:p>
        </w:tc>
        <w:tc>
          <w:tcPr>
            <w:tcW w:w="1870" w:type="pct"/>
            <w:gridSpan w:val="5"/>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NoParagraphStyle"/>
              <w:spacing w:line="240" w:lineRule="auto"/>
              <w:textAlignment w:val="auto"/>
              <w:rPr>
                <w:rFonts w:ascii="Times New Roman" w:hAnsi="Times New Roman" w:cs="Times New Roman"/>
                <w:color w:val="auto"/>
                <w:lang w:val="ru-RU"/>
              </w:rPr>
            </w:pPr>
          </w:p>
        </w:tc>
      </w:tr>
      <w:tr w:rsidR="00371ACF" w:rsidRPr="00371ACF" w:rsidTr="00371ACF">
        <w:trPr>
          <w:trHeight w:val="60"/>
        </w:trPr>
        <w:tc>
          <w:tcPr>
            <w:tcW w:w="947" w:type="pct"/>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0mm"/>
              <w:spacing w:line="240" w:lineRule="auto"/>
              <w:rPr>
                <w:rFonts w:cs="Times New Roman"/>
              </w:rPr>
            </w:pPr>
            <w:r w:rsidRPr="00371ACF">
              <w:rPr>
                <w:rFonts w:cs="Times New Roman"/>
              </w:rPr>
              <w:t>Русский язык и литературное чтение</w:t>
            </w:r>
          </w:p>
        </w:tc>
        <w:tc>
          <w:tcPr>
            <w:tcW w:w="218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0mm"/>
              <w:spacing w:line="240" w:lineRule="auto"/>
              <w:rPr>
                <w:rFonts w:cs="Times New Roman"/>
              </w:rPr>
            </w:pPr>
            <w:r w:rsidRPr="00371ACF">
              <w:rPr>
                <w:rFonts w:cs="Times New Roman"/>
              </w:rPr>
              <w:t>Русский язык</w:t>
            </w:r>
          </w:p>
        </w:tc>
        <w:tc>
          <w:tcPr>
            <w:tcW w:w="37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5</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5</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5</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5</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20</w:t>
            </w:r>
          </w:p>
        </w:tc>
      </w:tr>
      <w:tr w:rsidR="00371ACF" w:rsidRPr="00371ACF" w:rsidTr="00371ACF">
        <w:trPr>
          <w:trHeight w:val="60"/>
        </w:trPr>
        <w:tc>
          <w:tcPr>
            <w:tcW w:w="947" w:type="pct"/>
            <w:vMerge/>
            <w:tcBorders>
              <w:top w:val="single" w:sz="4" w:space="0" w:color="000000"/>
              <w:left w:val="single" w:sz="4" w:space="0" w:color="000000"/>
              <w:bottom w:val="single" w:sz="4" w:space="0" w:color="000000"/>
              <w:right w:val="single" w:sz="4" w:space="0" w:color="000000"/>
            </w:tcBorders>
          </w:tcPr>
          <w:p w:rsidR="00371ACF" w:rsidRPr="00371ACF" w:rsidRDefault="00371ACF" w:rsidP="00371ACF">
            <w:pPr>
              <w:pStyle w:val="NoParagraphStyle"/>
              <w:spacing w:line="240" w:lineRule="auto"/>
              <w:textAlignment w:val="auto"/>
              <w:rPr>
                <w:rFonts w:ascii="Times New Roman" w:hAnsi="Times New Roman" w:cs="Times New Roman"/>
                <w:color w:val="auto"/>
                <w:lang w:val="ru-RU"/>
              </w:rPr>
            </w:pPr>
          </w:p>
        </w:tc>
        <w:tc>
          <w:tcPr>
            <w:tcW w:w="218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0mm"/>
              <w:spacing w:line="240" w:lineRule="auto"/>
              <w:rPr>
                <w:rFonts w:cs="Times New Roman"/>
              </w:rPr>
            </w:pPr>
            <w:r w:rsidRPr="00371ACF">
              <w:rPr>
                <w:rFonts w:cs="Times New Roman"/>
              </w:rPr>
              <w:t>Литературное чтение</w:t>
            </w:r>
          </w:p>
        </w:tc>
        <w:tc>
          <w:tcPr>
            <w:tcW w:w="37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3</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3</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3</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3</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12</w:t>
            </w:r>
          </w:p>
        </w:tc>
      </w:tr>
      <w:tr w:rsidR="00371ACF" w:rsidRPr="00371ACF" w:rsidTr="00371ACF">
        <w:trPr>
          <w:trHeight w:val="60"/>
        </w:trPr>
        <w:tc>
          <w:tcPr>
            <w:tcW w:w="947" w:type="pct"/>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0mm"/>
              <w:spacing w:line="240" w:lineRule="auto"/>
              <w:rPr>
                <w:rFonts w:cs="Times New Roman"/>
              </w:rPr>
            </w:pPr>
            <w:r w:rsidRPr="00371ACF">
              <w:rPr>
                <w:rFonts w:cs="Times New Roman"/>
              </w:rPr>
              <w:t>Родной язык и литературное чтение на родном языке</w:t>
            </w:r>
          </w:p>
        </w:tc>
        <w:tc>
          <w:tcPr>
            <w:tcW w:w="218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0mm"/>
              <w:spacing w:line="240" w:lineRule="auto"/>
              <w:rPr>
                <w:rFonts w:cs="Times New Roman"/>
              </w:rPr>
            </w:pPr>
            <w:r w:rsidRPr="00371ACF">
              <w:rPr>
                <w:rFonts w:cs="Times New Roman"/>
              </w:rPr>
              <w:t>Родной язык и (или) государственный язык республики Российской Федерации</w:t>
            </w:r>
          </w:p>
        </w:tc>
        <w:tc>
          <w:tcPr>
            <w:tcW w:w="373" w:type="pct"/>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2</w:t>
            </w:r>
          </w:p>
        </w:tc>
        <w:tc>
          <w:tcPr>
            <w:tcW w:w="374" w:type="pct"/>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2</w:t>
            </w:r>
          </w:p>
        </w:tc>
        <w:tc>
          <w:tcPr>
            <w:tcW w:w="374" w:type="pct"/>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2</w:t>
            </w:r>
          </w:p>
        </w:tc>
        <w:tc>
          <w:tcPr>
            <w:tcW w:w="374" w:type="pct"/>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1</w:t>
            </w:r>
          </w:p>
        </w:tc>
        <w:tc>
          <w:tcPr>
            <w:tcW w:w="374" w:type="pct"/>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7</w:t>
            </w:r>
          </w:p>
        </w:tc>
      </w:tr>
      <w:tr w:rsidR="00371ACF" w:rsidRPr="00371ACF" w:rsidTr="00371ACF">
        <w:trPr>
          <w:trHeight w:val="60"/>
        </w:trPr>
        <w:tc>
          <w:tcPr>
            <w:tcW w:w="947" w:type="pct"/>
            <w:vMerge/>
            <w:tcBorders>
              <w:top w:val="single" w:sz="4" w:space="0" w:color="000000"/>
              <w:left w:val="single" w:sz="4" w:space="0" w:color="000000"/>
              <w:bottom w:val="single" w:sz="4" w:space="0" w:color="000000"/>
              <w:right w:val="single" w:sz="4" w:space="0" w:color="000000"/>
            </w:tcBorders>
          </w:tcPr>
          <w:p w:rsidR="00371ACF" w:rsidRPr="00371ACF" w:rsidRDefault="00371ACF" w:rsidP="00371ACF">
            <w:pPr>
              <w:pStyle w:val="NoParagraphStyle"/>
              <w:spacing w:line="240" w:lineRule="auto"/>
              <w:textAlignment w:val="auto"/>
              <w:rPr>
                <w:rFonts w:ascii="Times New Roman" w:hAnsi="Times New Roman" w:cs="Times New Roman"/>
                <w:color w:val="auto"/>
                <w:lang w:val="ru-RU"/>
              </w:rPr>
            </w:pPr>
          </w:p>
        </w:tc>
        <w:tc>
          <w:tcPr>
            <w:tcW w:w="218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0mm"/>
              <w:spacing w:line="240" w:lineRule="auto"/>
              <w:rPr>
                <w:rFonts w:cs="Times New Roman"/>
              </w:rPr>
            </w:pPr>
            <w:r w:rsidRPr="00371ACF">
              <w:rPr>
                <w:rFonts w:cs="Times New Roman"/>
              </w:rPr>
              <w:t>Литературное чтение на родном языке</w:t>
            </w:r>
          </w:p>
        </w:tc>
        <w:tc>
          <w:tcPr>
            <w:tcW w:w="373" w:type="pct"/>
            <w:vMerge/>
            <w:tcBorders>
              <w:top w:val="single" w:sz="4" w:space="0" w:color="000000"/>
              <w:left w:val="single" w:sz="4" w:space="0" w:color="000000"/>
              <w:bottom w:val="single" w:sz="4" w:space="0" w:color="000000"/>
              <w:right w:val="single" w:sz="4" w:space="0" w:color="000000"/>
            </w:tcBorders>
          </w:tcPr>
          <w:p w:rsidR="00371ACF" w:rsidRPr="00371ACF" w:rsidRDefault="00371ACF" w:rsidP="00371ACF">
            <w:pPr>
              <w:pStyle w:val="NoParagraphStyle"/>
              <w:spacing w:line="240" w:lineRule="auto"/>
              <w:textAlignment w:val="auto"/>
              <w:rPr>
                <w:rFonts w:ascii="Times New Roman" w:hAnsi="Times New Roman" w:cs="Times New Roman"/>
                <w:color w:val="auto"/>
                <w:lang w:val="ru-RU"/>
              </w:rPr>
            </w:pPr>
          </w:p>
        </w:tc>
        <w:tc>
          <w:tcPr>
            <w:tcW w:w="374" w:type="pct"/>
            <w:vMerge/>
            <w:tcBorders>
              <w:top w:val="single" w:sz="4" w:space="0" w:color="000000"/>
              <w:left w:val="single" w:sz="4" w:space="0" w:color="000000"/>
              <w:bottom w:val="single" w:sz="4" w:space="0" w:color="000000"/>
              <w:right w:val="single" w:sz="4" w:space="0" w:color="000000"/>
            </w:tcBorders>
          </w:tcPr>
          <w:p w:rsidR="00371ACF" w:rsidRPr="00371ACF" w:rsidRDefault="00371ACF" w:rsidP="00371ACF">
            <w:pPr>
              <w:pStyle w:val="NoParagraphStyle"/>
              <w:spacing w:line="240" w:lineRule="auto"/>
              <w:textAlignment w:val="auto"/>
              <w:rPr>
                <w:rFonts w:ascii="Times New Roman" w:hAnsi="Times New Roman" w:cs="Times New Roman"/>
                <w:color w:val="auto"/>
                <w:lang w:val="ru-RU"/>
              </w:rPr>
            </w:pPr>
          </w:p>
        </w:tc>
        <w:tc>
          <w:tcPr>
            <w:tcW w:w="374" w:type="pct"/>
            <w:vMerge/>
            <w:tcBorders>
              <w:top w:val="single" w:sz="4" w:space="0" w:color="000000"/>
              <w:left w:val="single" w:sz="4" w:space="0" w:color="000000"/>
              <w:bottom w:val="single" w:sz="4" w:space="0" w:color="000000"/>
              <w:right w:val="single" w:sz="4" w:space="0" w:color="000000"/>
            </w:tcBorders>
          </w:tcPr>
          <w:p w:rsidR="00371ACF" w:rsidRPr="00371ACF" w:rsidRDefault="00371ACF" w:rsidP="00371ACF">
            <w:pPr>
              <w:pStyle w:val="NoParagraphStyle"/>
              <w:spacing w:line="240" w:lineRule="auto"/>
              <w:textAlignment w:val="auto"/>
              <w:rPr>
                <w:rFonts w:ascii="Times New Roman" w:hAnsi="Times New Roman" w:cs="Times New Roman"/>
                <w:color w:val="auto"/>
                <w:lang w:val="ru-RU"/>
              </w:rPr>
            </w:pPr>
          </w:p>
        </w:tc>
        <w:tc>
          <w:tcPr>
            <w:tcW w:w="374" w:type="pct"/>
            <w:vMerge/>
            <w:tcBorders>
              <w:top w:val="single" w:sz="4" w:space="0" w:color="000000"/>
              <w:left w:val="single" w:sz="4" w:space="0" w:color="000000"/>
              <w:bottom w:val="single" w:sz="4" w:space="0" w:color="000000"/>
              <w:right w:val="single" w:sz="4" w:space="0" w:color="000000"/>
            </w:tcBorders>
          </w:tcPr>
          <w:p w:rsidR="00371ACF" w:rsidRPr="00371ACF" w:rsidRDefault="00371ACF" w:rsidP="00371ACF">
            <w:pPr>
              <w:pStyle w:val="NoParagraphStyle"/>
              <w:spacing w:line="240" w:lineRule="auto"/>
              <w:textAlignment w:val="auto"/>
              <w:rPr>
                <w:rFonts w:ascii="Times New Roman" w:hAnsi="Times New Roman" w:cs="Times New Roman"/>
                <w:color w:val="auto"/>
                <w:lang w:val="ru-RU"/>
              </w:rPr>
            </w:pPr>
          </w:p>
        </w:tc>
        <w:tc>
          <w:tcPr>
            <w:tcW w:w="374" w:type="pct"/>
            <w:vMerge/>
            <w:tcBorders>
              <w:top w:val="single" w:sz="4" w:space="0" w:color="000000"/>
              <w:left w:val="single" w:sz="4" w:space="0" w:color="000000"/>
              <w:bottom w:val="single" w:sz="4" w:space="0" w:color="000000"/>
              <w:right w:val="single" w:sz="4" w:space="0" w:color="000000"/>
            </w:tcBorders>
          </w:tcPr>
          <w:p w:rsidR="00371ACF" w:rsidRPr="00371ACF" w:rsidRDefault="00371ACF" w:rsidP="00371ACF">
            <w:pPr>
              <w:pStyle w:val="NoParagraphStyle"/>
              <w:spacing w:line="240" w:lineRule="auto"/>
              <w:textAlignment w:val="auto"/>
              <w:rPr>
                <w:rFonts w:ascii="Times New Roman" w:hAnsi="Times New Roman" w:cs="Times New Roman"/>
                <w:color w:val="auto"/>
                <w:lang w:val="ru-RU"/>
              </w:rPr>
            </w:pPr>
          </w:p>
        </w:tc>
      </w:tr>
      <w:tr w:rsidR="00371ACF" w:rsidRPr="00371ACF" w:rsidTr="00371ACF">
        <w:trPr>
          <w:trHeight w:val="60"/>
        </w:trPr>
        <w:tc>
          <w:tcPr>
            <w:tcW w:w="94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0mm"/>
              <w:spacing w:line="240" w:lineRule="auto"/>
              <w:rPr>
                <w:rFonts w:cs="Times New Roman"/>
              </w:rPr>
            </w:pPr>
            <w:r w:rsidRPr="00371ACF">
              <w:rPr>
                <w:rFonts w:cs="Times New Roman"/>
              </w:rPr>
              <w:t>Иностранный язык</w:t>
            </w:r>
          </w:p>
        </w:tc>
        <w:tc>
          <w:tcPr>
            <w:tcW w:w="218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0mm"/>
              <w:spacing w:line="240" w:lineRule="auto"/>
              <w:rPr>
                <w:rFonts w:cs="Times New Roman"/>
              </w:rPr>
            </w:pPr>
            <w:r w:rsidRPr="00371ACF">
              <w:rPr>
                <w:rFonts w:cs="Times New Roman"/>
              </w:rPr>
              <w:t>Иностранный язык</w:t>
            </w:r>
          </w:p>
        </w:tc>
        <w:tc>
          <w:tcPr>
            <w:tcW w:w="37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2</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2</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2</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6</w:t>
            </w:r>
          </w:p>
        </w:tc>
      </w:tr>
      <w:tr w:rsidR="00371ACF" w:rsidRPr="00371ACF" w:rsidTr="00371ACF">
        <w:trPr>
          <w:trHeight w:val="60"/>
        </w:trPr>
        <w:tc>
          <w:tcPr>
            <w:tcW w:w="94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0mm"/>
              <w:spacing w:line="240" w:lineRule="auto"/>
              <w:rPr>
                <w:rFonts w:cs="Times New Roman"/>
              </w:rPr>
            </w:pPr>
            <w:r w:rsidRPr="00371ACF">
              <w:rPr>
                <w:rFonts w:cs="Times New Roman"/>
              </w:rPr>
              <w:t>Математика и информатика</w:t>
            </w:r>
          </w:p>
        </w:tc>
        <w:tc>
          <w:tcPr>
            <w:tcW w:w="218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0mm"/>
              <w:spacing w:line="240" w:lineRule="auto"/>
              <w:rPr>
                <w:rFonts w:cs="Times New Roman"/>
              </w:rPr>
            </w:pPr>
            <w:r w:rsidRPr="00371ACF">
              <w:rPr>
                <w:rFonts w:cs="Times New Roman"/>
              </w:rPr>
              <w:t xml:space="preserve">Математика </w:t>
            </w:r>
          </w:p>
        </w:tc>
        <w:tc>
          <w:tcPr>
            <w:tcW w:w="37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4</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4</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4</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4</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16</w:t>
            </w:r>
          </w:p>
        </w:tc>
      </w:tr>
      <w:tr w:rsidR="00371ACF" w:rsidRPr="00371ACF" w:rsidTr="00371ACF">
        <w:trPr>
          <w:trHeight w:val="60"/>
        </w:trPr>
        <w:tc>
          <w:tcPr>
            <w:tcW w:w="94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0mm"/>
              <w:spacing w:line="240" w:lineRule="auto"/>
              <w:rPr>
                <w:rFonts w:cs="Times New Roman"/>
              </w:rPr>
            </w:pPr>
            <w:r w:rsidRPr="00371ACF">
              <w:rPr>
                <w:rFonts w:cs="Times New Roman"/>
              </w:rPr>
              <w:t>Обществознание и естествознание (Окружающий мир)</w:t>
            </w:r>
          </w:p>
        </w:tc>
        <w:tc>
          <w:tcPr>
            <w:tcW w:w="218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0mm"/>
              <w:spacing w:line="240" w:lineRule="auto"/>
              <w:rPr>
                <w:rFonts w:cs="Times New Roman"/>
              </w:rPr>
            </w:pPr>
            <w:r w:rsidRPr="00371ACF">
              <w:rPr>
                <w:rFonts w:cs="Times New Roman"/>
              </w:rPr>
              <w:t>Окружающий мир</w:t>
            </w:r>
          </w:p>
        </w:tc>
        <w:tc>
          <w:tcPr>
            <w:tcW w:w="37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2</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2</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2</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2</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8</w:t>
            </w:r>
          </w:p>
        </w:tc>
      </w:tr>
      <w:tr w:rsidR="00371ACF" w:rsidRPr="00371ACF" w:rsidTr="00371ACF">
        <w:trPr>
          <w:trHeight w:val="60"/>
        </w:trPr>
        <w:tc>
          <w:tcPr>
            <w:tcW w:w="94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0mm"/>
              <w:spacing w:line="240" w:lineRule="auto"/>
              <w:rPr>
                <w:rFonts w:cs="Times New Roman"/>
              </w:rPr>
            </w:pPr>
            <w:r w:rsidRPr="00371ACF">
              <w:rPr>
                <w:rFonts w:cs="Times New Roman"/>
              </w:rPr>
              <w:t>Основы религиозных культур и светской этики</w:t>
            </w:r>
          </w:p>
        </w:tc>
        <w:tc>
          <w:tcPr>
            <w:tcW w:w="218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0mm"/>
              <w:spacing w:line="240" w:lineRule="auto"/>
              <w:rPr>
                <w:rFonts w:cs="Times New Roman"/>
              </w:rPr>
            </w:pPr>
            <w:r w:rsidRPr="00371ACF">
              <w:rPr>
                <w:rFonts w:cs="Times New Roman"/>
              </w:rPr>
              <w:t>Основы религиозных культур и светской этики</w:t>
            </w:r>
          </w:p>
        </w:tc>
        <w:tc>
          <w:tcPr>
            <w:tcW w:w="37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1</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1</w:t>
            </w:r>
          </w:p>
        </w:tc>
      </w:tr>
      <w:tr w:rsidR="00371ACF" w:rsidRPr="00371ACF" w:rsidTr="00371ACF">
        <w:trPr>
          <w:trHeight w:val="60"/>
        </w:trPr>
        <w:tc>
          <w:tcPr>
            <w:tcW w:w="947" w:type="pct"/>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0mm"/>
              <w:spacing w:line="240" w:lineRule="auto"/>
              <w:rPr>
                <w:rFonts w:cs="Times New Roman"/>
              </w:rPr>
            </w:pPr>
            <w:r w:rsidRPr="00371ACF">
              <w:rPr>
                <w:rFonts w:cs="Times New Roman"/>
              </w:rPr>
              <w:t>Искусство</w:t>
            </w:r>
          </w:p>
        </w:tc>
        <w:tc>
          <w:tcPr>
            <w:tcW w:w="218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0mm"/>
              <w:spacing w:line="240" w:lineRule="auto"/>
              <w:rPr>
                <w:rFonts w:cs="Times New Roman"/>
              </w:rPr>
            </w:pPr>
            <w:r w:rsidRPr="00371ACF">
              <w:rPr>
                <w:rFonts w:cs="Times New Roman"/>
              </w:rPr>
              <w:t xml:space="preserve">Изобразительное искусство </w:t>
            </w:r>
          </w:p>
        </w:tc>
        <w:tc>
          <w:tcPr>
            <w:tcW w:w="37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1</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1</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1</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1</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4</w:t>
            </w:r>
          </w:p>
        </w:tc>
      </w:tr>
      <w:tr w:rsidR="00371ACF" w:rsidRPr="00371ACF" w:rsidTr="00371ACF">
        <w:trPr>
          <w:trHeight w:val="60"/>
        </w:trPr>
        <w:tc>
          <w:tcPr>
            <w:tcW w:w="947" w:type="pct"/>
            <w:vMerge/>
            <w:tcBorders>
              <w:top w:val="single" w:sz="4" w:space="0" w:color="000000"/>
              <w:left w:val="single" w:sz="4" w:space="0" w:color="000000"/>
              <w:bottom w:val="single" w:sz="4" w:space="0" w:color="000000"/>
              <w:right w:val="single" w:sz="4" w:space="0" w:color="000000"/>
            </w:tcBorders>
          </w:tcPr>
          <w:p w:rsidR="00371ACF" w:rsidRPr="00371ACF" w:rsidRDefault="00371ACF" w:rsidP="00371ACF">
            <w:pPr>
              <w:pStyle w:val="NoParagraphStyle"/>
              <w:spacing w:line="240" w:lineRule="auto"/>
              <w:textAlignment w:val="auto"/>
              <w:rPr>
                <w:rFonts w:ascii="Times New Roman" w:hAnsi="Times New Roman" w:cs="Times New Roman"/>
                <w:color w:val="auto"/>
                <w:lang w:val="ru-RU"/>
              </w:rPr>
            </w:pPr>
          </w:p>
        </w:tc>
        <w:tc>
          <w:tcPr>
            <w:tcW w:w="218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0mm"/>
              <w:spacing w:line="240" w:lineRule="auto"/>
              <w:rPr>
                <w:rFonts w:cs="Times New Roman"/>
              </w:rPr>
            </w:pPr>
            <w:r w:rsidRPr="00371ACF">
              <w:rPr>
                <w:rFonts w:cs="Times New Roman"/>
              </w:rPr>
              <w:t>Музыка</w:t>
            </w:r>
          </w:p>
        </w:tc>
        <w:tc>
          <w:tcPr>
            <w:tcW w:w="37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1</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1</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1</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1</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4</w:t>
            </w:r>
          </w:p>
        </w:tc>
      </w:tr>
      <w:tr w:rsidR="00371ACF" w:rsidRPr="00371ACF" w:rsidTr="00371ACF">
        <w:trPr>
          <w:trHeight w:val="60"/>
        </w:trPr>
        <w:tc>
          <w:tcPr>
            <w:tcW w:w="94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0mm"/>
              <w:spacing w:line="240" w:lineRule="auto"/>
              <w:rPr>
                <w:rFonts w:cs="Times New Roman"/>
              </w:rPr>
            </w:pPr>
            <w:r w:rsidRPr="00371ACF">
              <w:rPr>
                <w:rFonts w:cs="Times New Roman"/>
              </w:rPr>
              <w:t xml:space="preserve">Технология </w:t>
            </w:r>
          </w:p>
        </w:tc>
        <w:tc>
          <w:tcPr>
            <w:tcW w:w="218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0mm"/>
              <w:spacing w:line="240" w:lineRule="auto"/>
              <w:rPr>
                <w:rFonts w:cs="Times New Roman"/>
              </w:rPr>
            </w:pPr>
            <w:r w:rsidRPr="00371ACF">
              <w:rPr>
                <w:rFonts w:cs="Times New Roman"/>
              </w:rPr>
              <w:t xml:space="preserve">Технология </w:t>
            </w:r>
          </w:p>
        </w:tc>
        <w:tc>
          <w:tcPr>
            <w:tcW w:w="37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1</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1</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1</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1</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4</w:t>
            </w:r>
          </w:p>
        </w:tc>
      </w:tr>
      <w:tr w:rsidR="00371ACF" w:rsidRPr="00371ACF" w:rsidTr="00371ACF">
        <w:trPr>
          <w:trHeight w:val="60"/>
        </w:trPr>
        <w:tc>
          <w:tcPr>
            <w:tcW w:w="947"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0mm"/>
              <w:spacing w:line="240" w:lineRule="auto"/>
              <w:rPr>
                <w:rFonts w:cs="Times New Roman"/>
              </w:rPr>
            </w:pPr>
            <w:r w:rsidRPr="00371ACF">
              <w:rPr>
                <w:rFonts w:cs="Times New Roman"/>
              </w:rPr>
              <w:t>Физическая культура</w:t>
            </w:r>
          </w:p>
        </w:tc>
        <w:tc>
          <w:tcPr>
            <w:tcW w:w="218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0mm"/>
              <w:spacing w:line="240" w:lineRule="auto"/>
              <w:rPr>
                <w:rFonts w:cs="Times New Roman"/>
              </w:rPr>
            </w:pPr>
            <w:r w:rsidRPr="00371ACF">
              <w:rPr>
                <w:rFonts w:cs="Times New Roman"/>
              </w:rPr>
              <w:t>Физическая культура</w:t>
            </w:r>
          </w:p>
        </w:tc>
        <w:tc>
          <w:tcPr>
            <w:tcW w:w="37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2</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2</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2</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2</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8</w:t>
            </w:r>
          </w:p>
        </w:tc>
      </w:tr>
      <w:tr w:rsidR="00371ACF" w:rsidRPr="00371ACF" w:rsidTr="00371ACF">
        <w:trPr>
          <w:trHeight w:val="60"/>
        </w:trPr>
        <w:tc>
          <w:tcPr>
            <w:tcW w:w="3130" w:type="pct"/>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0mm"/>
              <w:spacing w:line="240" w:lineRule="auto"/>
              <w:rPr>
                <w:rFonts w:cs="Times New Roman"/>
              </w:rPr>
            </w:pPr>
            <w:r w:rsidRPr="00371ACF">
              <w:rPr>
                <w:rFonts w:cs="Times New Roman"/>
              </w:rPr>
              <w:t>Итого</w:t>
            </w:r>
          </w:p>
        </w:tc>
        <w:tc>
          <w:tcPr>
            <w:tcW w:w="37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21</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23</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23</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23</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90</w:t>
            </w:r>
          </w:p>
        </w:tc>
      </w:tr>
      <w:tr w:rsidR="00371ACF" w:rsidRPr="00371ACF" w:rsidTr="00371ACF">
        <w:trPr>
          <w:trHeight w:val="60"/>
        </w:trPr>
        <w:tc>
          <w:tcPr>
            <w:tcW w:w="3130" w:type="pct"/>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0mm"/>
              <w:spacing w:line="240" w:lineRule="auto"/>
              <w:rPr>
                <w:rFonts w:cs="Times New Roman"/>
              </w:rPr>
            </w:pPr>
            <w:r w:rsidRPr="00371ACF">
              <w:rPr>
                <w:rStyle w:val="Italic"/>
                <w:rFonts w:eastAsia="Courier New" w:cs="Times New Roman"/>
              </w:rPr>
              <w:t>Часть, формируемая участниками образовательных отношений</w:t>
            </w:r>
          </w:p>
        </w:tc>
        <w:tc>
          <w:tcPr>
            <w:tcW w:w="37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0</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0</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0</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0</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0</w:t>
            </w:r>
          </w:p>
        </w:tc>
      </w:tr>
      <w:tr w:rsidR="00371ACF" w:rsidRPr="00371ACF" w:rsidTr="00371ACF">
        <w:trPr>
          <w:trHeight w:val="60"/>
        </w:trPr>
        <w:tc>
          <w:tcPr>
            <w:tcW w:w="3130" w:type="pct"/>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0mm"/>
              <w:spacing w:line="240" w:lineRule="auto"/>
              <w:rPr>
                <w:rFonts w:cs="Times New Roman"/>
              </w:rPr>
            </w:pPr>
            <w:r w:rsidRPr="00371ACF">
              <w:rPr>
                <w:rFonts w:cs="Times New Roman"/>
              </w:rPr>
              <w:t>Учебные недели</w:t>
            </w:r>
          </w:p>
        </w:tc>
        <w:tc>
          <w:tcPr>
            <w:tcW w:w="37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33</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34</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34</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34</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135</w:t>
            </w:r>
          </w:p>
        </w:tc>
      </w:tr>
      <w:tr w:rsidR="00371ACF" w:rsidRPr="00371ACF" w:rsidTr="00371ACF">
        <w:trPr>
          <w:trHeight w:val="60"/>
        </w:trPr>
        <w:tc>
          <w:tcPr>
            <w:tcW w:w="3130" w:type="pct"/>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0mm"/>
              <w:spacing w:line="240" w:lineRule="auto"/>
              <w:rPr>
                <w:rFonts w:cs="Times New Roman"/>
              </w:rPr>
            </w:pPr>
            <w:r w:rsidRPr="00371ACF">
              <w:rPr>
                <w:rFonts w:cs="Times New Roman"/>
              </w:rPr>
              <w:t>Всего часов</w:t>
            </w:r>
          </w:p>
        </w:tc>
        <w:tc>
          <w:tcPr>
            <w:tcW w:w="37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693</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782</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782</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782</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3039</w:t>
            </w:r>
          </w:p>
        </w:tc>
      </w:tr>
      <w:tr w:rsidR="00371ACF" w:rsidRPr="00371ACF" w:rsidTr="00371ACF">
        <w:trPr>
          <w:trHeight w:val="60"/>
        </w:trPr>
        <w:tc>
          <w:tcPr>
            <w:tcW w:w="3130" w:type="pct"/>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0mm"/>
              <w:spacing w:line="240" w:lineRule="auto"/>
              <w:rPr>
                <w:rFonts w:cs="Times New Roman"/>
              </w:rPr>
            </w:pPr>
            <w:r w:rsidRPr="00371ACF">
              <w:rPr>
                <w:rFonts w:cs="Times New Roman"/>
              </w:rPr>
              <w:t>Рекомендуемая недельная нагрузка при 5-дневной учебной неделе</w:t>
            </w:r>
          </w:p>
        </w:tc>
        <w:tc>
          <w:tcPr>
            <w:tcW w:w="37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21</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23</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23</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23</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90</w:t>
            </w:r>
          </w:p>
        </w:tc>
      </w:tr>
      <w:tr w:rsidR="00371ACF" w:rsidRPr="00371ACF" w:rsidTr="00371ACF">
        <w:trPr>
          <w:trHeight w:val="60"/>
        </w:trPr>
        <w:tc>
          <w:tcPr>
            <w:tcW w:w="3130" w:type="pct"/>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0mm"/>
              <w:spacing w:line="240" w:lineRule="auto"/>
              <w:rPr>
                <w:rFonts w:cs="Times New Roman"/>
              </w:rPr>
            </w:pPr>
            <w:r w:rsidRPr="00371ACF">
              <w:rPr>
                <w:rFonts w:cs="Times New Roman"/>
              </w:rPr>
              <w:t xml:space="preserve">Максимально допустимая недельная нагрузка, предусмотренная действующими санитарными правилами и гигиеническими нормативами  </w:t>
            </w:r>
          </w:p>
        </w:tc>
        <w:tc>
          <w:tcPr>
            <w:tcW w:w="373"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21</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23</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23</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23</w:t>
            </w:r>
          </w:p>
        </w:tc>
        <w:tc>
          <w:tcPr>
            <w:tcW w:w="374"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71ACF" w:rsidRPr="00371ACF" w:rsidRDefault="00371ACF" w:rsidP="00371ACF">
            <w:pPr>
              <w:pStyle w:val="table-bodycentre"/>
              <w:spacing w:after="0" w:line="240" w:lineRule="auto"/>
              <w:rPr>
                <w:rFonts w:ascii="Times New Roman" w:hAnsi="Times New Roman" w:cs="Times New Roman"/>
              </w:rPr>
            </w:pPr>
            <w:r w:rsidRPr="00371ACF">
              <w:rPr>
                <w:rFonts w:ascii="Times New Roman" w:hAnsi="Times New Roman" w:cs="Times New Roman"/>
              </w:rPr>
              <w:t>90</w:t>
            </w:r>
          </w:p>
        </w:tc>
      </w:tr>
    </w:tbl>
    <w:p w:rsidR="00371ACF" w:rsidRDefault="00371ACF" w:rsidP="00371ACF">
      <w:pPr>
        <w:pStyle w:val="a3"/>
        <w:rPr>
          <w:sz w:val="20"/>
          <w:szCs w:val="20"/>
        </w:rPr>
      </w:pPr>
      <w:r w:rsidRPr="00371ACF">
        <w:rPr>
          <w:sz w:val="20"/>
          <w:szCs w:val="20"/>
        </w:rPr>
        <w:t>*С учётом общего объема аудиторной работы обучающихся по ФГОС не более 3190 академических часов.</w:t>
      </w:r>
    </w:p>
    <w:p w:rsidR="00371ACF" w:rsidRDefault="00371ACF">
      <w:pPr>
        <w:widowControl/>
        <w:spacing w:after="200" w:line="276" w:lineRule="auto"/>
        <w:ind w:firstLine="0"/>
        <w:jc w:val="left"/>
        <w:rPr>
          <w:rFonts w:eastAsia="Times New Roman" w:cs="Times New Roman"/>
          <w:sz w:val="20"/>
          <w:szCs w:val="20"/>
          <w:lang w:bidi="ar-SA"/>
        </w:rPr>
      </w:pPr>
      <w:r>
        <w:rPr>
          <w:sz w:val="20"/>
          <w:szCs w:val="20"/>
        </w:rPr>
        <w:br w:type="page"/>
      </w:r>
    </w:p>
    <w:p w:rsidR="00371ACF" w:rsidRDefault="0095139B" w:rsidP="0095139B">
      <w:pPr>
        <w:pStyle w:val="a3"/>
      </w:pPr>
      <w:r>
        <w:t xml:space="preserve">В учебном плане </w:t>
      </w:r>
      <w:r w:rsidR="009C7CA5">
        <w:t>МБОУ «Митяевская средняя школа»</w:t>
      </w:r>
      <w:r>
        <w:t xml:space="preserve"> </w:t>
      </w:r>
      <w:r w:rsidR="00371ACF">
        <w:t>отражаются и конкретизируются основные показатели учебного плана:</w:t>
      </w:r>
    </w:p>
    <w:p w:rsidR="00371ACF" w:rsidRDefault="00371ACF" w:rsidP="008D5DAA">
      <w:pPr>
        <w:pStyle w:val="a3"/>
        <w:numPr>
          <w:ilvl w:val="0"/>
          <w:numId w:val="342"/>
        </w:numPr>
      </w:pPr>
      <w:r>
        <w:t>состав учебных предметов;</w:t>
      </w:r>
    </w:p>
    <w:p w:rsidR="00371ACF" w:rsidRDefault="00371ACF" w:rsidP="008D5DAA">
      <w:pPr>
        <w:pStyle w:val="a3"/>
        <w:numPr>
          <w:ilvl w:val="0"/>
          <w:numId w:val="342"/>
        </w:numPr>
      </w:pPr>
      <w:r>
        <w:t>недельное распределение учебного времени, отводимого на освоение содержания образования по классам и учебным предметам;</w:t>
      </w:r>
    </w:p>
    <w:p w:rsidR="00371ACF" w:rsidRDefault="00371ACF" w:rsidP="008D5DAA">
      <w:pPr>
        <w:pStyle w:val="a3"/>
        <w:numPr>
          <w:ilvl w:val="0"/>
          <w:numId w:val="342"/>
        </w:numPr>
        <w:rPr>
          <w:spacing w:val="-2"/>
        </w:rPr>
      </w:pPr>
      <w:r>
        <w:rPr>
          <w:spacing w:val="-2"/>
        </w:rPr>
        <w:t>максимально допустимая недельная нагрузка обучающихся и максимальная нагрузка с учётом деления классов на группы;</w:t>
      </w:r>
    </w:p>
    <w:p w:rsidR="00371ACF" w:rsidRDefault="00371ACF" w:rsidP="008D5DAA">
      <w:pPr>
        <w:pStyle w:val="a3"/>
        <w:numPr>
          <w:ilvl w:val="0"/>
          <w:numId w:val="342"/>
        </w:numPr>
      </w:pPr>
      <w:r>
        <w:t>план комплектования классов.</w:t>
      </w:r>
    </w:p>
    <w:p w:rsidR="00371ACF" w:rsidRDefault="00371ACF" w:rsidP="00917E00">
      <w:pPr>
        <w:pStyle w:val="a3"/>
      </w:pPr>
      <w:r>
        <w:t xml:space="preserve">Учебный план </w:t>
      </w:r>
      <w:r w:rsidR="009C7CA5">
        <w:t>МБОУ «Митяевская средняя школа»</w:t>
      </w:r>
      <w:r w:rsidR="00917E00">
        <w:t xml:space="preserve"> </w:t>
      </w:r>
      <w:r>
        <w:t xml:space="preserve">может также составляться в расчёте на весь учебный год или иной период обучения, включая различные недельные учебные планы с учётом специфики календарного учебного графика образовательной организации. Учебные планы могут быть разными в отношении различных классов одной параллели. </w:t>
      </w:r>
    </w:p>
    <w:p w:rsidR="00917E00" w:rsidRDefault="00371ACF" w:rsidP="00917E00">
      <w:pPr>
        <w:pStyle w:val="a3"/>
        <w:rPr>
          <w:spacing w:val="-1"/>
        </w:rPr>
      </w:pPr>
      <w:r>
        <w:rPr>
          <w:spacing w:val="-1"/>
        </w:rPr>
        <w:t xml:space="preserve">Учебный план определяет формы проведения промежуточной аттестации отдельной части или всего объема учебного предмета, курса, дисциплины (модуля) образовательной программы, в соответствии с порядком, установленным </w:t>
      </w:r>
      <w:r w:rsidR="009C7CA5">
        <w:t>МБОУ «Митяевская средняя школа»</w:t>
      </w:r>
      <w:r>
        <w:rPr>
          <w:spacing w:val="-1"/>
        </w:rPr>
        <w:t xml:space="preserve">. </w:t>
      </w:r>
    </w:p>
    <w:p w:rsidR="00371ACF" w:rsidRDefault="00371ACF" w:rsidP="00917E00">
      <w:pPr>
        <w:pStyle w:val="a3"/>
      </w:pPr>
      <w:r>
        <w:t xml:space="preserve">Суммарный объём домашнего задания по всем предметам для каждого класса не должен превышать продолжительности выполнения 1 час – для 1 класса, 1,5 часа – для 2 и 3 классов, 2 часа – для 4 класса. </w:t>
      </w:r>
      <w:r w:rsidR="009C7CA5">
        <w:t>МБОУ «Митяевская средняя школа»</w:t>
      </w:r>
      <w:r w:rsidR="00917E00">
        <w:t xml:space="preserve"> </w:t>
      </w:r>
      <w:r>
        <w:t xml:space="preserve">осуществляется координация и контроль объёма домашнего задания учеников каждого класса по всем предметам в соответствии с требованиями санитарных правил. </w:t>
      </w:r>
    </w:p>
    <w:p w:rsidR="00371ACF" w:rsidRDefault="00371ACF" w:rsidP="00917E00">
      <w:pPr>
        <w:pStyle w:val="a3"/>
      </w:pPr>
      <w:r>
        <w:t xml:space="preserve">План внеурочной деятельности определяет формы организации и объём внеурочной деятельности для обучающихся при освоении ими программы начального общего образования (до 1320 академических часов за четыре года обучения) с учётом образовательных потребностей и интересов обучающихся, запросов родителей (законных представителей) несовершеннолетних обучающихся, возможностей </w:t>
      </w:r>
      <w:r w:rsidR="009C7CA5">
        <w:t>МБОУ «Митяевская средняя школа»</w:t>
      </w:r>
      <w:r>
        <w:t>.</w:t>
      </w:r>
    </w:p>
    <w:p w:rsidR="00371ACF" w:rsidRDefault="00371ACF" w:rsidP="00917E00">
      <w:pPr>
        <w:pStyle w:val="a3"/>
      </w:pPr>
      <w:r>
        <w:t xml:space="preserve">Внеурочная деятельность в соответствии с требованиями ФГОС НОО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 предлагаемого </w:t>
      </w:r>
      <w:r w:rsidR="009C7CA5">
        <w:t>МБОУ «Митяевская средняя школа»</w:t>
      </w:r>
      <w:r>
        <w:t>.</w:t>
      </w:r>
    </w:p>
    <w:p w:rsidR="00371ACF" w:rsidRDefault="00371ACF" w:rsidP="00917E00">
      <w:pPr>
        <w:pStyle w:val="a3"/>
      </w:pPr>
      <w:r>
        <w:t>Содержание данных занятий должно формироваться с учётом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экскурсии, хоровые студии, секции, круглые столы, конференции, олимпиады, конкурсы, соревнования, спортивные клубы, общественно полезные практики и т. д.</w:t>
      </w:r>
    </w:p>
    <w:p w:rsidR="00371ACF" w:rsidRDefault="00371ACF" w:rsidP="00917E00">
      <w:pPr>
        <w:pStyle w:val="a3"/>
      </w:pPr>
      <w:r>
        <w:t xml:space="preserve">При организации внеурочной деятельности обучающихся могут использоваться возможности организаций дополнительного образования (учреждения культуры, спорта). В целях организации внеурочной деятельности </w:t>
      </w:r>
      <w:r w:rsidR="009C7CA5">
        <w:t>МБОУ «Митяевская средняя школа»</w:t>
      </w:r>
      <w:r w:rsidR="00917E00">
        <w:t xml:space="preserve"> </w:t>
      </w:r>
      <w:r>
        <w:t>может заключать договоры с учреждениями дополнительного образования.</w:t>
      </w:r>
    </w:p>
    <w:p w:rsidR="006B0601" w:rsidRDefault="007B6C63" w:rsidP="00917E00">
      <w:pPr>
        <w:pStyle w:val="a3"/>
      </w:pPr>
      <w:r>
        <w:t xml:space="preserve">Учебный план </w:t>
      </w:r>
      <w:r w:rsidR="009C7CA5">
        <w:t>МБОУ «Митяевская средняя школа»</w:t>
      </w:r>
      <w:r>
        <w:t xml:space="preserve"> явля</w:t>
      </w:r>
      <w:r w:rsidR="00FA7E76">
        <w:t>е</w:t>
      </w:r>
      <w:r>
        <w:t>тся приложени</w:t>
      </w:r>
      <w:r w:rsidR="00FA7E76">
        <w:t>ем</w:t>
      </w:r>
      <w:r>
        <w:t xml:space="preserve"> к ООП НОО </w:t>
      </w:r>
      <w:r w:rsidR="009C7CA5">
        <w:t>МБОУ «Митяевская средняя школа»</w:t>
      </w:r>
      <w:r>
        <w:t>.</w:t>
      </w:r>
    </w:p>
    <w:p w:rsidR="007B6C63" w:rsidRDefault="007B6C63" w:rsidP="00917E00">
      <w:pPr>
        <w:pStyle w:val="a3"/>
      </w:pPr>
    </w:p>
    <w:p w:rsidR="006B0601" w:rsidRPr="006B0601" w:rsidRDefault="006B0601" w:rsidP="006B0601">
      <w:pPr>
        <w:pStyle w:val="2"/>
      </w:pPr>
      <w:bookmarkStart w:id="82" w:name="_Toc103611770"/>
      <w:r w:rsidRPr="006B0601">
        <w:t xml:space="preserve">3.2. Календарный учебный график </w:t>
      </w:r>
      <w:r w:rsidR="009C7CA5">
        <w:t>МБОУ «Митяевская средняя школа»</w:t>
      </w:r>
      <w:bookmarkEnd w:id="82"/>
    </w:p>
    <w:p w:rsidR="006B0601" w:rsidRDefault="006B0601" w:rsidP="007B6C63">
      <w:pPr>
        <w:pStyle w:val="a3"/>
      </w:pPr>
      <w:r>
        <w:t xml:space="preserve">Календарный учебный график составляется с учётом мнений участников образовательных отношений, региональных и этнокультурных традиций, плановых мероприятий учреждений культуры </w:t>
      </w:r>
      <w:r w:rsidR="007B6C63">
        <w:t>Республики Крым</w:t>
      </w:r>
      <w:r>
        <w:t xml:space="preserve">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продолжительность учебного года, четвертей; сроки и продолжительность каникул; сроки проведения промежуточных аттестаций. При составлении календарного учебного графика учитываются различные подходы при составлении графика учебного процесса и  системы организации учебного года: четвертная, триместровая, биместровая, модульная и др.</w:t>
      </w:r>
    </w:p>
    <w:p w:rsidR="006B0601" w:rsidRDefault="007B6C63" w:rsidP="007B6C63">
      <w:pPr>
        <w:pStyle w:val="a3"/>
      </w:pPr>
      <w:r>
        <w:t>К</w:t>
      </w:r>
      <w:r w:rsidR="006B0601">
        <w:t>алендарный учебный график реализации образовательной программы составляется в соответствии с Законом «Об образовании в Российской Федерации» (п. 10, ст. 2) и ФГОС НОО (п. 19.10.1).</w:t>
      </w:r>
    </w:p>
    <w:p w:rsidR="006B0601" w:rsidRDefault="007B6C63" w:rsidP="007B6C63">
      <w:pPr>
        <w:pStyle w:val="a3"/>
      </w:pPr>
      <w:r>
        <w:t>К</w:t>
      </w:r>
      <w:r w:rsidR="006B0601">
        <w:t>алендарный учебный график реализации образовательной программы составляется образовательной организацией самостоятельно с учётом требований СанПиН и мнения участников образовательных отношений</w:t>
      </w:r>
      <w:r>
        <w:t xml:space="preserve"> и является приложением к ООП НОО </w:t>
      </w:r>
      <w:r w:rsidR="009C7CA5">
        <w:t>МБОУ «Митяевская средняя школа»</w:t>
      </w:r>
      <w:r w:rsidR="006B0601">
        <w:t>.</w:t>
      </w:r>
    </w:p>
    <w:p w:rsidR="007B6C63" w:rsidRDefault="007B6C63" w:rsidP="007B6C63">
      <w:pPr>
        <w:pStyle w:val="a3"/>
      </w:pPr>
    </w:p>
    <w:p w:rsidR="006B0601" w:rsidRDefault="006B0601" w:rsidP="00FA7E76">
      <w:pPr>
        <w:pStyle w:val="2"/>
      </w:pPr>
      <w:bookmarkStart w:id="83" w:name="_Toc103611771"/>
      <w:r>
        <w:t xml:space="preserve">3.3. </w:t>
      </w:r>
      <w:r w:rsidR="00DE2F24">
        <w:t>П</w:t>
      </w:r>
      <w:r>
        <w:t>лан внеурочной деятельности</w:t>
      </w:r>
      <w:r w:rsidR="00DE2F24">
        <w:t xml:space="preserve"> </w:t>
      </w:r>
      <w:r w:rsidR="009C7CA5">
        <w:t>МБОУ «Митяевская средняя школа»</w:t>
      </w:r>
      <w:bookmarkEnd w:id="83"/>
    </w:p>
    <w:p w:rsidR="006B0601" w:rsidRPr="00FA7E76" w:rsidRDefault="006B0601" w:rsidP="00FA7E76">
      <w:pPr>
        <w:pStyle w:val="a3"/>
        <w:rPr>
          <w:i/>
        </w:rPr>
      </w:pPr>
      <w:r w:rsidRPr="00FA7E76">
        <w:rPr>
          <w:i/>
        </w:rPr>
        <w:t>Пояснительная записка</w:t>
      </w:r>
    </w:p>
    <w:p w:rsidR="006B0601" w:rsidRDefault="006B0601" w:rsidP="00FA7E76">
      <w:pPr>
        <w:pStyle w:val="a3"/>
      </w:pPr>
      <w:r>
        <w:t xml:space="preserve">Назначение плана внеурочной деятельности – психолого-педагогическое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 План внеурочной деятельности формируется </w:t>
      </w:r>
      <w:r w:rsidR="009C7CA5">
        <w:t>МБОУ «Митяевская средняя школа»</w:t>
      </w:r>
      <w:r>
        <w:t xml:space="preserve"> с учетом предоставления права участникам образовательных отношений выбора направления и содержания учебных курсов. </w:t>
      </w:r>
    </w:p>
    <w:p w:rsidR="006B0601" w:rsidRDefault="006B0601" w:rsidP="00FA7E76">
      <w:pPr>
        <w:pStyle w:val="a3"/>
      </w:pPr>
      <w:r>
        <w:t>Основными задачами организации внеурочной деятельности являются следующие:</w:t>
      </w:r>
    </w:p>
    <w:p w:rsidR="006B0601" w:rsidRDefault="006B0601" w:rsidP="00FA7E76">
      <w:pPr>
        <w:pStyle w:val="a3"/>
      </w:pPr>
      <w:r>
        <w:t>1) поддержка учебной деятельности обучающихся в достижении планируемых результатов освоения программы начального общего образования;</w:t>
      </w:r>
    </w:p>
    <w:p w:rsidR="006B0601" w:rsidRDefault="006B0601" w:rsidP="00FA7E76">
      <w:pPr>
        <w:pStyle w:val="a3"/>
      </w:pPr>
      <w:r>
        <w:t xml:space="preserve">2) совершенствование навыков общения со сверстниками и коммуникативных умений в разновозрастной школьной среде; </w:t>
      </w:r>
    </w:p>
    <w:p w:rsidR="006B0601" w:rsidRDefault="006B0601" w:rsidP="00FA7E76">
      <w:pPr>
        <w:pStyle w:val="a3"/>
      </w:pPr>
      <w:r>
        <w:t>3) формирование навыков организации своей жизнедеятельности с учетом правил безопасного образа жизни;</w:t>
      </w:r>
    </w:p>
    <w:p w:rsidR="006B0601" w:rsidRDefault="006B0601" w:rsidP="00FA7E76">
      <w:pPr>
        <w:pStyle w:val="a3"/>
      </w:pPr>
      <w:r>
        <w:t xml:space="preserve">4) 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 особенностей участников; </w:t>
      </w:r>
    </w:p>
    <w:p w:rsidR="006B0601" w:rsidRDefault="006B0601" w:rsidP="00FA7E76">
      <w:pPr>
        <w:pStyle w:val="a3"/>
      </w:pPr>
      <w:r>
        <w:t>5) 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rsidR="006B0601" w:rsidRDefault="006B0601" w:rsidP="00FA7E76">
      <w:pPr>
        <w:pStyle w:val="a3"/>
      </w:pPr>
      <w:r>
        <w:t>6) поддержка детских объединений, формирование умений ученического самоуправления;</w:t>
      </w:r>
    </w:p>
    <w:p w:rsidR="006B0601" w:rsidRDefault="006B0601" w:rsidP="00FA7E76">
      <w:pPr>
        <w:pStyle w:val="a3"/>
      </w:pPr>
      <w:r>
        <w:t>7) формирование культуры поведения в информационной среде.</w:t>
      </w:r>
    </w:p>
    <w:p w:rsidR="006B0601" w:rsidRDefault="006B0601" w:rsidP="00FA7E76">
      <w:pPr>
        <w:pStyle w:val="a3"/>
      </w:pPr>
      <w:r>
        <w:t xml:space="preserve">Внеурочная деятельность организуется </w:t>
      </w:r>
      <w:r>
        <w:rPr>
          <w:rStyle w:val="Italic"/>
        </w:rPr>
        <w:t xml:space="preserve">по направлениям развития личности младшего школьника </w:t>
      </w:r>
      <w:r>
        <w:t xml:space="preserve">с учетом намеченных задач внеурочной деятельности. Все ее формы представляются в деятельностных формулировках, что подчеркивает их практико-ориентированные характеристики. При выборе направлений и отборе содержания обучения </w:t>
      </w:r>
      <w:r w:rsidR="009C7CA5">
        <w:t>МБОУ «Митяевская средняя школа»</w:t>
      </w:r>
      <w:r>
        <w:t xml:space="preserve"> учитывает:</w:t>
      </w:r>
    </w:p>
    <w:p w:rsidR="006B0601" w:rsidRDefault="006B0601" w:rsidP="008D5DAA">
      <w:pPr>
        <w:pStyle w:val="a3"/>
        <w:numPr>
          <w:ilvl w:val="0"/>
          <w:numId w:val="343"/>
        </w:numPr>
      </w:pPr>
      <w:r>
        <w:t>особенности образовательной организации (условия функционирования, тип школы, особенности контингента, кадровый состав);</w:t>
      </w:r>
    </w:p>
    <w:p w:rsidR="006B0601" w:rsidRDefault="006B0601" w:rsidP="008D5DAA">
      <w:pPr>
        <w:pStyle w:val="a3"/>
        <w:numPr>
          <w:ilvl w:val="0"/>
          <w:numId w:val="343"/>
        </w:numPr>
      </w:pPr>
      <w:r>
        <w:t xml:space="preserve">результаты диагностики успеваемости и уровня развития обучающихся, проблемы и трудности их учебной деятельности; </w:t>
      </w:r>
    </w:p>
    <w:p w:rsidR="006B0601" w:rsidRDefault="006B0601" w:rsidP="008D5DAA">
      <w:pPr>
        <w:pStyle w:val="a3"/>
        <w:numPr>
          <w:ilvl w:val="0"/>
          <w:numId w:val="343"/>
        </w:numPr>
      </w:pPr>
      <w:r>
        <w:t>возможность обеспечить условия для организации разнообразных внеурочных занятий и их содержательная связь с урочной деятельностью;</w:t>
      </w:r>
    </w:p>
    <w:p w:rsidR="006B0601" w:rsidRDefault="006B0601" w:rsidP="008D5DAA">
      <w:pPr>
        <w:pStyle w:val="a3"/>
        <w:numPr>
          <w:ilvl w:val="0"/>
          <w:numId w:val="343"/>
        </w:numPr>
        <w:rPr>
          <w:spacing w:val="2"/>
        </w:rPr>
      </w:pPr>
      <w:r>
        <w:rPr>
          <w:spacing w:val="2"/>
        </w:rPr>
        <w:t xml:space="preserve">особенности информационно-образовательной среды </w:t>
      </w:r>
      <w:r w:rsidR="009C7CA5">
        <w:t>МБОУ «Митяевская средняя школа»</w:t>
      </w:r>
      <w:r>
        <w:rPr>
          <w:spacing w:val="2"/>
        </w:rPr>
        <w:t xml:space="preserve">, национальные и культурные особенности </w:t>
      </w:r>
      <w:r w:rsidR="00FA7E76">
        <w:rPr>
          <w:spacing w:val="2"/>
        </w:rPr>
        <w:t>Республики Крым.</w:t>
      </w:r>
    </w:p>
    <w:p w:rsidR="006B0601" w:rsidRPr="00FA7E76" w:rsidRDefault="006B0601" w:rsidP="00FA7E76">
      <w:pPr>
        <w:pStyle w:val="a3"/>
        <w:rPr>
          <w:i/>
        </w:rPr>
      </w:pPr>
      <w:r w:rsidRPr="00FA7E76">
        <w:rPr>
          <w:i/>
        </w:rPr>
        <w:t>Возможные направления внеурочной деятельности и их содержательное наполнение</w:t>
      </w:r>
    </w:p>
    <w:p w:rsidR="006B0601" w:rsidRDefault="006B0601" w:rsidP="00FA7E76">
      <w:pPr>
        <w:pStyle w:val="a3"/>
      </w:pPr>
      <w:r>
        <w:t xml:space="preserve">При отборе направлений внеурочной деятельности </w:t>
      </w:r>
      <w:r w:rsidR="009C7CA5">
        <w:t>МБОУ «Митяевская средняя школа»</w:t>
      </w:r>
      <w:r>
        <w:t>ориентируется, прежде всего, на свои особенности функционирования, психолого-педагогические характеристики обучающихся, их потребности, интересы и уровни успешности обучения. К выбору направлений внеурочной деятельности и их организации могут привлекаться родители как законные участники образовательных отношений.</w:t>
      </w:r>
    </w:p>
    <w:p w:rsidR="006B0601" w:rsidRDefault="006B0601" w:rsidP="00FA7E76">
      <w:pPr>
        <w:pStyle w:val="a3"/>
        <w:rPr>
          <w:rStyle w:val="Italic"/>
          <w:iCs w:val="0"/>
        </w:rPr>
      </w:pPr>
      <w:r>
        <w:rPr>
          <w:rStyle w:val="Italic"/>
        </w:rPr>
        <w:t>Направления и цели внеурочной деятельности</w:t>
      </w:r>
    </w:p>
    <w:p w:rsidR="006B0601" w:rsidRDefault="006B0601" w:rsidP="00FA7E76">
      <w:pPr>
        <w:pStyle w:val="a3"/>
        <w:rPr>
          <w:rStyle w:val="Italic"/>
          <w:iCs w:val="0"/>
        </w:rPr>
      </w:pPr>
      <w:r>
        <w:rPr>
          <w:rStyle w:val="Bold"/>
        </w:rPr>
        <w:t>1. Спортивно-оздоровительная деятельность</w:t>
      </w:r>
      <w:r>
        <w:rPr>
          <w:rStyle w:val="Italic"/>
        </w:rPr>
        <w:t xml:space="preserve"> </w:t>
      </w:r>
      <w:r>
        <w:t>направлена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w:t>
      </w:r>
    </w:p>
    <w:p w:rsidR="006B0601" w:rsidRDefault="006B0601" w:rsidP="00FA7E76">
      <w:pPr>
        <w:pStyle w:val="a3"/>
      </w:pPr>
      <w:r>
        <w:rPr>
          <w:rStyle w:val="Bold"/>
        </w:rPr>
        <w:t>2. Проектно-исследовательская деятельность</w:t>
      </w:r>
      <w:r>
        <w:t xml:space="preserve"> организуется как углубленное изучение учебных предметов в процессе совместной деятельности по выполнению проектов.</w:t>
      </w:r>
    </w:p>
    <w:p w:rsidR="006B0601" w:rsidRDefault="006B0601" w:rsidP="00FA7E76">
      <w:pPr>
        <w:pStyle w:val="a3"/>
      </w:pPr>
      <w:r>
        <w:rPr>
          <w:rStyle w:val="Bold"/>
        </w:rPr>
        <w:t>3. Коммуникативная деятельность</w:t>
      </w:r>
      <w:r>
        <w:t xml:space="preserve"> направлена на совершенствование функциональной коммуникативной грамотности, культуры диалогического общения и словесного творчества.</w:t>
      </w:r>
    </w:p>
    <w:p w:rsidR="006B0601" w:rsidRDefault="006B0601" w:rsidP="00FA7E76">
      <w:pPr>
        <w:pStyle w:val="a3"/>
      </w:pPr>
      <w:r>
        <w:rPr>
          <w:rStyle w:val="Bold"/>
        </w:rPr>
        <w:t>4. Художественно-эстетическая творческая деятельность</w:t>
      </w:r>
      <w:r>
        <w:t xml:space="preserve"> 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w:t>
      </w:r>
    </w:p>
    <w:p w:rsidR="006B0601" w:rsidRDefault="006B0601" w:rsidP="00FA7E76">
      <w:pPr>
        <w:pStyle w:val="a3"/>
      </w:pPr>
      <w:r>
        <w:rPr>
          <w:rStyle w:val="Bold"/>
        </w:rPr>
        <w:t>5. Информационная культура</w:t>
      </w:r>
      <w:r>
        <w:t xml:space="preserve"> предполагает учебные курсы в рамках внеурочной деятельности, которые формируют представления младших школьников о разнообразных современных информационных средствах и навыки выполнения разных видов работ на компьютере.</w:t>
      </w:r>
    </w:p>
    <w:p w:rsidR="006B0601" w:rsidRDefault="006B0601" w:rsidP="00FA7E76">
      <w:pPr>
        <w:pStyle w:val="a3"/>
      </w:pPr>
      <w:r>
        <w:rPr>
          <w:rStyle w:val="Bold"/>
        </w:rPr>
        <w:t>6. Интеллектуальные марафоны</w:t>
      </w:r>
      <w:r>
        <w:t xml:space="preserve"> – система интеллектуальных соревновательных мероприятий, которые призваны развивать общую культуру и эрудицию обучающегося, его познавательные интересу и способности к самообразованию.</w:t>
      </w:r>
    </w:p>
    <w:p w:rsidR="006B0601" w:rsidRDefault="006B0601" w:rsidP="00FA7E76">
      <w:pPr>
        <w:pStyle w:val="a3"/>
      </w:pPr>
      <w:r>
        <w:rPr>
          <w:rStyle w:val="Bold"/>
        </w:rPr>
        <w:t>7. «Учение с увлечением!»</w:t>
      </w:r>
      <w:r>
        <w:t xml:space="preserve"> включает систему занятий в зоне ближайшего развития, когда учитель непосредственно помогает обучающемуся преодолеть трудности, возникшие при изучении разных предметов. </w:t>
      </w:r>
    </w:p>
    <w:p w:rsidR="006B0601" w:rsidRDefault="006B0601" w:rsidP="00FA7E76">
      <w:pPr>
        <w:pStyle w:val="a3"/>
      </w:pPr>
      <w:r>
        <w:t xml:space="preserve">Выбор </w:t>
      </w:r>
      <w:r>
        <w:rPr>
          <w:rStyle w:val="Bold"/>
        </w:rPr>
        <w:t>форм организации внеурочной деятельности</w:t>
      </w:r>
      <w:r>
        <w:t xml:space="preserve"> подчиняется следующим требованиям: </w:t>
      </w:r>
    </w:p>
    <w:p w:rsidR="006B0601" w:rsidRDefault="006B0601" w:rsidP="008D5DAA">
      <w:pPr>
        <w:pStyle w:val="a3"/>
        <w:numPr>
          <w:ilvl w:val="0"/>
          <w:numId w:val="344"/>
        </w:numPr>
      </w:pPr>
      <w:r>
        <w:t>целесообразность использования данной формы для решения поставленных задач конкретного направления;</w:t>
      </w:r>
    </w:p>
    <w:p w:rsidR="006B0601" w:rsidRDefault="006B0601" w:rsidP="008D5DAA">
      <w:pPr>
        <w:pStyle w:val="a3"/>
        <w:numPr>
          <w:ilvl w:val="0"/>
          <w:numId w:val="344"/>
        </w:numPr>
      </w:pPr>
      <w:r>
        <w:t>преобладание практико-ориентированных форм, обеспечивающих непосредственное активное участие обучающегося в практической деятельности, в том числе совместной (парной, групповой, коллективной);</w:t>
      </w:r>
    </w:p>
    <w:p w:rsidR="006B0601" w:rsidRDefault="006B0601" w:rsidP="008D5DAA">
      <w:pPr>
        <w:pStyle w:val="a3"/>
        <w:numPr>
          <w:ilvl w:val="0"/>
          <w:numId w:val="344"/>
        </w:numPr>
        <w:rPr>
          <w:spacing w:val="-4"/>
        </w:rPr>
      </w:pPr>
      <w:r>
        <w:rPr>
          <w:spacing w:val="-4"/>
        </w:rPr>
        <w:t>учет специфики коммуникативной деятельности, которая сопровождает то или иное направление внеучебной деятельности;</w:t>
      </w:r>
    </w:p>
    <w:p w:rsidR="006B0601" w:rsidRDefault="006B0601" w:rsidP="008D5DAA">
      <w:pPr>
        <w:pStyle w:val="a3"/>
        <w:numPr>
          <w:ilvl w:val="0"/>
          <w:numId w:val="344"/>
        </w:numPr>
      </w:pPr>
      <w:r>
        <w:t>использование форм организации, предполагающих использование средств ИКТ.</w:t>
      </w:r>
    </w:p>
    <w:p w:rsidR="006B0601" w:rsidRDefault="006B0601" w:rsidP="00FA7E76">
      <w:pPr>
        <w:pStyle w:val="a3"/>
      </w:pPr>
      <w:r>
        <w:t>Возможными формами организации внеурочной деятельности могут быть следующие: учебные курсы и факультативы; художественные, музыкальные и спортивные студии; соревновательные мероприятия, дискуссионные клубы, секции, экскурсии, мини-исследования; общественно полезные практики и др.</w:t>
      </w:r>
    </w:p>
    <w:p w:rsidR="006B0601" w:rsidRDefault="006B0601" w:rsidP="00DE2F24">
      <w:pPr>
        <w:pStyle w:val="a3"/>
      </w:pPr>
      <w:r>
        <w:t xml:space="preserve">К участию во внеурочной деятельности могут привлекаться организации и учреждения дополнительного образования, культуры и спорта. В этом случае внеурочная деятельность может проходить не только в помещении </w:t>
      </w:r>
      <w:r w:rsidR="009C7CA5">
        <w:t>МБОУ «Митяевская средняя школа»</w:t>
      </w:r>
      <w:r>
        <w:t xml:space="preserve">, но и на территории другого учреждения (организации), участвующего во внеурочной деятельности. Это может быть, например, спортивный комплекс, музей, театр и др. </w:t>
      </w:r>
    </w:p>
    <w:p w:rsidR="006B0601" w:rsidRDefault="006B0601" w:rsidP="00DE2F24">
      <w:pPr>
        <w:pStyle w:val="a3"/>
      </w:pPr>
      <w:r>
        <w:t xml:space="preserve">При организации внеурочной деятельности непосредственно в </w:t>
      </w:r>
      <w:r w:rsidR="009C7CA5">
        <w:t>МБОУ «Митяевская средняя школа»</w:t>
      </w:r>
      <w:r>
        <w:t>в этой работе могут принимать участие все педагогические работники данной организации (учителя начальной школы, учителя-предметники, социальные педагоги, педагоги-психологи, учителя-дефектологи, логопед, воспитатели, библиотекарь и</w:t>
      </w:r>
      <w:r>
        <w:t> </w:t>
      </w:r>
      <w:r>
        <w:t xml:space="preserve">др.). </w:t>
      </w:r>
    </w:p>
    <w:p w:rsidR="006B0601" w:rsidRDefault="006B0601" w:rsidP="00DE2F24">
      <w:pPr>
        <w:pStyle w:val="a3"/>
      </w:pPr>
      <w:r>
        <w:t>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 Объединение усилий внеурочной деятельности и дополнительного образования строится на использовании единых форм организации.</w:t>
      </w:r>
    </w:p>
    <w:p w:rsidR="006B0601" w:rsidRDefault="006B0601" w:rsidP="00DE2F24">
      <w:pPr>
        <w:pStyle w:val="a3"/>
      </w:pPr>
      <w:r>
        <w:t>Координирующую роль в организации внеурочной деятельности выполняет, как правило, основной учитель, ведущий класс начальной школы, заместитель директора по учебно-воспитательной работе.</w:t>
      </w:r>
    </w:p>
    <w:p w:rsidR="00DE2F24" w:rsidRDefault="00DE2F24" w:rsidP="00DE2F24">
      <w:pPr>
        <w:pStyle w:val="a3"/>
      </w:pPr>
      <w:r>
        <w:t xml:space="preserve">Учебный план внеурочной деятельности </w:t>
      </w:r>
      <w:r w:rsidR="009C7CA5">
        <w:t>МБОУ «Митяевская средняя школа»</w:t>
      </w:r>
      <w:r>
        <w:t xml:space="preserve"> является приложением к ООП НОО </w:t>
      </w:r>
      <w:r w:rsidR="009C7CA5">
        <w:t>МБОУ «Митяевская средняя школа»</w:t>
      </w:r>
      <w:r>
        <w:t>.</w:t>
      </w:r>
    </w:p>
    <w:p w:rsidR="00DE2F24" w:rsidRDefault="00DE2F24" w:rsidP="00DE2F24">
      <w:pPr>
        <w:pStyle w:val="a3"/>
      </w:pPr>
    </w:p>
    <w:p w:rsidR="006B0601" w:rsidRPr="00AA640F" w:rsidRDefault="006B0601" w:rsidP="00AA640F">
      <w:pPr>
        <w:pStyle w:val="a3"/>
        <w:rPr>
          <w:b/>
          <w:i/>
        </w:rPr>
      </w:pPr>
      <w:r w:rsidRPr="00AA640F">
        <w:rPr>
          <w:b/>
          <w:i/>
        </w:rPr>
        <w:t>Основные направления внеурочной деятельности</w:t>
      </w:r>
    </w:p>
    <w:p w:rsidR="006B0601" w:rsidRDefault="006B0601" w:rsidP="00AA640F">
      <w:pPr>
        <w:pStyle w:val="a3"/>
        <w:rPr>
          <w:rStyle w:val="Bold"/>
          <w:bCs w:val="0"/>
        </w:rPr>
      </w:pPr>
      <w:r>
        <w:rPr>
          <w:rStyle w:val="Bold"/>
        </w:rPr>
        <w:t xml:space="preserve">1. Спортивно-оздоровительная деятельность </w:t>
      </w:r>
    </w:p>
    <w:p w:rsidR="006B0601" w:rsidRPr="00F016FB" w:rsidRDefault="006B0601" w:rsidP="00AA640F">
      <w:pPr>
        <w:pStyle w:val="a3"/>
        <w:rPr>
          <w:rStyle w:val="BoldItalic"/>
          <w:bCs w:val="0"/>
          <w:iCs w:val="0"/>
        </w:rPr>
      </w:pPr>
      <w:r w:rsidRPr="00F016FB">
        <w:rPr>
          <w:rStyle w:val="BoldItalic"/>
          <w:bCs w:val="0"/>
        </w:rPr>
        <w:t>«Основы самопознания»</w:t>
      </w:r>
    </w:p>
    <w:p w:rsidR="006B0601" w:rsidRDefault="006B0601" w:rsidP="00AA640F">
      <w:pPr>
        <w:pStyle w:val="a3"/>
      </w:pPr>
      <w:r>
        <w:rPr>
          <w:rStyle w:val="Italic"/>
        </w:rPr>
        <w:t>Форма организации:</w:t>
      </w:r>
      <w:r>
        <w:t xml:space="preserve"> факультатив; лаборатория здоровья.</w:t>
      </w:r>
    </w:p>
    <w:p w:rsidR="006B0601" w:rsidRDefault="006B0601" w:rsidP="00AA640F">
      <w:pPr>
        <w:pStyle w:val="a3"/>
        <w:rPr>
          <w:rStyle w:val="BoldItalic"/>
          <w:bCs w:val="0"/>
          <w:iCs w:val="0"/>
        </w:rPr>
      </w:pPr>
      <w:r>
        <w:rPr>
          <w:rStyle w:val="BoldItalic"/>
          <w:bCs w:val="0"/>
        </w:rPr>
        <w:t>«Движение есть жизнь!»</w:t>
      </w:r>
    </w:p>
    <w:p w:rsidR="006B0601" w:rsidRDefault="006B0601" w:rsidP="00AA640F">
      <w:pPr>
        <w:pStyle w:val="a3"/>
        <w:rPr>
          <w:rStyle w:val="Italic"/>
          <w:iCs w:val="0"/>
        </w:rPr>
      </w:pPr>
      <w:r>
        <w:rPr>
          <w:rStyle w:val="Italic"/>
        </w:rPr>
        <w:t xml:space="preserve">Цель: </w:t>
      </w:r>
      <w:r>
        <w:t xml:space="preserve">формирование представлений учащихся о здоровом образе жизни, развитие физической активности и двигательных навыков. </w:t>
      </w:r>
    </w:p>
    <w:p w:rsidR="006B0601" w:rsidRDefault="006B0601" w:rsidP="00AA640F">
      <w:pPr>
        <w:pStyle w:val="a3"/>
      </w:pPr>
      <w:r>
        <w:rPr>
          <w:rStyle w:val="Italic"/>
        </w:rPr>
        <w:t xml:space="preserve">Форма организации: </w:t>
      </w:r>
      <w:r>
        <w:t>спортивная студия:</w:t>
      </w:r>
      <w:r>
        <w:rPr>
          <w:rStyle w:val="Italic"/>
        </w:rPr>
        <w:t xml:space="preserve"> </w:t>
      </w:r>
      <w:r>
        <w:t>учебный курс физической культуры.</w:t>
      </w:r>
    </w:p>
    <w:p w:rsidR="006B0601" w:rsidRDefault="006B0601" w:rsidP="00AA640F">
      <w:pPr>
        <w:pStyle w:val="a3"/>
      </w:pPr>
    </w:p>
    <w:p w:rsidR="006B0601" w:rsidRDefault="006B0601" w:rsidP="00AA640F">
      <w:pPr>
        <w:pStyle w:val="a3"/>
        <w:rPr>
          <w:rStyle w:val="Bold"/>
          <w:bCs w:val="0"/>
        </w:rPr>
      </w:pPr>
      <w:r>
        <w:rPr>
          <w:rStyle w:val="Bold"/>
        </w:rPr>
        <w:t xml:space="preserve">2. Проектно-исследовательская деятельность </w:t>
      </w:r>
    </w:p>
    <w:p w:rsidR="006B0601" w:rsidRDefault="006B0601" w:rsidP="00AA640F">
      <w:pPr>
        <w:pStyle w:val="a3"/>
        <w:rPr>
          <w:rStyle w:val="Italic"/>
          <w:iCs w:val="0"/>
        </w:rPr>
      </w:pPr>
      <w:r>
        <w:rPr>
          <w:rStyle w:val="Italic"/>
        </w:rPr>
        <w:t>Возможные темы проектов:</w:t>
      </w:r>
    </w:p>
    <w:p w:rsidR="006B0601" w:rsidRDefault="006B0601" w:rsidP="00AA640F">
      <w:pPr>
        <w:pStyle w:val="a3"/>
        <w:rPr>
          <w:rStyle w:val="BoldItalic"/>
          <w:bCs w:val="0"/>
          <w:iCs w:val="0"/>
        </w:rPr>
      </w:pPr>
      <w:r>
        <w:rPr>
          <w:rStyle w:val="BoldItalic"/>
          <w:bCs w:val="0"/>
        </w:rPr>
        <w:t>«Великие математики и их открытия»</w:t>
      </w:r>
    </w:p>
    <w:p w:rsidR="006B0601" w:rsidRDefault="006B0601" w:rsidP="00AA640F">
      <w:pPr>
        <w:pStyle w:val="a3"/>
        <w:rPr>
          <w:rStyle w:val="BoldItalic"/>
          <w:bCs w:val="0"/>
          <w:iCs w:val="0"/>
        </w:rPr>
      </w:pPr>
      <w:r>
        <w:rPr>
          <w:rStyle w:val="BoldItalic"/>
          <w:bCs w:val="0"/>
        </w:rPr>
        <w:t>«История родного края»</w:t>
      </w:r>
    </w:p>
    <w:p w:rsidR="006B0601" w:rsidRDefault="006B0601" w:rsidP="00AA640F">
      <w:pPr>
        <w:pStyle w:val="a3"/>
      </w:pPr>
      <w:r>
        <w:rPr>
          <w:rStyle w:val="Italic"/>
        </w:rPr>
        <w:t xml:space="preserve">Цель: </w:t>
      </w:r>
      <w:r>
        <w:t>расширение знаний учащихся об истории родного края, формирование умения работать с разными источниками информации; развитие познавательной активности и интереса к истории, культуре родного края; воспитание чувства патриотизма, любви к «малой Родине».</w:t>
      </w:r>
    </w:p>
    <w:p w:rsidR="006B0601" w:rsidRDefault="006B0601" w:rsidP="00AA640F">
      <w:pPr>
        <w:pStyle w:val="a3"/>
      </w:pPr>
      <w:r>
        <w:rPr>
          <w:rStyle w:val="Italic"/>
        </w:rPr>
        <w:t>Форма организации</w:t>
      </w:r>
      <w:r>
        <w:t>: факультативный курс краеведения; творческие проекты «Достопримечательности родного края».</w:t>
      </w:r>
    </w:p>
    <w:p w:rsidR="006B0601" w:rsidRDefault="006B0601" w:rsidP="00AA640F">
      <w:pPr>
        <w:pStyle w:val="a3"/>
        <w:rPr>
          <w:rStyle w:val="BoldItalic"/>
          <w:bCs w:val="0"/>
          <w:iCs w:val="0"/>
        </w:rPr>
      </w:pPr>
      <w:r>
        <w:rPr>
          <w:rStyle w:val="BoldItalic"/>
          <w:bCs w:val="0"/>
        </w:rPr>
        <w:t>«История письменности в России: от Древней Руси до современности»</w:t>
      </w:r>
    </w:p>
    <w:p w:rsidR="006B0601" w:rsidRDefault="006B0601" w:rsidP="00AA640F">
      <w:pPr>
        <w:pStyle w:val="a3"/>
        <w:rPr>
          <w:rStyle w:val="Italic"/>
          <w:iCs w:val="0"/>
        </w:rPr>
      </w:pPr>
      <w:r>
        <w:rPr>
          <w:rStyle w:val="Italic"/>
        </w:rPr>
        <w:t xml:space="preserve">Цель: </w:t>
      </w:r>
      <w:r>
        <w:t xml:space="preserve">развитие общей культуры обучающихся; расширение знаний об истории письменности (от кириллицы до современного языка, от пергамента, берестяных грамот и первых книг до современных электронных книг); углубление их интереса к истории становления культуры, к самостоятельной познавательной и проектной деятельности. </w:t>
      </w:r>
    </w:p>
    <w:p w:rsidR="006B0601" w:rsidRDefault="006B0601" w:rsidP="00AA640F">
      <w:pPr>
        <w:pStyle w:val="a3"/>
      </w:pPr>
      <w:r>
        <w:rPr>
          <w:rStyle w:val="Italic"/>
        </w:rPr>
        <w:t xml:space="preserve">Форма организации: </w:t>
      </w:r>
      <w:r>
        <w:t>факультатив «История письменности в России: от Древней Руси до современности»; выполнение и защита мини-проектов, связанных с темой, например: «На чём писали в Древней Руси», «Берестяные грамоты и современные sms-сообщения: в чём сходство и различия», «Первый русский букварь», «Русские летописи» и др.</w:t>
      </w:r>
    </w:p>
    <w:p w:rsidR="006B0601" w:rsidRDefault="006B0601" w:rsidP="00AA640F">
      <w:pPr>
        <w:pStyle w:val="a3"/>
        <w:rPr>
          <w:rStyle w:val="BoldItalic"/>
          <w:bCs w:val="0"/>
          <w:iCs w:val="0"/>
        </w:rPr>
      </w:pPr>
      <w:r>
        <w:rPr>
          <w:rStyle w:val="BoldItalic"/>
          <w:bCs w:val="0"/>
        </w:rPr>
        <w:t>«Экологический поиск: исследование качества воды в водоемах родного края»</w:t>
      </w:r>
    </w:p>
    <w:p w:rsidR="006B0601" w:rsidRDefault="006B0601" w:rsidP="00AA640F">
      <w:pPr>
        <w:pStyle w:val="a3"/>
        <w:rPr>
          <w:spacing w:val="-1"/>
        </w:rPr>
      </w:pPr>
      <w:r>
        <w:rPr>
          <w:rStyle w:val="Italic"/>
          <w:spacing w:val="-1"/>
        </w:rPr>
        <w:t xml:space="preserve">Цель: </w:t>
      </w:r>
      <w:r>
        <w:rPr>
          <w:spacing w:val="-1"/>
        </w:rPr>
        <w:t>углубление знаний и представлений о сочетании химического и биологического состава и физических свойств воды, формирование исследовательских умений в процессе экспериментальной работы по изучению качества воды, развитие познавательной активности и интереса в процессе исследовательской работы, воспитание экологической культуры, эстетического и нравственного отношения к природным объектам, ответственного отношения к природе.</w:t>
      </w:r>
    </w:p>
    <w:p w:rsidR="006B0601" w:rsidRDefault="006B0601" w:rsidP="00AA640F">
      <w:pPr>
        <w:pStyle w:val="a3"/>
        <w:rPr>
          <w:rStyle w:val="Italic"/>
          <w:iCs w:val="0"/>
        </w:rPr>
      </w:pPr>
      <w:r>
        <w:rPr>
          <w:rStyle w:val="Italic"/>
        </w:rPr>
        <w:t xml:space="preserve">Форма организации: </w:t>
      </w:r>
      <w:r>
        <w:t>экологическая лаборатория; исследовательские проекты.</w:t>
      </w:r>
    </w:p>
    <w:p w:rsidR="006B0601" w:rsidRDefault="006B0601" w:rsidP="00AA640F">
      <w:pPr>
        <w:pStyle w:val="a3"/>
        <w:rPr>
          <w:rStyle w:val="BoldItalic"/>
          <w:bCs w:val="0"/>
          <w:iCs w:val="0"/>
        </w:rPr>
      </w:pPr>
      <w:r>
        <w:rPr>
          <w:rStyle w:val="BoldItalic"/>
          <w:bCs w:val="0"/>
        </w:rPr>
        <w:t>«Мир шахмат»</w:t>
      </w:r>
    </w:p>
    <w:p w:rsidR="006B0601" w:rsidRDefault="006B0601" w:rsidP="00AA640F">
      <w:pPr>
        <w:pStyle w:val="a3"/>
      </w:pPr>
      <w:r>
        <w:rPr>
          <w:rStyle w:val="Italic"/>
        </w:rPr>
        <w:t xml:space="preserve">Цель: </w:t>
      </w:r>
      <w:r>
        <w:t>расширение представлений об игре в шахматы, формирование умения анализировать, наблюдать, создавать различные шахматные ситуации; воспитание интереса к игре в шахматы; развитие волевых черт характера, внимания, игрового воображения.</w:t>
      </w:r>
    </w:p>
    <w:p w:rsidR="006B0601" w:rsidRDefault="006B0601" w:rsidP="00AA640F">
      <w:pPr>
        <w:pStyle w:val="a3"/>
      </w:pPr>
      <w:r>
        <w:rPr>
          <w:rStyle w:val="Italic"/>
        </w:rPr>
        <w:t>Форма организации</w:t>
      </w:r>
      <w:r>
        <w:t>: учебный курс – факультатив; игры-соревнования в шахматы «Юные шахматисты».</w:t>
      </w:r>
    </w:p>
    <w:p w:rsidR="006B0601" w:rsidRDefault="006B0601" w:rsidP="00AA640F">
      <w:pPr>
        <w:pStyle w:val="a3"/>
        <w:rPr>
          <w:rStyle w:val="Italic"/>
          <w:iCs w:val="0"/>
        </w:rPr>
      </w:pPr>
    </w:p>
    <w:p w:rsidR="006B0601" w:rsidRDefault="006B0601" w:rsidP="00AA640F">
      <w:pPr>
        <w:pStyle w:val="a3"/>
        <w:rPr>
          <w:rStyle w:val="Bold"/>
          <w:bCs w:val="0"/>
        </w:rPr>
      </w:pPr>
      <w:r>
        <w:rPr>
          <w:rStyle w:val="Bold"/>
        </w:rPr>
        <w:t xml:space="preserve">3. Коммуникативная деятельность </w:t>
      </w:r>
    </w:p>
    <w:p w:rsidR="006B0601" w:rsidRDefault="006B0601" w:rsidP="00AA640F">
      <w:pPr>
        <w:pStyle w:val="a3"/>
        <w:rPr>
          <w:rStyle w:val="BoldItalic"/>
          <w:bCs w:val="0"/>
          <w:iCs w:val="0"/>
        </w:rPr>
      </w:pPr>
      <w:r>
        <w:rPr>
          <w:rStyle w:val="BoldItalic"/>
          <w:bCs w:val="0"/>
        </w:rPr>
        <w:t>«Создаём классный литературный журнал»</w:t>
      </w:r>
    </w:p>
    <w:p w:rsidR="006B0601" w:rsidRDefault="006B0601" w:rsidP="00AA640F">
      <w:pPr>
        <w:pStyle w:val="a3"/>
        <w:rPr>
          <w:rStyle w:val="Italic"/>
          <w:iCs w:val="0"/>
        </w:rPr>
      </w:pPr>
      <w:r>
        <w:rPr>
          <w:rStyle w:val="Italic"/>
        </w:rPr>
        <w:t xml:space="preserve">Цель: </w:t>
      </w:r>
      <w:r>
        <w:t>совершенствование функциональной языковой и коммуникативной грамотности, культуры диалогического общения и словесного творчества; развитие способности работать в команде.</w:t>
      </w:r>
    </w:p>
    <w:p w:rsidR="006B0601" w:rsidRDefault="006B0601" w:rsidP="00AA640F">
      <w:pPr>
        <w:pStyle w:val="a3"/>
      </w:pPr>
      <w:r>
        <w:rPr>
          <w:rStyle w:val="Italic"/>
        </w:rPr>
        <w:t xml:space="preserve">Форма организации: </w:t>
      </w:r>
      <w:r>
        <w:t>творческая студия «Создаем классный литературный журнал», создание ежеквартального журнала класса, сбор литературного материала, его редактирование, конструирование структуры, формы организации и оформления журнала.</w:t>
      </w:r>
    </w:p>
    <w:p w:rsidR="006B0601" w:rsidRDefault="006B0601" w:rsidP="00AA640F">
      <w:pPr>
        <w:pStyle w:val="a3"/>
        <w:rPr>
          <w:rStyle w:val="BoldItalic"/>
          <w:bCs w:val="0"/>
          <w:iCs w:val="0"/>
        </w:rPr>
      </w:pPr>
      <w:r>
        <w:rPr>
          <w:rStyle w:val="BoldItalic"/>
          <w:bCs w:val="0"/>
        </w:rPr>
        <w:t>«Дети Маугли: нужно ли человеку общаться с другими людьми»</w:t>
      </w:r>
    </w:p>
    <w:p w:rsidR="006B0601" w:rsidRDefault="006B0601" w:rsidP="00AA640F">
      <w:pPr>
        <w:pStyle w:val="a3"/>
      </w:pPr>
      <w:r>
        <w:rPr>
          <w:rStyle w:val="Italic"/>
        </w:rPr>
        <w:t>Цель</w:t>
      </w:r>
      <w:r>
        <w:t>: расширение знаний о важности для жизни и развития человека речевого общения с другими людьми; формирование коммуникативной культуры диалога, правил ведения дискуссии, развитие языковой интуиции.</w:t>
      </w:r>
    </w:p>
    <w:p w:rsidR="006B0601" w:rsidRDefault="006B0601" w:rsidP="00AA640F">
      <w:pPr>
        <w:pStyle w:val="a3"/>
      </w:pPr>
      <w:r>
        <w:rPr>
          <w:rStyle w:val="Italic"/>
        </w:rPr>
        <w:t>Форма организации</w:t>
      </w:r>
      <w:r>
        <w:t>: дискуссионный клуб.</w:t>
      </w:r>
    </w:p>
    <w:p w:rsidR="006B0601" w:rsidRDefault="006B0601" w:rsidP="00AA640F">
      <w:pPr>
        <w:pStyle w:val="a3"/>
        <w:rPr>
          <w:rStyle w:val="BoldItalic"/>
          <w:bCs w:val="0"/>
          <w:iCs w:val="0"/>
        </w:rPr>
      </w:pPr>
      <w:r>
        <w:rPr>
          <w:rStyle w:val="BoldItalic"/>
          <w:bCs w:val="0"/>
        </w:rPr>
        <w:t>«Хочу быть писателем»</w:t>
      </w:r>
    </w:p>
    <w:p w:rsidR="006B0601" w:rsidRDefault="006B0601" w:rsidP="00AA640F">
      <w:pPr>
        <w:pStyle w:val="a3"/>
      </w:pPr>
      <w:r>
        <w:rPr>
          <w:rStyle w:val="Italic"/>
        </w:rPr>
        <w:t xml:space="preserve">Цель: </w:t>
      </w:r>
      <w:r>
        <w:t xml:space="preserve">развитие художественного словесного творчества, умений создавать и редактировать собственные тексты; формирование знаний о писательском труде, о творчестве писателей – выдающихся представителей детской литературы; становление аналитической и творческой деятельности участников. </w:t>
      </w:r>
    </w:p>
    <w:p w:rsidR="006B0601" w:rsidRDefault="006B0601" w:rsidP="00AA640F">
      <w:pPr>
        <w:pStyle w:val="a3"/>
      </w:pPr>
      <w:r>
        <w:rPr>
          <w:rStyle w:val="Italic"/>
        </w:rPr>
        <w:t xml:space="preserve">Форма организации: </w:t>
      </w:r>
      <w:r>
        <w:t>литературный кружок, встречи с писателями, дискуссионный клуб («Темы и жанры детской литературы»).</w:t>
      </w:r>
    </w:p>
    <w:p w:rsidR="006B0601" w:rsidRDefault="006B0601" w:rsidP="00AA640F">
      <w:pPr>
        <w:pStyle w:val="a3"/>
        <w:rPr>
          <w:rStyle w:val="BoldItalic"/>
          <w:bCs w:val="0"/>
          <w:iCs w:val="0"/>
        </w:rPr>
      </w:pPr>
      <w:r>
        <w:rPr>
          <w:rStyle w:val="BoldItalic"/>
          <w:bCs w:val="0"/>
        </w:rPr>
        <w:t>«Становлюсь грамотным читателем: читаю, думаю, понимаю»</w:t>
      </w:r>
    </w:p>
    <w:p w:rsidR="006B0601" w:rsidRDefault="006B0601" w:rsidP="00AA640F">
      <w:pPr>
        <w:pStyle w:val="a3"/>
      </w:pPr>
      <w:r>
        <w:rPr>
          <w:rStyle w:val="Italic"/>
        </w:rPr>
        <w:t xml:space="preserve">Цель: </w:t>
      </w:r>
      <w:r>
        <w:t>совершенствование читательской грамотности младших школьников, формирование текстовой деятельности с необычными формами представления информации (туристические буклеты; программы выставок; маршруты путешествий; объявления и рекламы); развитие творческой способности создавать необычные тексты.</w:t>
      </w:r>
    </w:p>
    <w:p w:rsidR="006B0601" w:rsidRDefault="006B0601" w:rsidP="00AA640F">
      <w:pPr>
        <w:pStyle w:val="a3"/>
      </w:pPr>
      <w:r>
        <w:rPr>
          <w:rStyle w:val="Italic"/>
        </w:rPr>
        <w:t xml:space="preserve">Форма организации: </w:t>
      </w:r>
      <w:r>
        <w:t>учебный курс в форме факультатива; лаборатория текстов (система практических занятий).</w:t>
      </w:r>
    </w:p>
    <w:p w:rsidR="006B0601" w:rsidRDefault="006B0601" w:rsidP="00AA640F">
      <w:pPr>
        <w:pStyle w:val="a3"/>
        <w:rPr>
          <w:rStyle w:val="BoldItalic"/>
          <w:bCs w:val="0"/>
          <w:iCs w:val="0"/>
        </w:rPr>
      </w:pPr>
      <w:r>
        <w:rPr>
          <w:rStyle w:val="BoldItalic"/>
          <w:bCs w:val="0"/>
        </w:rPr>
        <w:t>«Говорить нельзя молчать!»</w:t>
      </w:r>
    </w:p>
    <w:p w:rsidR="006B0601" w:rsidRDefault="006B0601" w:rsidP="00AA640F">
      <w:pPr>
        <w:pStyle w:val="a3"/>
        <w:rPr>
          <w:rStyle w:val="Italic"/>
          <w:iCs w:val="0"/>
        </w:rPr>
      </w:pPr>
      <w:r>
        <w:rPr>
          <w:rStyle w:val="Italic"/>
        </w:rPr>
        <w:t xml:space="preserve">Цель: </w:t>
      </w:r>
      <w:r>
        <w:t xml:space="preserve">развитие познавательной мотивации к изучению русского языка, привлечение внимания к передаче смысла с помощью интонации и пунктуации, развитие воображения в процессе подбора ситуаций, предполагающих разную интонацию. </w:t>
      </w:r>
    </w:p>
    <w:p w:rsidR="006B0601" w:rsidRDefault="006B0601" w:rsidP="00AA640F">
      <w:pPr>
        <w:pStyle w:val="a3"/>
      </w:pPr>
      <w:r>
        <w:rPr>
          <w:rStyle w:val="Italic"/>
        </w:rPr>
        <w:t>Форма организации:</w:t>
      </w:r>
      <w:r>
        <w:t xml:space="preserve"> учебный курс – факультатив. </w:t>
      </w:r>
    </w:p>
    <w:p w:rsidR="006B0601" w:rsidRDefault="006B0601" w:rsidP="00AA640F">
      <w:pPr>
        <w:pStyle w:val="a3"/>
      </w:pPr>
    </w:p>
    <w:p w:rsidR="006B0601" w:rsidRDefault="006B0601" w:rsidP="00AA640F">
      <w:pPr>
        <w:pStyle w:val="a3"/>
        <w:rPr>
          <w:rStyle w:val="Bold"/>
          <w:bCs w:val="0"/>
        </w:rPr>
      </w:pPr>
      <w:r>
        <w:rPr>
          <w:rStyle w:val="Bold"/>
        </w:rPr>
        <w:t>4. Художественно-эстетическая творческая деятельность</w:t>
      </w:r>
    </w:p>
    <w:p w:rsidR="006B0601" w:rsidRDefault="006B0601" w:rsidP="00AA640F">
      <w:pPr>
        <w:pStyle w:val="a3"/>
        <w:rPr>
          <w:rStyle w:val="BoldItalic"/>
          <w:bCs w:val="0"/>
          <w:iCs w:val="0"/>
        </w:rPr>
      </w:pPr>
      <w:r>
        <w:rPr>
          <w:rStyle w:val="BoldItalic"/>
          <w:bCs w:val="0"/>
        </w:rPr>
        <w:t>«Рукотворный мир»</w:t>
      </w:r>
    </w:p>
    <w:p w:rsidR="006B0601" w:rsidRDefault="006B0601" w:rsidP="00AA640F">
      <w:pPr>
        <w:pStyle w:val="a3"/>
      </w:pPr>
      <w:r>
        <w:rPr>
          <w:rStyle w:val="Italic"/>
        </w:rPr>
        <w:t>Цель</w:t>
      </w:r>
      <w:r>
        <w:t>: расширение знаний учащихся об объектах рукотворного мира, формирование умений создавать предметы своими руками с использованием природного материала, развитие творческой активности, интереса, любознательности, воспитание трудолюбия и уважения к труду как к ценности.</w:t>
      </w:r>
    </w:p>
    <w:p w:rsidR="006B0601" w:rsidRDefault="006B0601" w:rsidP="00AA640F">
      <w:pPr>
        <w:pStyle w:val="a3"/>
      </w:pPr>
      <w:r>
        <w:rPr>
          <w:rStyle w:val="Italic"/>
        </w:rPr>
        <w:t xml:space="preserve">Форма организации: </w:t>
      </w:r>
      <w:r>
        <w:t>творческие мастерские («Природа и творчество», «Куклы своими руками», «Юные художники»); выставки творческих работ.</w:t>
      </w:r>
    </w:p>
    <w:p w:rsidR="006B0601" w:rsidRDefault="006B0601" w:rsidP="00AA640F">
      <w:pPr>
        <w:pStyle w:val="a3"/>
        <w:rPr>
          <w:rStyle w:val="BoldItalic"/>
          <w:bCs w:val="0"/>
          <w:iCs w:val="0"/>
        </w:rPr>
      </w:pPr>
      <w:r>
        <w:rPr>
          <w:rStyle w:val="BoldItalic"/>
          <w:bCs w:val="0"/>
        </w:rPr>
        <w:t>«Ритмика»</w:t>
      </w:r>
    </w:p>
    <w:p w:rsidR="006B0601" w:rsidRDefault="006B0601" w:rsidP="00AA640F">
      <w:pPr>
        <w:pStyle w:val="a3"/>
      </w:pPr>
      <w:r>
        <w:rPr>
          <w:rStyle w:val="Italic"/>
        </w:rPr>
        <w:t xml:space="preserve">Цель: </w:t>
      </w:r>
      <w:r>
        <w:t>формирование движений, свойственных ритмике; развитие культуры движений под музыку; способность к импровизации и творчеству.</w:t>
      </w:r>
    </w:p>
    <w:p w:rsidR="006B0601" w:rsidRDefault="006B0601" w:rsidP="00AA640F">
      <w:pPr>
        <w:pStyle w:val="a3"/>
      </w:pPr>
      <w:r>
        <w:rPr>
          <w:rStyle w:val="Italic"/>
        </w:rPr>
        <w:t>Форма организации:</w:t>
      </w:r>
      <w:r>
        <w:t xml:space="preserve"> студия ритмики и пластики, конкурс пластических образов, постановка концертных номеров.</w:t>
      </w:r>
    </w:p>
    <w:p w:rsidR="006B0601" w:rsidRDefault="006B0601" w:rsidP="00AA640F">
      <w:pPr>
        <w:pStyle w:val="a3"/>
        <w:rPr>
          <w:rStyle w:val="BoldItalic"/>
          <w:bCs w:val="0"/>
          <w:iCs w:val="0"/>
        </w:rPr>
      </w:pPr>
      <w:r>
        <w:rPr>
          <w:rStyle w:val="BoldItalic"/>
          <w:bCs w:val="0"/>
        </w:rPr>
        <w:t>«Школьный театр «Путешествие в сказку»</w:t>
      </w:r>
    </w:p>
    <w:p w:rsidR="006B0601" w:rsidRDefault="006B0601" w:rsidP="00AA640F">
      <w:pPr>
        <w:pStyle w:val="a3"/>
      </w:pPr>
      <w:r>
        <w:rPr>
          <w:rStyle w:val="Italic"/>
        </w:rPr>
        <w:t>Цель</w:t>
      </w:r>
      <w:r>
        <w:t>: расширение представлений о театральном творчестве, формирование умений импровизировать, вступать в ролевые отношения, перевоплощаться; развитие творческих способностей, интереса к театральному искусству и театрализованной деятельности.</w:t>
      </w:r>
    </w:p>
    <w:p w:rsidR="006B0601" w:rsidRDefault="006B0601" w:rsidP="00AA640F">
      <w:pPr>
        <w:pStyle w:val="a3"/>
      </w:pPr>
      <w:r>
        <w:rPr>
          <w:rStyle w:val="Italic"/>
        </w:rPr>
        <w:t>Форма организации</w:t>
      </w:r>
      <w:r>
        <w:t>: театральная студия, спектакли по мотивам сказок.</w:t>
      </w:r>
    </w:p>
    <w:p w:rsidR="006B0601" w:rsidRDefault="006B0601" w:rsidP="00AA640F">
      <w:pPr>
        <w:pStyle w:val="a3"/>
        <w:rPr>
          <w:rStyle w:val="BoldItalic"/>
          <w:bCs w:val="0"/>
          <w:iCs w:val="0"/>
        </w:rPr>
      </w:pPr>
      <w:r>
        <w:rPr>
          <w:rStyle w:val="BoldItalic"/>
          <w:bCs w:val="0"/>
        </w:rPr>
        <w:t>«Выразительное чтение»</w:t>
      </w:r>
    </w:p>
    <w:p w:rsidR="006B0601" w:rsidRDefault="006B0601" w:rsidP="00AA640F">
      <w:pPr>
        <w:pStyle w:val="a3"/>
      </w:pPr>
      <w:r>
        <w:rPr>
          <w:rStyle w:val="Italic"/>
        </w:rPr>
        <w:t xml:space="preserve">Цель: </w:t>
      </w:r>
      <w:r>
        <w:t>расширение знаний о литературно-художественном творчестве, развитие навыка выразительного чтения произведений поэзии и прозы; воспитание литературного вкуса, интереса к художественной литературе разных жанров.</w:t>
      </w:r>
    </w:p>
    <w:p w:rsidR="006B0601" w:rsidRDefault="006B0601" w:rsidP="00AA640F">
      <w:pPr>
        <w:pStyle w:val="a3"/>
        <w:rPr>
          <w:rStyle w:val="Italic"/>
          <w:iCs w:val="0"/>
          <w:spacing w:val="1"/>
        </w:rPr>
      </w:pPr>
      <w:r>
        <w:rPr>
          <w:rStyle w:val="Italic"/>
          <w:spacing w:val="1"/>
        </w:rPr>
        <w:t>Форма организации:</w:t>
      </w:r>
      <w:r>
        <w:rPr>
          <w:spacing w:val="1"/>
        </w:rPr>
        <w:t xml:space="preserve"> литературный клуб, творческая студия.</w:t>
      </w:r>
    </w:p>
    <w:p w:rsidR="006B0601" w:rsidRDefault="006B0601" w:rsidP="00AA640F">
      <w:pPr>
        <w:pStyle w:val="a3"/>
        <w:rPr>
          <w:rStyle w:val="BoldItalic"/>
          <w:bCs w:val="0"/>
          <w:iCs w:val="0"/>
        </w:rPr>
      </w:pPr>
      <w:r>
        <w:rPr>
          <w:rStyle w:val="BoldItalic"/>
          <w:bCs w:val="0"/>
        </w:rPr>
        <w:t>«Искусство иллюстрации»</w:t>
      </w:r>
    </w:p>
    <w:p w:rsidR="006B0601" w:rsidRDefault="006B0601" w:rsidP="00AA640F">
      <w:pPr>
        <w:pStyle w:val="a3"/>
        <w:rPr>
          <w:rStyle w:val="Italic"/>
          <w:iCs w:val="0"/>
        </w:rPr>
      </w:pPr>
      <w:r>
        <w:rPr>
          <w:rStyle w:val="Italic"/>
        </w:rPr>
        <w:t xml:space="preserve">Цель: </w:t>
      </w:r>
      <w:r>
        <w:t>развитие у младших школьников творческих способностей, интереса к изобразительной деятельности, желания передавать свое отношение к художественным произведениям средствами книжной иллюстрации.</w:t>
      </w:r>
    </w:p>
    <w:p w:rsidR="006B0601" w:rsidRDefault="006B0601" w:rsidP="00AA640F">
      <w:pPr>
        <w:pStyle w:val="a3"/>
      </w:pPr>
      <w:r>
        <w:rPr>
          <w:rStyle w:val="Italic"/>
        </w:rPr>
        <w:t xml:space="preserve">Форма организации: </w:t>
      </w:r>
      <w:r>
        <w:t>творческая мастерская иллюстраций к книге; конкурсы рисунков; выставки работ участников.</w:t>
      </w:r>
    </w:p>
    <w:p w:rsidR="006B0601" w:rsidRDefault="006B0601" w:rsidP="00AA640F">
      <w:pPr>
        <w:pStyle w:val="a3"/>
        <w:rPr>
          <w:rStyle w:val="BoldItalic"/>
          <w:bCs w:val="0"/>
          <w:iCs w:val="0"/>
        </w:rPr>
      </w:pPr>
      <w:r>
        <w:rPr>
          <w:rStyle w:val="BoldItalic"/>
          <w:bCs w:val="0"/>
        </w:rPr>
        <w:t>«В мире музыкальных звуков»</w:t>
      </w:r>
    </w:p>
    <w:p w:rsidR="006B0601" w:rsidRDefault="006B0601" w:rsidP="00AA640F">
      <w:pPr>
        <w:pStyle w:val="a3"/>
      </w:pPr>
      <w:r>
        <w:rPr>
          <w:rStyle w:val="Italic"/>
        </w:rPr>
        <w:t xml:space="preserve">Цель: </w:t>
      </w:r>
      <w:r>
        <w:t>расширение музыкального кругозора, знаний обучающихся о музыкальном творчестве, произведениях народной и авторской музыки, развитие воображения, способности передавать свои впечатления от прослушивания музыки разных форм и жанровых особенностей, формировать эстетические вкусы и идеалы.</w:t>
      </w:r>
    </w:p>
    <w:p w:rsidR="006B0601" w:rsidRDefault="006B0601" w:rsidP="00AA640F">
      <w:pPr>
        <w:pStyle w:val="a3"/>
      </w:pPr>
      <w:r>
        <w:rPr>
          <w:rStyle w:val="Italic"/>
        </w:rPr>
        <w:t xml:space="preserve">Форма организации: </w:t>
      </w:r>
      <w:r>
        <w:t>музыкальный салон; концертные программы, хоровая студия, студия народных инструментов.</w:t>
      </w:r>
    </w:p>
    <w:p w:rsidR="006B0601" w:rsidRDefault="006B0601" w:rsidP="00AA640F">
      <w:pPr>
        <w:pStyle w:val="a3"/>
        <w:rPr>
          <w:rStyle w:val="Italic"/>
          <w:iCs w:val="0"/>
        </w:rPr>
      </w:pPr>
    </w:p>
    <w:p w:rsidR="006B0601" w:rsidRDefault="006B0601" w:rsidP="00AA640F">
      <w:pPr>
        <w:pStyle w:val="a3"/>
        <w:rPr>
          <w:rStyle w:val="Bold"/>
          <w:bCs w:val="0"/>
        </w:rPr>
      </w:pPr>
      <w:r>
        <w:rPr>
          <w:rStyle w:val="Bold"/>
        </w:rPr>
        <w:t>5. Информационная культура</w:t>
      </w:r>
    </w:p>
    <w:p w:rsidR="006B0601" w:rsidRDefault="006B0601" w:rsidP="00AA640F">
      <w:pPr>
        <w:pStyle w:val="a3"/>
        <w:rPr>
          <w:rStyle w:val="BoldItalic"/>
          <w:bCs w:val="0"/>
          <w:iCs w:val="0"/>
        </w:rPr>
      </w:pPr>
      <w:r>
        <w:rPr>
          <w:rStyle w:val="BoldItalic"/>
          <w:bCs w:val="0"/>
        </w:rPr>
        <w:t>«Мои помощники – словари»</w:t>
      </w:r>
    </w:p>
    <w:p w:rsidR="006B0601" w:rsidRDefault="006B0601" w:rsidP="00AA640F">
      <w:pPr>
        <w:pStyle w:val="a3"/>
      </w:pPr>
      <w:r>
        <w:rPr>
          <w:rStyle w:val="Italic"/>
        </w:rPr>
        <w:t xml:space="preserve">Цель: </w:t>
      </w:r>
      <w:r>
        <w:t>формирование представлений младших школьников о различных видах современных словарей (например, словари русского языка, словари иностранных слов, словари литературоведческих терминов, словари лингвистических терминов, мифологический, философский, психологический и др. – по выбору педагога); знакомство с малоизвестными младшим школьникам словарями русского языка: словарь образцового русского ударения, словарь трудностей русского языка, словарь русских личных имен, словарь-справочник «Прописная или строчная» и др. (по выбору педагога); совершенствование навыка поиска необходимой справочной информации с помощью компьютера (4 класс).</w:t>
      </w:r>
    </w:p>
    <w:p w:rsidR="006B0601" w:rsidRDefault="006B0601" w:rsidP="00AA640F">
      <w:pPr>
        <w:pStyle w:val="a3"/>
        <w:rPr>
          <w:rStyle w:val="Italic"/>
          <w:iCs w:val="0"/>
        </w:rPr>
      </w:pPr>
      <w:r>
        <w:rPr>
          <w:rStyle w:val="Italic"/>
        </w:rPr>
        <w:t>Форма организации:</w:t>
      </w:r>
      <w:r>
        <w:t xml:space="preserve"> учебный курс – факультатив.</w:t>
      </w:r>
    </w:p>
    <w:p w:rsidR="006B0601" w:rsidRDefault="006B0601" w:rsidP="00AA640F">
      <w:pPr>
        <w:pStyle w:val="a3"/>
        <w:rPr>
          <w:rStyle w:val="BoldItalic"/>
          <w:bCs w:val="0"/>
          <w:iCs w:val="0"/>
        </w:rPr>
      </w:pPr>
      <w:r>
        <w:rPr>
          <w:rStyle w:val="BoldItalic"/>
          <w:bCs w:val="0"/>
        </w:rPr>
        <w:t>«Моя информационная культура»</w:t>
      </w:r>
    </w:p>
    <w:p w:rsidR="006B0601" w:rsidRDefault="006B0601" w:rsidP="00AA640F">
      <w:pPr>
        <w:pStyle w:val="a3"/>
        <w:rPr>
          <w:rStyle w:val="Italic"/>
          <w:iCs w:val="0"/>
        </w:rPr>
      </w:pPr>
      <w:r>
        <w:rPr>
          <w:rStyle w:val="Italic"/>
        </w:rPr>
        <w:t xml:space="preserve">Цель: </w:t>
      </w:r>
      <w:r>
        <w:t>знакомство с миром современных технических устройств и культурой их использования.</w:t>
      </w:r>
      <w:r>
        <w:rPr>
          <w:rStyle w:val="Italic"/>
        </w:rPr>
        <w:t xml:space="preserve"> </w:t>
      </w:r>
    </w:p>
    <w:p w:rsidR="006B0601" w:rsidRDefault="006B0601" w:rsidP="00AA640F">
      <w:pPr>
        <w:pStyle w:val="a3"/>
      </w:pPr>
      <w:r>
        <w:rPr>
          <w:rStyle w:val="Italic"/>
        </w:rPr>
        <w:t xml:space="preserve">Форма организации: </w:t>
      </w:r>
      <w:r>
        <w:t>система практических занятий с использованием компьютеров, смартфонов, планшетов, смарт-часов, наушников и пр. технических устройств.</w:t>
      </w:r>
    </w:p>
    <w:p w:rsidR="006B0601" w:rsidRDefault="006B0601" w:rsidP="00AA640F">
      <w:pPr>
        <w:pStyle w:val="a3"/>
        <w:rPr>
          <w:rStyle w:val="Bold"/>
          <w:bCs w:val="0"/>
        </w:rPr>
      </w:pPr>
      <w:r>
        <w:rPr>
          <w:rStyle w:val="Bold"/>
        </w:rPr>
        <w:t>6. Интеллектуальные марафоны</w:t>
      </w:r>
    </w:p>
    <w:p w:rsidR="006B0601" w:rsidRDefault="006B0601" w:rsidP="00AA640F">
      <w:pPr>
        <w:pStyle w:val="a3"/>
        <w:rPr>
          <w:rStyle w:val="Italic"/>
          <w:iCs w:val="0"/>
        </w:rPr>
      </w:pPr>
      <w:r>
        <w:rPr>
          <w:rStyle w:val="Italic"/>
        </w:rPr>
        <w:t>Возможные темы марафонов:</w:t>
      </w:r>
    </w:p>
    <w:p w:rsidR="006B0601" w:rsidRDefault="006B0601" w:rsidP="00AA640F">
      <w:pPr>
        <w:pStyle w:val="a3"/>
        <w:rPr>
          <w:rStyle w:val="BoldItalic"/>
          <w:bCs w:val="0"/>
          <w:iCs w:val="0"/>
        </w:rPr>
      </w:pPr>
      <w:r>
        <w:rPr>
          <w:rStyle w:val="BoldItalic"/>
          <w:bCs w:val="0"/>
        </w:rPr>
        <w:t>«Глокая куздра или исследуем язык в поисках смысла»</w:t>
      </w:r>
    </w:p>
    <w:p w:rsidR="006B0601" w:rsidRDefault="006B0601" w:rsidP="00AA640F">
      <w:pPr>
        <w:pStyle w:val="a3"/>
        <w:rPr>
          <w:rStyle w:val="Italic"/>
          <w:iCs w:val="0"/>
        </w:rPr>
      </w:pPr>
      <w:r>
        <w:rPr>
          <w:rStyle w:val="Italic"/>
        </w:rPr>
        <w:t xml:space="preserve">Цель: </w:t>
      </w:r>
      <w:r>
        <w:t>развитие мотивации к изучению русского языка, способности обнаруживать случаи потери смысла во фразе или появление двусмысленности</w:t>
      </w:r>
      <w:r>
        <w:rPr>
          <w:rStyle w:val="Italic"/>
        </w:rPr>
        <w:t xml:space="preserve">. </w:t>
      </w:r>
    </w:p>
    <w:p w:rsidR="006B0601" w:rsidRDefault="006B0601" w:rsidP="00AA640F">
      <w:pPr>
        <w:pStyle w:val="a3"/>
        <w:rPr>
          <w:rStyle w:val="Italic"/>
          <w:iCs w:val="0"/>
        </w:rPr>
      </w:pPr>
      <w:r>
        <w:rPr>
          <w:rStyle w:val="Italic"/>
        </w:rPr>
        <w:t xml:space="preserve">Форма организации: </w:t>
      </w:r>
      <w:r>
        <w:t>дискуссионный клуб, мероприятия-соревнования.</w:t>
      </w:r>
    </w:p>
    <w:p w:rsidR="006B0601" w:rsidRDefault="006B0601" w:rsidP="00AA640F">
      <w:pPr>
        <w:pStyle w:val="a3"/>
        <w:rPr>
          <w:rStyle w:val="BoldItalic"/>
          <w:bCs w:val="0"/>
          <w:iCs w:val="0"/>
        </w:rPr>
      </w:pPr>
      <w:r>
        <w:rPr>
          <w:rStyle w:val="BoldItalic"/>
          <w:bCs w:val="0"/>
        </w:rPr>
        <w:t>«Русский язык – набор правил и исключений или стройная система?»</w:t>
      </w:r>
    </w:p>
    <w:p w:rsidR="006B0601" w:rsidRDefault="006B0601" w:rsidP="00AA640F">
      <w:pPr>
        <w:pStyle w:val="a3"/>
      </w:pPr>
      <w:r>
        <w:rPr>
          <w:rStyle w:val="Italic"/>
        </w:rPr>
        <w:t xml:space="preserve">Цель: </w:t>
      </w:r>
      <w:r>
        <w:t>углубление знаний о языке, повышение мотивации к его изучению, формирование логического мышления в процессе наблюдения за связями, существующими в системе языка, за возможностью разными способами передавать то или иное значение; развитие способности работать в условиях командных соревнований.</w:t>
      </w:r>
    </w:p>
    <w:p w:rsidR="006B0601" w:rsidRDefault="006B0601" w:rsidP="00AA640F">
      <w:pPr>
        <w:pStyle w:val="a3"/>
      </w:pPr>
      <w:r>
        <w:rPr>
          <w:rStyle w:val="Italic"/>
        </w:rPr>
        <w:t xml:space="preserve">Форма организации: </w:t>
      </w:r>
      <w:r>
        <w:t xml:space="preserve">дискуссионный клуб, мероприятия-соревнования. </w:t>
      </w:r>
    </w:p>
    <w:p w:rsidR="006B0601" w:rsidRDefault="006B0601" w:rsidP="00AA640F">
      <w:pPr>
        <w:pStyle w:val="a3"/>
        <w:rPr>
          <w:rStyle w:val="BoldItalic"/>
          <w:bCs w:val="0"/>
          <w:iCs w:val="0"/>
        </w:rPr>
      </w:pPr>
      <w:r>
        <w:rPr>
          <w:rStyle w:val="BoldItalic"/>
          <w:bCs w:val="0"/>
        </w:rPr>
        <w:t>«Заповедники России»</w:t>
      </w:r>
    </w:p>
    <w:p w:rsidR="006B0601" w:rsidRDefault="006B0601" w:rsidP="00AA640F">
      <w:pPr>
        <w:pStyle w:val="a3"/>
      </w:pPr>
      <w:r>
        <w:rPr>
          <w:rStyle w:val="Italic"/>
        </w:rPr>
        <w:t xml:space="preserve">Цель: </w:t>
      </w:r>
      <w:r>
        <w:t>расширение и уточнение знаний об особо охраняемых территориях в России, истории возникновения заповедников и заказников; воспитание отношения к природе как к ценности; развитие способности работать в условиях командных соревнований.</w:t>
      </w:r>
    </w:p>
    <w:p w:rsidR="006B0601" w:rsidRDefault="006B0601" w:rsidP="00AA640F">
      <w:pPr>
        <w:pStyle w:val="a3"/>
        <w:rPr>
          <w:rStyle w:val="Italic"/>
          <w:iCs w:val="0"/>
        </w:rPr>
      </w:pPr>
      <w:r>
        <w:rPr>
          <w:rStyle w:val="Italic"/>
        </w:rPr>
        <w:t xml:space="preserve">Форма организации: </w:t>
      </w:r>
      <w:r>
        <w:t xml:space="preserve">дискуссионный клуб, мероприятия-соревнования. </w:t>
      </w:r>
    </w:p>
    <w:p w:rsidR="006B0601" w:rsidRDefault="006B0601" w:rsidP="00AA640F">
      <w:pPr>
        <w:pStyle w:val="a3"/>
        <w:rPr>
          <w:rStyle w:val="BoldItalic"/>
          <w:bCs w:val="0"/>
          <w:iCs w:val="0"/>
        </w:rPr>
      </w:pPr>
      <w:r>
        <w:rPr>
          <w:rStyle w:val="BoldItalic"/>
          <w:bCs w:val="0"/>
        </w:rPr>
        <w:t>«Я – путешественник (Путешествуем по России, миру)»</w:t>
      </w:r>
    </w:p>
    <w:p w:rsidR="006B0601" w:rsidRDefault="006B0601" w:rsidP="00AA640F">
      <w:pPr>
        <w:pStyle w:val="a3"/>
      </w:pPr>
      <w:r>
        <w:rPr>
          <w:rStyle w:val="Italic"/>
        </w:rPr>
        <w:t xml:space="preserve">Цель: </w:t>
      </w:r>
      <w:r>
        <w:t>расширение знаний и представлений о географических объектах, формирование умений работать с информацией, представленной на географической карте; развитие навыков работы в условиях командных соревнований.</w:t>
      </w:r>
    </w:p>
    <w:p w:rsidR="006B0601" w:rsidRDefault="006B0601" w:rsidP="00AA640F">
      <w:pPr>
        <w:pStyle w:val="a3"/>
      </w:pPr>
      <w:r>
        <w:rPr>
          <w:rStyle w:val="Italic"/>
        </w:rPr>
        <w:t>Форма организации:</w:t>
      </w:r>
      <w:r>
        <w:t xml:space="preserve"> игры-путешествия, видео-экскурсии соревновательной направленности.</w:t>
      </w:r>
    </w:p>
    <w:p w:rsidR="006B0601" w:rsidRDefault="006B0601" w:rsidP="00AA640F">
      <w:pPr>
        <w:pStyle w:val="a3"/>
      </w:pPr>
    </w:p>
    <w:p w:rsidR="006B0601" w:rsidRDefault="006B0601" w:rsidP="00AA640F">
      <w:pPr>
        <w:pStyle w:val="a3"/>
        <w:rPr>
          <w:rStyle w:val="Bold"/>
          <w:bCs w:val="0"/>
        </w:rPr>
      </w:pPr>
      <w:r>
        <w:rPr>
          <w:rStyle w:val="Bold"/>
        </w:rPr>
        <w:t>7. «Учение с увлечением!»</w:t>
      </w:r>
    </w:p>
    <w:p w:rsidR="006B0601" w:rsidRDefault="006B0601" w:rsidP="00AA640F">
      <w:pPr>
        <w:pStyle w:val="a3"/>
        <w:rPr>
          <w:rStyle w:val="BoldItalic"/>
          <w:bCs w:val="0"/>
          <w:iCs w:val="0"/>
        </w:rPr>
      </w:pPr>
      <w:r>
        <w:rPr>
          <w:rStyle w:val="BoldItalic"/>
          <w:bCs w:val="0"/>
        </w:rPr>
        <w:t>«Читаю в поисках смысла»</w:t>
      </w:r>
    </w:p>
    <w:p w:rsidR="006B0601" w:rsidRDefault="006B0601" w:rsidP="00AA640F">
      <w:pPr>
        <w:pStyle w:val="a3"/>
        <w:rPr>
          <w:rStyle w:val="Italic"/>
          <w:iCs w:val="0"/>
        </w:rPr>
      </w:pPr>
      <w:r>
        <w:rPr>
          <w:rStyle w:val="Italic"/>
        </w:rPr>
        <w:t xml:space="preserve">Цель: </w:t>
      </w:r>
      <w:r>
        <w:t>совершенствование читательской грамотности младших школьников, поддержка учащихся, испытывающих затруднения в достижении планируемых результатов, связанных с овладением чтением как предметным и метапредметным результатом.</w:t>
      </w:r>
    </w:p>
    <w:p w:rsidR="006B0601" w:rsidRDefault="006B0601" w:rsidP="00AA640F">
      <w:pPr>
        <w:pStyle w:val="a3"/>
      </w:pPr>
      <w:r>
        <w:rPr>
          <w:rStyle w:val="Italic"/>
        </w:rPr>
        <w:t xml:space="preserve">Форма организации: </w:t>
      </w:r>
      <w:r>
        <w:t>учебный курс – факультатив; учебная лаборатория.</w:t>
      </w:r>
    </w:p>
    <w:p w:rsidR="006B0601" w:rsidRDefault="006B0601" w:rsidP="00AA640F">
      <w:pPr>
        <w:pStyle w:val="a3"/>
        <w:rPr>
          <w:rStyle w:val="BoldItalic"/>
          <w:bCs w:val="0"/>
          <w:iCs w:val="0"/>
        </w:rPr>
      </w:pPr>
      <w:r>
        <w:rPr>
          <w:rStyle w:val="BoldItalic"/>
          <w:bCs w:val="0"/>
        </w:rPr>
        <w:t>«Легко ли писать без ошибок?»</w:t>
      </w:r>
    </w:p>
    <w:p w:rsidR="006B0601" w:rsidRDefault="006B0601" w:rsidP="00AA640F">
      <w:pPr>
        <w:pStyle w:val="a3"/>
        <w:rPr>
          <w:rStyle w:val="Italic"/>
          <w:iCs w:val="0"/>
        </w:rPr>
      </w:pPr>
      <w:r>
        <w:rPr>
          <w:rStyle w:val="Italic"/>
        </w:rPr>
        <w:t xml:space="preserve">Цель: </w:t>
      </w:r>
      <w:r>
        <w:t>совершенствование орфографической грамотности младших школьников, поддержка обучающихся, испытывающих затруднения в достижении планируемых результатов, связанных с правописанием.</w:t>
      </w:r>
    </w:p>
    <w:p w:rsidR="006B0601" w:rsidRDefault="006B0601" w:rsidP="00AA640F">
      <w:pPr>
        <w:pStyle w:val="a3"/>
      </w:pPr>
      <w:r>
        <w:rPr>
          <w:rStyle w:val="Italic"/>
        </w:rPr>
        <w:t xml:space="preserve">Форма организации: </w:t>
      </w:r>
      <w:r>
        <w:t xml:space="preserve">учебный курс – факультатив по разделу «Орфография»; учебная лаборатория. </w:t>
      </w:r>
    </w:p>
    <w:p w:rsidR="006B0601" w:rsidRDefault="006B0601" w:rsidP="00AA640F">
      <w:pPr>
        <w:pStyle w:val="a3"/>
        <w:rPr>
          <w:rStyle w:val="BoldItalic"/>
          <w:bCs w:val="0"/>
          <w:iCs w:val="0"/>
        </w:rPr>
      </w:pPr>
      <w:r>
        <w:rPr>
          <w:rStyle w:val="BoldItalic"/>
          <w:bCs w:val="0"/>
        </w:rPr>
        <w:t>«Мой друг – иностранный язык»</w:t>
      </w:r>
    </w:p>
    <w:p w:rsidR="006B0601" w:rsidRDefault="006B0601" w:rsidP="00AA640F">
      <w:pPr>
        <w:pStyle w:val="a3"/>
      </w:pPr>
      <w:r>
        <w:rPr>
          <w:rStyle w:val="Italic"/>
        </w:rPr>
        <w:t>Цель</w:t>
      </w:r>
      <w:r>
        <w:t>: совершенствование навыков разговорной речи на иностранном языке для учащихся, испытывающих трудности в его изучении; развитие понимания важности владения иностранным языком в современном мире, углубление интереса к его изучению.</w:t>
      </w:r>
    </w:p>
    <w:p w:rsidR="006B0601" w:rsidRDefault="006B0601" w:rsidP="00AA640F">
      <w:pPr>
        <w:pStyle w:val="a3"/>
      </w:pPr>
      <w:r>
        <w:rPr>
          <w:rStyle w:val="Italic"/>
        </w:rPr>
        <w:t>Форма организации</w:t>
      </w:r>
      <w:r>
        <w:t>: учебный курс – факультатив, клуб любителей иностранного языка.</w:t>
      </w:r>
    </w:p>
    <w:p w:rsidR="006B0601" w:rsidRDefault="006B0601" w:rsidP="00917E00">
      <w:pPr>
        <w:pStyle w:val="a3"/>
      </w:pPr>
    </w:p>
    <w:p w:rsidR="001C500A" w:rsidRPr="001C500A" w:rsidRDefault="001C500A" w:rsidP="001C500A">
      <w:pPr>
        <w:pStyle w:val="2"/>
      </w:pPr>
      <w:bookmarkStart w:id="84" w:name="_Toc103611772"/>
      <w:r w:rsidRPr="001C500A">
        <w:t xml:space="preserve">3.4. </w:t>
      </w:r>
      <w:r w:rsidR="00C42C74">
        <w:t>К</w:t>
      </w:r>
      <w:r w:rsidRPr="001C500A">
        <w:t xml:space="preserve">алендарный </w:t>
      </w:r>
      <w:r w:rsidR="00C42C74">
        <w:t>п</w:t>
      </w:r>
      <w:r w:rsidRPr="001C500A">
        <w:t>лан воспитательной работы</w:t>
      </w:r>
      <w:bookmarkEnd w:id="84"/>
      <w:r w:rsidRPr="001C500A">
        <w:t xml:space="preserve"> </w:t>
      </w:r>
    </w:p>
    <w:p w:rsidR="001C500A" w:rsidRPr="005D39B0" w:rsidRDefault="001C500A" w:rsidP="005D39B0">
      <w:pPr>
        <w:pStyle w:val="a3"/>
        <w:rPr>
          <w:i/>
        </w:rPr>
      </w:pPr>
      <w:r w:rsidRPr="005D39B0">
        <w:rPr>
          <w:i/>
        </w:rPr>
        <w:t>Пояснительная записка</w:t>
      </w:r>
    </w:p>
    <w:p w:rsidR="001C500A" w:rsidRDefault="001C500A" w:rsidP="005D39B0">
      <w:pPr>
        <w:pStyle w:val="a3"/>
      </w:pPr>
      <w:r>
        <w:t>Календарный план воспитательной работы</w:t>
      </w:r>
      <w:r w:rsidR="005D39B0">
        <w:t xml:space="preserve"> </w:t>
      </w:r>
      <w:r w:rsidR="009C7CA5">
        <w:t>МБОУ «Митяевская средняя школа»</w:t>
      </w:r>
      <w:r>
        <w:t xml:space="preserve"> составляется на текущий учебный год. В нем конкретизируется заявленная в программе воспитания работа применительно к данному учебному году и уровню образования. </w:t>
      </w:r>
    </w:p>
    <w:p w:rsidR="001C500A" w:rsidRDefault="001C500A" w:rsidP="005D39B0">
      <w:pPr>
        <w:pStyle w:val="a3"/>
      </w:pPr>
      <w:r>
        <w:t xml:space="preserve">Календарный план разрабатывается в соответствии с модулями рабочей программы воспитания: как инвариантными, так и вариативными – выбранными самой образовательной организацией. При этом в разделах плана, в которых отражается индивидуальная работа сразу нескольких педагогических работников («Классное руководство», «Школьный урок» и «Курсы внеурочной деятельности»), делается только ссылка на соответствующие индивидуальные программы и планы работы данных педагогов. </w:t>
      </w:r>
    </w:p>
    <w:p w:rsidR="001C500A" w:rsidRDefault="001C500A" w:rsidP="005D39B0">
      <w:pPr>
        <w:pStyle w:val="a3"/>
      </w:pPr>
      <w:r>
        <w:t xml:space="preserve">Участие школьников во всех делах, событиях, мероприятиях календарного плана основывается на принципах добровольности, взаимодействия обучающихся разных классов и параллелей, совместной со взрослыми посильной ответственности за их планирование, подготовку, проведение и анализ. </w:t>
      </w:r>
    </w:p>
    <w:p w:rsidR="001C500A" w:rsidRDefault="001C500A" w:rsidP="005D39B0">
      <w:pPr>
        <w:pStyle w:val="a3"/>
      </w:pPr>
      <w:r>
        <w:t>Педагогические работники, ответственные за организацию дел, событий, мероприятий ка</w:t>
      </w:r>
      <w:r w:rsidR="005D39B0">
        <w:t xml:space="preserve">лендарного плана, назначаются в соответствии с имеющимися в </w:t>
      </w:r>
      <w:r>
        <w:t xml:space="preserve">штате </w:t>
      </w:r>
      <w:r w:rsidR="009C7CA5">
        <w:t>МБОУ «Митяевская средняя школа»</w:t>
      </w:r>
      <w:r w:rsidR="005D39B0">
        <w:t xml:space="preserve"> </w:t>
      </w:r>
      <w:r>
        <w:t>единицами. Ими могут быть заместитель директора по воспитательной работе, педагог-организатор, вожатый, социальный педагог, классный руководитель, педагог дополнительного образования, учитель. Целесообразно привлечение к организации также родителей (законных представителей), социальных партнёров образовательной организации и самих обучающихся.</w:t>
      </w:r>
    </w:p>
    <w:p w:rsidR="001C500A" w:rsidRDefault="001C500A" w:rsidP="005D39B0">
      <w:pPr>
        <w:pStyle w:val="a3"/>
      </w:pPr>
      <w:r>
        <w:t xml:space="preserve">При формировании календарного плана воспитательной работы </w:t>
      </w:r>
      <w:r w:rsidR="009C7CA5">
        <w:t>МБОУ «Митяевская средняя школа»</w:t>
      </w:r>
      <w:r>
        <w:t xml:space="preserve"> вправе включать в него мероприятия, рекомендованные федеральными и региональными органами исполнительной власти, осуществляющими государственное управление в сфере образования, в том числе из Календаря образовательных событий, приуроченных к государственным и национальным праздникам Российской Федерации, памятным датам и событиям российской истории и культуры, а также перечня всероссийских мероприятий, реализуемых детскими и молодёжными общественными объединениями.</w:t>
      </w:r>
    </w:p>
    <w:p w:rsidR="001C500A" w:rsidRDefault="001C500A" w:rsidP="005D39B0">
      <w:pPr>
        <w:pStyle w:val="a3"/>
      </w:pPr>
      <w:r>
        <w:t xml:space="preserve">Календарный план может корректироваться в течение учебного года в связи с происходящими в работе </w:t>
      </w:r>
      <w:r w:rsidR="009C7CA5">
        <w:t>МБОУ «Митяевская средняя школа»</w:t>
      </w:r>
      <w:r>
        <w:t xml:space="preserve"> изменениями: организационными, кадровыми, финансовыми и т. п.</w:t>
      </w:r>
    </w:p>
    <w:p w:rsidR="001C500A" w:rsidRDefault="005D39B0" w:rsidP="00917E00">
      <w:pPr>
        <w:pStyle w:val="a3"/>
      </w:pPr>
      <w:r>
        <w:t xml:space="preserve">Календарный план воспитательной работы </w:t>
      </w:r>
      <w:r w:rsidR="009C7CA5">
        <w:t>МБОУ «Митяевская средняя школа»</w:t>
      </w:r>
      <w:r>
        <w:t xml:space="preserve"> является приложением к ООП НОО </w:t>
      </w:r>
      <w:r w:rsidR="009C7CA5">
        <w:t>МБОУ «Митяевская средняя школа»</w:t>
      </w:r>
      <w:r>
        <w:t>.</w:t>
      </w:r>
    </w:p>
    <w:p w:rsidR="00901D07" w:rsidRDefault="00901D07" w:rsidP="00917E00">
      <w:pPr>
        <w:pStyle w:val="a3"/>
      </w:pPr>
    </w:p>
    <w:p w:rsidR="00901D07" w:rsidRDefault="00901D07" w:rsidP="00901D07">
      <w:pPr>
        <w:pStyle w:val="2"/>
      </w:pPr>
      <w:bookmarkStart w:id="85" w:name="_Toc103611773"/>
      <w:r>
        <w:t>3.5. Система условий реализации программы начального общего образования</w:t>
      </w:r>
      <w:bookmarkEnd w:id="85"/>
    </w:p>
    <w:p w:rsidR="00901D07" w:rsidRPr="00901D07" w:rsidRDefault="00901D07" w:rsidP="00901D07">
      <w:pPr>
        <w:pStyle w:val="a3"/>
      </w:pPr>
      <w:r w:rsidRPr="00901D07">
        <w:t xml:space="preserve">Система условий реализации программы начального общего образования, созданная в </w:t>
      </w:r>
      <w:r w:rsidR="009C7CA5">
        <w:t>МБОУ «Митяевская средняя школа»</w:t>
      </w:r>
      <w:r w:rsidRPr="00901D07">
        <w:t xml:space="preserve">, направлена на: </w:t>
      </w:r>
    </w:p>
    <w:p w:rsidR="00901D07" w:rsidRDefault="00901D07" w:rsidP="008D5DAA">
      <w:pPr>
        <w:pStyle w:val="a3"/>
        <w:numPr>
          <w:ilvl w:val="0"/>
          <w:numId w:val="345"/>
        </w:numPr>
      </w:pPr>
      <w:r>
        <w:t>достижение обучающимися планируемых результатов освоения программы начального общего образования, в том числе адаптированной;</w:t>
      </w:r>
    </w:p>
    <w:p w:rsidR="00901D07" w:rsidRDefault="00901D07" w:rsidP="008D5DAA">
      <w:pPr>
        <w:pStyle w:val="a3"/>
        <w:numPr>
          <w:ilvl w:val="0"/>
          <w:numId w:val="345"/>
        </w:numPr>
        <w:rPr>
          <w:spacing w:val="-1"/>
        </w:rPr>
      </w:pPr>
      <w:r>
        <w:rPr>
          <w:spacing w:val="-1"/>
        </w:rPr>
        <w:t>развитие личности, её способностей, удовлетворение образовательных потребностей и интересов, самореализацию обучающихся, в том числе одарённых,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и социальных партнёров;</w:t>
      </w:r>
    </w:p>
    <w:p w:rsidR="00901D07" w:rsidRDefault="00901D07" w:rsidP="008D5DAA">
      <w:pPr>
        <w:pStyle w:val="a3"/>
        <w:numPr>
          <w:ilvl w:val="0"/>
          <w:numId w:val="345"/>
        </w:numPr>
      </w:pPr>
      <w:r>
        <w:t>формирование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навыками, составляющими основу дальнейшего успешного образования и ориентацию в мире профессий;</w:t>
      </w:r>
    </w:p>
    <w:p w:rsidR="00901D07" w:rsidRDefault="00901D07" w:rsidP="008D5DAA">
      <w:pPr>
        <w:pStyle w:val="a3"/>
        <w:numPr>
          <w:ilvl w:val="0"/>
          <w:numId w:val="345"/>
        </w:numPr>
      </w:pPr>
      <w:r>
        <w:t>формирование социокультурных и духовно-нравственных ценностей обучающихся, основ их гражданственности, российской гражданской идентичности;</w:t>
      </w:r>
    </w:p>
    <w:p w:rsidR="00901D07" w:rsidRDefault="00901D07" w:rsidP="008D5DAA">
      <w:pPr>
        <w:pStyle w:val="a3"/>
        <w:numPr>
          <w:ilvl w:val="0"/>
          <w:numId w:val="345"/>
        </w:numPr>
      </w:pPr>
      <w:r>
        <w:t>индивидуализацию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p>
    <w:p w:rsidR="00901D07" w:rsidRDefault="00901D07" w:rsidP="008D5DAA">
      <w:pPr>
        <w:pStyle w:val="a3"/>
        <w:numPr>
          <w:ilvl w:val="0"/>
          <w:numId w:val="345"/>
        </w:numPr>
      </w:pPr>
      <w:r>
        <w:t>участие обучающихся, родителей (законных представителей) несовершеннолетних обучающихся и педагогических работников в проектировании и развитии программы начального общего образования и условий её реализации, учитывающих особенности развития и возможности обучающихся;</w:t>
      </w:r>
    </w:p>
    <w:p w:rsidR="00901D07" w:rsidRDefault="00901D07" w:rsidP="008D5DAA">
      <w:pPr>
        <w:pStyle w:val="a3"/>
        <w:numPr>
          <w:ilvl w:val="0"/>
          <w:numId w:val="345"/>
        </w:numPr>
      </w:pPr>
      <w:r>
        <w:t>включение обучающихся в процессы преобразования социальной среды (класса, школы), формирования у них лидерских качеств, опыта социальной деятельности, реализации социальных проектов и программ при поддержке педагогических работников;</w:t>
      </w:r>
    </w:p>
    <w:p w:rsidR="00901D07" w:rsidRDefault="00901D07" w:rsidP="008D5DAA">
      <w:pPr>
        <w:pStyle w:val="a3"/>
        <w:numPr>
          <w:ilvl w:val="0"/>
          <w:numId w:val="345"/>
        </w:numPr>
      </w:pPr>
      <w:r>
        <w:t>формирование у обучающихся первичного опыта самостоятельной образовательной, общественной, проектной, учебно-исследовательской, спортивно-оздоровительной и творческой деятельности;</w:t>
      </w:r>
    </w:p>
    <w:p w:rsidR="00901D07" w:rsidRDefault="00901D07" w:rsidP="008D5DAA">
      <w:pPr>
        <w:pStyle w:val="a3"/>
        <w:numPr>
          <w:ilvl w:val="0"/>
          <w:numId w:val="345"/>
        </w:numPr>
      </w:pPr>
      <w:r>
        <w:t>формирование у обучающихся экологической грамотности, навыков здорового и безопасного для человека и окружающей его среды образа жизни;</w:t>
      </w:r>
    </w:p>
    <w:p w:rsidR="00901D07" w:rsidRDefault="00901D07" w:rsidP="008D5DAA">
      <w:pPr>
        <w:pStyle w:val="a3"/>
        <w:numPr>
          <w:ilvl w:val="0"/>
          <w:numId w:val="345"/>
        </w:numPr>
      </w:pPr>
      <w:r>
        <w:t>использование в образовательной деятельности современных образовательных технологий, направленных в том числе на воспитание обучающихся и развитие различных форм наставничества;</w:t>
      </w:r>
    </w:p>
    <w:p w:rsidR="00901D07" w:rsidRDefault="00901D07" w:rsidP="008D5DAA">
      <w:pPr>
        <w:pStyle w:val="a3"/>
        <w:numPr>
          <w:ilvl w:val="0"/>
          <w:numId w:val="345"/>
        </w:numPr>
      </w:pPr>
      <w:r>
        <w:t>обновление содержания программы начального общего образования, методик и технологий её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учётом национальных и культурных особенностей субъекта Российской Федерации;</w:t>
      </w:r>
    </w:p>
    <w:p w:rsidR="00901D07" w:rsidRDefault="00901D07" w:rsidP="008D5DAA">
      <w:pPr>
        <w:pStyle w:val="a3"/>
        <w:numPr>
          <w:ilvl w:val="0"/>
          <w:numId w:val="345"/>
        </w:numPr>
      </w:pPr>
      <w:r>
        <w:t>эффективное использование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rsidR="00901D07" w:rsidRDefault="00901D07" w:rsidP="008D5DAA">
      <w:pPr>
        <w:pStyle w:val="a3"/>
        <w:numPr>
          <w:ilvl w:val="0"/>
          <w:numId w:val="345"/>
        </w:numPr>
      </w:pPr>
      <w:r>
        <w:t>эффективное управление организацией с использованием ИКТ, современных механизмов финансирования реализации программ начального  общего образования.</w:t>
      </w:r>
    </w:p>
    <w:p w:rsidR="00901D07" w:rsidRDefault="00901D07" w:rsidP="00901D07">
      <w:pPr>
        <w:pStyle w:val="a3"/>
      </w:pPr>
      <w:r>
        <w:t>При реализации настоящей образовательной программы начального общего образования в рамках сетевого взаимодействия используются ресурсы иных организаций, направленные на обеспечение качества условий реализации образовательной деятельности.</w:t>
      </w:r>
    </w:p>
    <w:p w:rsidR="00901D07" w:rsidRDefault="00901D07" w:rsidP="00901D07">
      <w:pPr>
        <w:pStyle w:val="a3"/>
      </w:pPr>
    </w:p>
    <w:p w:rsidR="00901D07" w:rsidRPr="00901D07" w:rsidRDefault="00901D07" w:rsidP="00901D07">
      <w:pPr>
        <w:pStyle w:val="3"/>
      </w:pPr>
      <w:bookmarkStart w:id="86" w:name="_Toc103611774"/>
      <w:r w:rsidRPr="00901D07">
        <w:t>3.5.1.</w:t>
      </w:r>
      <w:r w:rsidRPr="00901D07">
        <w:t> </w:t>
      </w:r>
      <w:r w:rsidRPr="00901D07">
        <w:t>Кадровые условия реализации основной образовательной программы начального общего образования</w:t>
      </w:r>
      <w:bookmarkEnd w:id="86"/>
      <w:r w:rsidRPr="00901D07">
        <w:t xml:space="preserve"> </w:t>
      </w:r>
    </w:p>
    <w:p w:rsidR="00901D07" w:rsidRDefault="00901D07" w:rsidP="00901D07">
      <w:pPr>
        <w:pStyle w:val="a3"/>
      </w:pPr>
      <w:r>
        <w:t xml:space="preserve">Для реализации программы начального общего образования </w:t>
      </w:r>
      <w:r w:rsidR="009C7CA5">
        <w:t>МБОУ «Митяевская средняя школа»</w:t>
      </w:r>
      <w:r>
        <w:t xml:space="preserve"> укомплектована кадрами, имеющими необходимую квалификацию для решения задач, связанных с достижением целей и задач образовательной деятельности.</w:t>
      </w:r>
    </w:p>
    <w:p w:rsidR="00901D07" w:rsidRDefault="00901D07" w:rsidP="00901D07">
      <w:pPr>
        <w:pStyle w:val="a3"/>
      </w:pPr>
      <w:r>
        <w:t>Обеспеченность кадровыми условиями включает в себя:</w:t>
      </w:r>
    </w:p>
    <w:p w:rsidR="00901D07" w:rsidRDefault="00901D07" w:rsidP="008D5DAA">
      <w:pPr>
        <w:pStyle w:val="a3"/>
        <w:numPr>
          <w:ilvl w:val="0"/>
          <w:numId w:val="346"/>
        </w:numPr>
      </w:pPr>
      <w:r>
        <w:t>укомплектованность образовательной организации педагогическими, руководящими и иными работниками;</w:t>
      </w:r>
    </w:p>
    <w:p w:rsidR="00901D07" w:rsidRDefault="00901D07" w:rsidP="008D5DAA">
      <w:pPr>
        <w:pStyle w:val="a3"/>
        <w:numPr>
          <w:ilvl w:val="0"/>
          <w:numId w:val="346"/>
        </w:numPr>
      </w:pPr>
      <w:r>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её разработки и реализации;</w:t>
      </w:r>
    </w:p>
    <w:p w:rsidR="00901D07" w:rsidRDefault="00901D07" w:rsidP="008D5DAA">
      <w:pPr>
        <w:pStyle w:val="a3"/>
        <w:numPr>
          <w:ilvl w:val="0"/>
          <w:numId w:val="346"/>
        </w:numPr>
      </w:pPr>
      <w:r>
        <w:t>непрерывность профессионального развития педагогических работников образовательной организации, реализующей образовательную программу начального общего образования.</w:t>
      </w:r>
    </w:p>
    <w:p w:rsidR="00901D07" w:rsidRDefault="00901D07" w:rsidP="00901D07">
      <w:pPr>
        <w:pStyle w:val="a3"/>
      </w:pPr>
      <w:r>
        <w:t xml:space="preserve">Укомплектованность </w:t>
      </w:r>
      <w:r w:rsidR="009C7CA5">
        <w:t>МБОУ «Митяевская средняя школа»</w:t>
      </w:r>
      <w:r>
        <w:t xml:space="preserve"> педагогическими, руководящими и иными работниками характеризируется замещением 100% вакансий, имеющихся в соответствии с утверждённым штатным расписанием.</w:t>
      </w:r>
    </w:p>
    <w:p w:rsidR="00901D07" w:rsidRDefault="00901D07" w:rsidP="00B12F34">
      <w:pPr>
        <w:pStyle w:val="a3"/>
      </w:pPr>
      <w:r>
        <w:t xml:space="preserve">Уровень квалификации педагогических и иных работников </w:t>
      </w:r>
      <w:r w:rsidR="009C7CA5">
        <w:t>МБОУ «Митяевская средняя школа»</w:t>
      </w:r>
      <w:r>
        <w:t>, участвующих в реализации основной образовательной программы и создании условий для её разработки и реализации, характеризуется наличием документов о присвоении квалификации, соответствующей должностным обязанностям работника.</w:t>
      </w:r>
    </w:p>
    <w:p w:rsidR="00901D07" w:rsidRDefault="00901D07" w:rsidP="00B12F34">
      <w:pPr>
        <w:pStyle w:val="a3"/>
      </w:pPr>
      <w:r>
        <w:t xml:space="preserve">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w:t>
      </w:r>
      <w:r w:rsidR="009C7CA5">
        <w:t>МБОУ «Митяевская средняя школа»</w:t>
      </w:r>
      <w:r>
        <w:t>, служат квалификационные характеристики, указанные в квалификационных справочниках, и (или) профессиональных стандартах (при наличии).</w:t>
      </w:r>
    </w:p>
    <w:p w:rsidR="00901D07" w:rsidRDefault="00901D07" w:rsidP="00B12F34">
      <w:pPr>
        <w:pStyle w:val="a3"/>
      </w:pPr>
      <w:r>
        <w:t>В основу должностных обязанностей положены представленные в профессиональном стандарте «Педагог (педагогическая деятельность в сфере дошкольного, начального общего, основного общего, среднего общего образования) (воспитатель, учитель)» обобщённые трудовые функции, которые могут быть поручены работнику, занимающему данную должность.</w:t>
      </w:r>
    </w:p>
    <w:p w:rsidR="00901D07" w:rsidRDefault="00901D07" w:rsidP="00B12F34">
      <w:pPr>
        <w:pStyle w:val="a3"/>
      </w:pPr>
      <w:r>
        <w:t xml:space="preserve">Уровень квалификации педагогических и иных работников </w:t>
      </w:r>
      <w:r w:rsidR="009C7CA5">
        <w:t>МБОУ «Митяевская средняя школа»</w:t>
      </w:r>
      <w:r>
        <w:t xml:space="preserve">, участвующих в реализации основной образовательной программы и создании условий для её разработки и реализации, характеризуется также результатами аттестации – квалификационными категориями. </w:t>
      </w:r>
    </w:p>
    <w:p w:rsidR="00901D07" w:rsidRDefault="00901D07" w:rsidP="00B12F34">
      <w:pPr>
        <w:pStyle w:val="a3"/>
      </w:pPr>
      <w:r>
        <w:t xml:space="preserve">Аттестация педагогических работников в соответствии с Федеральным законом «Об образовании в Российской Федерации»  (ст. 49) проводится в целях подтверждения их соответствия занимаемым должностям на основе оценки их профессиональной деятельности, с учётом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осуществляется не реже одного раза в пять лет на основе оценки их профессиональной деятельности аттестационными комиссиями, самостоятельно формируемыми </w:t>
      </w:r>
      <w:r w:rsidR="009C7CA5">
        <w:t>МБОУ «Митяевская средняя школа»</w:t>
      </w:r>
      <w:r w:rsidR="00B12F34">
        <w:t>.</w:t>
      </w:r>
    </w:p>
    <w:p w:rsidR="00901D07" w:rsidRDefault="00901D07" w:rsidP="00B12F34">
      <w:pPr>
        <w:pStyle w:val="a3"/>
      </w:pPr>
      <w:r>
        <w:t xml:space="preserve">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органами исполнительной власти, в ведении которых эти организации находятся. Проведение аттестации в отношении педагогических работников </w:t>
      </w:r>
      <w:r w:rsidR="009C7CA5">
        <w:t>МБОУ «Митяевская средняя школа»</w:t>
      </w:r>
      <w:r>
        <w:t xml:space="preserve">, находящихся в ведении </w:t>
      </w:r>
      <w:r w:rsidR="00B12F34">
        <w:t>Республики Крым</w:t>
      </w:r>
      <w:r>
        <w:t xml:space="preserve">, муниципальных организаций, осуществляется аттестационными комиссиями, формируемыми уполномоченными органами государственной власти </w:t>
      </w:r>
      <w:r w:rsidR="00B12F34">
        <w:t>Республики Крым.</w:t>
      </w:r>
    </w:p>
    <w:p w:rsidR="00901D07" w:rsidRDefault="00901D07" w:rsidP="00B12F34">
      <w:pPr>
        <w:pStyle w:val="a3"/>
      </w:pPr>
      <w:r>
        <w:t>Информация об уровне квалификации педагогических и иных работников, участвующих в реализации настоящей основной образовательной программы и создании условий для её разработки и реализации</w:t>
      </w:r>
      <w:r w:rsidR="00B12F34">
        <w:t xml:space="preserve"> представлена в таблице: </w:t>
      </w:r>
    </w:p>
    <w:p w:rsidR="00901D07" w:rsidRDefault="00901D07" w:rsidP="00901D07">
      <w:pPr>
        <w:pStyle w:val="a3"/>
      </w:pPr>
    </w:p>
    <w:tbl>
      <w:tblPr>
        <w:tblW w:w="5000" w:type="pct"/>
        <w:tblCellMar>
          <w:left w:w="0" w:type="dxa"/>
          <w:right w:w="0" w:type="dxa"/>
        </w:tblCellMar>
        <w:tblLook w:val="0000" w:firstRow="0" w:lastRow="0" w:firstColumn="0" w:lastColumn="0" w:noHBand="0" w:noVBand="0"/>
      </w:tblPr>
      <w:tblGrid>
        <w:gridCol w:w="2565"/>
        <w:gridCol w:w="2566"/>
        <w:gridCol w:w="2225"/>
        <w:gridCol w:w="2225"/>
      </w:tblGrid>
      <w:tr w:rsidR="00B12F34" w:rsidRPr="00E410FF" w:rsidTr="00B12F34">
        <w:trPr>
          <w:trHeight w:val="60"/>
        </w:trPr>
        <w:tc>
          <w:tcPr>
            <w:tcW w:w="133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B12F34" w:rsidRPr="00E410FF" w:rsidRDefault="00B12F34" w:rsidP="00B12F34">
            <w:pPr>
              <w:pStyle w:val="table-head"/>
              <w:rPr>
                <w:rFonts w:ascii="Times New Roman" w:hAnsi="Times New Roman" w:cs="Times New Roman"/>
              </w:rPr>
            </w:pPr>
            <w:r w:rsidRPr="00E410FF">
              <w:rPr>
                <w:rFonts w:ascii="Times New Roman" w:hAnsi="Times New Roman" w:cs="Times New Roman"/>
              </w:rPr>
              <w:t xml:space="preserve">Категория </w:t>
            </w:r>
            <w:r>
              <w:rPr>
                <w:rFonts w:ascii="Times New Roman" w:hAnsi="Times New Roman" w:cs="Times New Roman"/>
              </w:rPr>
              <w:t xml:space="preserve"> </w:t>
            </w:r>
            <w:r w:rsidRPr="00E410FF">
              <w:rPr>
                <w:rFonts w:ascii="Times New Roman" w:hAnsi="Times New Roman" w:cs="Times New Roman"/>
              </w:rPr>
              <w:t>работников</w:t>
            </w:r>
          </w:p>
        </w:tc>
        <w:tc>
          <w:tcPr>
            <w:tcW w:w="133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B12F34" w:rsidRPr="00E410FF" w:rsidRDefault="00B12F34" w:rsidP="00B12F34">
            <w:pPr>
              <w:pStyle w:val="table-head"/>
              <w:rPr>
                <w:rFonts w:ascii="Times New Roman" w:hAnsi="Times New Roman" w:cs="Times New Roman"/>
              </w:rPr>
            </w:pPr>
            <w:r w:rsidRPr="00E410FF">
              <w:rPr>
                <w:rFonts w:ascii="Times New Roman" w:hAnsi="Times New Roman" w:cs="Times New Roman"/>
              </w:rPr>
              <w:t xml:space="preserve">Подтверждение уровня </w:t>
            </w:r>
            <w:r>
              <w:rPr>
                <w:rFonts w:ascii="Times New Roman" w:hAnsi="Times New Roman" w:cs="Times New Roman"/>
              </w:rPr>
              <w:t xml:space="preserve"> </w:t>
            </w:r>
            <w:r w:rsidRPr="00E410FF">
              <w:rPr>
                <w:rFonts w:ascii="Times New Roman" w:hAnsi="Times New Roman" w:cs="Times New Roman"/>
              </w:rPr>
              <w:t>квалификации документами об</w:t>
            </w:r>
            <w:r>
              <w:rPr>
                <w:rFonts w:ascii="Times New Roman" w:hAnsi="Times New Roman" w:cs="Times New Roman"/>
              </w:rPr>
              <w:t xml:space="preserve"> </w:t>
            </w:r>
            <w:r w:rsidRPr="00E410FF">
              <w:rPr>
                <w:rFonts w:ascii="Times New Roman" w:hAnsi="Times New Roman" w:cs="Times New Roman"/>
              </w:rPr>
              <w:t xml:space="preserve">образовании (профессиональной </w:t>
            </w:r>
            <w:r>
              <w:rPr>
                <w:rFonts w:ascii="Times New Roman" w:hAnsi="Times New Roman" w:cs="Times New Roman"/>
              </w:rPr>
              <w:t xml:space="preserve"> </w:t>
            </w:r>
            <w:r w:rsidRPr="00E410FF">
              <w:rPr>
                <w:rFonts w:ascii="Times New Roman" w:hAnsi="Times New Roman" w:cs="Times New Roman"/>
              </w:rPr>
              <w:t>переподготовке) (%)</w:t>
            </w:r>
          </w:p>
        </w:tc>
        <w:tc>
          <w:tcPr>
            <w:tcW w:w="2321" w:type="pct"/>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B12F34" w:rsidRPr="00E410FF" w:rsidRDefault="00B12F34" w:rsidP="00E528C9">
            <w:pPr>
              <w:pStyle w:val="table-head"/>
              <w:rPr>
                <w:rFonts w:ascii="Times New Roman" w:hAnsi="Times New Roman" w:cs="Times New Roman"/>
              </w:rPr>
            </w:pPr>
            <w:r w:rsidRPr="00E410FF">
              <w:rPr>
                <w:rFonts w:ascii="Times New Roman" w:hAnsi="Times New Roman" w:cs="Times New Roman"/>
              </w:rPr>
              <w:t>Подтверждение уровня квалификации результатами аттестации</w:t>
            </w:r>
          </w:p>
        </w:tc>
      </w:tr>
      <w:tr w:rsidR="00B12F34" w:rsidRPr="00E410FF" w:rsidTr="00B12F34">
        <w:trPr>
          <w:trHeight w:val="60"/>
        </w:trPr>
        <w:tc>
          <w:tcPr>
            <w:tcW w:w="133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B12F34" w:rsidRPr="00E410FF" w:rsidRDefault="00B12F34" w:rsidP="00E528C9">
            <w:pPr>
              <w:pStyle w:val="NoParagraphStyle"/>
              <w:spacing w:line="240" w:lineRule="auto"/>
              <w:textAlignment w:val="auto"/>
              <w:rPr>
                <w:rFonts w:ascii="Times New Roman" w:hAnsi="Times New Roman" w:cs="Times New Roman"/>
                <w:color w:val="auto"/>
                <w:lang w:val="ru-RU"/>
              </w:rPr>
            </w:pPr>
          </w:p>
        </w:tc>
        <w:tc>
          <w:tcPr>
            <w:tcW w:w="133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B12F34" w:rsidRPr="00E410FF" w:rsidRDefault="00B12F34" w:rsidP="00E528C9">
            <w:pPr>
              <w:pStyle w:val="NoParagraphStyle"/>
              <w:spacing w:line="240" w:lineRule="auto"/>
              <w:textAlignment w:val="auto"/>
              <w:rPr>
                <w:rFonts w:ascii="Times New Roman" w:hAnsi="Times New Roman" w:cs="Times New Roman"/>
                <w:color w:val="auto"/>
                <w:lang w:val="ru-RU"/>
              </w:rPr>
            </w:pPr>
          </w:p>
        </w:tc>
        <w:tc>
          <w:tcPr>
            <w:tcW w:w="1161"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B12F34" w:rsidRPr="00E410FF" w:rsidRDefault="00B12F34" w:rsidP="00E528C9">
            <w:pPr>
              <w:pStyle w:val="table-head"/>
              <w:spacing w:after="0"/>
              <w:rPr>
                <w:rFonts w:ascii="Times New Roman" w:hAnsi="Times New Roman" w:cs="Times New Roman"/>
              </w:rPr>
            </w:pPr>
            <w:r w:rsidRPr="00E410FF">
              <w:rPr>
                <w:rFonts w:ascii="Times New Roman" w:hAnsi="Times New Roman" w:cs="Times New Roman"/>
              </w:rPr>
              <w:t xml:space="preserve">на соответствие </w:t>
            </w:r>
            <w:r>
              <w:rPr>
                <w:rFonts w:ascii="Times New Roman" w:hAnsi="Times New Roman" w:cs="Times New Roman"/>
              </w:rPr>
              <w:t xml:space="preserve"> </w:t>
            </w:r>
            <w:r w:rsidRPr="00E410FF">
              <w:rPr>
                <w:rFonts w:ascii="Times New Roman" w:hAnsi="Times New Roman" w:cs="Times New Roman"/>
              </w:rPr>
              <w:t>занимаемой должности</w:t>
            </w:r>
          </w:p>
          <w:p w:rsidR="00B12F34" w:rsidRPr="00E410FF" w:rsidRDefault="00B12F34" w:rsidP="00E528C9">
            <w:pPr>
              <w:pStyle w:val="table-head"/>
              <w:spacing w:after="0"/>
              <w:rPr>
                <w:rFonts w:ascii="Times New Roman" w:hAnsi="Times New Roman" w:cs="Times New Roman"/>
              </w:rPr>
            </w:pPr>
            <w:r w:rsidRPr="00E410FF">
              <w:rPr>
                <w:rFonts w:ascii="Times New Roman" w:hAnsi="Times New Roman" w:cs="Times New Roman"/>
              </w:rPr>
              <w:t>(%)</w:t>
            </w:r>
          </w:p>
        </w:tc>
        <w:tc>
          <w:tcPr>
            <w:tcW w:w="1161"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B12F34" w:rsidRPr="00E410FF" w:rsidRDefault="00B12F34" w:rsidP="00E528C9">
            <w:pPr>
              <w:pStyle w:val="table-head"/>
              <w:spacing w:after="0"/>
              <w:rPr>
                <w:rFonts w:ascii="Times New Roman" w:hAnsi="Times New Roman" w:cs="Times New Roman"/>
              </w:rPr>
            </w:pPr>
            <w:r w:rsidRPr="00E410FF">
              <w:rPr>
                <w:rFonts w:ascii="Times New Roman" w:hAnsi="Times New Roman" w:cs="Times New Roman"/>
              </w:rPr>
              <w:t>квалификационная категория</w:t>
            </w:r>
          </w:p>
          <w:p w:rsidR="00B12F34" w:rsidRPr="00E410FF" w:rsidRDefault="00B12F34" w:rsidP="00E528C9">
            <w:pPr>
              <w:pStyle w:val="table-head"/>
              <w:spacing w:after="0"/>
              <w:rPr>
                <w:rFonts w:ascii="Times New Roman" w:hAnsi="Times New Roman" w:cs="Times New Roman"/>
              </w:rPr>
            </w:pPr>
            <w:r w:rsidRPr="00E410FF">
              <w:rPr>
                <w:rFonts w:ascii="Times New Roman" w:hAnsi="Times New Roman" w:cs="Times New Roman"/>
              </w:rPr>
              <w:t>(%)</w:t>
            </w:r>
          </w:p>
        </w:tc>
      </w:tr>
      <w:tr w:rsidR="00B12F34" w:rsidRPr="00E410FF" w:rsidTr="00D31E3C">
        <w:trPr>
          <w:trHeight w:val="60"/>
        </w:trPr>
        <w:tc>
          <w:tcPr>
            <w:tcW w:w="133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B12F34" w:rsidRPr="00E410FF" w:rsidRDefault="00B12F34" w:rsidP="00E528C9">
            <w:pPr>
              <w:pStyle w:val="table-body0mm"/>
              <w:rPr>
                <w:rFonts w:cs="Times New Roman"/>
              </w:rPr>
            </w:pPr>
            <w:r w:rsidRPr="00E410FF">
              <w:rPr>
                <w:rFonts w:cs="Times New Roman"/>
              </w:rPr>
              <w:t>Педагогические работники</w:t>
            </w:r>
          </w:p>
        </w:tc>
        <w:tc>
          <w:tcPr>
            <w:tcW w:w="133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B12F34" w:rsidRPr="00E410FF" w:rsidRDefault="00B12F34" w:rsidP="00E528C9">
            <w:pPr>
              <w:pStyle w:val="NoParagraphStyle"/>
              <w:spacing w:line="240" w:lineRule="auto"/>
              <w:textAlignment w:val="auto"/>
              <w:rPr>
                <w:rFonts w:ascii="Times New Roman" w:hAnsi="Times New Roman" w:cs="Times New Roman"/>
                <w:color w:val="auto"/>
                <w:lang w:val="ru-RU"/>
              </w:rPr>
            </w:pPr>
            <w:r>
              <w:rPr>
                <w:rFonts w:ascii="Times New Roman" w:hAnsi="Times New Roman" w:cs="Times New Roman"/>
                <w:color w:val="auto"/>
                <w:lang w:val="ru-RU"/>
              </w:rPr>
              <w:t>100%</w:t>
            </w:r>
          </w:p>
        </w:tc>
        <w:tc>
          <w:tcPr>
            <w:tcW w:w="1161" w:type="pct"/>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tcPr>
          <w:p w:rsidR="00B12F34" w:rsidRPr="00D31E3C" w:rsidRDefault="00D31E3C" w:rsidP="00E528C9">
            <w:pPr>
              <w:pStyle w:val="NoParagraphStyle"/>
              <w:spacing w:line="240" w:lineRule="auto"/>
              <w:textAlignment w:val="auto"/>
              <w:rPr>
                <w:rFonts w:ascii="Times New Roman" w:hAnsi="Times New Roman" w:cs="Times New Roman"/>
                <w:color w:val="auto"/>
                <w:lang w:val="ru-RU"/>
              </w:rPr>
            </w:pPr>
            <w:r w:rsidRPr="00D31E3C">
              <w:rPr>
                <w:rFonts w:ascii="Times New Roman" w:hAnsi="Times New Roman" w:cs="Times New Roman"/>
                <w:color w:val="auto"/>
                <w:lang w:val="ru-RU"/>
              </w:rPr>
              <w:t>0</w:t>
            </w:r>
          </w:p>
        </w:tc>
        <w:tc>
          <w:tcPr>
            <w:tcW w:w="1161" w:type="pct"/>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tcPr>
          <w:p w:rsidR="00B12F34" w:rsidRPr="00D31E3C" w:rsidRDefault="00D31E3C" w:rsidP="00E528C9">
            <w:pPr>
              <w:pStyle w:val="NoParagraphStyle"/>
              <w:spacing w:line="240" w:lineRule="auto"/>
              <w:textAlignment w:val="auto"/>
              <w:rPr>
                <w:rFonts w:ascii="Times New Roman" w:hAnsi="Times New Roman" w:cs="Times New Roman"/>
                <w:color w:val="auto"/>
                <w:lang w:val="ru-RU"/>
              </w:rPr>
            </w:pPr>
            <w:r w:rsidRPr="00D31E3C">
              <w:rPr>
                <w:rFonts w:ascii="Times New Roman" w:hAnsi="Times New Roman" w:cs="Times New Roman"/>
                <w:color w:val="auto"/>
                <w:lang w:val="ru-RU"/>
              </w:rPr>
              <w:t>100%</w:t>
            </w:r>
          </w:p>
        </w:tc>
      </w:tr>
      <w:tr w:rsidR="00B12F34" w:rsidRPr="00E410FF" w:rsidTr="00D31E3C">
        <w:trPr>
          <w:trHeight w:val="60"/>
        </w:trPr>
        <w:tc>
          <w:tcPr>
            <w:tcW w:w="133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B12F34" w:rsidRPr="00E410FF" w:rsidRDefault="00B12F34" w:rsidP="00B12F34">
            <w:pPr>
              <w:pStyle w:val="table-body0mm"/>
              <w:rPr>
                <w:rFonts w:cs="Times New Roman"/>
              </w:rPr>
            </w:pPr>
            <w:r w:rsidRPr="00E410FF">
              <w:rPr>
                <w:rFonts w:cs="Times New Roman"/>
              </w:rPr>
              <w:t>Руководящие работники</w:t>
            </w:r>
          </w:p>
        </w:tc>
        <w:tc>
          <w:tcPr>
            <w:tcW w:w="133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B12F34" w:rsidRPr="00E410FF" w:rsidRDefault="00B12F34" w:rsidP="00E528C9">
            <w:pPr>
              <w:pStyle w:val="NoParagraphStyle"/>
              <w:spacing w:line="240" w:lineRule="auto"/>
              <w:textAlignment w:val="auto"/>
              <w:rPr>
                <w:rFonts w:ascii="Times New Roman" w:hAnsi="Times New Roman" w:cs="Times New Roman"/>
                <w:color w:val="auto"/>
                <w:lang w:val="ru-RU"/>
              </w:rPr>
            </w:pPr>
            <w:r>
              <w:rPr>
                <w:rFonts w:ascii="Times New Roman" w:hAnsi="Times New Roman" w:cs="Times New Roman"/>
                <w:color w:val="auto"/>
                <w:lang w:val="ru-RU"/>
              </w:rPr>
              <w:t>100%</w:t>
            </w:r>
          </w:p>
        </w:tc>
        <w:tc>
          <w:tcPr>
            <w:tcW w:w="1161" w:type="pct"/>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tcPr>
          <w:p w:rsidR="00B12F34" w:rsidRPr="00D31E3C" w:rsidRDefault="00D31E3C" w:rsidP="00E528C9">
            <w:pPr>
              <w:pStyle w:val="NoParagraphStyle"/>
              <w:spacing w:line="240" w:lineRule="auto"/>
              <w:textAlignment w:val="auto"/>
              <w:rPr>
                <w:rFonts w:ascii="Times New Roman" w:hAnsi="Times New Roman" w:cs="Times New Roman"/>
                <w:color w:val="auto"/>
                <w:lang w:val="ru-RU"/>
              </w:rPr>
            </w:pPr>
            <w:r w:rsidRPr="00D31E3C">
              <w:rPr>
                <w:rFonts w:ascii="Times New Roman" w:hAnsi="Times New Roman" w:cs="Times New Roman"/>
                <w:color w:val="auto"/>
                <w:lang w:val="ru-RU"/>
              </w:rPr>
              <w:t>0</w:t>
            </w:r>
          </w:p>
        </w:tc>
        <w:tc>
          <w:tcPr>
            <w:tcW w:w="1161" w:type="pct"/>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tcPr>
          <w:p w:rsidR="00B12F34" w:rsidRPr="00D31E3C" w:rsidRDefault="00D31E3C" w:rsidP="00E528C9">
            <w:pPr>
              <w:pStyle w:val="NoParagraphStyle"/>
              <w:spacing w:line="240" w:lineRule="auto"/>
              <w:textAlignment w:val="auto"/>
              <w:rPr>
                <w:rFonts w:ascii="Times New Roman" w:hAnsi="Times New Roman" w:cs="Times New Roman"/>
                <w:color w:val="auto"/>
                <w:lang w:val="ru-RU"/>
              </w:rPr>
            </w:pPr>
            <w:r w:rsidRPr="00D31E3C">
              <w:rPr>
                <w:rFonts w:ascii="Times New Roman" w:hAnsi="Times New Roman" w:cs="Times New Roman"/>
                <w:color w:val="auto"/>
                <w:lang w:val="ru-RU"/>
              </w:rPr>
              <w:t>100%</w:t>
            </w:r>
          </w:p>
        </w:tc>
      </w:tr>
      <w:tr w:rsidR="00B12F34" w:rsidRPr="00E410FF" w:rsidTr="00D31E3C">
        <w:trPr>
          <w:trHeight w:val="60"/>
        </w:trPr>
        <w:tc>
          <w:tcPr>
            <w:tcW w:w="133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B12F34" w:rsidRPr="00E410FF" w:rsidRDefault="00B12F34" w:rsidP="00E528C9">
            <w:pPr>
              <w:pStyle w:val="table-body0mm"/>
              <w:rPr>
                <w:rFonts w:cs="Times New Roman"/>
              </w:rPr>
            </w:pPr>
            <w:r w:rsidRPr="00E410FF">
              <w:rPr>
                <w:rFonts w:cs="Times New Roman"/>
              </w:rPr>
              <w:t>Иные работники</w:t>
            </w:r>
          </w:p>
        </w:tc>
        <w:tc>
          <w:tcPr>
            <w:tcW w:w="1339" w:type="pc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B12F34" w:rsidRPr="00E410FF" w:rsidRDefault="00B12F34" w:rsidP="00E528C9">
            <w:pPr>
              <w:pStyle w:val="NoParagraphStyle"/>
              <w:spacing w:line="240" w:lineRule="auto"/>
              <w:textAlignment w:val="auto"/>
              <w:rPr>
                <w:rFonts w:ascii="Times New Roman" w:hAnsi="Times New Roman" w:cs="Times New Roman"/>
                <w:color w:val="auto"/>
                <w:lang w:val="ru-RU"/>
              </w:rPr>
            </w:pPr>
            <w:r>
              <w:rPr>
                <w:rFonts w:ascii="Times New Roman" w:hAnsi="Times New Roman" w:cs="Times New Roman"/>
                <w:color w:val="auto"/>
                <w:lang w:val="ru-RU"/>
              </w:rPr>
              <w:t>100%</w:t>
            </w:r>
          </w:p>
        </w:tc>
        <w:tc>
          <w:tcPr>
            <w:tcW w:w="1161" w:type="pct"/>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tcPr>
          <w:p w:rsidR="00B12F34" w:rsidRPr="00D31E3C" w:rsidRDefault="00D31E3C" w:rsidP="00E528C9">
            <w:pPr>
              <w:pStyle w:val="NoParagraphStyle"/>
              <w:spacing w:line="240" w:lineRule="auto"/>
              <w:textAlignment w:val="auto"/>
              <w:rPr>
                <w:rFonts w:ascii="Times New Roman" w:hAnsi="Times New Roman" w:cs="Times New Roman"/>
                <w:color w:val="auto"/>
                <w:lang w:val="ru-RU"/>
              </w:rPr>
            </w:pPr>
            <w:r>
              <w:rPr>
                <w:rFonts w:ascii="Times New Roman" w:hAnsi="Times New Roman" w:cs="Times New Roman"/>
                <w:color w:val="auto"/>
                <w:lang w:val="ru-RU"/>
              </w:rPr>
              <w:t>-</w:t>
            </w:r>
          </w:p>
        </w:tc>
        <w:tc>
          <w:tcPr>
            <w:tcW w:w="1161" w:type="pct"/>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tcPr>
          <w:p w:rsidR="00B12F34" w:rsidRPr="00D31E3C" w:rsidRDefault="00D31E3C" w:rsidP="00E528C9">
            <w:pPr>
              <w:pStyle w:val="NoParagraphStyle"/>
              <w:spacing w:line="240" w:lineRule="auto"/>
              <w:textAlignment w:val="auto"/>
              <w:rPr>
                <w:rFonts w:ascii="Times New Roman" w:hAnsi="Times New Roman" w:cs="Times New Roman"/>
                <w:color w:val="auto"/>
                <w:lang w:val="ru-RU"/>
              </w:rPr>
            </w:pPr>
            <w:r>
              <w:rPr>
                <w:rFonts w:ascii="Times New Roman" w:hAnsi="Times New Roman" w:cs="Times New Roman"/>
                <w:color w:val="auto"/>
                <w:lang w:val="ru-RU"/>
              </w:rPr>
              <w:t>-</w:t>
            </w:r>
          </w:p>
        </w:tc>
      </w:tr>
    </w:tbl>
    <w:p w:rsidR="00B12F34" w:rsidRDefault="00B12F34" w:rsidP="00901D07">
      <w:pPr>
        <w:pStyle w:val="a3"/>
      </w:pPr>
    </w:p>
    <w:p w:rsidR="00B12F34" w:rsidRDefault="00B12F34" w:rsidP="00B12F34">
      <w:pPr>
        <w:pStyle w:val="a3"/>
      </w:pPr>
      <w:r>
        <w:t xml:space="preserve">Кроме того, </w:t>
      </w:r>
      <w:r w:rsidR="009C7CA5">
        <w:t>МБОУ «Митяевская средняя школа»</w:t>
      </w:r>
      <w:r>
        <w:t xml:space="preserve"> быть укомплектована вспомогательным персоналом, обеспечивающим создание и сохранение условий материально-технических и информационно-методических условий реализации основной образовательной программы. </w:t>
      </w:r>
    </w:p>
    <w:p w:rsidR="00B12F34" w:rsidRDefault="00B12F34" w:rsidP="00B12F34">
      <w:pPr>
        <w:pStyle w:val="a3"/>
      </w:pPr>
      <w:r>
        <w:rPr>
          <w:rStyle w:val="Bold"/>
          <w:rFonts w:eastAsia="Century Schoolbook"/>
        </w:rPr>
        <w:t>Профессиональное развитие и повышение квалификации педагогических работников.</w:t>
      </w:r>
      <w:r>
        <w:t xml:space="preserve"> Основным условием формирования и наращивания необходимого и достаточного кадрового потенциала образовательной организации является обеспечение адекватности системы непрерывного педагогического образования происходящим изменениям в системе образования в целом.</w:t>
      </w:r>
    </w:p>
    <w:p w:rsidR="00B12F34" w:rsidRDefault="00B12F34" w:rsidP="00B12F34">
      <w:pPr>
        <w:pStyle w:val="a3"/>
      </w:pPr>
      <w:r>
        <w:t xml:space="preserve">Непрерывность профессионального развития педагогических и иных работников </w:t>
      </w:r>
      <w:r w:rsidR="009C7CA5">
        <w:t>МБОУ «Митяевская средняя школа»</w:t>
      </w:r>
      <w:r>
        <w:t>, участвующих в разработке и реализации основной образовательной программы начального общего образования, характеризуется долей работников, повышающих квалификацию не реже 1 раза в 3 года.</w:t>
      </w:r>
    </w:p>
    <w:p w:rsidR="00B12F34" w:rsidRDefault="00B12F34" w:rsidP="00B12F34">
      <w:pPr>
        <w:pStyle w:val="a3"/>
      </w:pPr>
      <w:r>
        <w:t>При этом могут быть использованы различные образовательные организации, имеющие соответствующую лицензию.</w:t>
      </w:r>
    </w:p>
    <w:p w:rsidR="00B12F34" w:rsidRDefault="00B12F34" w:rsidP="00B12F34">
      <w:pPr>
        <w:pStyle w:val="a3"/>
      </w:pPr>
      <w:r>
        <w:t>В ходе реализации основной образовательной программы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B12F34" w:rsidRDefault="00B12F34" w:rsidP="00B12F34">
      <w:pPr>
        <w:pStyle w:val="a3"/>
      </w:pPr>
      <w:r>
        <w:t>Ожидаемый результат повышения квалификации – профессиональная готовность работников образования к реализации ФГОС начального общего образования:</w:t>
      </w:r>
    </w:p>
    <w:p w:rsidR="00B12F34" w:rsidRDefault="00B12F34" w:rsidP="008D5DAA">
      <w:pPr>
        <w:pStyle w:val="a3"/>
        <w:numPr>
          <w:ilvl w:val="0"/>
          <w:numId w:val="347"/>
        </w:numPr>
      </w:pPr>
      <w:r>
        <w:t>обеспечение оптимального вхождения работников образования в систему ценностей современного образования;</w:t>
      </w:r>
    </w:p>
    <w:p w:rsidR="00B12F34" w:rsidRDefault="00B12F34" w:rsidP="008D5DAA">
      <w:pPr>
        <w:pStyle w:val="a3"/>
        <w:numPr>
          <w:ilvl w:val="0"/>
          <w:numId w:val="347"/>
        </w:numPr>
      </w:pPr>
      <w:r>
        <w:t>освоение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B12F34" w:rsidRDefault="00B12F34" w:rsidP="008D5DAA">
      <w:pPr>
        <w:pStyle w:val="a3"/>
        <w:numPr>
          <w:ilvl w:val="0"/>
          <w:numId w:val="347"/>
        </w:numPr>
      </w:pPr>
      <w:r>
        <w:t>овладение учебно-методическими и информационно-методическими ресурсами, необходимыми для успешного решения задач ФГОС начального общего образования.</w:t>
      </w:r>
    </w:p>
    <w:p w:rsidR="00B12F34" w:rsidRDefault="00B12F34" w:rsidP="00B12F34">
      <w:pPr>
        <w:pStyle w:val="a3"/>
      </w:pPr>
      <w:r>
        <w:t xml:space="preserve">Одним из важнейших механизмов обеспечения необходимого квалификационного уровня педагогических работников, участвующих в разработке и реализации основной образовательной программы начального общего образования, является система методической работы, обеспечивающая сопровождение деятельности педагогов на всех этапах реализации требований ФГОС начального общего образования. </w:t>
      </w:r>
    </w:p>
    <w:p w:rsidR="00B12F34" w:rsidRDefault="00B12F34" w:rsidP="00B12F34">
      <w:pPr>
        <w:pStyle w:val="a3"/>
      </w:pPr>
      <w:r>
        <w:t xml:space="preserve">Актуальные вопросы реализации программы начального общего образования рассматриваются методическим и педагогическим советами, действующими в </w:t>
      </w:r>
      <w:r w:rsidR="009C7CA5">
        <w:t>МБОУ «Митяевская средняя школа»</w:t>
      </w:r>
      <w:r>
        <w:t>, а также методическими и учебно-методическими объединениями в сфере общего образования, действующими на муниципальном и региональном уровнях.</w:t>
      </w:r>
    </w:p>
    <w:p w:rsidR="00B12F34" w:rsidRDefault="00B12F34" w:rsidP="00B12F34">
      <w:pPr>
        <w:pStyle w:val="a3"/>
      </w:pPr>
      <w:r>
        <w:t xml:space="preserve">Педагогическими работниками </w:t>
      </w:r>
      <w:r w:rsidR="009C7CA5">
        <w:t>МБОУ «Митяевская средняя школа»</w:t>
      </w:r>
      <w:r>
        <w:t xml:space="preserve"> системно разрабатываются методические темы, отражающие их непрерывное профессиональное развитие. </w:t>
      </w:r>
    </w:p>
    <w:p w:rsidR="00B12F34" w:rsidRDefault="00B12F34" w:rsidP="00901D07">
      <w:pPr>
        <w:pStyle w:val="a3"/>
      </w:pPr>
    </w:p>
    <w:p w:rsidR="00E528C9" w:rsidRDefault="00E528C9" w:rsidP="00D056E0">
      <w:pPr>
        <w:pStyle w:val="3"/>
      </w:pPr>
      <w:bookmarkStart w:id="87" w:name="_Toc103611775"/>
      <w:r w:rsidRPr="00D056E0">
        <w:t>3.5.2.</w:t>
      </w:r>
      <w:r w:rsidRPr="00D056E0">
        <w:t> </w:t>
      </w:r>
      <w:r w:rsidRPr="00D056E0">
        <w:t>Психолого-педагогические условия реализации основной образовательной программы начального общего образования</w:t>
      </w:r>
      <w:bookmarkEnd w:id="87"/>
      <w:r>
        <w:t xml:space="preserve"> </w:t>
      </w:r>
    </w:p>
    <w:p w:rsidR="00E528C9" w:rsidRDefault="00E528C9" w:rsidP="00D056E0">
      <w:pPr>
        <w:pStyle w:val="a3"/>
      </w:pPr>
      <w:r>
        <w:t xml:space="preserve">Психолого-педагогические условия, созданные в </w:t>
      </w:r>
      <w:r w:rsidR="009C7CA5">
        <w:t>МБОУ «Митяевская средняя школа»</w:t>
      </w:r>
      <w:r>
        <w:t>, обеспечивают исполнение требований ФГОС НОО к психолого-педагогическим условиям реализации основной образовательной программы начального общего образования,  в частности:</w:t>
      </w:r>
    </w:p>
    <w:p w:rsidR="00E528C9" w:rsidRDefault="00E528C9" w:rsidP="00D056E0">
      <w:pPr>
        <w:pStyle w:val="a3"/>
      </w:pPr>
      <w:r>
        <w:t>1) обеспечивают преемственность содержания и форм организации образовательной деятельности при реализации образовательных программ начального, основного и среднего общего образования;</w:t>
      </w:r>
    </w:p>
    <w:p w:rsidR="00E528C9" w:rsidRDefault="00E528C9" w:rsidP="00D056E0">
      <w:pPr>
        <w:pStyle w:val="a3"/>
      </w:pPr>
      <w:r>
        <w:t>2) способствуют социально-психологической адаптации обучающихся к условиям образовательной организации с учётом специфики их возрастного психофизиологического развития, включая особенности адаптации к социальной среде;</w:t>
      </w:r>
    </w:p>
    <w:p w:rsidR="00E528C9" w:rsidRDefault="00E528C9" w:rsidP="00D056E0">
      <w:pPr>
        <w:pStyle w:val="a3"/>
      </w:pPr>
      <w:r>
        <w:t>3) способствуют формированию и развитию психолого-педагогической компетентности работников образовательной организации и родителей (законных представителей) несовершеннолетних обучающихся;</w:t>
      </w:r>
    </w:p>
    <w:p w:rsidR="00E528C9" w:rsidRDefault="00E528C9" w:rsidP="00D056E0">
      <w:pPr>
        <w:pStyle w:val="a3"/>
      </w:pPr>
      <w:r>
        <w:t>4) обеспечивают профилактику формирования у обучающихся девиантных форм поведения, агрессии и повышенной тревожности.</w:t>
      </w:r>
    </w:p>
    <w:p w:rsidR="00E528C9" w:rsidRDefault="00E528C9" w:rsidP="00D056E0">
      <w:pPr>
        <w:pStyle w:val="a3"/>
      </w:pPr>
      <w:r>
        <w:t xml:space="preserve">В </w:t>
      </w:r>
      <w:r w:rsidR="009C7CA5">
        <w:t>МБОУ «Митяевская средняя школа»</w:t>
      </w:r>
      <w:r>
        <w:t xml:space="preserve"> психолого-педагогическое сопровождение  реализации программы начального общего образования осуществляется квалиф</w:t>
      </w:r>
      <w:r w:rsidR="00D056E0">
        <w:t>ицированными специалистами</w:t>
      </w:r>
      <w:r>
        <w:t>:</w:t>
      </w:r>
    </w:p>
    <w:p w:rsidR="00E528C9" w:rsidRDefault="00E528C9" w:rsidP="008D5DAA">
      <w:pPr>
        <w:pStyle w:val="a3"/>
        <w:numPr>
          <w:ilvl w:val="0"/>
          <w:numId w:val="348"/>
        </w:numPr>
      </w:pPr>
      <w:r>
        <w:t xml:space="preserve">педагогом-психологом; </w:t>
      </w:r>
    </w:p>
    <w:p w:rsidR="00E528C9" w:rsidRDefault="00E528C9" w:rsidP="008D5DAA">
      <w:pPr>
        <w:pStyle w:val="a3"/>
        <w:numPr>
          <w:ilvl w:val="0"/>
          <w:numId w:val="348"/>
        </w:numPr>
      </w:pPr>
      <w:r>
        <w:t>тьютор</w:t>
      </w:r>
      <w:r w:rsidR="00D056E0">
        <w:t>ом</w:t>
      </w:r>
      <w:r>
        <w:t xml:space="preserve">; </w:t>
      </w:r>
    </w:p>
    <w:p w:rsidR="00E528C9" w:rsidRDefault="00E528C9" w:rsidP="008D5DAA">
      <w:pPr>
        <w:pStyle w:val="a3"/>
        <w:numPr>
          <w:ilvl w:val="0"/>
          <w:numId w:val="348"/>
        </w:numPr>
      </w:pPr>
      <w:r>
        <w:t>социальным педагогом.</w:t>
      </w:r>
    </w:p>
    <w:p w:rsidR="00E528C9" w:rsidRDefault="00E528C9" w:rsidP="00D056E0">
      <w:pPr>
        <w:pStyle w:val="a3"/>
      </w:pPr>
      <w:r>
        <w:t xml:space="preserve">В процессе реализации основной образовательной программы начального общего образования </w:t>
      </w:r>
      <w:r w:rsidR="009C7CA5">
        <w:t>МБОУ «Митяевская средняя школа»</w:t>
      </w:r>
      <w:r w:rsidR="00D056E0">
        <w:t xml:space="preserve"> </w:t>
      </w:r>
      <w:r>
        <w:t>обеспечивается психолого-педагогическое сопровождение участников образовательных отношений посредством системной деятельности и отдельных мероприятий, обеспечивающих:</w:t>
      </w:r>
    </w:p>
    <w:p w:rsidR="00E528C9" w:rsidRDefault="00E528C9" w:rsidP="008D5DAA">
      <w:pPr>
        <w:pStyle w:val="a3"/>
        <w:numPr>
          <w:ilvl w:val="0"/>
          <w:numId w:val="349"/>
        </w:numPr>
      </w:pPr>
      <w:r>
        <w:t>формирование и развитие психолого-педагогической компетентности всех участников образовательных отношений;</w:t>
      </w:r>
    </w:p>
    <w:p w:rsidR="00E528C9" w:rsidRDefault="00E528C9" w:rsidP="008D5DAA">
      <w:pPr>
        <w:pStyle w:val="a3"/>
        <w:numPr>
          <w:ilvl w:val="0"/>
          <w:numId w:val="349"/>
        </w:numPr>
      </w:pPr>
      <w:r>
        <w:t>сохранение и укрепление психологического благополучия и психического здоровья обучающихся;</w:t>
      </w:r>
    </w:p>
    <w:p w:rsidR="00E528C9" w:rsidRDefault="00E528C9" w:rsidP="008D5DAA">
      <w:pPr>
        <w:pStyle w:val="a3"/>
        <w:numPr>
          <w:ilvl w:val="0"/>
          <w:numId w:val="349"/>
        </w:numPr>
      </w:pPr>
      <w:r>
        <w:t>поддержка и сопровождение детско-родительских отношений;</w:t>
      </w:r>
    </w:p>
    <w:p w:rsidR="00E528C9" w:rsidRDefault="00E528C9" w:rsidP="008D5DAA">
      <w:pPr>
        <w:pStyle w:val="a3"/>
        <w:numPr>
          <w:ilvl w:val="0"/>
          <w:numId w:val="349"/>
        </w:numPr>
      </w:pPr>
      <w:r>
        <w:t>формирование ценности здоровья и безопасного образа жизни;</w:t>
      </w:r>
    </w:p>
    <w:p w:rsidR="00E528C9" w:rsidRDefault="00E528C9" w:rsidP="008D5DAA">
      <w:pPr>
        <w:pStyle w:val="a3"/>
        <w:numPr>
          <w:ilvl w:val="0"/>
          <w:numId w:val="349"/>
        </w:numPr>
      </w:pPr>
      <w:r>
        <w:t>дифференциация и индивидуализация обучения и воспитания с учётом особенностей когнитивного и эмоционального развития обучающихся;</w:t>
      </w:r>
    </w:p>
    <w:p w:rsidR="00E528C9" w:rsidRDefault="00E528C9" w:rsidP="008D5DAA">
      <w:pPr>
        <w:pStyle w:val="a3"/>
        <w:numPr>
          <w:ilvl w:val="0"/>
          <w:numId w:val="349"/>
        </w:numPr>
      </w:pPr>
      <w:r>
        <w:t>мониторинг возможностей и способностей обучающихся, выявление, поддержка и сопровождение одарённых детей;</w:t>
      </w:r>
    </w:p>
    <w:p w:rsidR="00E528C9" w:rsidRDefault="00E528C9" w:rsidP="008D5DAA">
      <w:pPr>
        <w:pStyle w:val="a3"/>
        <w:numPr>
          <w:ilvl w:val="0"/>
          <w:numId w:val="349"/>
        </w:numPr>
      </w:pPr>
      <w:r>
        <w:t>создание условий для последующего профессионального самоопределения;</w:t>
      </w:r>
    </w:p>
    <w:p w:rsidR="00E528C9" w:rsidRDefault="00E528C9" w:rsidP="008D5DAA">
      <w:pPr>
        <w:pStyle w:val="a3"/>
        <w:numPr>
          <w:ilvl w:val="0"/>
          <w:numId w:val="349"/>
        </w:numPr>
      </w:pPr>
      <w:r>
        <w:t>формирование коммуникативных навыков в разновозрастной среде и среде сверстников;</w:t>
      </w:r>
    </w:p>
    <w:p w:rsidR="00E528C9" w:rsidRDefault="00E528C9" w:rsidP="008D5DAA">
      <w:pPr>
        <w:pStyle w:val="a3"/>
        <w:numPr>
          <w:ilvl w:val="0"/>
          <w:numId w:val="349"/>
        </w:numPr>
      </w:pPr>
      <w:r>
        <w:t>поддержка детских объединений, ученического самоуправления;</w:t>
      </w:r>
    </w:p>
    <w:p w:rsidR="00E528C9" w:rsidRDefault="00E528C9" w:rsidP="008D5DAA">
      <w:pPr>
        <w:pStyle w:val="a3"/>
        <w:numPr>
          <w:ilvl w:val="0"/>
          <w:numId w:val="349"/>
        </w:numPr>
      </w:pPr>
      <w:r>
        <w:t>формирование психологической культуры поведения в информационной среде;</w:t>
      </w:r>
    </w:p>
    <w:p w:rsidR="00E528C9" w:rsidRDefault="00E528C9" w:rsidP="008D5DAA">
      <w:pPr>
        <w:pStyle w:val="a3"/>
        <w:numPr>
          <w:ilvl w:val="0"/>
          <w:numId w:val="349"/>
        </w:numPr>
      </w:pPr>
      <w:r>
        <w:t>развитие психологической культуры в области использования ИКТ.</w:t>
      </w:r>
    </w:p>
    <w:p w:rsidR="00E528C9" w:rsidRDefault="00E528C9" w:rsidP="00D056E0">
      <w:pPr>
        <w:pStyle w:val="a3"/>
      </w:pPr>
      <w:r>
        <w:t>В процессе реализации основной образовательной программы осуществляется индивидуальное психолого-педагогическое сопровождение всех участников образова</w:t>
      </w:r>
      <w:r w:rsidR="00D056E0">
        <w:t>тельных отношений, в том числе</w:t>
      </w:r>
      <w:r>
        <w:t>:</w:t>
      </w:r>
    </w:p>
    <w:p w:rsidR="00E528C9" w:rsidRDefault="00E528C9" w:rsidP="008D5DAA">
      <w:pPr>
        <w:pStyle w:val="a3"/>
        <w:numPr>
          <w:ilvl w:val="0"/>
          <w:numId w:val="350"/>
        </w:numPr>
      </w:pPr>
      <w:r>
        <w:t>обучающихся, испытывающих трудности в освоении программы основного общего образования, развитии и социальной адаптации;</w:t>
      </w:r>
    </w:p>
    <w:p w:rsidR="00E528C9" w:rsidRDefault="00E528C9" w:rsidP="008D5DAA">
      <w:pPr>
        <w:pStyle w:val="a3"/>
        <w:numPr>
          <w:ilvl w:val="0"/>
          <w:numId w:val="350"/>
        </w:numPr>
      </w:pPr>
      <w:r>
        <w:t>обучающихся, проявляющих индивидуальные способности, и одарённых;</w:t>
      </w:r>
    </w:p>
    <w:p w:rsidR="00E528C9" w:rsidRDefault="00E528C9" w:rsidP="008D5DAA">
      <w:pPr>
        <w:pStyle w:val="a3"/>
        <w:numPr>
          <w:ilvl w:val="0"/>
          <w:numId w:val="350"/>
        </w:numPr>
      </w:pPr>
      <w:r>
        <w:t>обучающихся с ОВЗ;</w:t>
      </w:r>
    </w:p>
    <w:p w:rsidR="00E528C9" w:rsidRDefault="00E528C9" w:rsidP="008D5DAA">
      <w:pPr>
        <w:pStyle w:val="a3"/>
        <w:numPr>
          <w:ilvl w:val="0"/>
          <w:numId w:val="350"/>
        </w:numPr>
      </w:pPr>
      <w:r>
        <w:t>педагогических, учебно-вспомогательных и иных работников образовательной организации, обеспечивающих реализацию программы начального общего образования;</w:t>
      </w:r>
    </w:p>
    <w:p w:rsidR="00E528C9" w:rsidRDefault="00E528C9" w:rsidP="008D5DAA">
      <w:pPr>
        <w:pStyle w:val="a3"/>
        <w:numPr>
          <w:ilvl w:val="0"/>
          <w:numId w:val="350"/>
        </w:numPr>
      </w:pPr>
      <w:r>
        <w:t>родителей (законных представителей) несовершеннолетних обучающихся.</w:t>
      </w:r>
    </w:p>
    <w:p w:rsidR="00E528C9" w:rsidRDefault="00E528C9" w:rsidP="00D056E0">
      <w:pPr>
        <w:pStyle w:val="a3"/>
      </w:pPr>
      <w:r>
        <w:t>Психолого-педагогическая поддержка участников образовательных отношений реализуется диверсифицировано, на уровне образовательной организации, классов, групп, а также на индивидуальном уровне.</w:t>
      </w:r>
    </w:p>
    <w:p w:rsidR="00E528C9" w:rsidRDefault="00E528C9" w:rsidP="00D056E0">
      <w:pPr>
        <w:pStyle w:val="a3"/>
      </w:pPr>
      <w:r>
        <w:t>В процессе реализации основной образовательной программы используются такие формы психолого-педагогического сопровождения, как:</w:t>
      </w:r>
    </w:p>
    <w:p w:rsidR="00E528C9" w:rsidRPr="0045632D" w:rsidRDefault="00E528C9" w:rsidP="008D5DAA">
      <w:pPr>
        <w:pStyle w:val="a3"/>
        <w:numPr>
          <w:ilvl w:val="0"/>
          <w:numId w:val="351"/>
        </w:numPr>
        <w:rPr>
          <w:rStyle w:val="Italic"/>
          <w:i w:val="0"/>
          <w:iCs w:val="0"/>
        </w:rPr>
      </w:pPr>
      <w:r w:rsidRPr="0045632D">
        <w:t>диагностика, направленная на определение особенностей статуса обучающегося, которая может проводиться на этапе перехода обучающегося на следующий уровень образования и в конце каждого учебного года</w:t>
      </w:r>
      <w:r w:rsidR="0045632D" w:rsidRPr="0045632D">
        <w:t>;</w:t>
      </w:r>
    </w:p>
    <w:p w:rsidR="00E528C9" w:rsidRPr="0045632D" w:rsidRDefault="00E528C9" w:rsidP="008D5DAA">
      <w:pPr>
        <w:pStyle w:val="a3"/>
        <w:numPr>
          <w:ilvl w:val="0"/>
          <w:numId w:val="351"/>
        </w:numPr>
        <w:rPr>
          <w:rStyle w:val="Italic"/>
          <w:iCs w:val="0"/>
        </w:rPr>
      </w:pPr>
      <w:r w:rsidRPr="0045632D">
        <w:t>консультирование педагогов и родителей (законных представителей), которое осуществляется педагогическим работником и психологом с учётом результатов диагностики, а также администрацией образовательной организации</w:t>
      </w:r>
      <w:r w:rsidR="0045632D" w:rsidRPr="0045632D">
        <w:rPr>
          <w:rStyle w:val="Italic"/>
        </w:rPr>
        <w:t>;</w:t>
      </w:r>
    </w:p>
    <w:p w:rsidR="00E528C9" w:rsidRPr="0045632D" w:rsidRDefault="00E528C9" w:rsidP="008D5DAA">
      <w:pPr>
        <w:pStyle w:val="a3"/>
        <w:numPr>
          <w:ilvl w:val="0"/>
          <w:numId w:val="351"/>
        </w:numPr>
        <w:rPr>
          <w:i/>
        </w:rPr>
      </w:pPr>
      <w:r w:rsidRPr="0045632D">
        <w:t>профилактика, экспертиза, развивающая работа, просвещение, коррекционная работа, осуществляемая в течение всего учебного времени</w:t>
      </w:r>
      <w:r w:rsidR="0045632D" w:rsidRPr="0045632D">
        <w:t>.</w:t>
      </w:r>
    </w:p>
    <w:p w:rsidR="0045632D" w:rsidRPr="00D056E0" w:rsidRDefault="0045632D" w:rsidP="0045632D">
      <w:pPr>
        <w:pStyle w:val="list-bullet"/>
        <w:numPr>
          <w:ilvl w:val="0"/>
          <w:numId w:val="0"/>
        </w:numPr>
        <w:ind w:left="227"/>
        <w:rPr>
          <w:rStyle w:val="Italic"/>
          <w:iCs w:val="0"/>
          <w:highlight w:val="yellow"/>
        </w:rPr>
      </w:pPr>
    </w:p>
    <w:p w:rsidR="0062427D" w:rsidRPr="00CF7C7F" w:rsidRDefault="0062427D" w:rsidP="00CF7C7F">
      <w:pPr>
        <w:pStyle w:val="3"/>
        <w:jc w:val="both"/>
      </w:pPr>
      <w:bookmarkStart w:id="88" w:name="bookmark417"/>
      <w:bookmarkStart w:id="89" w:name="_Toc103611776"/>
      <w:r w:rsidRPr="00CF7C7F">
        <w:rPr>
          <w:rStyle w:val="320"/>
          <w:rFonts w:ascii="Times New Roman" w:eastAsiaTheme="majorEastAsia" w:hAnsi="Times New Roman" w:cstheme="majorBidi"/>
          <w:b/>
          <w:bCs/>
          <w:color w:val="auto"/>
          <w:sz w:val="24"/>
        </w:rPr>
        <w:t>3.5.3 Финансово-экономические условия реализации образовательной программы начального общего образования</w:t>
      </w:r>
      <w:bookmarkEnd w:id="88"/>
      <w:bookmarkEnd w:id="89"/>
    </w:p>
    <w:p w:rsidR="0062427D" w:rsidRPr="00CF7C7F" w:rsidRDefault="0062427D" w:rsidP="00CF7C7F">
      <w:pPr>
        <w:pStyle w:val="a3"/>
      </w:pPr>
      <w:r w:rsidRPr="00CF7C7F">
        <w:rPr>
          <w:rStyle w:val="15"/>
          <w:rFonts w:ascii="Times New Roman" w:hAnsi="Times New Roman" w:cs="Times New Roman"/>
          <w:color w:val="000000"/>
          <w:sz w:val="24"/>
        </w:rPr>
        <w:t>Финансовое обеспечение реализации образовательной пр</w:t>
      </w:r>
      <w:r w:rsidR="00CF7C7F">
        <w:rPr>
          <w:rStyle w:val="15"/>
          <w:rFonts w:ascii="Times New Roman" w:hAnsi="Times New Roman" w:cs="Times New Roman"/>
          <w:color w:val="000000"/>
          <w:sz w:val="24"/>
        </w:rPr>
        <w:t>о</w:t>
      </w:r>
      <w:r w:rsidRPr="00CF7C7F">
        <w:rPr>
          <w:rStyle w:val="15"/>
          <w:rFonts w:ascii="Times New Roman" w:hAnsi="Times New Roman" w:cs="Times New Roman"/>
          <w:color w:val="000000"/>
          <w:sz w:val="24"/>
        </w:rPr>
        <w:t>граммы начального общего о</w:t>
      </w:r>
      <w:r w:rsidR="00CF7C7F">
        <w:rPr>
          <w:rStyle w:val="15"/>
          <w:rFonts w:ascii="Times New Roman" w:hAnsi="Times New Roman" w:cs="Times New Roman"/>
          <w:color w:val="000000"/>
          <w:sz w:val="24"/>
        </w:rPr>
        <w:t>бразования опирается на исполне</w:t>
      </w:r>
      <w:r w:rsidRPr="00CF7C7F">
        <w:rPr>
          <w:rStyle w:val="15"/>
          <w:rFonts w:ascii="Times New Roman" w:hAnsi="Times New Roman" w:cs="Times New Roman"/>
          <w:color w:val="000000"/>
          <w:sz w:val="24"/>
        </w:rPr>
        <w:t xml:space="preserve">ние расходных обязательств, обеспечивающих государственные гарантии прав на получение </w:t>
      </w:r>
      <w:r w:rsidR="00CF7C7F">
        <w:rPr>
          <w:rStyle w:val="15"/>
          <w:rFonts w:ascii="Times New Roman" w:hAnsi="Times New Roman" w:cs="Times New Roman"/>
          <w:color w:val="000000"/>
          <w:sz w:val="24"/>
        </w:rPr>
        <w:t>общедоступного и бесплатного на</w:t>
      </w:r>
      <w:r w:rsidRPr="00CF7C7F">
        <w:rPr>
          <w:rStyle w:val="15"/>
          <w:rFonts w:ascii="Times New Roman" w:hAnsi="Times New Roman" w:cs="Times New Roman"/>
          <w:color w:val="000000"/>
          <w:sz w:val="24"/>
        </w:rPr>
        <w:t>чального общего образования. Объём действующих расходных обязательств отражается в го</w:t>
      </w:r>
      <w:r w:rsidR="00CF7C7F">
        <w:rPr>
          <w:rStyle w:val="15"/>
          <w:rFonts w:ascii="Times New Roman" w:hAnsi="Times New Roman" w:cs="Times New Roman"/>
          <w:color w:val="000000"/>
          <w:sz w:val="24"/>
        </w:rPr>
        <w:t>сударственном задании образоват</w:t>
      </w:r>
      <w:r w:rsidRPr="00CF7C7F">
        <w:rPr>
          <w:rStyle w:val="15"/>
          <w:rFonts w:ascii="Times New Roman" w:hAnsi="Times New Roman" w:cs="Times New Roman"/>
          <w:color w:val="000000"/>
          <w:sz w:val="24"/>
        </w:rPr>
        <w:t>ельной организации.</w:t>
      </w:r>
    </w:p>
    <w:p w:rsidR="0062427D" w:rsidRPr="00CF7C7F" w:rsidRDefault="0062427D" w:rsidP="00CF7C7F">
      <w:pPr>
        <w:pStyle w:val="a3"/>
      </w:pPr>
      <w:r w:rsidRPr="00CF7C7F">
        <w:rPr>
          <w:rStyle w:val="15"/>
          <w:rFonts w:ascii="Times New Roman" w:hAnsi="Times New Roman" w:cs="Times New Roman"/>
          <w:color w:val="000000"/>
          <w:sz w:val="24"/>
        </w:rPr>
        <w:t>Государственное задание устанавливает показатели, характеризующие качество и (или) объём (содержание) государственной услуги (работы), а так</w:t>
      </w:r>
      <w:r w:rsidR="005A1CEE">
        <w:rPr>
          <w:rStyle w:val="15"/>
          <w:rFonts w:ascii="Times New Roman" w:hAnsi="Times New Roman" w:cs="Times New Roman"/>
          <w:color w:val="000000"/>
          <w:sz w:val="24"/>
        </w:rPr>
        <w:t>же порядок её оказания (выполне</w:t>
      </w:r>
      <w:r w:rsidRPr="00CF7C7F">
        <w:rPr>
          <w:rStyle w:val="15"/>
          <w:rFonts w:ascii="Times New Roman" w:hAnsi="Times New Roman" w:cs="Times New Roman"/>
          <w:color w:val="000000"/>
          <w:sz w:val="24"/>
        </w:rPr>
        <w:t>ния).</w:t>
      </w:r>
    </w:p>
    <w:p w:rsidR="0062427D" w:rsidRPr="00CF7C7F" w:rsidRDefault="0062427D" w:rsidP="00CF7C7F">
      <w:pPr>
        <w:pStyle w:val="a3"/>
      </w:pPr>
      <w:r w:rsidRPr="00CF7C7F">
        <w:rPr>
          <w:rStyle w:val="15"/>
          <w:rFonts w:ascii="Times New Roman" w:hAnsi="Times New Roman" w:cs="Times New Roman"/>
          <w:color w:val="000000"/>
          <w:sz w:val="24"/>
        </w:rPr>
        <w:t>Финансовое обеспечение</w:t>
      </w:r>
      <w:r w:rsidR="005A1CEE">
        <w:rPr>
          <w:rStyle w:val="15"/>
          <w:rFonts w:ascii="Times New Roman" w:hAnsi="Times New Roman" w:cs="Times New Roman"/>
          <w:color w:val="000000"/>
          <w:sz w:val="24"/>
        </w:rPr>
        <w:t xml:space="preserve"> реализации образовательной про</w:t>
      </w:r>
      <w:r w:rsidRPr="00CF7C7F">
        <w:rPr>
          <w:rStyle w:val="15"/>
          <w:rFonts w:ascii="Times New Roman" w:hAnsi="Times New Roman" w:cs="Times New Roman"/>
          <w:color w:val="000000"/>
          <w:sz w:val="24"/>
        </w:rPr>
        <w:t xml:space="preserve">граммы начального общего </w:t>
      </w:r>
      <w:r w:rsidR="005A1CEE">
        <w:rPr>
          <w:rStyle w:val="15"/>
          <w:rFonts w:ascii="Times New Roman" w:hAnsi="Times New Roman" w:cs="Times New Roman"/>
          <w:color w:val="000000"/>
          <w:sz w:val="24"/>
        </w:rPr>
        <w:t xml:space="preserve">образования </w:t>
      </w:r>
      <w:r w:rsidR="009C7CA5">
        <w:rPr>
          <w:rStyle w:val="15"/>
          <w:rFonts w:ascii="Times New Roman" w:hAnsi="Times New Roman" w:cs="Times New Roman"/>
          <w:color w:val="000000"/>
          <w:sz w:val="24"/>
        </w:rPr>
        <w:t>МБОУ «Митяевская средняя школа»</w:t>
      </w:r>
      <w:r w:rsidRPr="00CF7C7F">
        <w:rPr>
          <w:rStyle w:val="15"/>
          <w:rFonts w:ascii="Times New Roman" w:hAnsi="Times New Roman" w:cs="Times New Roman"/>
          <w:color w:val="000000"/>
          <w:sz w:val="24"/>
        </w:rPr>
        <w:t xml:space="preserve"> осуществля</w:t>
      </w:r>
      <w:r w:rsidR="005A1CEE">
        <w:rPr>
          <w:rStyle w:val="15"/>
          <w:rFonts w:ascii="Times New Roman" w:hAnsi="Times New Roman" w:cs="Times New Roman"/>
          <w:color w:val="000000"/>
          <w:sz w:val="24"/>
        </w:rPr>
        <w:t>ется исходя из расходных обязат</w:t>
      </w:r>
      <w:r w:rsidRPr="00CF7C7F">
        <w:rPr>
          <w:rStyle w:val="15"/>
          <w:rFonts w:ascii="Times New Roman" w:hAnsi="Times New Roman" w:cs="Times New Roman"/>
          <w:color w:val="000000"/>
          <w:sz w:val="24"/>
        </w:rPr>
        <w:t xml:space="preserve">ельств на основе </w:t>
      </w:r>
      <w:r w:rsidR="005A1CEE">
        <w:rPr>
          <w:rStyle w:val="15"/>
          <w:rFonts w:ascii="Times New Roman" w:hAnsi="Times New Roman" w:cs="Times New Roman"/>
          <w:color w:val="000000"/>
          <w:sz w:val="24"/>
        </w:rPr>
        <w:t>Муниципального</w:t>
      </w:r>
      <w:r w:rsidRPr="00CF7C7F">
        <w:rPr>
          <w:rStyle w:val="15"/>
          <w:rFonts w:ascii="Times New Roman" w:hAnsi="Times New Roman" w:cs="Times New Roman"/>
          <w:color w:val="000000"/>
          <w:sz w:val="24"/>
        </w:rPr>
        <w:t xml:space="preserve"> задания по оказанию </w:t>
      </w:r>
      <w:r w:rsidR="005A1CEE">
        <w:rPr>
          <w:rStyle w:val="15"/>
          <w:rFonts w:ascii="Times New Roman" w:hAnsi="Times New Roman" w:cs="Times New Roman"/>
          <w:color w:val="000000"/>
          <w:sz w:val="24"/>
        </w:rPr>
        <w:t>М</w:t>
      </w:r>
      <w:r w:rsidRPr="00CF7C7F">
        <w:rPr>
          <w:rStyle w:val="15"/>
          <w:rFonts w:ascii="Times New Roman" w:hAnsi="Times New Roman" w:cs="Times New Roman"/>
          <w:color w:val="000000"/>
          <w:sz w:val="24"/>
        </w:rPr>
        <w:t xml:space="preserve">униципальных </w:t>
      </w:r>
      <w:r w:rsidR="005A1CEE">
        <w:rPr>
          <w:rStyle w:val="15"/>
          <w:rFonts w:ascii="Times New Roman" w:hAnsi="Times New Roman" w:cs="Times New Roman"/>
          <w:color w:val="000000"/>
          <w:sz w:val="24"/>
        </w:rPr>
        <w:t>образователь</w:t>
      </w:r>
      <w:r w:rsidRPr="00CF7C7F">
        <w:rPr>
          <w:rStyle w:val="15"/>
          <w:rFonts w:ascii="Times New Roman" w:hAnsi="Times New Roman" w:cs="Times New Roman"/>
          <w:color w:val="000000"/>
          <w:sz w:val="24"/>
        </w:rPr>
        <w:t>ных услуг</w:t>
      </w:r>
      <w:r w:rsidR="005A1CEE">
        <w:rPr>
          <w:rStyle w:val="15"/>
          <w:rFonts w:ascii="Times New Roman" w:hAnsi="Times New Roman" w:cs="Times New Roman"/>
          <w:color w:val="000000"/>
          <w:sz w:val="24"/>
        </w:rPr>
        <w:t>.</w:t>
      </w:r>
    </w:p>
    <w:p w:rsidR="0062427D" w:rsidRPr="00CF7C7F" w:rsidRDefault="0062427D" w:rsidP="00CF7C7F">
      <w:pPr>
        <w:pStyle w:val="a3"/>
      </w:pPr>
      <w:r w:rsidRPr="00CF7C7F">
        <w:rPr>
          <w:rStyle w:val="15"/>
          <w:rFonts w:ascii="Times New Roman" w:hAnsi="Times New Roman" w:cs="Times New Roman"/>
          <w:color w:val="000000"/>
          <w:sz w:val="24"/>
        </w:rPr>
        <w:t>Обеспечение государственных гарантий реализации прав на получение общедоступного и бесплатного начального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w:t>
      </w:r>
    </w:p>
    <w:p w:rsidR="0062427D" w:rsidRPr="00CF7C7F" w:rsidRDefault="0062427D" w:rsidP="00CF7C7F">
      <w:pPr>
        <w:pStyle w:val="a3"/>
      </w:pPr>
      <w:r w:rsidRPr="00CF7C7F">
        <w:rPr>
          <w:rStyle w:val="15"/>
          <w:rFonts w:ascii="Times New Roman" w:hAnsi="Times New Roman" w:cs="Times New Roman"/>
          <w:color w:val="000000"/>
          <w:sz w:val="24"/>
        </w:rPr>
        <w:t>При этом формирование и утверждение нормативов финансирования государственной (муниципальной) услуги по реализации программ начального общего образования осуществляются в соответствии с 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расчёте объёма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w:t>
      </w:r>
    </w:p>
    <w:p w:rsidR="0062427D" w:rsidRPr="00CF7C7F" w:rsidRDefault="0062427D" w:rsidP="00CF7C7F">
      <w:pPr>
        <w:pStyle w:val="a3"/>
      </w:pPr>
      <w:r w:rsidRPr="00CF7C7F">
        <w:rPr>
          <w:rStyle w:val="15"/>
          <w:rFonts w:ascii="Times New Roman" w:hAnsi="Times New Roman" w:cs="Times New Roman"/>
          <w:color w:val="000000"/>
          <w:sz w:val="24"/>
        </w:rPr>
        <w:t>Норматив затрат на реализацию образовательной программы начального общего образования – гарантированный минимально допустимый объём финансовых средств в год в расчёте на одного обучающегося, необходимый для реализации образовательной программы начального общего образования, включая:</w:t>
      </w:r>
    </w:p>
    <w:p w:rsidR="0062427D" w:rsidRPr="005A1CEE" w:rsidRDefault="0062427D" w:rsidP="008D5DAA">
      <w:pPr>
        <w:pStyle w:val="a3"/>
        <w:numPr>
          <w:ilvl w:val="0"/>
          <w:numId w:val="352"/>
        </w:numPr>
      </w:pPr>
      <w:r w:rsidRPr="005A1CEE">
        <w:rPr>
          <w:rStyle w:val="15"/>
          <w:rFonts w:ascii="Times New Roman" w:hAnsi="Times New Roman" w:cs="Times New Roman"/>
          <w:color w:val="000000"/>
          <w:sz w:val="24"/>
        </w:rPr>
        <w:t>расходы на оплату труда работников, участвующих в разработке и реализации образовательной программы начального общего образования;</w:t>
      </w:r>
    </w:p>
    <w:p w:rsidR="0062427D" w:rsidRPr="005A1CEE" w:rsidRDefault="0062427D" w:rsidP="008D5DAA">
      <w:pPr>
        <w:pStyle w:val="a3"/>
        <w:numPr>
          <w:ilvl w:val="0"/>
          <w:numId w:val="352"/>
        </w:numPr>
      </w:pPr>
      <w:r w:rsidRPr="005A1CEE">
        <w:rPr>
          <w:rStyle w:val="15"/>
          <w:rFonts w:ascii="Times New Roman" w:hAnsi="Times New Roman" w:cs="Times New Roman"/>
          <w:color w:val="000000"/>
          <w:sz w:val="24"/>
        </w:rPr>
        <w:t>расходы на приобретение учебников и учебных пособий, средств обучения;</w:t>
      </w:r>
    </w:p>
    <w:p w:rsidR="0062427D" w:rsidRPr="005A1CEE" w:rsidRDefault="0062427D" w:rsidP="008D5DAA">
      <w:pPr>
        <w:pStyle w:val="a3"/>
        <w:numPr>
          <w:ilvl w:val="0"/>
          <w:numId w:val="352"/>
        </w:numPr>
      </w:pPr>
      <w:r w:rsidRPr="005A1CEE">
        <w:rPr>
          <w:rStyle w:val="15"/>
          <w:rFonts w:ascii="Times New Roman" w:hAnsi="Times New Roman" w:cs="Times New Roman"/>
          <w:color w:val="000000"/>
          <w:sz w:val="24"/>
        </w:rPr>
        <w:t>прочие расходы (за исключением расходов на содержание зданий и оплату коммунальных услуг, осуществляемых из местных бюджетов).</w:t>
      </w:r>
    </w:p>
    <w:p w:rsidR="0062427D" w:rsidRPr="005A1CEE" w:rsidRDefault="0062427D" w:rsidP="005A1CEE">
      <w:pPr>
        <w:pStyle w:val="a3"/>
      </w:pPr>
      <w:r w:rsidRPr="005A1CEE">
        <w:rPr>
          <w:rStyle w:val="15"/>
          <w:rFonts w:ascii="Times New Roman" w:hAnsi="Times New Roman" w:cs="Times New Roman"/>
          <w:color w:val="000000"/>
          <w:sz w:val="24"/>
        </w:rP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учётом форм обучения, типа образовательной организации, сетевой формы реализации образовательных программ, образовательных технологий,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учётом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расчёте на одного обучающегося, если иное не установлено законодательством РФ или субъекта РФ.</w:t>
      </w:r>
    </w:p>
    <w:p w:rsidR="0062427D" w:rsidRPr="005A1CEE" w:rsidRDefault="0062427D" w:rsidP="005A1CEE">
      <w:pPr>
        <w:pStyle w:val="a3"/>
      </w:pPr>
      <w:r w:rsidRPr="005A1CEE">
        <w:rPr>
          <w:rStyle w:val="a4"/>
        </w:rPr>
        <w:t xml:space="preserve">Органы местного самоуправления вправе осуществлять за счёт средств местных бюджетов финансовое обеспечение предоставления начального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начального общего образования, расходов на приобретение учебников и учебных пособий, средств обучения, </w:t>
      </w:r>
      <w:r w:rsidRPr="005A1CEE">
        <w:t xml:space="preserve">игр, игрушек сверх норматива финансового обеспечения, </w:t>
      </w:r>
      <w:r w:rsidR="005A1CEE" w:rsidRPr="005A1CEE">
        <w:rPr>
          <w:rFonts w:eastAsia="Century Schoolbook"/>
        </w:rPr>
        <w:t>определенного Республикой Крым</w:t>
      </w:r>
      <w:r w:rsidRPr="005A1CEE">
        <w:rPr>
          <w:rStyle w:val="15"/>
          <w:rFonts w:ascii="Times New Roman" w:hAnsi="Times New Roman" w:cs="Times New Roman"/>
          <w:color w:val="000000"/>
          <w:sz w:val="24"/>
        </w:rPr>
        <w:t>.</w:t>
      </w:r>
    </w:p>
    <w:p w:rsidR="0062427D" w:rsidRPr="005A1CEE" w:rsidRDefault="0062427D" w:rsidP="005A1CEE">
      <w:pPr>
        <w:pStyle w:val="a3"/>
      </w:pPr>
      <w:r w:rsidRPr="005A1CEE">
        <w:rPr>
          <w:rStyle w:val="15"/>
          <w:rFonts w:ascii="Times New Roman" w:hAnsi="Times New Roman" w:cs="Times New Roman"/>
          <w:color w:val="000000"/>
          <w:sz w:val="24"/>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включаются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начального общего образования (при наличии этих расходов).</w:t>
      </w:r>
    </w:p>
    <w:p w:rsidR="0062427D" w:rsidRPr="00743DD2" w:rsidRDefault="009C7CA5" w:rsidP="00743DD2">
      <w:pPr>
        <w:pStyle w:val="a3"/>
      </w:pPr>
      <w:r>
        <w:rPr>
          <w:rStyle w:val="15"/>
          <w:rFonts w:ascii="Times New Roman" w:hAnsi="Times New Roman" w:cs="Times New Roman"/>
          <w:color w:val="000000"/>
          <w:sz w:val="24"/>
        </w:rPr>
        <w:t>МБОУ «Митяевская средняя школа»</w:t>
      </w:r>
      <w:r w:rsidR="0062427D" w:rsidRPr="00743DD2">
        <w:rPr>
          <w:rStyle w:val="15"/>
          <w:rFonts w:ascii="Times New Roman" w:hAnsi="Times New Roman" w:cs="Times New Roman"/>
          <w:color w:val="000000"/>
          <w:sz w:val="24"/>
        </w:rPr>
        <w:t xml:space="preserve">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 придерживаясь при этом принципа соответствия структуры направления и расходования бюджетных средств структуре норматива затрат на реализацию образовательной программы начального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62427D" w:rsidRPr="00743DD2" w:rsidRDefault="0062427D" w:rsidP="00743DD2">
      <w:pPr>
        <w:pStyle w:val="a3"/>
      </w:pPr>
      <w:r w:rsidRPr="00743DD2">
        <w:rPr>
          <w:rStyle w:val="15"/>
          <w:rFonts w:ascii="Times New Roman" w:hAnsi="Times New Roman" w:cs="Times New Roman"/>
          <w:color w:val="000000"/>
          <w:sz w:val="24"/>
        </w:rPr>
        <w:t>Нормативные затраты на оказание государственных (муниципальных) услуг включают в себя затраты на оплату труда педагогических работников с учётом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62427D" w:rsidRPr="00743DD2" w:rsidRDefault="0062427D" w:rsidP="00743DD2">
      <w:pPr>
        <w:pStyle w:val="a3"/>
      </w:pPr>
      <w:r w:rsidRPr="00743DD2">
        <w:rPr>
          <w:rStyle w:val="15"/>
          <w:rFonts w:ascii="Times New Roman" w:hAnsi="Times New Roman" w:cs="Times New Roman"/>
          <w:color w:val="000000"/>
          <w:sz w:val="24"/>
        </w:rPr>
        <w:t>В связи с требованиями ФГОС НОО при расчёте регионального норматива учитываются затраты рабочего времени педагогических работников образовательных организаций на урочную и внеурочную деятельность.</w:t>
      </w:r>
    </w:p>
    <w:p w:rsidR="0062427D" w:rsidRPr="00D31E3C" w:rsidRDefault="0062427D" w:rsidP="00743DD2">
      <w:pPr>
        <w:pStyle w:val="a3"/>
      </w:pPr>
      <w:r w:rsidRPr="00743DD2">
        <w:rPr>
          <w:rStyle w:val="15"/>
          <w:rFonts w:ascii="Times New Roman" w:hAnsi="Times New Roman" w:cs="Times New Roman"/>
          <w:color w:val="000000"/>
          <w:sz w:val="24"/>
        </w:rPr>
        <w:t xml:space="preserve">Формирование фонда оплаты труда </w:t>
      </w:r>
      <w:r w:rsidR="009C7CA5">
        <w:rPr>
          <w:rStyle w:val="15"/>
          <w:rFonts w:ascii="Times New Roman" w:hAnsi="Times New Roman" w:cs="Times New Roman"/>
          <w:color w:val="000000"/>
          <w:sz w:val="24"/>
        </w:rPr>
        <w:t>МБОУ «Митяевская средняя школа»</w:t>
      </w:r>
      <w:r w:rsidRPr="00743DD2">
        <w:rPr>
          <w:rStyle w:val="15"/>
          <w:rFonts w:ascii="Times New Roman" w:hAnsi="Times New Roman" w:cs="Times New Roman"/>
          <w:color w:val="000000"/>
          <w:sz w:val="24"/>
        </w:rPr>
        <w:t xml:space="preserve"> осуществляется в пределах объёма средств образовательной организации на текущий финансовый год, установленного в соответствии с нормативами финансового обеспечения, определёнными органами государственной власти </w:t>
      </w:r>
      <w:r w:rsidR="00743DD2" w:rsidRPr="00743DD2">
        <w:rPr>
          <w:rStyle w:val="15"/>
          <w:rFonts w:ascii="Times New Roman" w:hAnsi="Times New Roman" w:cs="Times New Roman"/>
          <w:color w:val="000000"/>
          <w:sz w:val="24"/>
        </w:rPr>
        <w:t>Республики Крым</w:t>
      </w:r>
      <w:r w:rsidRPr="00743DD2">
        <w:rPr>
          <w:rStyle w:val="15"/>
          <w:rFonts w:ascii="Times New Roman" w:hAnsi="Times New Roman" w:cs="Times New Roman"/>
          <w:color w:val="000000"/>
          <w:sz w:val="24"/>
        </w:rPr>
        <w:t>, количеством обучающихся, соответствующими поправочными коэффициентами (при их наличии) и положение</w:t>
      </w:r>
      <w:r w:rsidR="00743DD2" w:rsidRPr="00743DD2">
        <w:rPr>
          <w:rStyle w:val="15"/>
          <w:rFonts w:ascii="Times New Roman" w:hAnsi="Times New Roman" w:cs="Times New Roman"/>
          <w:color w:val="000000"/>
          <w:sz w:val="24"/>
        </w:rPr>
        <w:t>м</w:t>
      </w:r>
      <w:r w:rsidRPr="00743DD2">
        <w:rPr>
          <w:rStyle w:val="15"/>
          <w:rFonts w:ascii="Times New Roman" w:hAnsi="Times New Roman" w:cs="Times New Roman"/>
          <w:color w:val="000000"/>
          <w:sz w:val="24"/>
        </w:rPr>
        <w:t xml:space="preserve"> об оплате труда работников </w:t>
      </w:r>
      <w:r w:rsidR="009C7CA5">
        <w:rPr>
          <w:rStyle w:val="15"/>
          <w:rFonts w:ascii="Times New Roman" w:hAnsi="Times New Roman" w:cs="Times New Roman"/>
          <w:color w:val="000000"/>
          <w:sz w:val="24"/>
        </w:rPr>
        <w:t>МБОУ «Митяевская средняя школа»</w:t>
      </w:r>
      <w:r w:rsidRPr="00D31E3C">
        <w:rPr>
          <w:rStyle w:val="15"/>
          <w:rFonts w:ascii="Times New Roman" w:hAnsi="Times New Roman" w:cs="Times New Roman"/>
          <w:color w:val="000000"/>
          <w:sz w:val="24"/>
        </w:rPr>
        <w:t>.</w:t>
      </w:r>
    </w:p>
    <w:p w:rsidR="0062427D" w:rsidRPr="00743DD2" w:rsidRDefault="0062427D" w:rsidP="00743DD2">
      <w:pPr>
        <w:pStyle w:val="a3"/>
      </w:pPr>
      <w:r w:rsidRPr="00D31E3C">
        <w:rPr>
          <w:rStyle w:val="15"/>
          <w:rFonts w:ascii="Times New Roman" w:hAnsi="Times New Roman" w:cs="Times New Roman"/>
          <w:color w:val="000000"/>
          <w:sz w:val="24"/>
        </w:rPr>
        <w:t xml:space="preserve">Размеры, порядок и условия осуществления стимулирующих выплат определяются локальными нормативными актами </w:t>
      </w:r>
      <w:r w:rsidR="009C7CA5">
        <w:rPr>
          <w:rStyle w:val="15"/>
          <w:rFonts w:ascii="Times New Roman" w:hAnsi="Times New Roman" w:cs="Times New Roman"/>
          <w:color w:val="000000"/>
          <w:sz w:val="24"/>
        </w:rPr>
        <w:t>МБОУ «Митяевская средняя школа»</w:t>
      </w:r>
      <w:r w:rsidRPr="00D31E3C">
        <w:rPr>
          <w:rStyle w:val="15"/>
          <w:rFonts w:ascii="Times New Roman" w:hAnsi="Times New Roman" w:cs="Times New Roman"/>
          <w:color w:val="000000"/>
          <w:sz w:val="24"/>
        </w:rPr>
        <w:t>.</w:t>
      </w:r>
      <w:r w:rsidRPr="00743DD2">
        <w:rPr>
          <w:rStyle w:val="15"/>
          <w:rFonts w:ascii="Times New Roman" w:hAnsi="Times New Roman" w:cs="Times New Roman"/>
          <w:color w:val="000000"/>
          <w:sz w:val="24"/>
        </w:rPr>
        <w:t xml:space="preserve"> В локальных нормативных актах о стимулирующих выплатах определены критерии и показатели результативности и качества деятельности </w:t>
      </w:r>
      <w:r w:rsidR="009C7CA5">
        <w:rPr>
          <w:rStyle w:val="15"/>
          <w:rFonts w:ascii="Times New Roman" w:hAnsi="Times New Roman" w:cs="Times New Roman"/>
          <w:color w:val="000000"/>
          <w:sz w:val="24"/>
        </w:rPr>
        <w:t>МБОУ «Митяевская средняя школа»</w:t>
      </w:r>
      <w:r w:rsidRPr="00743DD2">
        <w:rPr>
          <w:rStyle w:val="15"/>
          <w:rFonts w:ascii="Times New Roman" w:hAnsi="Times New Roman" w:cs="Times New Roman"/>
          <w:color w:val="000000"/>
          <w:sz w:val="24"/>
        </w:rPr>
        <w:t xml:space="preserve"> и достигнутых результатов, разработанные в соответствии с требованиями ФГОС к результатам освоения образовательной программы начального общего образования. В них включаются: динамика учебных достижений обучающихся, активность их участия во внеурочной деятельности; использование педагогическими работниками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62427D" w:rsidRPr="00FF3781" w:rsidRDefault="009C7CA5" w:rsidP="00FF3781">
      <w:pPr>
        <w:pStyle w:val="a3"/>
      </w:pPr>
      <w:r>
        <w:rPr>
          <w:rStyle w:val="15"/>
          <w:rFonts w:ascii="Times New Roman" w:hAnsi="Times New Roman" w:cs="Times New Roman"/>
          <w:color w:val="000000"/>
          <w:sz w:val="24"/>
        </w:rPr>
        <w:t>МБОУ «Митяевская средняя школа»</w:t>
      </w:r>
      <w:r w:rsidR="0062427D" w:rsidRPr="00FF3781">
        <w:rPr>
          <w:rStyle w:val="15"/>
          <w:rFonts w:ascii="Times New Roman" w:hAnsi="Times New Roman" w:cs="Times New Roman"/>
          <w:color w:val="000000"/>
          <w:sz w:val="24"/>
        </w:rPr>
        <w:t>самостоятельно определяет:</w:t>
      </w:r>
    </w:p>
    <w:p w:rsidR="0062427D" w:rsidRPr="00FF3781" w:rsidRDefault="0062427D" w:rsidP="008D5DAA">
      <w:pPr>
        <w:pStyle w:val="a3"/>
        <w:numPr>
          <w:ilvl w:val="0"/>
          <w:numId w:val="353"/>
        </w:numPr>
      </w:pPr>
      <w:r w:rsidRPr="00FF3781">
        <w:rPr>
          <w:rStyle w:val="15"/>
          <w:rFonts w:ascii="Times New Roman" w:hAnsi="Times New Roman" w:cs="Times New Roman"/>
          <w:color w:val="000000"/>
          <w:sz w:val="24"/>
        </w:rPr>
        <w:t>соотношение базовой и стимулирующей частей фонда оплаты труда;</w:t>
      </w:r>
    </w:p>
    <w:p w:rsidR="0062427D" w:rsidRPr="00FF3781" w:rsidRDefault="0062427D" w:rsidP="008D5DAA">
      <w:pPr>
        <w:pStyle w:val="a3"/>
        <w:numPr>
          <w:ilvl w:val="0"/>
          <w:numId w:val="353"/>
        </w:numPr>
      </w:pPr>
      <w:r w:rsidRPr="00FF3781">
        <w:rPr>
          <w:rStyle w:val="15"/>
          <w:rFonts w:ascii="Times New Roman" w:hAnsi="Times New Roman" w:cs="Times New Roman"/>
          <w:color w:val="000000"/>
          <w:sz w:val="24"/>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 персонала;</w:t>
      </w:r>
    </w:p>
    <w:p w:rsidR="0062427D" w:rsidRPr="00FF3781" w:rsidRDefault="0062427D" w:rsidP="008D5DAA">
      <w:pPr>
        <w:pStyle w:val="a3"/>
        <w:numPr>
          <w:ilvl w:val="0"/>
          <w:numId w:val="353"/>
        </w:numPr>
      </w:pPr>
      <w:r w:rsidRPr="00FF3781">
        <w:rPr>
          <w:rStyle w:val="15"/>
          <w:rFonts w:ascii="Times New Roman" w:hAnsi="Times New Roman" w:cs="Times New Roman"/>
          <w:color w:val="000000"/>
          <w:sz w:val="24"/>
        </w:rPr>
        <w:t>соотношение общей и специальной частей внутри базовой части фонда оплаты труда;</w:t>
      </w:r>
    </w:p>
    <w:p w:rsidR="0062427D" w:rsidRPr="00D31E3C" w:rsidRDefault="0062427D" w:rsidP="008D5DAA">
      <w:pPr>
        <w:pStyle w:val="a3"/>
        <w:numPr>
          <w:ilvl w:val="0"/>
          <w:numId w:val="353"/>
        </w:numPr>
      </w:pPr>
      <w:r w:rsidRPr="00D31E3C">
        <w:rPr>
          <w:rStyle w:val="15"/>
          <w:rFonts w:ascii="Times New Roman" w:hAnsi="Times New Roman" w:cs="Times New Roman"/>
          <w:color w:val="000000"/>
          <w:sz w:val="24"/>
        </w:rPr>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62427D" w:rsidRPr="00FF3781" w:rsidRDefault="0062427D" w:rsidP="00FF3781">
      <w:pPr>
        <w:pStyle w:val="a3"/>
      </w:pPr>
      <w:r w:rsidRPr="00D31E3C">
        <w:rPr>
          <w:rStyle w:val="15"/>
          <w:rFonts w:ascii="Times New Roman" w:hAnsi="Times New Roman" w:cs="Times New Roman"/>
          <w:color w:val="000000"/>
          <w:sz w:val="24"/>
        </w:rPr>
        <w:t xml:space="preserve">В распределении стимулирующей части фонда оплаты труда учитывается мнение коллегиальных органов управления </w:t>
      </w:r>
      <w:r w:rsidR="009C7CA5">
        <w:rPr>
          <w:rStyle w:val="15"/>
          <w:rFonts w:ascii="Times New Roman" w:hAnsi="Times New Roman" w:cs="Times New Roman"/>
          <w:color w:val="000000"/>
          <w:sz w:val="24"/>
        </w:rPr>
        <w:t>МБОУ «Митяевская средняя школа»</w:t>
      </w:r>
      <w:r w:rsidRPr="00D31E3C">
        <w:rPr>
          <w:rStyle w:val="15"/>
          <w:rFonts w:ascii="Times New Roman" w:hAnsi="Times New Roman" w:cs="Times New Roman"/>
          <w:color w:val="000000"/>
          <w:sz w:val="24"/>
        </w:rPr>
        <w:t xml:space="preserve"> </w:t>
      </w:r>
      <w:r w:rsidR="00D31E3C" w:rsidRPr="00D31E3C">
        <w:rPr>
          <w:rStyle w:val="15"/>
          <w:rFonts w:ascii="Times New Roman" w:hAnsi="Times New Roman" w:cs="Times New Roman"/>
          <w:color w:val="000000"/>
          <w:sz w:val="24"/>
        </w:rPr>
        <w:t>– общее собрание работников учреждения – собрание трудового коллектива</w:t>
      </w:r>
      <w:r w:rsidRPr="00D31E3C">
        <w:rPr>
          <w:rStyle w:val="15"/>
          <w:rFonts w:ascii="Times New Roman" w:hAnsi="Times New Roman" w:cs="Times New Roman"/>
          <w:color w:val="000000"/>
          <w:sz w:val="24"/>
        </w:rPr>
        <w:t xml:space="preserve">, </w:t>
      </w:r>
      <w:r w:rsidR="00D31E3C" w:rsidRPr="00D31E3C">
        <w:rPr>
          <w:rStyle w:val="15"/>
          <w:rFonts w:ascii="Times New Roman" w:hAnsi="Times New Roman" w:cs="Times New Roman"/>
          <w:color w:val="000000"/>
          <w:sz w:val="24"/>
        </w:rPr>
        <w:t>профсоюзного комитета</w:t>
      </w:r>
      <w:r w:rsidRPr="00D31E3C">
        <w:rPr>
          <w:rStyle w:val="15"/>
          <w:rFonts w:ascii="Times New Roman" w:hAnsi="Times New Roman" w:cs="Times New Roman"/>
          <w:color w:val="000000"/>
          <w:sz w:val="24"/>
        </w:rPr>
        <w:t>.</w:t>
      </w:r>
    </w:p>
    <w:p w:rsidR="0062427D" w:rsidRPr="00FF3781" w:rsidRDefault="0062427D" w:rsidP="00FF3781">
      <w:pPr>
        <w:pStyle w:val="a3"/>
      </w:pPr>
      <w:r w:rsidRPr="00FF3781">
        <w:rPr>
          <w:rStyle w:val="15"/>
          <w:rFonts w:ascii="Times New Roman" w:hAnsi="Times New Roman" w:cs="Times New Roman"/>
          <w:color w:val="000000"/>
          <w:sz w:val="24"/>
        </w:rPr>
        <w:t>При реализации основной образовательной программы с привлечением ресурсов иных организаций, на условиях сетевого взаимодействия образовательная организация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w:t>
      </w:r>
    </w:p>
    <w:p w:rsidR="0062427D" w:rsidRPr="00FF3781" w:rsidRDefault="0062427D" w:rsidP="00FF3781">
      <w:pPr>
        <w:pStyle w:val="a3"/>
      </w:pPr>
      <w:r w:rsidRPr="00FF3781">
        <w:rPr>
          <w:rStyle w:val="15"/>
          <w:rFonts w:ascii="Times New Roman" w:hAnsi="Times New Roman" w:cs="Times New Roman"/>
          <w:color w:val="000000"/>
          <w:sz w:val="24"/>
        </w:rPr>
        <w:t>Взаимодействие осуществляется:</w:t>
      </w:r>
    </w:p>
    <w:p w:rsidR="0062427D" w:rsidRPr="00FF3781" w:rsidRDefault="0062427D" w:rsidP="008D5DAA">
      <w:pPr>
        <w:pStyle w:val="a3"/>
        <w:numPr>
          <w:ilvl w:val="0"/>
          <w:numId w:val="354"/>
        </w:numPr>
      </w:pPr>
      <w:r w:rsidRPr="00FF3781">
        <w:rPr>
          <w:rStyle w:val="15"/>
          <w:rFonts w:ascii="Times New Roman" w:hAnsi="Times New Roman" w:cs="Times New Roman"/>
          <w:color w:val="000000"/>
          <w:sz w:val="24"/>
        </w:rPr>
        <w:t>на основе соглашений и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62427D" w:rsidRPr="00FF3781" w:rsidRDefault="0062427D" w:rsidP="008D5DAA">
      <w:pPr>
        <w:pStyle w:val="a3"/>
        <w:numPr>
          <w:ilvl w:val="0"/>
          <w:numId w:val="354"/>
        </w:numPr>
      </w:pPr>
      <w:r w:rsidRPr="00FF3781">
        <w:rPr>
          <w:rStyle w:val="15"/>
          <w:rFonts w:ascii="Times New Roman" w:hAnsi="Times New Roman" w:cs="Times New Roman"/>
          <w:color w:val="000000"/>
          <w:sz w:val="24"/>
        </w:rPr>
        <w:t>за счёт выделения ставок педагогов дополнительного образования, которые обеспечивают реализацию для обучающихся</w:t>
      </w:r>
      <w:r w:rsidR="00FF3781" w:rsidRPr="00FF3781">
        <w:rPr>
          <w:rStyle w:val="15"/>
          <w:rFonts w:ascii="Times New Roman" w:hAnsi="Times New Roman" w:cs="Times New Roman"/>
          <w:color w:val="000000"/>
          <w:sz w:val="24"/>
        </w:rPr>
        <w:t xml:space="preserve"> </w:t>
      </w:r>
      <w:r w:rsidRPr="00FF3781">
        <w:rPr>
          <w:rStyle w:val="15"/>
          <w:rFonts w:ascii="Times New Roman" w:hAnsi="Times New Roman" w:cs="Times New Roman"/>
          <w:color w:val="000000"/>
          <w:sz w:val="24"/>
        </w:rPr>
        <w:t>образовательной организации широкого спектра программ</w:t>
      </w:r>
      <w:r w:rsidR="00FF3781">
        <w:t xml:space="preserve"> </w:t>
      </w:r>
      <w:r w:rsidRPr="00FF3781">
        <w:rPr>
          <w:rStyle w:val="15"/>
          <w:rFonts w:ascii="Times New Roman" w:hAnsi="Times New Roman" w:cs="Times New Roman"/>
          <w:color w:val="000000"/>
          <w:sz w:val="24"/>
        </w:rPr>
        <w:t>внеурочной деятельности.</w:t>
      </w:r>
    </w:p>
    <w:p w:rsidR="0062427D" w:rsidRPr="00FF3781" w:rsidRDefault="0062427D" w:rsidP="00FF3781">
      <w:pPr>
        <w:pStyle w:val="a3"/>
      </w:pPr>
      <w:r w:rsidRPr="00FF3781">
        <w:rPr>
          <w:rStyle w:val="15"/>
          <w:rFonts w:ascii="Times New Roman" w:hAnsi="Times New Roman" w:cs="Times New Roman"/>
          <w:color w:val="000000"/>
          <w:sz w:val="24"/>
        </w:rPr>
        <w:t>Примерный календарный учебный график реализации образовательной программы, примерные условия образовательной деятельности, включая примерные расчёты нормативных затрат оказания государственных услуг по реализации образовательной программы разрабатываются в соответствии с Федеральным законом № 273-ФЗ «Об образовании в Российской Федерации» (ст. 2, п. 10).</w:t>
      </w:r>
    </w:p>
    <w:p w:rsidR="0062427D" w:rsidRPr="00FF3781" w:rsidRDefault="0062427D" w:rsidP="00FF3781">
      <w:pPr>
        <w:pStyle w:val="a3"/>
      </w:pPr>
      <w:r w:rsidRPr="00FF3781">
        <w:rPr>
          <w:rStyle w:val="15"/>
          <w:rFonts w:ascii="Times New Roman" w:hAnsi="Times New Roman" w:cs="Times New Roman"/>
          <w:color w:val="000000"/>
          <w:sz w:val="24"/>
        </w:rPr>
        <w:t>Примерный расчёт нормативных затрат оказания государственных услуг по реализации образовательной программы начального общего образования соответствует нормативным затратам, определённым Приказом Министерства просвещения Российской Федерации от 22 сентября 2021 г. № 662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расчёте объёма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(зарегистрирован Министерством юстиции Российской Федерации 15 ноября 2021 г., регистрационный № 65811).</w:t>
      </w:r>
    </w:p>
    <w:p w:rsidR="0062427D" w:rsidRPr="00FF3781" w:rsidRDefault="0062427D" w:rsidP="00FF3781">
      <w:pPr>
        <w:pStyle w:val="a3"/>
      </w:pPr>
      <w:r w:rsidRPr="00FF3781">
        <w:rPr>
          <w:rStyle w:val="15"/>
          <w:rFonts w:ascii="Times New Roman" w:hAnsi="Times New Roman" w:cs="Times New Roman"/>
          <w:color w:val="000000"/>
          <w:sz w:val="24"/>
        </w:rPr>
        <w:t>Примерный расчёт нормативных затрат оказания государственных услуг по реализации образовательной программы начального общего образования определяет нормативные затраты субъекта Российской Федерации (муниципального образования), связанные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соответствии с Федеральным законом «Об образовании в Российской Федерации» (ст. 2, п. 10).</w:t>
      </w:r>
    </w:p>
    <w:p w:rsidR="0062427D" w:rsidRDefault="0062427D" w:rsidP="00FF3781">
      <w:pPr>
        <w:pStyle w:val="a3"/>
        <w:rPr>
          <w:rStyle w:val="15"/>
          <w:rFonts w:ascii="Times New Roman" w:hAnsi="Times New Roman" w:cs="Times New Roman"/>
          <w:color w:val="000000"/>
          <w:sz w:val="24"/>
        </w:rPr>
      </w:pPr>
      <w:r w:rsidRPr="00FF3781">
        <w:rPr>
          <w:rStyle w:val="15"/>
          <w:rFonts w:ascii="Times New Roman" w:hAnsi="Times New Roman" w:cs="Times New Roman"/>
          <w:color w:val="000000"/>
          <w:sz w:val="24"/>
        </w:rPr>
        <w:t>Финансовое обеспечение оказания государственных услуг осуществляется в пределах бюджетных ассигнований, предусмотренных образовательной организацией на очередной финансовый год.</w:t>
      </w:r>
    </w:p>
    <w:p w:rsidR="00FF3781" w:rsidRPr="00FF3781" w:rsidRDefault="00FF3781" w:rsidP="00FF3781">
      <w:pPr>
        <w:pStyle w:val="a3"/>
      </w:pPr>
    </w:p>
    <w:p w:rsidR="0062427D" w:rsidRPr="00FF3781" w:rsidRDefault="0062427D" w:rsidP="00FF3781">
      <w:pPr>
        <w:pStyle w:val="3"/>
      </w:pPr>
      <w:bookmarkStart w:id="90" w:name="bookmark418"/>
      <w:bookmarkStart w:id="91" w:name="_Toc103611777"/>
      <w:r w:rsidRPr="00FF3781">
        <w:rPr>
          <w:rStyle w:val="320"/>
          <w:rFonts w:ascii="Times New Roman" w:eastAsiaTheme="majorEastAsia" w:hAnsi="Times New Roman" w:cstheme="majorBidi"/>
          <w:b/>
          <w:bCs/>
          <w:color w:val="auto"/>
          <w:sz w:val="24"/>
        </w:rPr>
        <w:t>3.5.4. Информационно-методические условия реализации программы начального общего образования</w:t>
      </w:r>
      <w:bookmarkEnd w:id="90"/>
      <w:bookmarkEnd w:id="91"/>
    </w:p>
    <w:p w:rsidR="0062427D" w:rsidRPr="00FF3781" w:rsidRDefault="0062427D" w:rsidP="00FF3781">
      <w:pPr>
        <w:pStyle w:val="a3"/>
        <w:rPr>
          <w:i/>
        </w:rPr>
      </w:pPr>
      <w:r w:rsidRPr="00FF3781">
        <w:rPr>
          <w:rStyle w:val="22"/>
          <w:rFonts w:ascii="Times New Roman" w:hAnsi="Times New Roman" w:cs="Times New Roman"/>
          <w:i/>
          <w:color w:val="000000"/>
          <w:sz w:val="24"/>
          <w:lang w:bidi="ar-SA"/>
        </w:rPr>
        <w:t>Информационно-образовательная среда как условие реализации программы начального общего образования</w:t>
      </w:r>
    </w:p>
    <w:p w:rsidR="0062427D" w:rsidRPr="00FF3781" w:rsidRDefault="0062427D" w:rsidP="00FF3781">
      <w:pPr>
        <w:pStyle w:val="a3"/>
      </w:pPr>
      <w:r w:rsidRPr="00FF3781">
        <w:rPr>
          <w:rStyle w:val="15"/>
          <w:rFonts w:ascii="Times New Roman" w:hAnsi="Times New Roman" w:cs="Times New Roman"/>
          <w:color w:val="000000"/>
          <w:sz w:val="24"/>
        </w:rPr>
        <w:t>В соответствии с требованиями ФГОС НОО реализация программы начального общего образования обеспечивается современной информационно-образовательной средой.</w:t>
      </w:r>
    </w:p>
    <w:p w:rsidR="0062427D" w:rsidRPr="00FF3781" w:rsidRDefault="0062427D" w:rsidP="00FF3781">
      <w:pPr>
        <w:pStyle w:val="a3"/>
      </w:pPr>
      <w:r w:rsidRPr="00FF3781">
        <w:rPr>
          <w:rStyle w:val="15"/>
          <w:rFonts w:ascii="Times New Roman" w:hAnsi="Times New Roman" w:cs="Times New Roman"/>
          <w:color w:val="000000"/>
          <w:sz w:val="24"/>
        </w:rPr>
        <w:t xml:space="preserve">Под </w:t>
      </w:r>
      <w:r w:rsidRPr="00FF3781">
        <w:rPr>
          <w:rStyle w:val="1595pt"/>
          <w:rFonts w:ascii="Times New Roman" w:hAnsi="Times New Roman" w:cs="Times New Roman"/>
          <w:color w:val="000000"/>
          <w:sz w:val="24"/>
          <w:lang w:bidi="ar-SA"/>
        </w:rPr>
        <w:t xml:space="preserve">информационно-образовательной средой </w:t>
      </w:r>
      <w:r w:rsidRPr="00FF3781">
        <w:rPr>
          <w:rStyle w:val="15"/>
          <w:rFonts w:ascii="Times New Roman" w:hAnsi="Times New Roman" w:cs="Times New Roman"/>
          <w:color w:val="000000"/>
          <w:sz w:val="24"/>
        </w:rPr>
        <w:t>(</w:t>
      </w:r>
      <w:r w:rsidRPr="00FF3781">
        <w:rPr>
          <w:rStyle w:val="1595pt"/>
          <w:rFonts w:ascii="Times New Roman" w:hAnsi="Times New Roman" w:cs="Times New Roman"/>
          <w:color w:val="000000"/>
          <w:sz w:val="24"/>
          <w:lang w:bidi="ar-SA"/>
        </w:rPr>
        <w:t>ИОС</w:t>
      </w:r>
      <w:r w:rsidRPr="00FF3781">
        <w:rPr>
          <w:rStyle w:val="15"/>
          <w:rFonts w:ascii="Times New Roman" w:hAnsi="Times New Roman" w:cs="Times New Roman"/>
          <w:color w:val="000000"/>
          <w:sz w:val="24"/>
        </w:rPr>
        <w:t>) образовательной организации понимается открытая педагогическая система, включающая разнообразные информационные образовательные ресурсы, современные информационно-коммуникационные технологии, способствующие реализации требований ФГОС.</w:t>
      </w:r>
    </w:p>
    <w:p w:rsidR="0062427D" w:rsidRPr="00FF3781" w:rsidRDefault="0062427D" w:rsidP="00FF3781">
      <w:pPr>
        <w:pStyle w:val="a3"/>
      </w:pPr>
      <w:r w:rsidRPr="00D31E3C">
        <w:rPr>
          <w:rStyle w:val="22"/>
          <w:rFonts w:ascii="Times New Roman" w:hAnsi="Times New Roman" w:cs="Times New Roman"/>
          <w:color w:val="000000"/>
          <w:sz w:val="24"/>
          <w:lang w:bidi="ar-SA"/>
        </w:rPr>
        <w:t>Основными компонентами ИОС являются:</w:t>
      </w:r>
    </w:p>
    <w:p w:rsidR="0062427D" w:rsidRPr="00293D51" w:rsidRDefault="0062427D" w:rsidP="008D5DAA">
      <w:pPr>
        <w:pStyle w:val="a3"/>
        <w:numPr>
          <w:ilvl w:val="0"/>
          <w:numId w:val="355"/>
        </w:numPr>
      </w:pPr>
      <w:r w:rsidRPr="00293D51">
        <w:rPr>
          <w:rStyle w:val="15"/>
          <w:rFonts w:ascii="Times New Roman" w:hAnsi="Times New Roman" w:cs="Times New Roman"/>
          <w:color w:val="000000"/>
          <w:sz w:val="24"/>
        </w:rPr>
        <w:t>учебно-методические комплекты по всем учебным предметам на языках обучения, определённых учредителем образовательной организации;</w:t>
      </w:r>
    </w:p>
    <w:p w:rsidR="00293D51" w:rsidRDefault="0062427D" w:rsidP="008D5DAA">
      <w:pPr>
        <w:pStyle w:val="a3"/>
        <w:numPr>
          <w:ilvl w:val="0"/>
          <w:numId w:val="355"/>
        </w:numPr>
      </w:pPr>
      <w:r w:rsidRPr="00293D51">
        <w:rPr>
          <w:rStyle w:val="15"/>
          <w:rFonts w:ascii="Times New Roman" w:hAnsi="Times New Roman" w:cs="Times New Roman"/>
          <w:color w:val="000000"/>
          <w:sz w:val="24"/>
        </w:rPr>
        <w:t>учебно-наглядные пособия (средства натурного фонда, печатные средства надлежащего качества демонстрационные и раздаточные, экранно-звуковые средства, мультимедийные средства);</w:t>
      </w:r>
    </w:p>
    <w:p w:rsidR="0062427D" w:rsidRPr="00293D51" w:rsidRDefault="0062427D" w:rsidP="008D5DAA">
      <w:pPr>
        <w:pStyle w:val="a3"/>
        <w:numPr>
          <w:ilvl w:val="0"/>
          <w:numId w:val="355"/>
        </w:numPr>
      </w:pPr>
      <w:r w:rsidRPr="00293D51">
        <w:rPr>
          <w:rStyle w:val="15"/>
          <w:rFonts w:ascii="Times New Roman" w:hAnsi="Times New Roman" w:cs="Times New Roman"/>
          <w:color w:val="000000"/>
          <w:sz w:val="24"/>
        </w:rPr>
        <w:t>фонд дополнительной литературы (детская художественная и научно-популярная литература, справочно-библиографические и периодические издания).</w:t>
      </w:r>
    </w:p>
    <w:p w:rsidR="0062427D" w:rsidRPr="00293D51" w:rsidRDefault="009C7CA5" w:rsidP="00293D51">
      <w:pPr>
        <w:pStyle w:val="a3"/>
      </w:pPr>
      <w:r>
        <w:rPr>
          <w:rStyle w:val="15"/>
          <w:rFonts w:ascii="Times New Roman" w:hAnsi="Times New Roman" w:cs="Times New Roman"/>
          <w:color w:val="000000"/>
          <w:sz w:val="24"/>
        </w:rPr>
        <w:t>МБОУ «Митяевская средняя школа»</w:t>
      </w:r>
      <w:r w:rsidR="0062427D" w:rsidRPr="00293D51">
        <w:rPr>
          <w:rStyle w:val="15"/>
          <w:rFonts w:ascii="Times New Roman" w:hAnsi="Times New Roman" w:cs="Times New Roman"/>
          <w:color w:val="000000"/>
          <w:sz w:val="24"/>
        </w:rPr>
        <w:t xml:space="preserve"> применяются информационно-коммуникационные технологии (ИКТ), в том числе с использованием электронных образовательных ресурсов и ресурсов Интернета, а также прикладные программы, поддерживающие административную деятельность и обеспечивающие дистанционное взаимодействие всех участников образовательных отношений как внутри образовательной организации, так и с другими организациями социальной сферы и органами управления.</w:t>
      </w:r>
    </w:p>
    <w:p w:rsidR="0062427D" w:rsidRPr="00293D51" w:rsidRDefault="009C7CA5" w:rsidP="00293D51">
      <w:pPr>
        <w:pStyle w:val="a3"/>
      </w:pPr>
      <w:r>
        <w:rPr>
          <w:rStyle w:val="15"/>
          <w:rFonts w:ascii="Times New Roman" w:hAnsi="Times New Roman" w:cs="Times New Roman"/>
          <w:color w:val="000000"/>
          <w:sz w:val="24"/>
        </w:rPr>
        <w:t>МБОУ «Митяевская средняя школа»</w:t>
      </w:r>
      <w:r w:rsidR="00293D51" w:rsidRPr="00293D51">
        <w:rPr>
          <w:rStyle w:val="15"/>
          <w:rFonts w:ascii="Times New Roman" w:hAnsi="Times New Roman" w:cs="Times New Roman"/>
          <w:color w:val="000000"/>
          <w:sz w:val="24"/>
        </w:rPr>
        <w:t xml:space="preserve"> </w:t>
      </w:r>
      <w:r w:rsidR="0062427D" w:rsidRPr="00293D51">
        <w:rPr>
          <w:rStyle w:val="15"/>
          <w:rFonts w:ascii="Times New Roman" w:hAnsi="Times New Roman" w:cs="Times New Roman"/>
          <w:color w:val="000000"/>
          <w:sz w:val="24"/>
        </w:rPr>
        <w:t>располага</w:t>
      </w:r>
      <w:r w:rsidR="00293D51" w:rsidRPr="00293D51">
        <w:rPr>
          <w:rStyle w:val="15"/>
          <w:rFonts w:ascii="Times New Roman" w:hAnsi="Times New Roman" w:cs="Times New Roman"/>
          <w:color w:val="000000"/>
          <w:sz w:val="24"/>
        </w:rPr>
        <w:t>ет</w:t>
      </w:r>
      <w:r w:rsidR="0062427D" w:rsidRPr="00293D51">
        <w:rPr>
          <w:rStyle w:val="15"/>
          <w:rFonts w:ascii="Times New Roman" w:hAnsi="Times New Roman" w:cs="Times New Roman"/>
          <w:color w:val="000000"/>
          <w:sz w:val="24"/>
        </w:rPr>
        <w:t xml:space="preserve"> службой технической поддержки ИКТ.</w:t>
      </w:r>
    </w:p>
    <w:p w:rsidR="0062427D" w:rsidRPr="00293D51" w:rsidRDefault="0062427D" w:rsidP="00293D51">
      <w:pPr>
        <w:pStyle w:val="a3"/>
      </w:pPr>
      <w:r w:rsidRPr="00293D51">
        <w:rPr>
          <w:rStyle w:val="22"/>
          <w:rFonts w:ascii="Times New Roman" w:hAnsi="Times New Roman" w:cs="Times New Roman"/>
          <w:color w:val="000000"/>
          <w:sz w:val="24"/>
          <w:lang w:bidi="ar-SA"/>
        </w:rPr>
        <w:t>Информационно-коммуникационные средства и технологии</w:t>
      </w:r>
      <w:r w:rsidR="00293D51" w:rsidRPr="00293D51">
        <w:t xml:space="preserve"> </w:t>
      </w:r>
      <w:r w:rsidRPr="00293D51">
        <w:rPr>
          <w:rStyle w:val="15"/>
          <w:rFonts w:ascii="Times New Roman" w:hAnsi="Times New Roman" w:cs="Times New Roman"/>
          <w:color w:val="000000"/>
          <w:sz w:val="24"/>
        </w:rPr>
        <w:t>обеспечивают:</w:t>
      </w:r>
    </w:p>
    <w:p w:rsidR="0062427D" w:rsidRPr="00293D51" w:rsidRDefault="0062427D" w:rsidP="008D5DAA">
      <w:pPr>
        <w:pStyle w:val="a3"/>
        <w:numPr>
          <w:ilvl w:val="0"/>
          <w:numId w:val="356"/>
        </w:numPr>
      </w:pPr>
      <w:r w:rsidRPr="00293D51">
        <w:rPr>
          <w:rStyle w:val="15"/>
          <w:rFonts w:ascii="Times New Roman" w:hAnsi="Times New Roman" w:cs="Times New Roman"/>
          <w:color w:val="000000"/>
          <w:sz w:val="24"/>
        </w:rPr>
        <w:t>достижение личностных, предметных и метапредметных результатов обучения при реализации требований ФГОС НОО;</w:t>
      </w:r>
    </w:p>
    <w:p w:rsidR="0062427D" w:rsidRPr="00293D51" w:rsidRDefault="0062427D" w:rsidP="008D5DAA">
      <w:pPr>
        <w:pStyle w:val="a3"/>
        <w:numPr>
          <w:ilvl w:val="0"/>
          <w:numId w:val="356"/>
        </w:numPr>
      </w:pPr>
      <w:r w:rsidRPr="00293D51">
        <w:rPr>
          <w:rStyle w:val="15"/>
          <w:rFonts w:ascii="Times New Roman" w:hAnsi="Times New Roman" w:cs="Times New Roman"/>
          <w:color w:val="000000"/>
          <w:sz w:val="24"/>
        </w:rPr>
        <w:t>формирование функциональной грамотности;</w:t>
      </w:r>
    </w:p>
    <w:p w:rsidR="0062427D" w:rsidRPr="00293D51" w:rsidRDefault="0062427D" w:rsidP="008D5DAA">
      <w:pPr>
        <w:pStyle w:val="a3"/>
        <w:numPr>
          <w:ilvl w:val="0"/>
          <w:numId w:val="356"/>
        </w:numPr>
      </w:pPr>
      <w:r w:rsidRPr="00293D51">
        <w:rPr>
          <w:rStyle w:val="15"/>
          <w:rFonts w:ascii="Times New Roman" w:hAnsi="Times New Roman" w:cs="Times New Roman"/>
          <w:color w:val="000000"/>
          <w:sz w:val="24"/>
        </w:rPr>
        <w:t>доступ к учебным планам, рабочим программам учебных предметов, курсов внеурочной деятельности;</w:t>
      </w:r>
    </w:p>
    <w:p w:rsidR="0062427D" w:rsidRPr="00293D51" w:rsidRDefault="0062427D" w:rsidP="008D5DAA">
      <w:pPr>
        <w:pStyle w:val="a3"/>
        <w:numPr>
          <w:ilvl w:val="0"/>
          <w:numId w:val="356"/>
        </w:numPr>
      </w:pPr>
      <w:r w:rsidRPr="00293D51">
        <w:rPr>
          <w:rStyle w:val="15"/>
          <w:rFonts w:ascii="Times New Roman" w:hAnsi="Times New Roman" w:cs="Times New Roman"/>
          <w:color w:val="000000"/>
          <w:sz w:val="24"/>
        </w:rPr>
        <w:t>доступ к электронным образовательным источникам, указанным в рабочих программах учебных предметов, с целью поиска и получения информации (учебной и художественной литературе, коллекциям медиаресурсов на съёмных дисках, контролируемым ресурсам локальной сети и Интернета);</w:t>
      </w:r>
    </w:p>
    <w:p w:rsidR="0062427D" w:rsidRPr="00293D51" w:rsidRDefault="0062427D" w:rsidP="008D5DAA">
      <w:pPr>
        <w:pStyle w:val="a3"/>
        <w:numPr>
          <w:ilvl w:val="0"/>
          <w:numId w:val="356"/>
        </w:numPr>
      </w:pPr>
      <w:r w:rsidRPr="00293D51">
        <w:rPr>
          <w:rStyle w:val="15"/>
          <w:rFonts w:ascii="Times New Roman" w:hAnsi="Times New Roman" w:cs="Times New Roman"/>
          <w:color w:val="000000"/>
          <w:sz w:val="24"/>
        </w:rPr>
        <w:t>организацию учебной и внеурочной деятельности, реализация которых предусмотрена с применением электронного обучения, с использованием электронных пособий (обучающих компьютерных игр, тренажёров, моделей с цифровым управлением и обратной связью);</w:t>
      </w:r>
    </w:p>
    <w:p w:rsidR="0062427D" w:rsidRPr="00293D51" w:rsidRDefault="0062427D" w:rsidP="008D5DAA">
      <w:pPr>
        <w:pStyle w:val="a3"/>
        <w:numPr>
          <w:ilvl w:val="0"/>
          <w:numId w:val="356"/>
        </w:numPr>
      </w:pPr>
      <w:r w:rsidRPr="00293D51">
        <w:rPr>
          <w:rStyle w:val="15"/>
          <w:rFonts w:ascii="Times New Roman" w:hAnsi="Times New Roman" w:cs="Times New Roman"/>
          <w:color w:val="000000"/>
          <w:sz w:val="24"/>
        </w:rPr>
        <w:t>реализацию индивидуальных образовательных планов, осуществление самостоятельной образовательной деятельности обучающихся при поддержке педагогических работников;</w:t>
      </w:r>
    </w:p>
    <w:p w:rsidR="0062427D" w:rsidRPr="00293D51" w:rsidRDefault="0062427D" w:rsidP="008D5DAA">
      <w:pPr>
        <w:pStyle w:val="a3"/>
        <w:numPr>
          <w:ilvl w:val="0"/>
          <w:numId w:val="356"/>
        </w:numPr>
      </w:pPr>
      <w:r w:rsidRPr="00293D51">
        <w:rPr>
          <w:rStyle w:val="15"/>
          <w:rFonts w:ascii="Times New Roman" w:hAnsi="Times New Roman" w:cs="Times New Roman"/>
          <w:color w:val="000000"/>
          <w:sz w:val="24"/>
        </w:rPr>
        <w:t>включение обучающихся в проектно-конструкторскую и поисково-исследовательскую деятельность;</w:t>
      </w:r>
    </w:p>
    <w:p w:rsidR="0062427D" w:rsidRPr="00293D51" w:rsidRDefault="0062427D" w:rsidP="008D5DAA">
      <w:pPr>
        <w:pStyle w:val="a3"/>
        <w:numPr>
          <w:ilvl w:val="0"/>
          <w:numId w:val="356"/>
        </w:numPr>
      </w:pPr>
      <w:r w:rsidRPr="00293D51">
        <w:rPr>
          <w:rStyle w:val="15"/>
          <w:rFonts w:ascii="Times New Roman" w:hAnsi="Times New Roman" w:cs="Times New Roman"/>
          <w:color w:val="000000"/>
          <w:sz w:val="24"/>
        </w:rPr>
        <w:t>проведение наблюдений и опытов, в том числе с использованием специального и цифрового оборудования;</w:t>
      </w:r>
    </w:p>
    <w:p w:rsidR="0062427D" w:rsidRPr="00293D51" w:rsidRDefault="0062427D" w:rsidP="008D5DAA">
      <w:pPr>
        <w:pStyle w:val="a3"/>
        <w:numPr>
          <w:ilvl w:val="0"/>
          <w:numId w:val="356"/>
        </w:numPr>
      </w:pPr>
      <w:r w:rsidRPr="00293D51">
        <w:rPr>
          <w:rStyle w:val="15"/>
          <w:rFonts w:ascii="Times New Roman" w:hAnsi="Times New Roman" w:cs="Times New Roman"/>
          <w:color w:val="000000"/>
          <w:sz w:val="24"/>
        </w:rPr>
        <w:t>фиксацию и хранение информации о ходе образовательного процесса;</w:t>
      </w:r>
    </w:p>
    <w:p w:rsidR="0062427D" w:rsidRPr="00293D51" w:rsidRDefault="0062427D" w:rsidP="008D5DAA">
      <w:pPr>
        <w:pStyle w:val="a3"/>
        <w:numPr>
          <w:ilvl w:val="0"/>
          <w:numId w:val="356"/>
        </w:numPr>
      </w:pPr>
      <w:r w:rsidRPr="00293D51">
        <w:rPr>
          <w:rStyle w:val="15"/>
          <w:rFonts w:ascii="Times New Roman" w:hAnsi="Times New Roman" w:cs="Times New Roman"/>
          <w:color w:val="000000"/>
          <w:sz w:val="24"/>
        </w:rPr>
        <w:t>проведение массовых мероприятий, досуга с просмотром видеоматериалов, организацию театрализованных представлений, обеспеченных озвучиванием и освещением;</w:t>
      </w:r>
    </w:p>
    <w:p w:rsidR="0062427D" w:rsidRPr="00293D51" w:rsidRDefault="0062427D" w:rsidP="008D5DAA">
      <w:pPr>
        <w:pStyle w:val="a3"/>
        <w:numPr>
          <w:ilvl w:val="0"/>
          <w:numId w:val="356"/>
        </w:numPr>
      </w:pPr>
      <w:r w:rsidRPr="00293D51">
        <w:rPr>
          <w:rStyle w:val="15"/>
          <w:rFonts w:ascii="Times New Roman" w:hAnsi="Times New Roman" w:cs="Times New Roman"/>
          <w:color w:val="000000"/>
          <w:sz w:val="24"/>
        </w:rPr>
        <w:t>взаимодействие между участниками образовательного процесса, в том числе синхронное и (или) асинхронное взаимодействие посредством локальной сети и Интернета;</w:t>
      </w:r>
    </w:p>
    <w:p w:rsidR="0062427D" w:rsidRPr="00293D51" w:rsidRDefault="0062427D" w:rsidP="008D5DAA">
      <w:pPr>
        <w:pStyle w:val="a3"/>
        <w:numPr>
          <w:ilvl w:val="0"/>
          <w:numId w:val="356"/>
        </w:numPr>
      </w:pPr>
      <w:r w:rsidRPr="00293D51">
        <w:rPr>
          <w:rStyle w:val="15"/>
          <w:rFonts w:ascii="Times New Roman" w:hAnsi="Times New Roman" w:cs="Times New Roman"/>
          <w:color w:val="000000"/>
          <w:sz w:val="24"/>
        </w:rPr>
        <w:t>формирование и хранение электронного портфолио обучающегося.</w:t>
      </w:r>
    </w:p>
    <w:p w:rsidR="0062427D" w:rsidRPr="00293D51" w:rsidRDefault="0062427D" w:rsidP="00293D51">
      <w:pPr>
        <w:pStyle w:val="a3"/>
      </w:pPr>
      <w:r w:rsidRPr="00293D51">
        <w:rPr>
          <w:rStyle w:val="15"/>
          <w:rFonts w:ascii="Times New Roman" w:hAnsi="Times New Roman" w:cs="Times New Roman"/>
          <w:color w:val="000000"/>
          <w:sz w:val="24"/>
        </w:rPr>
        <w:t>При работе в ИОС должны соблюдаться правила информационной безопасности при осуществлении коммуникации в школьных сообществах и мессенджерах, поиске, анализе и использовании информации в соответствии с учебной задачей, предоставлении персональных данных пользователей локальной сети и Интернета.</w:t>
      </w:r>
    </w:p>
    <w:p w:rsidR="004B4000" w:rsidRDefault="009C7CA5" w:rsidP="00293D51">
      <w:pPr>
        <w:pStyle w:val="a3"/>
        <w:rPr>
          <w:rStyle w:val="15"/>
          <w:rFonts w:ascii="Times New Roman" w:hAnsi="Times New Roman" w:cs="Times New Roman"/>
          <w:color w:val="000000"/>
          <w:sz w:val="24"/>
        </w:rPr>
      </w:pPr>
      <w:r>
        <w:rPr>
          <w:rStyle w:val="15"/>
          <w:rFonts w:ascii="Times New Roman" w:hAnsi="Times New Roman" w:cs="Times New Roman"/>
          <w:color w:val="000000"/>
          <w:sz w:val="24"/>
        </w:rPr>
        <w:t>МБОУ «Митяевская средняя школа»</w:t>
      </w:r>
      <w:r w:rsidR="0062427D" w:rsidRPr="00293D51">
        <w:rPr>
          <w:rStyle w:val="15"/>
          <w:rFonts w:ascii="Times New Roman" w:hAnsi="Times New Roman" w:cs="Times New Roman"/>
          <w:color w:val="000000"/>
          <w:sz w:val="24"/>
        </w:rPr>
        <w:t xml:space="preserve"> определяются необходимые меры и сроки по формированию компонентов ИОС для реализации принятых рабочих программ начального общего образования в соответствии с требованиями ФГОС НОО. </w:t>
      </w:r>
    </w:p>
    <w:p w:rsidR="00DA2FFD" w:rsidRPr="006D5107" w:rsidRDefault="00DA2FFD" w:rsidP="006D5107">
      <w:pPr>
        <w:pStyle w:val="a3"/>
      </w:pPr>
      <w:r w:rsidRPr="006D5107">
        <w:rPr>
          <w:rStyle w:val="22"/>
          <w:rFonts w:ascii="Times New Roman" w:hAnsi="Times New Roman" w:cs="Times New Roman"/>
          <w:color w:val="000000"/>
          <w:sz w:val="24"/>
          <w:lang w:bidi="ar-SA"/>
        </w:rPr>
        <w:t>Требования к учебно-методическому обеспечению образовательной деятельности включают:</w:t>
      </w:r>
    </w:p>
    <w:p w:rsidR="00DA2FFD" w:rsidRPr="006D5107" w:rsidRDefault="00DA2FFD" w:rsidP="008D5DAA">
      <w:pPr>
        <w:pStyle w:val="a3"/>
        <w:numPr>
          <w:ilvl w:val="0"/>
          <w:numId w:val="357"/>
        </w:numPr>
      </w:pPr>
      <w:r w:rsidRPr="006D5107">
        <w:rPr>
          <w:rStyle w:val="22"/>
          <w:rFonts w:ascii="Times New Roman" w:hAnsi="Times New Roman" w:cs="Times New Roman"/>
          <w:color w:val="000000"/>
          <w:sz w:val="24"/>
          <w:lang w:bidi="ar-SA"/>
        </w:rPr>
        <w:t xml:space="preserve">параметры комплектности оснащения </w:t>
      </w:r>
      <w:r w:rsidR="009C7CA5">
        <w:rPr>
          <w:rStyle w:val="22"/>
          <w:rFonts w:ascii="Times New Roman" w:hAnsi="Times New Roman" w:cs="Times New Roman"/>
          <w:color w:val="000000"/>
          <w:sz w:val="24"/>
          <w:lang w:bidi="ar-SA"/>
        </w:rPr>
        <w:t>МБОУ «Митяевская средняя школа»</w:t>
      </w:r>
      <w:r w:rsidRPr="006D5107">
        <w:rPr>
          <w:rStyle w:val="22"/>
          <w:rFonts w:ascii="Times New Roman" w:hAnsi="Times New Roman" w:cs="Times New Roman"/>
          <w:color w:val="000000"/>
          <w:sz w:val="24"/>
          <w:lang w:bidi="ar-SA"/>
        </w:rPr>
        <w:t>;</w:t>
      </w:r>
    </w:p>
    <w:p w:rsidR="00DA2FFD" w:rsidRPr="006D5107" w:rsidRDefault="00DA2FFD" w:rsidP="008D5DAA">
      <w:pPr>
        <w:pStyle w:val="a3"/>
        <w:numPr>
          <w:ilvl w:val="0"/>
          <w:numId w:val="357"/>
        </w:numPr>
        <w:rPr>
          <w:rStyle w:val="22"/>
          <w:rFonts w:ascii="Times New Roman" w:eastAsia="Times New Roman" w:hAnsi="Times New Roman" w:cs="Times New Roman"/>
          <w:color w:val="000000"/>
          <w:sz w:val="24"/>
          <w:szCs w:val="21"/>
          <w:lang w:bidi="ar-SA"/>
        </w:rPr>
      </w:pPr>
      <w:r w:rsidRPr="006D5107">
        <w:rPr>
          <w:rStyle w:val="22"/>
          <w:rFonts w:ascii="Times New Roman" w:hAnsi="Times New Roman" w:cs="Times New Roman"/>
          <w:color w:val="000000"/>
          <w:sz w:val="24"/>
          <w:lang w:bidi="ar-SA"/>
        </w:rPr>
        <w:t>параметры качества обеспечения образовательной деятельности.</w:t>
      </w:r>
    </w:p>
    <w:p w:rsidR="006D5107" w:rsidRPr="006D5107" w:rsidRDefault="006D5107" w:rsidP="006D5107">
      <w:pPr>
        <w:pStyle w:val="a3"/>
        <w:ind w:left="1429" w:firstLine="0"/>
      </w:pPr>
    </w:p>
    <w:p w:rsidR="00DA2FFD" w:rsidRPr="006D5107" w:rsidRDefault="006D5107" w:rsidP="006D5107">
      <w:pPr>
        <w:pStyle w:val="3"/>
      </w:pPr>
      <w:bookmarkStart w:id="92" w:name="bookmark419"/>
      <w:bookmarkStart w:id="93" w:name="_Toc103611778"/>
      <w:r>
        <w:rPr>
          <w:rStyle w:val="320"/>
          <w:rFonts w:ascii="Times New Roman" w:eastAsiaTheme="majorEastAsia" w:hAnsi="Times New Roman" w:cstheme="majorBidi"/>
          <w:b/>
          <w:bCs/>
          <w:color w:val="auto"/>
          <w:sz w:val="24"/>
        </w:rPr>
        <w:t xml:space="preserve">3.5.5. </w:t>
      </w:r>
      <w:r w:rsidR="00DA2FFD" w:rsidRPr="006D5107">
        <w:rPr>
          <w:rStyle w:val="320"/>
          <w:rFonts w:ascii="Times New Roman" w:eastAsiaTheme="majorEastAsia" w:hAnsi="Times New Roman" w:cstheme="majorBidi"/>
          <w:b/>
          <w:bCs/>
          <w:color w:val="auto"/>
          <w:sz w:val="24"/>
        </w:rPr>
        <w:t>Материально-технические условия реализации основной образовательной программы</w:t>
      </w:r>
      <w:bookmarkEnd w:id="92"/>
      <w:bookmarkEnd w:id="93"/>
    </w:p>
    <w:p w:rsidR="00DA2FFD" w:rsidRPr="006D5107" w:rsidRDefault="00DA2FFD" w:rsidP="006D5107">
      <w:pPr>
        <w:pStyle w:val="a3"/>
      </w:pPr>
      <w:r w:rsidRPr="006D5107">
        <w:rPr>
          <w:rStyle w:val="22"/>
          <w:rFonts w:ascii="Times New Roman" w:hAnsi="Times New Roman" w:cs="Times New Roman"/>
          <w:color w:val="000000"/>
          <w:sz w:val="24"/>
          <w:lang w:bidi="ar-SA"/>
        </w:rPr>
        <w:t xml:space="preserve">Материально-техническая база </w:t>
      </w:r>
      <w:r w:rsidR="009C7CA5">
        <w:rPr>
          <w:rStyle w:val="22"/>
          <w:rFonts w:ascii="Times New Roman" w:hAnsi="Times New Roman" w:cs="Times New Roman"/>
          <w:color w:val="000000"/>
          <w:sz w:val="24"/>
          <w:lang w:bidi="ar-SA"/>
        </w:rPr>
        <w:t>МБОУ «Митяевская средняя школа»</w:t>
      </w:r>
      <w:r w:rsidR="006D5107">
        <w:rPr>
          <w:rStyle w:val="22"/>
          <w:rFonts w:ascii="Times New Roman" w:hAnsi="Times New Roman" w:cs="Times New Roman"/>
          <w:color w:val="000000"/>
          <w:sz w:val="24"/>
          <w:lang w:bidi="ar-SA"/>
        </w:rPr>
        <w:t xml:space="preserve"> </w:t>
      </w:r>
      <w:r w:rsidRPr="006D5107">
        <w:rPr>
          <w:rStyle w:val="22"/>
          <w:rFonts w:ascii="Times New Roman" w:hAnsi="Times New Roman" w:cs="Times New Roman"/>
          <w:color w:val="000000"/>
          <w:sz w:val="24"/>
          <w:lang w:bidi="ar-SA"/>
        </w:rPr>
        <w:t>обеспечивает:</w:t>
      </w:r>
    </w:p>
    <w:p w:rsidR="00DA2FFD" w:rsidRPr="006D5107" w:rsidRDefault="00DA2FFD" w:rsidP="008D5DAA">
      <w:pPr>
        <w:pStyle w:val="a3"/>
        <w:numPr>
          <w:ilvl w:val="0"/>
          <w:numId w:val="358"/>
        </w:numPr>
      </w:pPr>
      <w:r w:rsidRPr="006D5107">
        <w:rPr>
          <w:rStyle w:val="22"/>
          <w:rFonts w:ascii="Times New Roman" w:hAnsi="Times New Roman" w:cs="Times New Roman"/>
          <w:color w:val="000000"/>
          <w:sz w:val="24"/>
          <w:lang w:bidi="ar-SA"/>
        </w:rPr>
        <w:t>возможность достижения</w:t>
      </w:r>
      <w:r w:rsidR="006D5107" w:rsidRPr="006D5107">
        <w:rPr>
          <w:rStyle w:val="22"/>
          <w:rFonts w:ascii="Times New Roman" w:hAnsi="Times New Roman" w:cs="Times New Roman"/>
          <w:color w:val="000000"/>
          <w:sz w:val="24"/>
          <w:lang w:bidi="ar-SA"/>
        </w:rPr>
        <w:t xml:space="preserve"> обучающимися результатов освое</w:t>
      </w:r>
      <w:r w:rsidRPr="006D5107">
        <w:rPr>
          <w:rStyle w:val="22"/>
          <w:rFonts w:ascii="Times New Roman" w:hAnsi="Times New Roman" w:cs="Times New Roman"/>
          <w:color w:val="000000"/>
          <w:sz w:val="24"/>
          <w:lang w:bidi="ar-SA"/>
        </w:rPr>
        <w:t>ния программы начального общего образования;</w:t>
      </w:r>
    </w:p>
    <w:p w:rsidR="00DA2FFD" w:rsidRPr="006D5107" w:rsidRDefault="00DA2FFD" w:rsidP="008D5DAA">
      <w:pPr>
        <w:pStyle w:val="a3"/>
        <w:numPr>
          <w:ilvl w:val="0"/>
          <w:numId w:val="358"/>
        </w:numPr>
      </w:pPr>
      <w:r w:rsidRPr="006D5107">
        <w:rPr>
          <w:rStyle w:val="22"/>
          <w:rFonts w:ascii="Times New Roman" w:hAnsi="Times New Roman" w:cs="Times New Roman"/>
          <w:color w:val="000000"/>
          <w:sz w:val="24"/>
          <w:lang w:bidi="ar-SA"/>
        </w:rPr>
        <w:t>безопасность и комфортность организации учебного процесса;</w:t>
      </w:r>
    </w:p>
    <w:p w:rsidR="007029F9" w:rsidRDefault="00DA2FFD" w:rsidP="008D5DAA">
      <w:pPr>
        <w:pStyle w:val="a3"/>
        <w:numPr>
          <w:ilvl w:val="0"/>
          <w:numId w:val="358"/>
        </w:numPr>
        <w:rPr>
          <w:rStyle w:val="22"/>
          <w:rFonts w:ascii="Times New Roman" w:eastAsia="Times New Roman" w:hAnsi="Times New Roman" w:cs="Times New Roman"/>
          <w:color w:val="000000"/>
          <w:sz w:val="24"/>
          <w:szCs w:val="21"/>
          <w:lang w:bidi="ar-SA"/>
        </w:rPr>
      </w:pPr>
      <w:r w:rsidRPr="006D5107">
        <w:rPr>
          <w:rStyle w:val="22"/>
          <w:rFonts w:ascii="Times New Roman" w:hAnsi="Times New Roman" w:cs="Times New Roman"/>
          <w:color w:val="000000"/>
          <w:sz w:val="24"/>
          <w:lang w:bidi="ar-SA"/>
        </w:rPr>
        <w:t>соблюдение санитарно-эп</w:t>
      </w:r>
      <w:r w:rsidR="006D5107" w:rsidRPr="006D5107">
        <w:rPr>
          <w:rStyle w:val="22"/>
          <w:rFonts w:ascii="Times New Roman" w:hAnsi="Times New Roman" w:cs="Times New Roman"/>
          <w:color w:val="000000"/>
          <w:sz w:val="24"/>
          <w:lang w:bidi="ar-SA"/>
        </w:rPr>
        <w:t>идемиологических правил и гигие</w:t>
      </w:r>
      <w:r w:rsidRPr="006D5107">
        <w:rPr>
          <w:rStyle w:val="22"/>
          <w:rFonts w:ascii="Times New Roman" w:hAnsi="Times New Roman" w:cs="Times New Roman"/>
          <w:color w:val="000000"/>
          <w:sz w:val="24"/>
          <w:lang w:bidi="ar-SA"/>
        </w:rPr>
        <w:t>нических нормативов;</w:t>
      </w:r>
    </w:p>
    <w:p w:rsidR="006D5107" w:rsidRPr="007029F9" w:rsidRDefault="00DA2FFD" w:rsidP="008D5DAA">
      <w:pPr>
        <w:pStyle w:val="a3"/>
        <w:numPr>
          <w:ilvl w:val="0"/>
          <w:numId w:val="358"/>
        </w:numPr>
      </w:pPr>
      <w:r w:rsidRPr="007029F9">
        <w:rPr>
          <w:rStyle w:val="15"/>
          <w:rFonts w:ascii="Times New Roman" w:eastAsia="Courier New" w:hAnsi="Times New Roman" w:cs="Courier New"/>
          <w:color w:val="000000"/>
          <w:sz w:val="24"/>
        </w:rPr>
        <w:t>возможность для беспрепят</w:t>
      </w:r>
      <w:r w:rsidR="006D5107" w:rsidRPr="007029F9">
        <w:rPr>
          <w:rStyle w:val="15"/>
          <w:rFonts w:ascii="Times New Roman" w:eastAsia="Courier New" w:hAnsi="Times New Roman" w:cs="Courier New"/>
          <w:color w:val="000000"/>
          <w:sz w:val="24"/>
        </w:rPr>
        <w:t>ственного доступа детей-</w:t>
      </w:r>
      <w:r w:rsidR="006D5107" w:rsidRPr="007029F9">
        <w:rPr>
          <w:rStyle w:val="a4"/>
          <w:rFonts w:eastAsia="Courier New"/>
        </w:rPr>
        <w:t>инвали</w:t>
      </w:r>
      <w:r w:rsidRPr="007029F9">
        <w:rPr>
          <w:rStyle w:val="a4"/>
          <w:rFonts w:eastAsia="Courier New"/>
        </w:rPr>
        <w:t>дов и</w:t>
      </w:r>
      <w:r w:rsidR="006D5107" w:rsidRPr="007029F9">
        <w:rPr>
          <w:rStyle w:val="a4"/>
          <w:rFonts w:eastAsia="Century Schoolbook"/>
        </w:rPr>
        <w:t xml:space="preserve"> </w:t>
      </w:r>
      <w:r w:rsidR="006D5107" w:rsidRPr="007029F9">
        <w:rPr>
          <w:rStyle w:val="a4"/>
          <w:rFonts w:eastAsia="Courier New"/>
        </w:rPr>
        <w:t>обучающихся с ог</w:t>
      </w:r>
      <w:r w:rsidR="006D5107" w:rsidRPr="007029F9">
        <w:rPr>
          <w:rStyle w:val="a4"/>
          <w:rFonts w:eastAsia="Century Schoolbook"/>
        </w:rPr>
        <w:t>раниченными возможностями здоро</w:t>
      </w:r>
      <w:r w:rsidR="006D5107" w:rsidRPr="007029F9">
        <w:rPr>
          <w:rStyle w:val="a4"/>
          <w:rFonts w:eastAsia="Courier New"/>
        </w:rPr>
        <w:t xml:space="preserve">вья к объектам </w:t>
      </w:r>
      <w:r w:rsidR="006D5107" w:rsidRPr="007029F9">
        <w:rPr>
          <w:rStyle w:val="a4"/>
        </w:rPr>
        <w:t>инфраструктуры организации.</w:t>
      </w:r>
    </w:p>
    <w:p w:rsidR="006D5107" w:rsidRPr="007029F9" w:rsidRDefault="006D5107" w:rsidP="007029F9">
      <w:pPr>
        <w:pStyle w:val="a3"/>
      </w:pPr>
      <w:r w:rsidRPr="007029F9">
        <w:rPr>
          <w:rStyle w:val="15"/>
          <w:rFonts w:ascii="Times New Roman" w:hAnsi="Times New Roman" w:cs="Times New Roman"/>
          <w:color w:val="000000"/>
          <w:sz w:val="24"/>
        </w:rPr>
        <w:t xml:space="preserve">В </w:t>
      </w:r>
      <w:r w:rsidR="009C7CA5">
        <w:rPr>
          <w:rStyle w:val="15"/>
          <w:rFonts w:ascii="Times New Roman" w:hAnsi="Times New Roman" w:cs="Times New Roman"/>
          <w:color w:val="000000"/>
          <w:sz w:val="24"/>
        </w:rPr>
        <w:t>МБОУ «Митяевская средняя школа»</w:t>
      </w:r>
      <w:r w:rsidRPr="007029F9">
        <w:rPr>
          <w:rStyle w:val="15"/>
          <w:rFonts w:ascii="Times New Roman" w:hAnsi="Times New Roman" w:cs="Times New Roman"/>
          <w:color w:val="000000"/>
          <w:sz w:val="24"/>
        </w:rPr>
        <w:t xml:space="preserve"> разработаны и закреплены локальным актами перечни оснащения и оборудования, обеспечивающие учебный процесс.</w:t>
      </w:r>
    </w:p>
    <w:p w:rsidR="006D5107" w:rsidRPr="007029F9" w:rsidRDefault="006D5107" w:rsidP="007029F9">
      <w:pPr>
        <w:pStyle w:val="a3"/>
      </w:pPr>
      <w:r w:rsidRPr="007029F9">
        <w:rPr>
          <w:rStyle w:val="15"/>
          <w:rFonts w:ascii="Times New Roman" w:hAnsi="Times New Roman" w:cs="Times New Roman"/>
          <w:color w:val="000000"/>
          <w:sz w:val="24"/>
        </w:rPr>
        <w:t>Критериальными источниками оценки материально-технических условий образовательной деятельности являются требования ФГОС НОО, лицензионные требования и условия Положения о лицензировании образовательной деятельности, утверждённого постановлением Правительства Российской Федерации 28 октября 2013 г. № 966, а также соответствующие приказы и методические рекомендации, в том числе:</w:t>
      </w:r>
    </w:p>
    <w:p w:rsidR="006D5107" w:rsidRPr="007029F9" w:rsidRDefault="006D5107" w:rsidP="008D5DAA">
      <w:pPr>
        <w:pStyle w:val="a3"/>
        <w:numPr>
          <w:ilvl w:val="0"/>
          <w:numId w:val="359"/>
        </w:numPr>
      </w:pPr>
      <w:r w:rsidRPr="007029F9">
        <w:rPr>
          <w:rStyle w:val="15"/>
          <w:rFonts w:ascii="Times New Roman" w:hAnsi="Times New Roman" w:cs="Times New Roman"/>
          <w:color w:val="000000"/>
          <w:sz w:val="24"/>
        </w:rPr>
        <w:t>СП 2.4.3648-20 «Санитарно-эпидемиологические требования к организациям воспитания и обучения, отдыха и оздоровления детей и молодёжи», утверждённые постановлением Главного санитарного врача Российской Федерации № 2 от 28 сентября 2020 г.;</w:t>
      </w:r>
    </w:p>
    <w:p w:rsidR="006D5107" w:rsidRPr="007029F9" w:rsidRDefault="006D5107" w:rsidP="008D5DAA">
      <w:pPr>
        <w:pStyle w:val="a3"/>
        <w:numPr>
          <w:ilvl w:val="0"/>
          <w:numId w:val="359"/>
        </w:numPr>
      </w:pPr>
      <w:r w:rsidRPr="007029F9">
        <w:rPr>
          <w:rStyle w:val="15"/>
          <w:rFonts w:ascii="Times New Roman" w:hAnsi="Times New Roman" w:cs="Times New Roman"/>
          <w:color w:val="000000"/>
          <w:sz w:val="24"/>
        </w:rPr>
        <w:t>СанПиН 1.2.3685-21 «Гигиенические нормативы и требования к обеспечению безопасности и (или) безвредности для человека факторов среды обитания», утверждённые постановлением Главного санитарного врача Российской Федерации № 2 от 28 января 2021 г.</w:t>
      </w:r>
    </w:p>
    <w:p w:rsidR="006D5107" w:rsidRPr="007029F9" w:rsidRDefault="006D5107" w:rsidP="008D5DAA">
      <w:pPr>
        <w:pStyle w:val="a3"/>
        <w:numPr>
          <w:ilvl w:val="0"/>
          <w:numId w:val="359"/>
        </w:numPr>
      </w:pPr>
      <w:r w:rsidRPr="007029F9">
        <w:rPr>
          <w:rStyle w:val="15"/>
          <w:rFonts w:ascii="Times New Roman" w:hAnsi="Times New Roman" w:cs="Times New Roman"/>
          <w:color w:val="000000"/>
          <w:sz w:val="24"/>
        </w:rPr>
        <w:t>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соответствии с действующим Приказом Министерства просвещения РФ);</w:t>
      </w:r>
    </w:p>
    <w:p w:rsidR="006D5107" w:rsidRPr="007029F9" w:rsidRDefault="006D5107" w:rsidP="008D5DAA">
      <w:pPr>
        <w:pStyle w:val="a3"/>
        <w:numPr>
          <w:ilvl w:val="0"/>
          <w:numId w:val="359"/>
        </w:numPr>
      </w:pPr>
      <w:r w:rsidRPr="007029F9">
        <w:rPr>
          <w:rStyle w:val="15"/>
          <w:rFonts w:ascii="Times New Roman" w:hAnsi="Times New Roman" w:cs="Times New Roman"/>
          <w:color w:val="000000"/>
          <w:sz w:val="24"/>
        </w:rPr>
        <w:t>Приказ Министерства просвещения Российской Федерации от 03.09.2019 г. № 465 «Об утверждении перечня средств обучения и воспитания, необходимых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критериев его формирования и требований к функциональному оснащению, а также норматива стоимости оснащения одного места обучающегося указанными средствами обучения и воспитания» (зарегистрирован 25.12.2019 № 56982);</w:t>
      </w:r>
    </w:p>
    <w:p w:rsidR="006D5107" w:rsidRPr="007029F9" w:rsidRDefault="006D5107" w:rsidP="008D5DAA">
      <w:pPr>
        <w:pStyle w:val="a3"/>
        <w:numPr>
          <w:ilvl w:val="0"/>
          <w:numId w:val="359"/>
        </w:numPr>
      </w:pPr>
      <w:r w:rsidRPr="007029F9">
        <w:rPr>
          <w:rStyle w:val="15"/>
          <w:rFonts w:ascii="Times New Roman" w:hAnsi="Times New Roman" w:cs="Times New Roman"/>
          <w:color w:val="000000"/>
          <w:sz w:val="24"/>
        </w:rPr>
        <w:t>аналогичные перечни, утверждённые региональными нормативными актами и локальными актами образовательной организации, разработанные с учётом особенностей реализации основной образовательной программы в образовательной организации;</w:t>
      </w:r>
    </w:p>
    <w:p w:rsidR="006D5107" w:rsidRPr="007029F9" w:rsidRDefault="006D5107" w:rsidP="008D5DAA">
      <w:pPr>
        <w:pStyle w:val="a3"/>
        <w:numPr>
          <w:ilvl w:val="0"/>
          <w:numId w:val="359"/>
        </w:numPr>
      </w:pPr>
      <w:r w:rsidRPr="007029F9">
        <w:rPr>
          <w:rStyle w:val="15"/>
          <w:rFonts w:ascii="Times New Roman" w:hAnsi="Times New Roman" w:cs="Times New Roman"/>
          <w:color w:val="000000"/>
          <w:sz w:val="24"/>
        </w:rPr>
        <w:t>Федеральный закон от 29 декабря 2010 г. № 436-ФЗ «О защите детей от информации, причиняющей вред их здоровью и развитию» (Собрание законодательства Российской Федерации, 2011, № 1, ст. 48; 2021, № 15, ст. 2432);</w:t>
      </w:r>
    </w:p>
    <w:p w:rsidR="006D5107" w:rsidRPr="007029F9" w:rsidRDefault="006D5107" w:rsidP="008D5DAA">
      <w:pPr>
        <w:pStyle w:val="a3"/>
        <w:numPr>
          <w:ilvl w:val="0"/>
          <w:numId w:val="359"/>
        </w:numPr>
      </w:pPr>
      <w:r w:rsidRPr="007029F9">
        <w:rPr>
          <w:rStyle w:val="15"/>
          <w:rFonts w:ascii="Times New Roman" w:hAnsi="Times New Roman" w:cs="Times New Roman"/>
          <w:color w:val="000000"/>
          <w:sz w:val="24"/>
        </w:rPr>
        <w:t>Федеральный закон от 27 июля 2006 г. № 152-ФЗ «О персональных данных» (Собрание законодательства Российской Федерации, 2006, № 31, ст. 3451; 2021, № 1, ст. 58).</w:t>
      </w:r>
    </w:p>
    <w:p w:rsidR="006D5107" w:rsidRPr="007029F9" w:rsidRDefault="006D5107" w:rsidP="007029F9">
      <w:pPr>
        <w:pStyle w:val="a3"/>
      </w:pPr>
      <w:r w:rsidRPr="007029F9">
        <w:rPr>
          <w:rStyle w:val="15"/>
          <w:rFonts w:ascii="Times New Roman" w:hAnsi="Times New Roman" w:cs="Times New Roman"/>
          <w:color w:val="000000"/>
          <w:sz w:val="24"/>
        </w:rPr>
        <w:t xml:space="preserve">В зональную структуру </w:t>
      </w:r>
      <w:r w:rsidR="009C7CA5">
        <w:rPr>
          <w:rStyle w:val="15"/>
          <w:rFonts w:ascii="Times New Roman" w:hAnsi="Times New Roman" w:cs="Times New Roman"/>
          <w:color w:val="000000"/>
          <w:sz w:val="24"/>
        </w:rPr>
        <w:t>МБОУ «Митяевская средняя школа»</w:t>
      </w:r>
      <w:r w:rsidRPr="007029F9">
        <w:rPr>
          <w:rStyle w:val="15"/>
          <w:rFonts w:ascii="Times New Roman" w:hAnsi="Times New Roman" w:cs="Times New Roman"/>
          <w:color w:val="000000"/>
          <w:sz w:val="24"/>
        </w:rPr>
        <w:t xml:space="preserve"> включены:</w:t>
      </w:r>
    </w:p>
    <w:p w:rsidR="006D5107" w:rsidRPr="007029F9" w:rsidRDefault="006D5107" w:rsidP="008D5DAA">
      <w:pPr>
        <w:pStyle w:val="a3"/>
        <w:numPr>
          <w:ilvl w:val="0"/>
          <w:numId w:val="360"/>
        </w:numPr>
      </w:pPr>
      <w:r w:rsidRPr="007029F9">
        <w:rPr>
          <w:rStyle w:val="15"/>
          <w:rFonts w:ascii="Times New Roman" w:hAnsi="Times New Roman" w:cs="Times New Roman"/>
          <w:color w:val="000000"/>
          <w:sz w:val="24"/>
        </w:rPr>
        <w:t>входная зона;</w:t>
      </w:r>
    </w:p>
    <w:p w:rsidR="006D5107" w:rsidRPr="007029F9" w:rsidRDefault="006D5107" w:rsidP="008D5DAA">
      <w:pPr>
        <w:pStyle w:val="a3"/>
        <w:numPr>
          <w:ilvl w:val="0"/>
          <w:numId w:val="360"/>
        </w:numPr>
      </w:pPr>
      <w:r w:rsidRPr="007029F9">
        <w:rPr>
          <w:rStyle w:val="15"/>
          <w:rFonts w:ascii="Times New Roman" w:hAnsi="Times New Roman" w:cs="Times New Roman"/>
          <w:color w:val="000000"/>
          <w:sz w:val="24"/>
        </w:rPr>
        <w:t>учебные классы с рабочими местами обучающихся и педагогических работников;</w:t>
      </w:r>
    </w:p>
    <w:p w:rsidR="006D5107" w:rsidRPr="007029F9" w:rsidRDefault="006D5107" w:rsidP="008D5DAA">
      <w:pPr>
        <w:pStyle w:val="a3"/>
        <w:numPr>
          <w:ilvl w:val="0"/>
          <w:numId w:val="360"/>
        </w:numPr>
      </w:pPr>
      <w:r w:rsidRPr="007029F9">
        <w:rPr>
          <w:rStyle w:val="15"/>
          <w:rFonts w:ascii="Times New Roman" w:hAnsi="Times New Roman" w:cs="Times New Roman"/>
          <w:color w:val="000000"/>
          <w:sz w:val="24"/>
        </w:rPr>
        <w:t>учебные кабинеты для занятий технологией, музыкой, изобразительным искусством, иностранными языками;</w:t>
      </w:r>
    </w:p>
    <w:p w:rsidR="006D5107" w:rsidRPr="007029F9" w:rsidRDefault="006D5107" w:rsidP="008D5DAA">
      <w:pPr>
        <w:pStyle w:val="a3"/>
        <w:numPr>
          <w:ilvl w:val="0"/>
          <w:numId w:val="360"/>
        </w:numPr>
      </w:pPr>
      <w:r w:rsidRPr="007029F9">
        <w:rPr>
          <w:rStyle w:val="15"/>
          <w:rFonts w:ascii="Times New Roman" w:hAnsi="Times New Roman" w:cs="Times New Roman"/>
          <w:color w:val="000000"/>
          <w:sz w:val="24"/>
        </w:rPr>
        <w:t>библиотека с рабочими зонами: книгохранилищем, медиатекой, читальным залом;</w:t>
      </w:r>
    </w:p>
    <w:p w:rsidR="006D5107" w:rsidRPr="007029F9" w:rsidRDefault="006D5107" w:rsidP="008D5DAA">
      <w:pPr>
        <w:pStyle w:val="a3"/>
        <w:numPr>
          <w:ilvl w:val="0"/>
          <w:numId w:val="360"/>
        </w:numPr>
      </w:pPr>
      <w:r w:rsidRPr="007029F9">
        <w:rPr>
          <w:rStyle w:val="15"/>
          <w:rFonts w:ascii="Times New Roman" w:hAnsi="Times New Roman" w:cs="Times New Roman"/>
          <w:color w:val="000000"/>
          <w:sz w:val="24"/>
        </w:rPr>
        <w:t>актовый зал;</w:t>
      </w:r>
    </w:p>
    <w:p w:rsidR="006D5107" w:rsidRPr="007029F9" w:rsidRDefault="006D5107" w:rsidP="008D5DAA">
      <w:pPr>
        <w:pStyle w:val="a3"/>
        <w:numPr>
          <w:ilvl w:val="0"/>
          <w:numId w:val="360"/>
        </w:numPr>
      </w:pPr>
      <w:r w:rsidRPr="007029F9">
        <w:rPr>
          <w:rStyle w:val="15"/>
          <w:rFonts w:ascii="Times New Roman" w:hAnsi="Times New Roman" w:cs="Times New Roman"/>
          <w:color w:val="000000"/>
          <w:sz w:val="24"/>
        </w:rPr>
        <w:t>спортивные сооружения (зал,  спортивная площадка);</w:t>
      </w:r>
    </w:p>
    <w:p w:rsidR="006D5107" w:rsidRPr="007029F9" w:rsidRDefault="006D5107" w:rsidP="008D5DAA">
      <w:pPr>
        <w:pStyle w:val="a3"/>
        <w:numPr>
          <w:ilvl w:val="0"/>
          <w:numId w:val="360"/>
        </w:numPr>
      </w:pPr>
      <w:r w:rsidRPr="007029F9">
        <w:rPr>
          <w:rStyle w:val="15"/>
          <w:rFonts w:ascii="Times New Roman" w:hAnsi="Times New Roman" w:cs="Times New Roman"/>
          <w:color w:val="000000"/>
          <w:sz w:val="24"/>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w:t>
      </w:r>
    </w:p>
    <w:p w:rsidR="006D5107" w:rsidRPr="007029F9" w:rsidRDefault="006D5107" w:rsidP="008D5DAA">
      <w:pPr>
        <w:pStyle w:val="a3"/>
        <w:numPr>
          <w:ilvl w:val="0"/>
          <w:numId w:val="360"/>
        </w:numPr>
      </w:pPr>
      <w:r w:rsidRPr="007029F9">
        <w:rPr>
          <w:rStyle w:val="15"/>
          <w:rFonts w:ascii="Times New Roman" w:hAnsi="Times New Roman" w:cs="Times New Roman"/>
          <w:color w:val="000000"/>
          <w:sz w:val="24"/>
        </w:rPr>
        <w:t>административные помещения;</w:t>
      </w:r>
    </w:p>
    <w:p w:rsidR="006D5107" w:rsidRPr="007029F9" w:rsidRDefault="006D5107" w:rsidP="008D5DAA">
      <w:pPr>
        <w:pStyle w:val="a3"/>
        <w:numPr>
          <w:ilvl w:val="0"/>
          <w:numId w:val="360"/>
        </w:numPr>
      </w:pPr>
      <w:r w:rsidRPr="007029F9">
        <w:rPr>
          <w:rStyle w:val="15"/>
          <w:rFonts w:ascii="Times New Roman" w:hAnsi="Times New Roman" w:cs="Times New Roman"/>
          <w:color w:val="000000"/>
          <w:sz w:val="24"/>
        </w:rPr>
        <w:t>гардеробы, санузлы;</w:t>
      </w:r>
    </w:p>
    <w:p w:rsidR="006D5107" w:rsidRPr="007029F9" w:rsidRDefault="006D5107" w:rsidP="008D5DAA">
      <w:pPr>
        <w:pStyle w:val="a3"/>
        <w:numPr>
          <w:ilvl w:val="0"/>
          <w:numId w:val="360"/>
        </w:numPr>
      </w:pPr>
      <w:r w:rsidRPr="007029F9">
        <w:rPr>
          <w:rStyle w:val="15"/>
          <w:rFonts w:ascii="Times New Roman" w:hAnsi="Times New Roman" w:cs="Times New Roman"/>
          <w:color w:val="000000"/>
          <w:sz w:val="24"/>
        </w:rPr>
        <w:t>участки (территории) с целесообразным набором оснащённых зон.</w:t>
      </w:r>
    </w:p>
    <w:p w:rsidR="006D5107" w:rsidRPr="00D752A3" w:rsidRDefault="006D5107" w:rsidP="00D752A3">
      <w:pPr>
        <w:pStyle w:val="a3"/>
      </w:pPr>
      <w:r w:rsidRPr="00D752A3">
        <w:rPr>
          <w:rStyle w:val="15"/>
          <w:rFonts w:ascii="Times New Roman" w:hAnsi="Times New Roman" w:cs="Times New Roman"/>
          <w:color w:val="000000"/>
          <w:sz w:val="24"/>
        </w:rPr>
        <w:t>Состав и площади учебных помещений предоставляют условия для:</w:t>
      </w:r>
    </w:p>
    <w:p w:rsidR="006D5107" w:rsidRPr="00D752A3" w:rsidRDefault="006D5107" w:rsidP="008D5DAA">
      <w:pPr>
        <w:pStyle w:val="a3"/>
        <w:numPr>
          <w:ilvl w:val="0"/>
          <w:numId w:val="361"/>
        </w:numPr>
      </w:pPr>
      <w:r w:rsidRPr="00D752A3">
        <w:rPr>
          <w:rStyle w:val="15"/>
          <w:rFonts w:ascii="Times New Roman" w:hAnsi="Times New Roman" w:cs="Times New Roman"/>
          <w:color w:val="000000"/>
          <w:sz w:val="24"/>
        </w:rPr>
        <w:t>начального общего образования согласно избранным направлениям учебного плана в соответствии с ФГОС НОО;</w:t>
      </w:r>
    </w:p>
    <w:p w:rsidR="00D752A3" w:rsidRDefault="006D5107" w:rsidP="008D5DAA">
      <w:pPr>
        <w:pStyle w:val="a3"/>
        <w:numPr>
          <w:ilvl w:val="0"/>
          <w:numId w:val="361"/>
        </w:numPr>
      </w:pPr>
      <w:r w:rsidRPr="00D752A3">
        <w:rPr>
          <w:rStyle w:val="15"/>
          <w:rFonts w:ascii="Times New Roman" w:hAnsi="Times New Roman" w:cs="Times New Roman"/>
          <w:color w:val="000000"/>
          <w:sz w:val="24"/>
        </w:rPr>
        <w:t>организации режима труда и отдыха участников образовательного процесса;</w:t>
      </w:r>
    </w:p>
    <w:p w:rsidR="00D752A3" w:rsidRDefault="006D5107" w:rsidP="008D5DAA">
      <w:pPr>
        <w:pStyle w:val="a3"/>
        <w:numPr>
          <w:ilvl w:val="0"/>
          <w:numId w:val="361"/>
        </w:numPr>
        <w:rPr>
          <w:rStyle w:val="15"/>
          <w:rFonts w:ascii="Times New Roman" w:eastAsia="Times New Roman" w:hAnsi="Times New Roman" w:cs="Times New Roman"/>
          <w:color w:val="000000"/>
          <w:sz w:val="24"/>
          <w:szCs w:val="21"/>
        </w:rPr>
      </w:pPr>
      <w:r w:rsidRPr="00D752A3">
        <w:rPr>
          <w:rStyle w:val="15"/>
          <w:rFonts w:ascii="Times New Roman" w:hAnsi="Times New Roman" w:cs="Times New Roman"/>
          <w:color w:val="000000"/>
          <w:sz w:val="24"/>
        </w:rPr>
        <w:t>размещения в классах и кабинетах необходимых комплектов специализированной мебели и учебного оборудования, отвечающих специфике учебно-воспитательного процесса по данному предмету или циклу учебных дисциплин</w:t>
      </w:r>
      <w:r w:rsidR="00D752A3">
        <w:rPr>
          <w:rStyle w:val="15"/>
          <w:rFonts w:ascii="Times New Roman" w:hAnsi="Times New Roman" w:cs="Times New Roman"/>
          <w:color w:val="000000"/>
          <w:sz w:val="24"/>
        </w:rPr>
        <w:t>.</w:t>
      </w:r>
    </w:p>
    <w:p w:rsidR="00D752A3" w:rsidRPr="00D752A3" w:rsidRDefault="00D752A3" w:rsidP="00D752A3">
      <w:pPr>
        <w:pStyle w:val="a3"/>
      </w:pPr>
      <w:r w:rsidRPr="00D752A3">
        <w:rPr>
          <w:rStyle w:val="15"/>
          <w:rFonts w:ascii="Times New Roman" w:hAnsi="Times New Roman" w:cs="Times New Roman"/>
          <w:color w:val="000000"/>
          <w:sz w:val="24"/>
        </w:rPr>
        <w:t>В основной комплект школьной мебели и оборудования входят:</w:t>
      </w:r>
    </w:p>
    <w:p w:rsidR="00D752A3" w:rsidRPr="00D752A3" w:rsidRDefault="00D752A3" w:rsidP="008D5DAA">
      <w:pPr>
        <w:pStyle w:val="a3"/>
        <w:numPr>
          <w:ilvl w:val="0"/>
          <w:numId w:val="362"/>
        </w:numPr>
      </w:pPr>
      <w:r w:rsidRPr="00D752A3">
        <w:rPr>
          <w:rStyle w:val="15"/>
          <w:rFonts w:ascii="Times New Roman" w:hAnsi="Times New Roman" w:cs="Times New Roman"/>
          <w:color w:val="000000"/>
          <w:sz w:val="24"/>
        </w:rPr>
        <w:t>доска классная;</w:t>
      </w:r>
    </w:p>
    <w:p w:rsidR="00D752A3" w:rsidRPr="00D752A3" w:rsidRDefault="00D752A3" w:rsidP="008D5DAA">
      <w:pPr>
        <w:pStyle w:val="a3"/>
        <w:numPr>
          <w:ilvl w:val="0"/>
          <w:numId w:val="362"/>
        </w:numPr>
      </w:pPr>
      <w:r w:rsidRPr="00D752A3">
        <w:rPr>
          <w:rStyle w:val="15"/>
          <w:rFonts w:ascii="Times New Roman" w:hAnsi="Times New Roman" w:cs="Times New Roman"/>
          <w:color w:val="000000"/>
          <w:sz w:val="24"/>
        </w:rPr>
        <w:t>стол учителя;</w:t>
      </w:r>
    </w:p>
    <w:p w:rsidR="00D752A3" w:rsidRPr="00D752A3" w:rsidRDefault="00D752A3" w:rsidP="008D5DAA">
      <w:pPr>
        <w:pStyle w:val="a3"/>
        <w:numPr>
          <w:ilvl w:val="0"/>
          <w:numId w:val="362"/>
        </w:numPr>
      </w:pPr>
      <w:r w:rsidRPr="00D752A3">
        <w:rPr>
          <w:rStyle w:val="15"/>
          <w:rFonts w:ascii="Times New Roman" w:hAnsi="Times New Roman" w:cs="Times New Roman"/>
          <w:color w:val="000000"/>
          <w:sz w:val="24"/>
        </w:rPr>
        <w:t>стул учителя (приставной);</w:t>
      </w:r>
    </w:p>
    <w:p w:rsidR="00D752A3" w:rsidRPr="00D752A3" w:rsidRDefault="00D752A3" w:rsidP="008D5DAA">
      <w:pPr>
        <w:pStyle w:val="a3"/>
        <w:numPr>
          <w:ilvl w:val="0"/>
          <w:numId w:val="362"/>
        </w:numPr>
      </w:pPr>
      <w:r w:rsidRPr="00D752A3">
        <w:rPr>
          <w:rStyle w:val="15"/>
          <w:rFonts w:ascii="Times New Roman" w:hAnsi="Times New Roman" w:cs="Times New Roman"/>
          <w:color w:val="000000"/>
          <w:sz w:val="24"/>
        </w:rPr>
        <w:t>кресло для учителя;</w:t>
      </w:r>
    </w:p>
    <w:p w:rsidR="00D752A3" w:rsidRPr="00D752A3" w:rsidRDefault="00D752A3" w:rsidP="008D5DAA">
      <w:pPr>
        <w:pStyle w:val="a3"/>
        <w:numPr>
          <w:ilvl w:val="0"/>
          <w:numId w:val="362"/>
        </w:numPr>
      </w:pPr>
      <w:r w:rsidRPr="00D752A3">
        <w:rPr>
          <w:rStyle w:val="15"/>
          <w:rFonts w:ascii="Times New Roman" w:hAnsi="Times New Roman" w:cs="Times New Roman"/>
          <w:color w:val="000000"/>
          <w:sz w:val="24"/>
        </w:rPr>
        <w:t>стол ученический (регулируемый по высоте);</w:t>
      </w:r>
    </w:p>
    <w:p w:rsidR="00D752A3" w:rsidRPr="00D752A3" w:rsidRDefault="00D752A3" w:rsidP="008D5DAA">
      <w:pPr>
        <w:pStyle w:val="a3"/>
        <w:numPr>
          <w:ilvl w:val="0"/>
          <w:numId w:val="362"/>
        </w:numPr>
      </w:pPr>
      <w:r w:rsidRPr="00D752A3">
        <w:rPr>
          <w:rStyle w:val="15"/>
          <w:rFonts w:ascii="Times New Roman" w:hAnsi="Times New Roman" w:cs="Times New Roman"/>
          <w:color w:val="000000"/>
          <w:sz w:val="24"/>
        </w:rPr>
        <w:t>стул ученический (регулируемый по высоте);</w:t>
      </w:r>
    </w:p>
    <w:p w:rsidR="00D752A3" w:rsidRPr="00D752A3" w:rsidRDefault="00D752A3" w:rsidP="008D5DAA">
      <w:pPr>
        <w:pStyle w:val="a3"/>
        <w:numPr>
          <w:ilvl w:val="0"/>
          <w:numId w:val="362"/>
        </w:numPr>
      </w:pPr>
      <w:r w:rsidRPr="00D752A3">
        <w:rPr>
          <w:rStyle w:val="15"/>
          <w:rFonts w:ascii="Times New Roman" w:hAnsi="Times New Roman" w:cs="Times New Roman"/>
          <w:color w:val="000000"/>
          <w:sz w:val="24"/>
        </w:rPr>
        <w:t>шкаф для хранения учебных пособий;</w:t>
      </w:r>
    </w:p>
    <w:p w:rsidR="00D752A3" w:rsidRPr="00D752A3" w:rsidRDefault="00D752A3" w:rsidP="008D5DAA">
      <w:pPr>
        <w:pStyle w:val="a3"/>
        <w:numPr>
          <w:ilvl w:val="0"/>
          <w:numId w:val="362"/>
        </w:numPr>
      </w:pPr>
      <w:r w:rsidRPr="00D752A3">
        <w:rPr>
          <w:rStyle w:val="15"/>
          <w:rFonts w:ascii="Times New Roman" w:hAnsi="Times New Roman" w:cs="Times New Roman"/>
          <w:color w:val="000000"/>
          <w:sz w:val="24"/>
        </w:rPr>
        <w:t>стеллаж демонстрационный;</w:t>
      </w:r>
    </w:p>
    <w:p w:rsidR="00D752A3" w:rsidRPr="00D752A3" w:rsidRDefault="00D752A3" w:rsidP="008D5DAA">
      <w:pPr>
        <w:pStyle w:val="a3"/>
        <w:numPr>
          <w:ilvl w:val="0"/>
          <w:numId w:val="362"/>
        </w:numPr>
      </w:pPr>
      <w:r w:rsidRPr="00D752A3">
        <w:rPr>
          <w:rStyle w:val="15"/>
          <w:rFonts w:ascii="Times New Roman" w:hAnsi="Times New Roman" w:cs="Times New Roman"/>
          <w:color w:val="000000"/>
          <w:sz w:val="24"/>
        </w:rPr>
        <w:t>стеллаж/шкаф для хранения личных вещей с индивидуальными ячейками.</w:t>
      </w:r>
    </w:p>
    <w:p w:rsidR="00D752A3" w:rsidRPr="00D752A3" w:rsidRDefault="00D752A3" w:rsidP="00D752A3">
      <w:pPr>
        <w:pStyle w:val="a3"/>
      </w:pPr>
      <w:r w:rsidRPr="00D752A3">
        <w:rPr>
          <w:rStyle w:val="15"/>
          <w:rFonts w:ascii="Times New Roman" w:hAnsi="Times New Roman" w:cs="Times New Roman"/>
          <w:color w:val="000000"/>
          <w:sz w:val="24"/>
        </w:rPr>
        <w:t>Мебель, приспособления, оргтехника и иное оборудование отвечают требованиям учебного назначения, максимально приспособлены к особенностям обучения, имеют сертификаты соответствия принятой категории разработанного стандарта (регламента).</w:t>
      </w:r>
    </w:p>
    <w:p w:rsidR="00D752A3" w:rsidRPr="00D752A3" w:rsidRDefault="00D752A3" w:rsidP="00D752A3">
      <w:pPr>
        <w:pStyle w:val="a3"/>
      </w:pPr>
      <w:r w:rsidRPr="00D752A3">
        <w:rPr>
          <w:rStyle w:val="15"/>
          <w:rFonts w:ascii="Times New Roman" w:hAnsi="Times New Roman" w:cs="Times New Roman"/>
          <w:color w:val="000000"/>
          <w:sz w:val="24"/>
        </w:rPr>
        <w:t>В основной комплект технических средств входят:</w:t>
      </w:r>
    </w:p>
    <w:p w:rsidR="00D752A3" w:rsidRPr="00D752A3" w:rsidRDefault="00D752A3" w:rsidP="008D5DAA">
      <w:pPr>
        <w:pStyle w:val="a3"/>
        <w:numPr>
          <w:ilvl w:val="0"/>
          <w:numId w:val="363"/>
        </w:numPr>
      </w:pPr>
      <w:r w:rsidRPr="00D752A3">
        <w:rPr>
          <w:rStyle w:val="15"/>
          <w:rFonts w:ascii="Times New Roman" w:hAnsi="Times New Roman" w:cs="Times New Roman"/>
          <w:color w:val="000000"/>
          <w:sz w:val="24"/>
        </w:rPr>
        <w:t>компьютер/ноутбук учителя с периферией;</w:t>
      </w:r>
    </w:p>
    <w:p w:rsidR="00D752A3" w:rsidRPr="00D752A3" w:rsidRDefault="00D752A3" w:rsidP="008D5DAA">
      <w:pPr>
        <w:pStyle w:val="a3"/>
        <w:numPr>
          <w:ilvl w:val="0"/>
          <w:numId w:val="363"/>
        </w:numPr>
      </w:pPr>
      <w:r w:rsidRPr="00D752A3">
        <w:rPr>
          <w:rStyle w:val="15"/>
          <w:rFonts w:ascii="Times New Roman" w:hAnsi="Times New Roman" w:cs="Times New Roman"/>
          <w:color w:val="000000"/>
          <w:sz w:val="24"/>
        </w:rPr>
        <w:t>многофункциональное устройство/принтер, сканер, ксерокс;</w:t>
      </w:r>
    </w:p>
    <w:p w:rsidR="00D752A3" w:rsidRPr="00D752A3" w:rsidRDefault="00D752A3" w:rsidP="008D5DAA">
      <w:pPr>
        <w:pStyle w:val="a3"/>
        <w:numPr>
          <w:ilvl w:val="0"/>
          <w:numId w:val="363"/>
        </w:numPr>
      </w:pPr>
      <w:r w:rsidRPr="00D752A3">
        <w:rPr>
          <w:rStyle w:val="15"/>
          <w:rFonts w:ascii="Times New Roman" w:hAnsi="Times New Roman" w:cs="Times New Roman"/>
          <w:color w:val="000000"/>
          <w:sz w:val="24"/>
        </w:rPr>
        <w:t>сетевой фильтр;</w:t>
      </w:r>
    </w:p>
    <w:p w:rsidR="00D752A3" w:rsidRPr="00D752A3" w:rsidRDefault="00D752A3" w:rsidP="008D5DAA">
      <w:pPr>
        <w:pStyle w:val="a3"/>
        <w:numPr>
          <w:ilvl w:val="0"/>
          <w:numId w:val="363"/>
        </w:numPr>
      </w:pPr>
      <w:r w:rsidRPr="00D752A3">
        <w:rPr>
          <w:rStyle w:val="15"/>
          <w:rFonts w:ascii="Times New Roman" w:hAnsi="Times New Roman" w:cs="Times New Roman"/>
          <w:color w:val="000000"/>
          <w:sz w:val="24"/>
        </w:rPr>
        <w:t>документ-камера.</w:t>
      </w:r>
    </w:p>
    <w:p w:rsidR="00D752A3" w:rsidRPr="00D752A3" w:rsidRDefault="00D752A3" w:rsidP="00D752A3">
      <w:pPr>
        <w:pStyle w:val="a3"/>
      </w:pPr>
      <w:r w:rsidRPr="00D752A3">
        <w:rPr>
          <w:rStyle w:val="15"/>
          <w:rFonts w:ascii="Times New Roman" w:hAnsi="Times New Roman" w:cs="Times New Roman"/>
          <w:color w:val="000000"/>
          <w:sz w:val="24"/>
        </w:rPr>
        <w:t>Учебные классы и кабинеты включают следующие зоны:</w:t>
      </w:r>
    </w:p>
    <w:p w:rsidR="00D752A3" w:rsidRPr="00D752A3" w:rsidRDefault="00D752A3" w:rsidP="008D5DAA">
      <w:pPr>
        <w:pStyle w:val="a3"/>
        <w:numPr>
          <w:ilvl w:val="0"/>
          <w:numId w:val="364"/>
        </w:numPr>
      </w:pPr>
      <w:r w:rsidRPr="00D752A3">
        <w:rPr>
          <w:rStyle w:val="15"/>
          <w:rFonts w:ascii="Times New Roman" w:hAnsi="Times New Roman" w:cs="Times New Roman"/>
          <w:color w:val="000000"/>
          <w:sz w:val="24"/>
        </w:rPr>
        <w:t>рабочее место учителя с пространством для размещения часто используемого оснащения;</w:t>
      </w:r>
    </w:p>
    <w:p w:rsidR="00D752A3" w:rsidRPr="00D752A3" w:rsidRDefault="00D752A3" w:rsidP="008D5DAA">
      <w:pPr>
        <w:pStyle w:val="a3"/>
        <w:numPr>
          <w:ilvl w:val="0"/>
          <w:numId w:val="364"/>
        </w:numPr>
      </w:pPr>
      <w:r w:rsidRPr="00D752A3">
        <w:rPr>
          <w:rStyle w:val="15"/>
          <w:rFonts w:ascii="Times New Roman" w:hAnsi="Times New Roman" w:cs="Times New Roman"/>
          <w:color w:val="000000"/>
          <w:sz w:val="24"/>
        </w:rPr>
        <w:t>рабочую зону обучающихся с местом для размещения личных вещей;</w:t>
      </w:r>
    </w:p>
    <w:p w:rsidR="00D752A3" w:rsidRPr="00D752A3" w:rsidRDefault="00D752A3" w:rsidP="008D5DAA">
      <w:pPr>
        <w:pStyle w:val="a3"/>
        <w:numPr>
          <w:ilvl w:val="0"/>
          <w:numId w:val="364"/>
        </w:numPr>
      </w:pPr>
      <w:r w:rsidRPr="00D752A3">
        <w:rPr>
          <w:rStyle w:val="15"/>
          <w:rFonts w:ascii="Times New Roman" w:hAnsi="Times New Roman" w:cs="Times New Roman"/>
          <w:color w:val="000000"/>
          <w:sz w:val="24"/>
        </w:rPr>
        <w:t>пространство для размещения и хранения учебного оборудования.</w:t>
      </w:r>
    </w:p>
    <w:p w:rsidR="00D752A3" w:rsidRPr="00D752A3" w:rsidRDefault="00D752A3" w:rsidP="00D752A3">
      <w:pPr>
        <w:pStyle w:val="a3"/>
      </w:pPr>
      <w:r w:rsidRPr="00D752A3">
        <w:rPr>
          <w:rStyle w:val="15"/>
          <w:rFonts w:ascii="Times New Roman" w:hAnsi="Times New Roman" w:cs="Times New Roman"/>
          <w:color w:val="000000"/>
          <w:sz w:val="24"/>
        </w:rPr>
        <w:t>Организация зональной структуры отвечает педагогическим и эргономическим требованиям, комфортности и безопасности образовательного процесса.</w:t>
      </w:r>
    </w:p>
    <w:p w:rsidR="00D752A3" w:rsidRPr="00D752A3" w:rsidRDefault="00D752A3" w:rsidP="00D752A3">
      <w:pPr>
        <w:pStyle w:val="a3"/>
      </w:pPr>
      <w:r w:rsidRPr="00D752A3">
        <w:rPr>
          <w:rStyle w:val="15"/>
          <w:rFonts w:ascii="Times New Roman" w:hAnsi="Times New Roman" w:cs="Times New Roman"/>
          <w:color w:val="000000"/>
          <w:sz w:val="24"/>
        </w:rPr>
        <w:t>Комплекты оснащения классов, учебных кабинетов, иных помещений и зон внеурочной деятельности формируются в соответствии со спецификой образовательной организации и включают учебно-наглядные пособия, сопровождающиеся инструктивно-методическими материалами по использованию их в образовательной деятельности в соответствии с реализуемой рабочей программой.</w:t>
      </w:r>
    </w:p>
    <w:p w:rsidR="006379AB" w:rsidRPr="006379AB" w:rsidRDefault="006379AB" w:rsidP="006379AB">
      <w:pPr>
        <w:pStyle w:val="a3"/>
      </w:pPr>
      <w:r w:rsidRPr="006379AB">
        <w:rPr>
          <w:rStyle w:val="22"/>
          <w:rFonts w:ascii="Times New Roman" w:hAnsi="Times New Roman" w:cs="Times New Roman"/>
          <w:color w:val="000000"/>
          <w:sz w:val="24"/>
          <w:lang w:bidi="ar-SA"/>
        </w:rPr>
        <w:t>На основе СанПиНов оценивается наличие и размещение помещений, необходимого набора зон (для осуществления образовательной деятельности, активной деятельности и отдыха, хозяйственной деятельности, организации питания), их площади, освещённость, воздушно-тепловой режим, обеспечивающие безопасность и комфортность организации учебно-воспитательного процесса.</w:t>
      </w:r>
    </w:p>
    <w:p w:rsidR="006379AB" w:rsidRPr="006379AB" w:rsidRDefault="006379AB" w:rsidP="006379AB">
      <w:pPr>
        <w:pStyle w:val="a3"/>
      </w:pPr>
      <w:r w:rsidRPr="006379AB">
        <w:rPr>
          <w:rStyle w:val="22"/>
          <w:rFonts w:ascii="Times New Roman" w:hAnsi="Times New Roman" w:cs="Times New Roman"/>
          <w:color w:val="000000"/>
          <w:sz w:val="24"/>
          <w:lang w:bidi="ar-SA"/>
        </w:rPr>
        <w:t>Комплектование классов и учебных кабинетов формируется с учётом:</w:t>
      </w:r>
    </w:p>
    <w:p w:rsidR="006379AB" w:rsidRPr="006379AB" w:rsidRDefault="006379AB" w:rsidP="008D5DAA">
      <w:pPr>
        <w:pStyle w:val="a3"/>
        <w:numPr>
          <w:ilvl w:val="0"/>
          <w:numId w:val="365"/>
        </w:numPr>
      </w:pPr>
      <w:r w:rsidRPr="006379AB">
        <w:rPr>
          <w:rStyle w:val="22"/>
          <w:rFonts w:ascii="Times New Roman" w:hAnsi="Times New Roman" w:cs="Times New Roman"/>
          <w:color w:val="000000"/>
          <w:sz w:val="24"/>
          <w:lang w:bidi="ar-SA"/>
        </w:rPr>
        <w:t>возрастных и индивидуальных психологических особенностей обучающихся;</w:t>
      </w:r>
    </w:p>
    <w:p w:rsidR="006379AB" w:rsidRPr="006379AB" w:rsidRDefault="006379AB" w:rsidP="008D5DAA">
      <w:pPr>
        <w:pStyle w:val="a3"/>
        <w:numPr>
          <w:ilvl w:val="0"/>
          <w:numId w:val="365"/>
        </w:numPr>
      </w:pPr>
      <w:r w:rsidRPr="006379AB">
        <w:rPr>
          <w:rStyle w:val="22"/>
          <w:rFonts w:ascii="Times New Roman" w:hAnsi="Times New Roman" w:cs="Times New Roman"/>
          <w:color w:val="000000"/>
          <w:sz w:val="24"/>
          <w:lang w:bidi="ar-SA"/>
        </w:rPr>
        <w:t>ориентации на достижение личностных, метапредметных и предметных результатов обучения;</w:t>
      </w:r>
    </w:p>
    <w:p w:rsidR="006379AB" w:rsidRPr="006379AB" w:rsidRDefault="006379AB" w:rsidP="008D5DAA">
      <w:pPr>
        <w:pStyle w:val="a3"/>
        <w:numPr>
          <w:ilvl w:val="0"/>
          <w:numId w:val="365"/>
        </w:numPr>
      </w:pPr>
      <w:r w:rsidRPr="006379AB">
        <w:rPr>
          <w:rStyle w:val="22"/>
          <w:rFonts w:ascii="Times New Roman" w:hAnsi="Times New Roman" w:cs="Times New Roman"/>
          <w:color w:val="000000"/>
          <w:sz w:val="24"/>
          <w:lang w:bidi="ar-SA"/>
        </w:rPr>
        <w:t>необходимости и достаточности;</w:t>
      </w:r>
    </w:p>
    <w:p w:rsidR="006379AB" w:rsidRPr="006379AB" w:rsidRDefault="006379AB" w:rsidP="008D5DAA">
      <w:pPr>
        <w:pStyle w:val="a3"/>
        <w:numPr>
          <w:ilvl w:val="0"/>
          <w:numId w:val="365"/>
        </w:numPr>
      </w:pPr>
      <w:r w:rsidRPr="006379AB">
        <w:rPr>
          <w:rStyle w:val="22"/>
          <w:rFonts w:ascii="Times New Roman" w:hAnsi="Times New Roman" w:cs="Times New Roman"/>
          <w:color w:val="000000"/>
          <w:sz w:val="24"/>
          <w:lang w:bidi="ar-SA"/>
        </w:rPr>
        <w:t>универсальности, возможности применения одних и тех же средств обучения для решения комплекса задач. Интегрированным результатом выполнения условий реализации программы начального общего образования должно быть создание комфортной развивающей образовательной среды по отношению к обучающимся и педагогическим работникам:</w:t>
      </w:r>
    </w:p>
    <w:p w:rsidR="006379AB" w:rsidRPr="006379AB" w:rsidRDefault="006379AB" w:rsidP="008D5DAA">
      <w:pPr>
        <w:pStyle w:val="a3"/>
        <w:numPr>
          <w:ilvl w:val="0"/>
          <w:numId w:val="365"/>
        </w:numPr>
      </w:pPr>
      <w:r w:rsidRPr="006379AB">
        <w:rPr>
          <w:rStyle w:val="22"/>
          <w:rFonts w:ascii="Times New Roman" w:hAnsi="Times New Roman" w:cs="Times New Roman"/>
          <w:color w:val="000000"/>
          <w:sz w:val="24"/>
          <w:lang w:bidi="ar-SA"/>
        </w:rPr>
        <w:t>обеспечивающей получение качественного начального общего образования, его доступность, открытость и привлекатель</w:t>
      </w:r>
      <w:r w:rsidRPr="006379AB">
        <w:rPr>
          <w:rStyle w:val="15"/>
          <w:rFonts w:ascii="Times New Roman" w:hAnsi="Times New Roman" w:cs="Times New Roman"/>
          <w:color w:val="000000"/>
          <w:sz w:val="24"/>
        </w:rPr>
        <w:t>ность для обучающихся, их родителей (законных представителей) и всего общества, воспитание обучающихся;</w:t>
      </w:r>
    </w:p>
    <w:p w:rsidR="00D752A3" w:rsidRPr="00AD6CA1" w:rsidRDefault="006379AB" w:rsidP="008D5DAA">
      <w:pPr>
        <w:pStyle w:val="a3"/>
        <w:numPr>
          <w:ilvl w:val="0"/>
          <w:numId w:val="365"/>
        </w:numPr>
        <w:rPr>
          <w:rStyle w:val="15"/>
          <w:rFonts w:ascii="Times New Roman" w:eastAsia="Times New Roman" w:hAnsi="Times New Roman" w:cs="Times New Roman"/>
          <w:color w:val="000000"/>
          <w:sz w:val="24"/>
          <w:szCs w:val="21"/>
        </w:rPr>
      </w:pPr>
      <w:r w:rsidRPr="006379AB">
        <w:rPr>
          <w:rStyle w:val="15"/>
          <w:rFonts w:ascii="Times New Roman" w:hAnsi="Times New Roman" w:cs="Times New Roman"/>
          <w:color w:val="000000"/>
          <w:sz w:val="24"/>
        </w:rPr>
        <w:t>гарантирующей безопасность, охрану и укрепление физического, психического здоровья и социального благополучия обучающихся</w:t>
      </w:r>
      <w:r w:rsidR="00AD6CA1">
        <w:rPr>
          <w:rStyle w:val="15"/>
          <w:rFonts w:ascii="Times New Roman" w:hAnsi="Times New Roman" w:cs="Times New Roman"/>
          <w:color w:val="000000"/>
          <w:sz w:val="24"/>
        </w:rPr>
        <w:t>.</w:t>
      </w:r>
    </w:p>
    <w:p w:rsidR="00AD6CA1" w:rsidRDefault="00AD6CA1" w:rsidP="00AD6CA1">
      <w:pPr>
        <w:pStyle w:val="a3"/>
        <w:rPr>
          <w:rStyle w:val="15"/>
          <w:rFonts w:ascii="Times New Roman" w:hAnsi="Times New Roman" w:cs="Times New Roman"/>
          <w:color w:val="000000"/>
          <w:sz w:val="24"/>
        </w:rPr>
      </w:pPr>
    </w:p>
    <w:p w:rsidR="00AD6CA1" w:rsidRPr="006379AB" w:rsidRDefault="00AD6CA1" w:rsidP="00AD6CA1">
      <w:pPr>
        <w:pStyle w:val="a3"/>
      </w:pPr>
    </w:p>
    <w:p w:rsidR="00AD6CA1" w:rsidRPr="00AD6CA1" w:rsidRDefault="00AD6CA1" w:rsidP="00AD6CA1">
      <w:pPr>
        <w:pStyle w:val="3"/>
      </w:pPr>
      <w:bookmarkStart w:id="94" w:name="bookmark420"/>
      <w:bookmarkStart w:id="95" w:name="_Toc103611779"/>
      <w:r>
        <w:rPr>
          <w:rStyle w:val="320"/>
          <w:rFonts w:ascii="Times New Roman" w:eastAsiaTheme="majorEastAsia" w:hAnsi="Times New Roman" w:cstheme="majorBidi"/>
          <w:b/>
          <w:bCs/>
          <w:color w:val="auto"/>
          <w:sz w:val="24"/>
        </w:rPr>
        <w:t xml:space="preserve">3.5.6. </w:t>
      </w:r>
      <w:r w:rsidRPr="00AD6CA1">
        <w:rPr>
          <w:rStyle w:val="320"/>
          <w:rFonts w:ascii="Times New Roman" w:eastAsiaTheme="majorEastAsia" w:hAnsi="Times New Roman" w:cstheme="majorBidi"/>
          <w:b/>
          <w:bCs/>
          <w:color w:val="auto"/>
          <w:sz w:val="24"/>
        </w:rPr>
        <w:t>Механизмы достижения целевых ориентиров в системе условий</w:t>
      </w:r>
      <w:bookmarkEnd w:id="94"/>
      <w:bookmarkEnd w:id="95"/>
    </w:p>
    <w:p w:rsidR="00AD6CA1" w:rsidRPr="00AD6CA1" w:rsidRDefault="00AD6CA1" w:rsidP="00AD6CA1">
      <w:pPr>
        <w:pStyle w:val="a3"/>
      </w:pPr>
      <w:r w:rsidRPr="00AD6CA1">
        <w:rPr>
          <w:rStyle w:val="15"/>
          <w:rFonts w:ascii="Times New Roman" w:hAnsi="Times New Roman" w:cs="Times New Roman"/>
          <w:color w:val="000000"/>
          <w:sz w:val="24"/>
        </w:rPr>
        <w:t>Условия реализации основной образовательной программы:</w:t>
      </w:r>
    </w:p>
    <w:p w:rsidR="00AD6CA1" w:rsidRPr="00AD6CA1" w:rsidRDefault="00AD6CA1" w:rsidP="008D5DAA">
      <w:pPr>
        <w:pStyle w:val="a3"/>
        <w:numPr>
          <w:ilvl w:val="0"/>
          <w:numId w:val="366"/>
        </w:numPr>
      </w:pPr>
      <w:r w:rsidRPr="00AD6CA1">
        <w:rPr>
          <w:rStyle w:val="15"/>
          <w:rFonts w:ascii="Times New Roman" w:hAnsi="Times New Roman" w:cs="Times New Roman"/>
          <w:color w:val="000000"/>
          <w:sz w:val="24"/>
        </w:rPr>
        <w:t>соответствие требованиям ФГОС;</w:t>
      </w:r>
    </w:p>
    <w:p w:rsidR="00AD6CA1" w:rsidRPr="00AD6CA1" w:rsidRDefault="00AD6CA1" w:rsidP="008D5DAA">
      <w:pPr>
        <w:pStyle w:val="a3"/>
        <w:numPr>
          <w:ilvl w:val="0"/>
          <w:numId w:val="366"/>
        </w:numPr>
      </w:pPr>
      <w:r w:rsidRPr="00AD6CA1">
        <w:rPr>
          <w:rStyle w:val="15"/>
          <w:rFonts w:ascii="Times New Roman" w:hAnsi="Times New Roman" w:cs="Times New Roman"/>
          <w:color w:val="000000"/>
          <w:sz w:val="24"/>
        </w:rPr>
        <w:t>гарантия сохранности и укрепления физического, психологического и социального здоровья обучающихся;</w:t>
      </w:r>
    </w:p>
    <w:p w:rsidR="00AD6CA1" w:rsidRPr="00AD6CA1" w:rsidRDefault="00AD6CA1" w:rsidP="008D5DAA">
      <w:pPr>
        <w:pStyle w:val="a3"/>
        <w:numPr>
          <w:ilvl w:val="0"/>
          <w:numId w:val="366"/>
        </w:numPr>
      </w:pPr>
      <w:r w:rsidRPr="00AD6CA1">
        <w:rPr>
          <w:rStyle w:val="15"/>
          <w:rFonts w:ascii="Times New Roman" w:hAnsi="Times New Roman" w:cs="Times New Roman"/>
          <w:color w:val="000000"/>
          <w:sz w:val="24"/>
        </w:rPr>
        <w:t>обеспечение достижения планируемых результатов освоения примерной основной образовательной программы;</w:t>
      </w:r>
    </w:p>
    <w:p w:rsidR="00AD6CA1" w:rsidRPr="00AD6CA1" w:rsidRDefault="00AD6CA1" w:rsidP="008D5DAA">
      <w:pPr>
        <w:pStyle w:val="a3"/>
        <w:numPr>
          <w:ilvl w:val="0"/>
          <w:numId w:val="366"/>
        </w:numPr>
      </w:pPr>
      <w:r w:rsidRPr="00AD6CA1">
        <w:rPr>
          <w:rStyle w:val="15"/>
          <w:rFonts w:ascii="Times New Roman" w:hAnsi="Times New Roman" w:cs="Times New Roman"/>
          <w:color w:val="000000"/>
          <w:sz w:val="24"/>
        </w:rPr>
        <w:t>учёт особенностей образовательной организации, её организационной структуры, запросов участников образовательного процесса;</w:t>
      </w:r>
    </w:p>
    <w:p w:rsidR="00AD6CA1" w:rsidRPr="00AD6CA1" w:rsidRDefault="00AD6CA1" w:rsidP="008D5DAA">
      <w:pPr>
        <w:pStyle w:val="a3"/>
        <w:numPr>
          <w:ilvl w:val="0"/>
          <w:numId w:val="366"/>
        </w:numPr>
      </w:pPr>
      <w:r w:rsidRPr="00AD6CA1">
        <w:rPr>
          <w:rStyle w:val="15"/>
          <w:rFonts w:ascii="Times New Roman" w:hAnsi="Times New Roman" w:cs="Times New Roman"/>
          <w:color w:val="000000"/>
          <w:sz w:val="24"/>
        </w:rPr>
        <w:t>предоставление возможности взаимодействия с социальными партнёрами, использования ресурсов социума.</w:t>
      </w:r>
    </w:p>
    <w:p w:rsidR="00AD6CA1" w:rsidRPr="00AD6CA1" w:rsidRDefault="00AD6CA1" w:rsidP="00AD6CA1">
      <w:pPr>
        <w:pStyle w:val="a3"/>
      </w:pPr>
      <w:r w:rsidRPr="00AD6CA1">
        <w:rPr>
          <w:rStyle w:val="15"/>
          <w:rFonts w:ascii="Times New Roman" w:hAnsi="Times New Roman" w:cs="Times New Roman"/>
          <w:color w:val="000000"/>
          <w:sz w:val="24"/>
        </w:rPr>
        <w:t>Раздел «Условия реализации программ начального общего образования» должен содержать:</w:t>
      </w:r>
    </w:p>
    <w:p w:rsidR="00AD6CA1" w:rsidRPr="00AD6CA1" w:rsidRDefault="00AD6CA1" w:rsidP="008D5DAA">
      <w:pPr>
        <w:pStyle w:val="a3"/>
        <w:numPr>
          <w:ilvl w:val="0"/>
          <w:numId w:val="367"/>
        </w:numPr>
      </w:pPr>
      <w:r w:rsidRPr="00AD6CA1">
        <w:rPr>
          <w:rStyle w:val="15"/>
          <w:rFonts w:ascii="Times New Roman" w:hAnsi="Times New Roman" w:cs="Times New Roman"/>
          <w:color w:val="000000"/>
          <w:sz w:val="24"/>
        </w:rPr>
        <w:t>описание кадровых, психолого-педагогических, финансовых, материально-технических, информационно-методических условий и ресурсов;</w:t>
      </w:r>
    </w:p>
    <w:p w:rsidR="00AD6CA1" w:rsidRPr="00AD6CA1" w:rsidRDefault="00AD6CA1" w:rsidP="008D5DAA">
      <w:pPr>
        <w:pStyle w:val="a3"/>
        <w:numPr>
          <w:ilvl w:val="0"/>
          <w:numId w:val="367"/>
        </w:numPr>
      </w:pPr>
      <w:r w:rsidRPr="00AD6CA1">
        <w:rPr>
          <w:rStyle w:val="15"/>
          <w:rFonts w:ascii="Times New Roman" w:hAnsi="Times New Roman" w:cs="Times New Roman"/>
          <w:color w:val="000000"/>
          <w:sz w:val="24"/>
        </w:rPr>
        <w:t>обоснование необходимых изменений в имеющихся условиях в соответствии с целями и приоритетами образовательной организации при реализации учебного плана;</w:t>
      </w:r>
    </w:p>
    <w:p w:rsidR="00AD6CA1" w:rsidRPr="00AD6CA1" w:rsidRDefault="00AD6CA1" w:rsidP="008D5DAA">
      <w:pPr>
        <w:pStyle w:val="a3"/>
        <w:numPr>
          <w:ilvl w:val="0"/>
          <w:numId w:val="367"/>
        </w:numPr>
      </w:pPr>
      <w:r w:rsidRPr="00AD6CA1">
        <w:rPr>
          <w:rStyle w:val="15"/>
          <w:rFonts w:ascii="Times New Roman" w:hAnsi="Times New Roman" w:cs="Times New Roman"/>
          <w:color w:val="000000"/>
          <w:sz w:val="24"/>
        </w:rPr>
        <w:t>перечень механизмов достижения целевых ориентиров в системе условий реализации требований ФГОС;</w:t>
      </w:r>
    </w:p>
    <w:p w:rsidR="00AD6CA1" w:rsidRPr="00AD6CA1" w:rsidRDefault="00AD6CA1" w:rsidP="008D5DAA">
      <w:pPr>
        <w:pStyle w:val="a3"/>
        <w:numPr>
          <w:ilvl w:val="0"/>
          <w:numId w:val="367"/>
        </w:numPr>
      </w:pPr>
      <w:r w:rsidRPr="00AD6CA1">
        <w:rPr>
          <w:rStyle w:val="15"/>
          <w:rFonts w:ascii="Times New Roman" w:hAnsi="Times New Roman" w:cs="Times New Roman"/>
          <w:color w:val="000000"/>
          <w:sz w:val="24"/>
        </w:rPr>
        <w:t>сетевой график (дорожную карту) по формированию необходимой системы условий реализации требований ФГОС;</w:t>
      </w:r>
    </w:p>
    <w:p w:rsidR="00AD6CA1" w:rsidRPr="00AD6CA1" w:rsidRDefault="00AD6CA1" w:rsidP="008D5DAA">
      <w:pPr>
        <w:pStyle w:val="a3"/>
        <w:numPr>
          <w:ilvl w:val="0"/>
          <w:numId w:val="367"/>
        </w:numPr>
      </w:pPr>
      <w:r w:rsidRPr="00AD6CA1">
        <w:rPr>
          <w:rStyle w:val="15"/>
          <w:rFonts w:ascii="Times New Roman" w:hAnsi="Times New Roman" w:cs="Times New Roman"/>
          <w:color w:val="000000"/>
          <w:sz w:val="24"/>
        </w:rPr>
        <w:t>систему мониторинга и оценки условий реализации требований ФГОС.</w:t>
      </w:r>
    </w:p>
    <w:p w:rsidR="00AD6CA1" w:rsidRPr="00CA2AE4" w:rsidRDefault="00AD6CA1" w:rsidP="00CA2AE4">
      <w:pPr>
        <w:pStyle w:val="a3"/>
      </w:pPr>
      <w:r w:rsidRPr="00CA2AE4">
        <w:rPr>
          <w:rStyle w:val="15"/>
          <w:rFonts w:ascii="Times New Roman" w:hAnsi="Times New Roman" w:cs="Times New Roman"/>
          <w:color w:val="000000"/>
          <w:sz w:val="24"/>
        </w:rPr>
        <w:t xml:space="preserve">Описание системы условий реализации образовательной программы </w:t>
      </w:r>
      <w:r w:rsidR="00CA2AE4" w:rsidRPr="00CA2AE4">
        <w:rPr>
          <w:rStyle w:val="15"/>
          <w:rFonts w:ascii="Times New Roman" w:hAnsi="Times New Roman" w:cs="Times New Roman"/>
          <w:color w:val="000000"/>
          <w:sz w:val="24"/>
        </w:rPr>
        <w:t>базируется</w:t>
      </w:r>
      <w:r w:rsidRPr="00CA2AE4">
        <w:rPr>
          <w:rStyle w:val="15"/>
          <w:rFonts w:ascii="Times New Roman" w:hAnsi="Times New Roman" w:cs="Times New Roman"/>
          <w:color w:val="000000"/>
          <w:sz w:val="24"/>
        </w:rPr>
        <w:t xml:space="preserve"> на результатах проведённой в ходе разработки программ</w:t>
      </w:r>
      <w:r w:rsidR="00CA2AE4" w:rsidRPr="00CA2AE4">
        <w:rPr>
          <w:rStyle w:val="15"/>
          <w:rFonts w:ascii="Times New Roman" w:hAnsi="Times New Roman" w:cs="Times New Roman"/>
          <w:color w:val="000000"/>
          <w:sz w:val="24"/>
        </w:rPr>
        <w:t>ы комплексной аналитико-обобща</w:t>
      </w:r>
      <w:r w:rsidRPr="00CA2AE4">
        <w:rPr>
          <w:rStyle w:val="15"/>
          <w:rFonts w:ascii="Times New Roman" w:hAnsi="Times New Roman" w:cs="Times New Roman"/>
          <w:color w:val="000000"/>
          <w:sz w:val="24"/>
        </w:rPr>
        <w:t>ющей и прогностической деятельности, включающей:</w:t>
      </w:r>
    </w:p>
    <w:p w:rsidR="00AD6CA1" w:rsidRPr="00CA2AE4" w:rsidRDefault="00AD6CA1" w:rsidP="008D5DAA">
      <w:pPr>
        <w:pStyle w:val="a3"/>
        <w:numPr>
          <w:ilvl w:val="0"/>
          <w:numId w:val="368"/>
        </w:numPr>
      </w:pPr>
      <w:r w:rsidRPr="00CA2AE4">
        <w:rPr>
          <w:rStyle w:val="15"/>
          <w:rFonts w:ascii="Times New Roman" w:hAnsi="Times New Roman" w:cs="Times New Roman"/>
          <w:color w:val="000000"/>
          <w:sz w:val="24"/>
        </w:rPr>
        <w:t>анализ имеющихся условий и ресурсов реализации образовательной программы начального общего образования;</w:t>
      </w:r>
    </w:p>
    <w:p w:rsidR="00AD6CA1" w:rsidRPr="00CA2AE4" w:rsidRDefault="00AD6CA1" w:rsidP="008D5DAA">
      <w:pPr>
        <w:pStyle w:val="a3"/>
        <w:numPr>
          <w:ilvl w:val="0"/>
          <w:numId w:val="368"/>
        </w:numPr>
      </w:pPr>
      <w:r w:rsidRPr="00CA2AE4">
        <w:rPr>
          <w:rStyle w:val="15"/>
          <w:rFonts w:ascii="Times New Roman" w:hAnsi="Times New Roman" w:cs="Times New Roman"/>
          <w:color w:val="000000"/>
          <w:sz w:val="24"/>
        </w:rPr>
        <w:t xml:space="preserve">установление степени соответствия условий и ресурсов </w:t>
      </w:r>
      <w:r w:rsidR="009C7CA5">
        <w:rPr>
          <w:rStyle w:val="15"/>
          <w:rFonts w:ascii="Times New Roman" w:hAnsi="Times New Roman" w:cs="Times New Roman"/>
          <w:color w:val="000000"/>
          <w:sz w:val="24"/>
        </w:rPr>
        <w:t>МБОУ «Митяевская средняя школа»</w:t>
      </w:r>
      <w:r w:rsidRPr="00CA2AE4">
        <w:rPr>
          <w:rStyle w:val="15"/>
          <w:rFonts w:ascii="Times New Roman" w:hAnsi="Times New Roman" w:cs="Times New Roman"/>
          <w:color w:val="000000"/>
          <w:sz w:val="24"/>
        </w:rPr>
        <w:t xml:space="preserve"> требованиям ФГОС, а также целям и задачам образовательной программы образовательной организации, сформированным с учётом потребностей всех участников образовательной деятельности;</w:t>
      </w:r>
    </w:p>
    <w:p w:rsidR="00AD6CA1" w:rsidRPr="00CA2AE4" w:rsidRDefault="00AD6CA1" w:rsidP="008D5DAA">
      <w:pPr>
        <w:pStyle w:val="a3"/>
        <w:numPr>
          <w:ilvl w:val="0"/>
          <w:numId w:val="368"/>
        </w:numPr>
      </w:pPr>
      <w:r w:rsidRPr="00CA2AE4">
        <w:rPr>
          <w:rStyle w:val="15"/>
          <w:rFonts w:ascii="Times New Roman" w:hAnsi="Times New Roman" w:cs="Times New Roman"/>
          <w:color w:val="000000"/>
          <w:sz w:val="24"/>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AD6CA1" w:rsidRPr="00CA2AE4" w:rsidRDefault="00AD6CA1" w:rsidP="008D5DAA">
      <w:pPr>
        <w:pStyle w:val="a3"/>
        <w:numPr>
          <w:ilvl w:val="0"/>
          <w:numId w:val="368"/>
        </w:numPr>
      </w:pPr>
      <w:r w:rsidRPr="00CA2AE4">
        <w:rPr>
          <w:rStyle w:val="15"/>
          <w:rFonts w:ascii="Times New Roman" w:hAnsi="Times New Roman" w:cs="Times New Roman"/>
          <w:color w:val="000000"/>
          <w:sz w:val="24"/>
        </w:rPr>
        <w:t>разработку механизмов достижения целевых ориентиров в системе условий для реализации требований ФГОС с привлечением всех участников образовательной деятельности и возможных партнёров;</w:t>
      </w:r>
    </w:p>
    <w:p w:rsidR="00AD6CA1" w:rsidRPr="00CA2AE4" w:rsidRDefault="00AD6CA1" w:rsidP="008D5DAA">
      <w:pPr>
        <w:pStyle w:val="a3"/>
        <w:numPr>
          <w:ilvl w:val="0"/>
          <w:numId w:val="368"/>
        </w:numPr>
      </w:pPr>
      <w:r w:rsidRPr="00CA2AE4">
        <w:rPr>
          <w:rStyle w:val="15"/>
          <w:rFonts w:ascii="Times New Roman" w:hAnsi="Times New Roman" w:cs="Times New Roman"/>
          <w:color w:val="000000"/>
          <w:sz w:val="24"/>
        </w:rPr>
        <w:t>разработку сетевого графика (дорожной карты) создания необходимой системы условий для реализации требований ФГОС;</w:t>
      </w:r>
    </w:p>
    <w:p w:rsidR="00AD6CA1" w:rsidRPr="00CA2AE4" w:rsidRDefault="00AD6CA1" w:rsidP="008D5DAA">
      <w:pPr>
        <w:pStyle w:val="a3"/>
        <w:numPr>
          <w:ilvl w:val="0"/>
          <w:numId w:val="368"/>
        </w:numPr>
      </w:pPr>
      <w:r w:rsidRPr="00CA2AE4">
        <w:rPr>
          <w:rStyle w:val="15"/>
          <w:rFonts w:ascii="Times New Roman" w:hAnsi="Times New Roman" w:cs="Times New Roman"/>
          <w:color w:val="000000"/>
          <w:sz w:val="24"/>
        </w:rPr>
        <w:t>разработку механизмов мониторинга, оценки и коррекции реализации промежуточных этапов сетевого графика (дорожной карты).</w:t>
      </w:r>
    </w:p>
    <w:p w:rsidR="00D752A3" w:rsidRPr="00D752A3" w:rsidRDefault="00D752A3" w:rsidP="00AD6CA1">
      <w:pPr>
        <w:pStyle w:val="a3"/>
        <w:ind w:firstLine="0"/>
      </w:pPr>
    </w:p>
    <w:sectPr w:rsidR="00D752A3" w:rsidRPr="00D752A3" w:rsidSect="00C42C74">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0703" w:rsidRDefault="00F80703" w:rsidP="00C8133D">
      <w:r>
        <w:separator/>
      </w:r>
    </w:p>
  </w:endnote>
  <w:endnote w:type="continuationSeparator" w:id="0">
    <w:p w:rsidR="00F80703" w:rsidRDefault="00F80703" w:rsidP="00C81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altName w:val="Century"/>
    <w:charset w:val="CC"/>
    <w:family w:val="roman"/>
    <w:pitch w:val="variable"/>
    <w:sig w:usb0="00000001" w:usb1="00000000" w:usb2="00000000" w:usb3="00000000" w:csb0="0000009F" w:csb1="00000000"/>
  </w:font>
  <w:font w:name="OpenSymbol">
    <w:altName w:val="Arial Unicode MS"/>
    <w:charset w:val="01"/>
    <w:family w:val="auto"/>
    <w:pitch w:val="default"/>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SanPin">
    <w:altName w:val="Cambria Math"/>
    <w:panose1 w:val="00000000000000000000"/>
    <w:charset w:val="00"/>
    <w:family w:val="roman"/>
    <w:notTrueType/>
    <w:pitch w:val="variable"/>
    <w:sig w:usb0="A00002FF" w:usb1="5000204A" w:usb2="00000020" w:usb3="00000000" w:csb0="0000009F" w:csb1="00000000"/>
  </w:font>
  <w:font w:name="OfficinaSansMediumITC">
    <w:altName w:val="Calibri"/>
    <w:panose1 w:val="00000000000000000000"/>
    <w:charset w:val="00"/>
    <w:family w:val="swiss"/>
    <w:notTrueType/>
    <w:pitch w:val="variable"/>
    <w:sig w:usb0="800002FF" w:usb1="500020CA" w:usb2="00000000" w:usb3="00000000" w:csb0="0000009F" w:csb1="00000000"/>
  </w:font>
  <w:font w:name="OfficinaSansExtraBoldITC-Reg">
    <w:altName w:val="Times New Roman"/>
    <w:panose1 w:val="00000000000000000000"/>
    <w:charset w:val="00"/>
    <w:family w:val="auto"/>
    <w:notTrueType/>
    <w:pitch w:val="default"/>
    <w:sig w:usb0="00000003" w:usb1="00000000" w:usb2="00000000" w:usb3="00000000" w:csb0="00000001" w:csb1="00000000"/>
  </w:font>
  <w:font w:name="SchoolBookSanPin-Regular">
    <w:altName w:val="Times New Roman"/>
    <w:panose1 w:val="00000000000000000000"/>
    <w:charset w:val="00"/>
    <w:family w:val="auto"/>
    <w:notTrueType/>
    <w:pitch w:val="default"/>
    <w:sig w:usb0="00000003" w:usb1="00000000" w:usb2="00000000" w:usb3="00000000" w:csb0="00000001" w:csb1="00000000"/>
  </w:font>
  <w:font w:name="MingLiU Regular">
    <w:altName w:val="Malgun Gothic Semilight"/>
    <w:panose1 w:val="00000000000000000000"/>
    <w:charset w:val="88"/>
    <w:family w:val="auto"/>
    <w:notTrueType/>
    <w:pitch w:val="default"/>
    <w:sig w:usb0="00000000" w:usb1="08080000" w:usb2="00000010" w:usb3="00000000" w:csb0="00100000" w:csb1="00000000"/>
  </w:font>
  <w:font w:name="SchoolBookSanPin-BoldItalic">
    <w:altName w:val="Calibri"/>
    <w:panose1 w:val="00000000000000000000"/>
    <w:charset w:val="CC"/>
    <w:family w:val="auto"/>
    <w:notTrueType/>
    <w:pitch w:val="default"/>
    <w:sig w:usb0="00000203" w:usb1="00000000" w:usb2="00000000" w:usb3="00000000" w:csb0="00000005" w:csb1="00000000"/>
  </w:font>
  <w:font w:name="Minion Pro">
    <w:altName w:val="Cambria"/>
    <w:panose1 w:val="00000000000000000000"/>
    <w:charset w:val="00"/>
    <w:family w:val="roman"/>
    <w:notTrueType/>
    <w:pitch w:val="variable"/>
    <w:sig w:usb0="60000287" w:usb1="00000001" w:usb2="00000000" w:usb3="00000000" w:csb0="0000019F" w:csb1="00000000"/>
  </w:font>
  <w:font w:name="SchoolBookSanPin-Bold">
    <w:altName w:val="Calibri"/>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CC"/>
    <w:family w:val="roman"/>
    <w:pitch w:val="variable"/>
  </w:font>
  <w:font w:name="№Е">
    <w:altName w:val="Times New Roman"/>
    <w:charset w:val="00"/>
    <w:family w:val="roman"/>
    <w:pitch w:val="variable"/>
    <w:sig w:usb0="00000000" w:usb1="09060000" w:usb2="00000010" w:usb3="00000000" w:csb0="00080000"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650657"/>
    </w:sdtPr>
    <w:sdtEndPr/>
    <w:sdtContent>
      <w:p w:rsidR="00C42C74" w:rsidRDefault="001B2FA7">
        <w:pPr>
          <w:pStyle w:val="af2"/>
          <w:jc w:val="right"/>
        </w:pPr>
        <w:r>
          <w:fldChar w:fldCharType="begin"/>
        </w:r>
        <w:r w:rsidR="00EE7900">
          <w:instrText xml:space="preserve"> PAGE   \* MERGEFORMAT </w:instrText>
        </w:r>
        <w:r>
          <w:fldChar w:fldCharType="separate"/>
        </w:r>
        <w:r w:rsidR="006E69BF">
          <w:rPr>
            <w:noProof/>
          </w:rPr>
          <w:t>2</w:t>
        </w:r>
        <w:r>
          <w:rPr>
            <w:noProof/>
          </w:rPr>
          <w:fldChar w:fldCharType="end"/>
        </w:r>
      </w:p>
    </w:sdtContent>
  </w:sdt>
  <w:p w:rsidR="00C42C74" w:rsidRDefault="00C42C74">
    <w:pPr>
      <w:pStyle w:val="af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0703" w:rsidRDefault="00F80703" w:rsidP="00C8133D">
      <w:r>
        <w:separator/>
      </w:r>
    </w:p>
  </w:footnote>
  <w:footnote w:type="continuationSeparator" w:id="0">
    <w:p w:rsidR="00F80703" w:rsidRDefault="00F80703" w:rsidP="00C8133D">
      <w:r>
        <w:continuationSeparator/>
      </w:r>
    </w:p>
  </w:footnote>
  <w:footnote w:id="1">
    <w:p w:rsidR="00D91546" w:rsidRPr="00D8377F" w:rsidRDefault="00D91546" w:rsidP="003F4B46">
      <w:pPr>
        <w:spacing w:line="197" w:lineRule="exact"/>
        <w:ind w:left="260"/>
        <w:rPr>
          <w:rFonts w:cs="Times New Roman"/>
        </w:rPr>
      </w:pPr>
      <w:r w:rsidRPr="00D8377F">
        <w:rPr>
          <w:rStyle w:val="a5"/>
          <w:rFonts w:ascii="Times New Roman" w:hAnsi="Times New Roman" w:cs="Times New Roman"/>
          <w:vertAlign w:val="superscript"/>
        </w:rPr>
        <w:footnoteRef/>
      </w:r>
      <w:r w:rsidRPr="00D8377F">
        <w:rPr>
          <w:rStyle w:val="a5"/>
          <w:rFonts w:ascii="Times New Roman" w:hAnsi="Times New Roman" w:cs="Times New Roman"/>
        </w:rPr>
        <w:t xml:space="preserve"> Начальным этапом изучения предметов «Русский язык» и «Литературное чтение» в 1 классе является курс «Обучение грамоте»: обучение письму идёт параллельно с обучением чтению. На «Обучение грамоте» отводится 9 часов в неделю: 5 часов «Русского языка» (обучение письму) и 4 часа «Литературного чтения» (обучение чтению). Продолжительность «Обучения грамоте» зависит от уровня подготовки класса и может составлять от 20 до 23 недель, соответственно, продолжительность изучения систематического курса в 1 классе может варьироваться от 13 до 10 недель.</w:t>
      </w:r>
    </w:p>
  </w:footnote>
  <w:footnote w:id="2">
    <w:p w:rsidR="00D91546" w:rsidRDefault="00D91546" w:rsidP="002B3CF7">
      <w:pPr>
        <w:pStyle w:val="af"/>
      </w:pPr>
      <w:r>
        <w:rPr>
          <w:vertAlign w:val="superscript"/>
        </w:rPr>
        <w:footnoteRef/>
      </w:r>
      <w:r>
        <w:t xml:space="preserve"> Особенностью 1 класса является то, что в первом полугодии предпочтение отдается слушанию: пока не все первоклассники умеют читать, развивается навык восприятия художественных произведений на слух. Все тексты подраздела «Я и книги», часть текстов подраздела «Я взрослею» и ряд текстов других подразделов читает педагог.</w:t>
      </w:r>
    </w:p>
    <w:p w:rsidR="00D91546" w:rsidRDefault="00D91546" w:rsidP="002B3CF7">
      <w:pPr>
        <w:pStyle w:val="af"/>
      </w:pPr>
    </w:p>
  </w:footnote>
  <w:footnote w:id="3">
    <w:p w:rsidR="00D91546" w:rsidRDefault="00D91546" w:rsidP="002B3CF7">
      <w:pPr>
        <w:pStyle w:val="af"/>
      </w:pPr>
      <w:r>
        <w:rPr>
          <w:vertAlign w:val="superscript"/>
        </w:rPr>
        <w:footnoteRef/>
      </w:r>
      <w:r>
        <w:t xml:space="preserve"> С целью дальнейшего развития навыка восприятия художественных произведений на слух ряд текстов, включённых в программу, читает педагог.</w:t>
      </w:r>
    </w:p>
    <w:p w:rsidR="00D91546" w:rsidRDefault="00D91546" w:rsidP="002B3CF7">
      <w:pPr>
        <w:pStyle w:val="af"/>
      </w:pPr>
    </w:p>
  </w:footnote>
  <w:footnote w:id="4">
    <w:p w:rsidR="00D91546" w:rsidRDefault="00D91546" w:rsidP="00B200AD">
      <w:pPr>
        <w:pStyle w:val="ab"/>
        <w:ind w:left="227" w:hanging="227"/>
        <w:rPr>
          <w:spacing w:val="-1"/>
          <w:sz w:val="18"/>
          <w:szCs w:val="18"/>
        </w:rPr>
      </w:pPr>
      <w:r>
        <w:rPr>
          <w:vertAlign w:val="superscript"/>
        </w:rPr>
        <w:footnoteRef/>
      </w:r>
      <w:r>
        <w:rPr>
          <w:spacing w:val="-1"/>
          <w:sz w:val="18"/>
          <w:szCs w:val="18"/>
        </w:rPr>
        <w:tab/>
        <w:t>Следует обратить внимание на изменение названия одного из модулей. Название модуля «Основы мировых религиозных культур», изменено на «Основы религиозных культур народов России».</w:t>
      </w:r>
    </w:p>
    <w:p w:rsidR="00D91546" w:rsidRDefault="00D91546" w:rsidP="00B200AD">
      <w:pPr>
        <w:pStyle w:val="ab"/>
        <w:ind w:left="227" w:hanging="227"/>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E3979"/>
    <w:multiLevelType w:val="hybridMultilevel"/>
    <w:tmpl w:val="269C8D7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01856CB"/>
    <w:multiLevelType w:val="hybridMultilevel"/>
    <w:tmpl w:val="FD02F1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04808E1"/>
    <w:multiLevelType w:val="hybridMultilevel"/>
    <w:tmpl w:val="C6C28CA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08E00A3"/>
    <w:multiLevelType w:val="hybridMultilevel"/>
    <w:tmpl w:val="27CAEF0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0B24C7C"/>
    <w:multiLevelType w:val="hybridMultilevel"/>
    <w:tmpl w:val="F64662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0DC1E9B"/>
    <w:multiLevelType w:val="hybridMultilevel"/>
    <w:tmpl w:val="D34C8EA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0F27713"/>
    <w:multiLevelType w:val="hybridMultilevel"/>
    <w:tmpl w:val="DEC8511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11F2930"/>
    <w:multiLevelType w:val="hybridMultilevel"/>
    <w:tmpl w:val="A5D68BE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137424B"/>
    <w:multiLevelType w:val="hybridMultilevel"/>
    <w:tmpl w:val="0A98BF76"/>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01583108"/>
    <w:multiLevelType w:val="hybridMultilevel"/>
    <w:tmpl w:val="9A483DB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15A7A17"/>
    <w:multiLevelType w:val="hybridMultilevel"/>
    <w:tmpl w:val="2D36FA8C"/>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20C406C"/>
    <w:multiLevelType w:val="hybridMultilevel"/>
    <w:tmpl w:val="58704FB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234430E"/>
    <w:multiLevelType w:val="hybridMultilevel"/>
    <w:tmpl w:val="4EC6679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676937"/>
    <w:multiLevelType w:val="hybridMultilevel"/>
    <w:tmpl w:val="7A9A01F4"/>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02F22C65"/>
    <w:multiLevelType w:val="hybridMultilevel"/>
    <w:tmpl w:val="AE988E0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31C6583"/>
    <w:multiLevelType w:val="hybridMultilevel"/>
    <w:tmpl w:val="62BADEA6"/>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031D1850"/>
    <w:multiLevelType w:val="hybridMultilevel"/>
    <w:tmpl w:val="F40C1FA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34A6FF8"/>
    <w:multiLevelType w:val="hybridMultilevel"/>
    <w:tmpl w:val="050020C6"/>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8" w15:restartNumberingAfterBreak="0">
    <w:nsid w:val="03515D69"/>
    <w:multiLevelType w:val="hybridMultilevel"/>
    <w:tmpl w:val="8D54532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038B2356"/>
    <w:multiLevelType w:val="hybridMultilevel"/>
    <w:tmpl w:val="A6CA06B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039B7342"/>
    <w:multiLevelType w:val="hybridMultilevel"/>
    <w:tmpl w:val="1D6653C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03A1693B"/>
    <w:multiLevelType w:val="hybridMultilevel"/>
    <w:tmpl w:val="B888B396"/>
    <w:lvl w:ilvl="0" w:tplc="4B6A7E38">
      <w:start w:val="1"/>
      <w:numFmt w:val="decimal"/>
      <w:lvlText w:val="%1)"/>
      <w:lvlJc w:val="left"/>
      <w:pPr>
        <w:ind w:left="1069" w:hanging="360"/>
      </w:pPr>
      <w:rPr>
        <w:rFonts w:eastAsia="Century Schoolbook"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03BA2D7C"/>
    <w:multiLevelType w:val="hybridMultilevel"/>
    <w:tmpl w:val="5A1A2B3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03C25957"/>
    <w:multiLevelType w:val="multilevel"/>
    <w:tmpl w:val="58901758"/>
    <w:lvl w:ilvl="0">
      <w:start w:val="1"/>
      <w:numFmt w:val="decimal"/>
      <w:lvlText w:val="%1."/>
      <w:lvlJc w:val="left"/>
      <w:pPr>
        <w:tabs>
          <w:tab w:val="num" w:pos="502"/>
        </w:tabs>
        <w:ind w:left="502" w:hanging="360"/>
      </w:pPr>
      <w:rPr>
        <w:b/>
        <w:bCs/>
      </w:rPr>
    </w:lvl>
    <w:lvl w:ilvl="1">
      <w:start w:val="1"/>
      <w:numFmt w:val="decimal"/>
      <w:lvlText w:val="%2."/>
      <w:lvlJc w:val="left"/>
      <w:pPr>
        <w:tabs>
          <w:tab w:val="num" w:pos="862"/>
        </w:tabs>
        <w:ind w:left="862" w:hanging="360"/>
      </w:pPr>
      <w:rPr>
        <w:b/>
        <w:bCs/>
      </w:rPr>
    </w:lvl>
    <w:lvl w:ilvl="2">
      <w:start w:val="1"/>
      <w:numFmt w:val="decimal"/>
      <w:lvlText w:val="%3."/>
      <w:lvlJc w:val="left"/>
      <w:pPr>
        <w:tabs>
          <w:tab w:val="num" w:pos="1222"/>
        </w:tabs>
        <w:ind w:left="1222" w:hanging="360"/>
      </w:pPr>
      <w:rPr>
        <w:b/>
        <w:bCs/>
      </w:rPr>
    </w:lvl>
    <w:lvl w:ilvl="3">
      <w:start w:val="1"/>
      <w:numFmt w:val="decimal"/>
      <w:lvlText w:val="%4."/>
      <w:lvlJc w:val="left"/>
      <w:pPr>
        <w:tabs>
          <w:tab w:val="num" w:pos="1582"/>
        </w:tabs>
        <w:ind w:left="1582" w:hanging="360"/>
      </w:pPr>
      <w:rPr>
        <w:b/>
        <w:bCs/>
      </w:rPr>
    </w:lvl>
    <w:lvl w:ilvl="4">
      <w:start w:val="1"/>
      <w:numFmt w:val="decimal"/>
      <w:lvlText w:val="%5."/>
      <w:lvlJc w:val="left"/>
      <w:pPr>
        <w:tabs>
          <w:tab w:val="num" w:pos="1942"/>
        </w:tabs>
        <w:ind w:left="1942" w:hanging="360"/>
      </w:pPr>
      <w:rPr>
        <w:b/>
        <w:bCs/>
      </w:rPr>
    </w:lvl>
    <w:lvl w:ilvl="5">
      <w:start w:val="1"/>
      <w:numFmt w:val="decimal"/>
      <w:lvlText w:val="%6."/>
      <w:lvlJc w:val="left"/>
      <w:pPr>
        <w:tabs>
          <w:tab w:val="num" w:pos="2302"/>
        </w:tabs>
        <w:ind w:left="2302" w:hanging="360"/>
      </w:pPr>
      <w:rPr>
        <w:b/>
        <w:bCs/>
      </w:rPr>
    </w:lvl>
    <w:lvl w:ilvl="6">
      <w:start w:val="1"/>
      <w:numFmt w:val="decimal"/>
      <w:lvlText w:val="%7."/>
      <w:lvlJc w:val="left"/>
      <w:pPr>
        <w:tabs>
          <w:tab w:val="num" w:pos="2662"/>
        </w:tabs>
        <w:ind w:left="2662" w:hanging="360"/>
      </w:pPr>
      <w:rPr>
        <w:b/>
        <w:bCs/>
      </w:rPr>
    </w:lvl>
    <w:lvl w:ilvl="7">
      <w:start w:val="1"/>
      <w:numFmt w:val="decimal"/>
      <w:lvlText w:val="%8."/>
      <w:lvlJc w:val="left"/>
      <w:pPr>
        <w:tabs>
          <w:tab w:val="num" w:pos="3022"/>
        </w:tabs>
        <w:ind w:left="3022" w:hanging="360"/>
      </w:pPr>
      <w:rPr>
        <w:b/>
        <w:bCs/>
      </w:rPr>
    </w:lvl>
    <w:lvl w:ilvl="8">
      <w:start w:val="1"/>
      <w:numFmt w:val="decimal"/>
      <w:lvlText w:val="%9."/>
      <w:lvlJc w:val="left"/>
      <w:pPr>
        <w:tabs>
          <w:tab w:val="num" w:pos="3382"/>
        </w:tabs>
        <w:ind w:left="3382" w:hanging="360"/>
      </w:pPr>
      <w:rPr>
        <w:b/>
        <w:bCs/>
      </w:rPr>
    </w:lvl>
  </w:abstractNum>
  <w:abstractNum w:abstractNumId="24" w15:restartNumberingAfterBreak="0">
    <w:nsid w:val="04457864"/>
    <w:multiLevelType w:val="hybridMultilevel"/>
    <w:tmpl w:val="C6B49F6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044D23D6"/>
    <w:multiLevelType w:val="hybridMultilevel"/>
    <w:tmpl w:val="E4D6740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046415F7"/>
    <w:multiLevelType w:val="hybridMultilevel"/>
    <w:tmpl w:val="A7CA8730"/>
    <w:lvl w:ilvl="0" w:tplc="6C020E54">
      <w:start w:val="1"/>
      <w:numFmt w:val="bullet"/>
      <w:pStyle w:val="list-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7" w15:restartNumberingAfterBreak="0">
    <w:nsid w:val="04EF68A4"/>
    <w:multiLevelType w:val="hybridMultilevel"/>
    <w:tmpl w:val="781C68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05193289"/>
    <w:multiLevelType w:val="hybridMultilevel"/>
    <w:tmpl w:val="F4CE265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05BE7FE2"/>
    <w:multiLevelType w:val="hybridMultilevel"/>
    <w:tmpl w:val="CC6E430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05CD4097"/>
    <w:multiLevelType w:val="hybridMultilevel"/>
    <w:tmpl w:val="4248103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061A3DFE"/>
    <w:multiLevelType w:val="hybridMultilevel"/>
    <w:tmpl w:val="D9DEA4B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063F4602"/>
    <w:multiLevelType w:val="hybridMultilevel"/>
    <w:tmpl w:val="F84AEFE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6B9153D"/>
    <w:multiLevelType w:val="hybridMultilevel"/>
    <w:tmpl w:val="E74611C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0730772A"/>
    <w:multiLevelType w:val="hybridMultilevel"/>
    <w:tmpl w:val="C52472C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076D20CA"/>
    <w:multiLevelType w:val="hybridMultilevel"/>
    <w:tmpl w:val="56D6DF3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079479E0"/>
    <w:multiLevelType w:val="hybridMultilevel"/>
    <w:tmpl w:val="B482702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07C24A03"/>
    <w:multiLevelType w:val="hybridMultilevel"/>
    <w:tmpl w:val="48BCC0B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08247585"/>
    <w:multiLevelType w:val="hybridMultilevel"/>
    <w:tmpl w:val="A1AE24B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0853005D"/>
    <w:multiLevelType w:val="hybridMultilevel"/>
    <w:tmpl w:val="4E7C575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085A21B6"/>
    <w:multiLevelType w:val="hybridMultilevel"/>
    <w:tmpl w:val="15FE260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086404F2"/>
    <w:multiLevelType w:val="hybridMultilevel"/>
    <w:tmpl w:val="C8888F6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095B2566"/>
    <w:multiLevelType w:val="hybridMultilevel"/>
    <w:tmpl w:val="E8E6457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09EF3A95"/>
    <w:multiLevelType w:val="hybridMultilevel"/>
    <w:tmpl w:val="E9E69C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0A2E4850"/>
    <w:multiLevelType w:val="hybridMultilevel"/>
    <w:tmpl w:val="F3AA5A1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A5045CB"/>
    <w:multiLevelType w:val="hybridMultilevel"/>
    <w:tmpl w:val="7F1862D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0A593678"/>
    <w:multiLevelType w:val="hybridMultilevel"/>
    <w:tmpl w:val="9816270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0A6877C6"/>
    <w:multiLevelType w:val="hybridMultilevel"/>
    <w:tmpl w:val="8156341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B5F7859"/>
    <w:multiLevelType w:val="hybridMultilevel"/>
    <w:tmpl w:val="99DE482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0BA86F04"/>
    <w:multiLevelType w:val="hybridMultilevel"/>
    <w:tmpl w:val="6972953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0C500186"/>
    <w:multiLevelType w:val="hybridMultilevel"/>
    <w:tmpl w:val="2CDA0A2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0C6A632B"/>
    <w:multiLevelType w:val="hybridMultilevel"/>
    <w:tmpl w:val="6FA68B6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0CDA345B"/>
    <w:multiLevelType w:val="hybridMultilevel"/>
    <w:tmpl w:val="841CB93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0D081294"/>
    <w:multiLevelType w:val="hybridMultilevel"/>
    <w:tmpl w:val="CB4CBCC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0D855B05"/>
    <w:multiLevelType w:val="hybridMultilevel"/>
    <w:tmpl w:val="18B2A89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0D8E36CE"/>
    <w:multiLevelType w:val="hybridMultilevel"/>
    <w:tmpl w:val="806AE56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0DC334D0"/>
    <w:multiLevelType w:val="hybridMultilevel"/>
    <w:tmpl w:val="AC5A96C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DE30127"/>
    <w:multiLevelType w:val="hybridMultilevel"/>
    <w:tmpl w:val="E53E0AA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0F196A13"/>
    <w:multiLevelType w:val="hybridMultilevel"/>
    <w:tmpl w:val="698470C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0FCA7C2B"/>
    <w:multiLevelType w:val="hybridMultilevel"/>
    <w:tmpl w:val="6AF6BEE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0FDE6EC7"/>
    <w:multiLevelType w:val="hybridMultilevel"/>
    <w:tmpl w:val="0BA2B42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102F101F"/>
    <w:multiLevelType w:val="hybridMultilevel"/>
    <w:tmpl w:val="713EFAF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10A95C0B"/>
    <w:multiLevelType w:val="hybridMultilevel"/>
    <w:tmpl w:val="DCBCB2B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10CF0124"/>
    <w:multiLevelType w:val="hybridMultilevel"/>
    <w:tmpl w:val="FC4A330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11645F1E"/>
    <w:multiLevelType w:val="hybridMultilevel"/>
    <w:tmpl w:val="9F5CFD64"/>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15:restartNumberingAfterBreak="0">
    <w:nsid w:val="117144E8"/>
    <w:multiLevelType w:val="hybridMultilevel"/>
    <w:tmpl w:val="605C32C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11A80519"/>
    <w:multiLevelType w:val="hybridMultilevel"/>
    <w:tmpl w:val="6E74B3A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11DA10B7"/>
    <w:multiLevelType w:val="hybridMultilevel"/>
    <w:tmpl w:val="EBE2BCE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121A3550"/>
    <w:multiLevelType w:val="multilevel"/>
    <w:tmpl w:val="DEBC5358"/>
    <w:lvl w:ilvl="0">
      <w:start w:val="1"/>
      <w:numFmt w:val="bullet"/>
      <w:lvlText w:val=""/>
      <w:lvlJc w:val="left"/>
      <w:pPr>
        <w:tabs>
          <w:tab w:val="num" w:pos="360"/>
        </w:tabs>
        <w:ind w:left="360" w:hanging="360"/>
      </w:pPr>
      <w:rPr>
        <w:rFonts w:ascii="Symbol" w:hAnsi="Symbol" w:hint="default"/>
        <w:b/>
        <w:bCs/>
      </w:rPr>
    </w:lvl>
    <w:lvl w:ilvl="1">
      <w:start w:val="1"/>
      <w:numFmt w:val="bullet"/>
      <w:lvlText w:val="◦"/>
      <w:lvlJc w:val="left"/>
      <w:pPr>
        <w:tabs>
          <w:tab w:val="num" w:pos="720"/>
        </w:tabs>
        <w:ind w:left="720" w:hanging="360"/>
      </w:pPr>
      <w:rPr>
        <w:rFonts w:ascii="OpenSymbol" w:hAnsi="OpenSymbol" w:cs="OpenSymbol" w:hint="default"/>
        <w:b/>
        <w:bCs/>
      </w:rPr>
    </w:lvl>
    <w:lvl w:ilvl="2">
      <w:start w:val="1"/>
      <w:numFmt w:val="bullet"/>
      <w:lvlText w:val="▪"/>
      <w:lvlJc w:val="left"/>
      <w:pPr>
        <w:tabs>
          <w:tab w:val="num" w:pos="1080"/>
        </w:tabs>
        <w:ind w:left="1080" w:hanging="360"/>
      </w:pPr>
      <w:rPr>
        <w:rFonts w:ascii="OpenSymbol" w:hAnsi="OpenSymbol" w:cs="OpenSymbol" w:hint="default"/>
        <w:b/>
        <w:bCs/>
      </w:rPr>
    </w:lvl>
    <w:lvl w:ilvl="3">
      <w:start w:val="1"/>
      <w:numFmt w:val="bullet"/>
      <w:lvlText w:val=""/>
      <w:lvlJc w:val="left"/>
      <w:pPr>
        <w:tabs>
          <w:tab w:val="num" w:pos="1440"/>
        </w:tabs>
        <w:ind w:left="1440" w:hanging="360"/>
      </w:pPr>
      <w:rPr>
        <w:rFonts w:ascii="Symbol" w:hAnsi="Symbol" w:cs="Symbol" w:hint="default"/>
        <w:b/>
        <w:bCs/>
      </w:rPr>
    </w:lvl>
    <w:lvl w:ilvl="4">
      <w:start w:val="1"/>
      <w:numFmt w:val="bullet"/>
      <w:lvlText w:val="◦"/>
      <w:lvlJc w:val="left"/>
      <w:pPr>
        <w:tabs>
          <w:tab w:val="num" w:pos="1800"/>
        </w:tabs>
        <w:ind w:left="1800" w:hanging="360"/>
      </w:pPr>
      <w:rPr>
        <w:rFonts w:ascii="OpenSymbol" w:hAnsi="OpenSymbol" w:cs="OpenSymbol" w:hint="default"/>
        <w:b/>
        <w:bCs/>
      </w:rPr>
    </w:lvl>
    <w:lvl w:ilvl="5">
      <w:start w:val="1"/>
      <w:numFmt w:val="bullet"/>
      <w:lvlText w:val="▪"/>
      <w:lvlJc w:val="left"/>
      <w:pPr>
        <w:tabs>
          <w:tab w:val="num" w:pos="2160"/>
        </w:tabs>
        <w:ind w:left="2160" w:hanging="360"/>
      </w:pPr>
      <w:rPr>
        <w:rFonts w:ascii="OpenSymbol" w:hAnsi="OpenSymbol" w:cs="OpenSymbol" w:hint="default"/>
        <w:b/>
        <w:bCs/>
      </w:rPr>
    </w:lvl>
    <w:lvl w:ilvl="6">
      <w:start w:val="1"/>
      <w:numFmt w:val="bullet"/>
      <w:lvlText w:val=""/>
      <w:lvlJc w:val="left"/>
      <w:pPr>
        <w:tabs>
          <w:tab w:val="num" w:pos="2520"/>
        </w:tabs>
        <w:ind w:left="2520" w:hanging="360"/>
      </w:pPr>
      <w:rPr>
        <w:rFonts w:ascii="Symbol" w:hAnsi="Symbol" w:cs="Symbol" w:hint="default"/>
        <w:b/>
        <w:bCs/>
      </w:rPr>
    </w:lvl>
    <w:lvl w:ilvl="7">
      <w:start w:val="1"/>
      <w:numFmt w:val="bullet"/>
      <w:lvlText w:val="◦"/>
      <w:lvlJc w:val="left"/>
      <w:pPr>
        <w:tabs>
          <w:tab w:val="num" w:pos="2880"/>
        </w:tabs>
        <w:ind w:left="2880" w:hanging="360"/>
      </w:pPr>
      <w:rPr>
        <w:rFonts w:ascii="OpenSymbol" w:hAnsi="OpenSymbol" w:cs="OpenSymbol" w:hint="default"/>
        <w:b/>
        <w:bCs/>
      </w:rPr>
    </w:lvl>
    <w:lvl w:ilvl="8">
      <w:start w:val="1"/>
      <w:numFmt w:val="bullet"/>
      <w:lvlText w:val="▪"/>
      <w:lvlJc w:val="left"/>
      <w:pPr>
        <w:tabs>
          <w:tab w:val="num" w:pos="3240"/>
        </w:tabs>
        <w:ind w:left="3240" w:hanging="360"/>
      </w:pPr>
      <w:rPr>
        <w:rFonts w:ascii="OpenSymbol" w:hAnsi="OpenSymbol" w:cs="OpenSymbol" w:hint="default"/>
        <w:b/>
        <w:bCs/>
      </w:rPr>
    </w:lvl>
  </w:abstractNum>
  <w:abstractNum w:abstractNumId="69" w15:restartNumberingAfterBreak="0">
    <w:nsid w:val="12771893"/>
    <w:multiLevelType w:val="hybridMultilevel"/>
    <w:tmpl w:val="E648D3F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1311212B"/>
    <w:multiLevelType w:val="hybridMultilevel"/>
    <w:tmpl w:val="5F80380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13C63798"/>
    <w:multiLevelType w:val="hybridMultilevel"/>
    <w:tmpl w:val="5D2E181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151B5399"/>
    <w:multiLevelType w:val="hybridMultilevel"/>
    <w:tmpl w:val="D690D9F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15370E46"/>
    <w:multiLevelType w:val="hybridMultilevel"/>
    <w:tmpl w:val="ADC4D2FA"/>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4" w15:restartNumberingAfterBreak="0">
    <w:nsid w:val="153B3D6C"/>
    <w:multiLevelType w:val="hybridMultilevel"/>
    <w:tmpl w:val="0C987D8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15982F1E"/>
    <w:multiLevelType w:val="hybridMultilevel"/>
    <w:tmpl w:val="87C4E60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15B4594E"/>
    <w:multiLevelType w:val="hybridMultilevel"/>
    <w:tmpl w:val="C2DAD40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15C142C8"/>
    <w:multiLevelType w:val="hybridMultilevel"/>
    <w:tmpl w:val="8FB6A41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15D7089C"/>
    <w:multiLevelType w:val="hybridMultilevel"/>
    <w:tmpl w:val="CE44B1A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15DF38C5"/>
    <w:multiLevelType w:val="hybridMultilevel"/>
    <w:tmpl w:val="4B66075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15EC20EB"/>
    <w:multiLevelType w:val="hybridMultilevel"/>
    <w:tmpl w:val="2272ED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15FD43A8"/>
    <w:multiLevelType w:val="hybridMultilevel"/>
    <w:tmpl w:val="7788105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16235F94"/>
    <w:multiLevelType w:val="hybridMultilevel"/>
    <w:tmpl w:val="19845B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16A6174F"/>
    <w:multiLevelType w:val="hybridMultilevel"/>
    <w:tmpl w:val="4888E26A"/>
    <w:lvl w:ilvl="0" w:tplc="CF2A10B4">
      <w:start w:val="1"/>
      <w:numFmt w:val="decimal"/>
      <w:lvlText w:val="%1)"/>
      <w:lvlJc w:val="left"/>
      <w:pPr>
        <w:ind w:left="1069" w:hanging="360"/>
      </w:pPr>
      <w:rPr>
        <w:rFonts w:eastAsia="Century Schoolbook"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4" w15:restartNumberingAfterBreak="0">
    <w:nsid w:val="16CB20EE"/>
    <w:multiLevelType w:val="hybridMultilevel"/>
    <w:tmpl w:val="1B420AC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6D93B34"/>
    <w:multiLevelType w:val="hybridMultilevel"/>
    <w:tmpl w:val="F31291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17096B2D"/>
    <w:multiLevelType w:val="hybridMultilevel"/>
    <w:tmpl w:val="EA56892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17793905"/>
    <w:multiLevelType w:val="hybridMultilevel"/>
    <w:tmpl w:val="5328A418"/>
    <w:lvl w:ilvl="0" w:tplc="6226AF6C">
      <w:start w:val="1"/>
      <w:numFmt w:val="bullet"/>
      <w:pStyle w:val="osnova-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88" w15:restartNumberingAfterBreak="0">
    <w:nsid w:val="179845C9"/>
    <w:multiLevelType w:val="hybridMultilevel"/>
    <w:tmpl w:val="E4AE9DE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179F6CA3"/>
    <w:multiLevelType w:val="hybridMultilevel"/>
    <w:tmpl w:val="D9042EF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185640F7"/>
    <w:multiLevelType w:val="hybridMultilevel"/>
    <w:tmpl w:val="E9D4F26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19050168"/>
    <w:multiLevelType w:val="hybridMultilevel"/>
    <w:tmpl w:val="47FE396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1AAF66AD"/>
    <w:multiLevelType w:val="hybridMultilevel"/>
    <w:tmpl w:val="5E30EFC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1B4C7990"/>
    <w:multiLevelType w:val="hybridMultilevel"/>
    <w:tmpl w:val="95BCB6B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1B972AAC"/>
    <w:multiLevelType w:val="hybridMultilevel"/>
    <w:tmpl w:val="8EB2A57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1BA9615B"/>
    <w:multiLevelType w:val="hybridMultilevel"/>
    <w:tmpl w:val="41D84B6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1BDE57EB"/>
    <w:multiLevelType w:val="hybridMultilevel"/>
    <w:tmpl w:val="36F491D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1D30653B"/>
    <w:multiLevelType w:val="hybridMultilevel"/>
    <w:tmpl w:val="8EB2BAF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1DD4725E"/>
    <w:multiLevelType w:val="multilevel"/>
    <w:tmpl w:val="61927C0A"/>
    <w:lvl w:ilvl="0">
      <w:start w:val="1"/>
      <w:numFmt w:val="bullet"/>
      <w:lvlText w:val=""/>
      <w:lvlJc w:val="left"/>
      <w:pPr>
        <w:tabs>
          <w:tab w:val="num" w:pos="437"/>
        </w:tabs>
        <w:ind w:left="437" w:hanging="360"/>
      </w:pPr>
      <w:rPr>
        <w:rFonts w:ascii="Symbol" w:hAnsi="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99" w15:restartNumberingAfterBreak="0">
    <w:nsid w:val="1E2A667C"/>
    <w:multiLevelType w:val="multilevel"/>
    <w:tmpl w:val="DC5C6FD8"/>
    <w:lvl w:ilvl="0">
      <w:start w:val="1"/>
      <w:numFmt w:val="bullet"/>
      <w:lvlText w:val=""/>
      <w:lvlJc w:val="left"/>
      <w:pPr>
        <w:tabs>
          <w:tab w:val="num" w:pos="720"/>
        </w:tabs>
        <w:ind w:left="720" w:hanging="360"/>
      </w:pPr>
      <w:rPr>
        <w:rFonts w:ascii="Symbol" w:hAnsi="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100" w15:restartNumberingAfterBreak="0">
    <w:nsid w:val="1F181A07"/>
    <w:multiLevelType w:val="hybridMultilevel"/>
    <w:tmpl w:val="5A7A884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200A651F"/>
    <w:multiLevelType w:val="hybridMultilevel"/>
    <w:tmpl w:val="5FCED7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15:restartNumberingAfterBreak="0">
    <w:nsid w:val="212661CF"/>
    <w:multiLevelType w:val="hybridMultilevel"/>
    <w:tmpl w:val="FAB4570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21C13299"/>
    <w:multiLevelType w:val="hybridMultilevel"/>
    <w:tmpl w:val="8D70A55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22205CBB"/>
    <w:multiLevelType w:val="hybridMultilevel"/>
    <w:tmpl w:val="92BCB33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22E61000"/>
    <w:multiLevelType w:val="hybridMultilevel"/>
    <w:tmpl w:val="068EF10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22EB43EE"/>
    <w:multiLevelType w:val="hybridMultilevel"/>
    <w:tmpl w:val="9DE2946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22F41A3B"/>
    <w:multiLevelType w:val="hybridMultilevel"/>
    <w:tmpl w:val="DC52B07A"/>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8" w15:restartNumberingAfterBreak="0">
    <w:nsid w:val="22F71E8A"/>
    <w:multiLevelType w:val="hybridMultilevel"/>
    <w:tmpl w:val="7A4410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22F83109"/>
    <w:multiLevelType w:val="hybridMultilevel"/>
    <w:tmpl w:val="CF662FF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15:restartNumberingAfterBreak="0">
    <w:nsid w:val="23437A1C"/>
    <w:multiLevelType w:val="hybridMultilevel"/>
    <w:tmpl w:val="9FBA1FCA"/>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1" w15:restartNumberingAfterBreak="0">
    <w:nsid w:val="236357CA"/>
    <w:multiLevelType w:val="hybridMultilevel"/>
    <w:tmpl w:val="314806E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15:restartNumberingAfterBreak="0">
    <w:nsid w:val="23675BC2"/>
    <w:multiLevelType w:val="hybridMultilevel"/>
    <w:tmpl w:val="F348D08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236A439F"/>
    <w:multiLevelType w:val="multilevel"/>
    <w:tmpl w:val="DBD4CCE8"/>
    <w:lvl w:ilvl="0">
      <w:start w:val="1"/>
      <w:numFmt w:val="bullet"/>
      <w:lvlText w:val=""/>
      <w:lvlJc w:val="left"/>
      <w:pPr>
        <w:tabs>
          <w:tab w:val="num" w:pos="437"/>
        </w:tabs>
        <w:ind w:left="437" w:hanging="360"/>
      </w:pPr>
      <w:rPr>
        <w:rFonts w:ascii="Symbol" w:hAnsi="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114" w15:restartNumberingAfterBreak="0">
    <w:nsid w:val="23A40BC0"/>
    <w:multiLevelType w:val="hybridMultilevel"/>
    <w:tmpl w:val="046845C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15:restartNumberingAfterBreak="0">
    <w:nsid w:val="23D319C5"/>
    <w:multiLevelType w:val="hybridMultilevel"/>
    <w:tmpl w:val="B6206F76"/>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6" w15:restartNumberingAfterBreak="0">
    <w:nsid w:val="24FC1E06"/>
    <w:multiLevelType w:val="hybridMultilevel"/>
    <w:tmpl w:val="F698CA2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15:restartNumberingAfterBreak="0">
    <w:nsid w:val="253B0FE4"/>
    <w:multiLevelType w:val="hybridMultilevel"/>
    <w:tmpl w:val="BA6A266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15:restartNumberingAfterBreak="0">
    <w:nsid w:val="25696800"/>
    <w:multiLevelType w:val="hybridMultilevel"/>
    <w:tmpl w:val="2998214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15:restartNumberingAfterBreak="0">
    <w:nsid w:val="263B5807"/>
    <w:multiLevelType w:val="hybridMultilevel"/>
    <w:tmpl w:val="B59A6A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15:restartNumberingAfterBreak="0">
    <w:nsid w:val="265672FB"/>
    <w:multiLevelType w:val="hybridMultilevel"/>
    <w:tmpl w:val="92D0992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15:restartNumberingAfterBreak="0">
    <w:nsid w:val="26972D44"/>
    <w:multiLevelType w:val="hybridMultilevel"/>
    <w:tmpl w:val="8ED0254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15:restartNumberingAfterBreak="0">
    <w:nsid w:val="26A54DB7"/>
    <w:multiLevelType w:val="hybridMultilevel"/>
    <w:tmpl w:val="5720E6D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15:restartNumberingAfterBreak="0">
    <w:nsid w:val="26C04FF6"/>
    <w:multiLevelType w:val="hybridMultilevel"/>
    <w:tmpl w:val="AE5A25C6"/>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4" w15:restartNumberingAfterBreak="0">
    <w:nsid w:val="27244982"/>
    <w:multiLevelType w:val="hybridMultilevel"/>
    <w:tmpl w:val="679C53C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15:restartNumberingAfterBreak="0">
    <w:nsid w:val="272C70B9"/>
    <w:multiLevelType w:val="hybridMultilevel"/>
    <w:tmpl w:val="9034BC4E"/>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6" w15:restartNumberingAfterBreak="0">
    <w:nsid w:val="27EF2586"/>
    <w:multiLevelType w:val="hybridMultilevel"/>
    <w:tmpl w:val="8CAC0D6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15:restartNumberingAfterBreak="0">
    <w:nsid w:val="2815739F"/>
    <w:multiLevelType w:val="hybridMultilevel"/>
    <w:tmpl w:val="B21C6B5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15:restartNumberingAfterBreak="0">
    <w:nsid w:val="28BA1230"/>
    <w:multiLevelType w:val="hybridMultilevel"/>
    <w:tmpl w:val="D812A7C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15:restartNumberingAfterBreak="0">
    <w:nsid w:val="28F45A86"/>
    <w:multiLevelType w:val="hybridMultilevel"/>
    <w:tmpl w:val="1A0491D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15:restartNumberingAfterBreak="0">
    <w:nsid w:val="292A6262"/>
    <w:multiLevelType w:val="hybridMultilevel"/>
    <w:tmpl w:val="4210AE3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15:restartNumberingAfterBreak="0">
    <w:nsid w:val="2955576D"/>
    <w:multiLevelType w:val="hybridMultilevel"/>
    <w:tmpl w:val="57141D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2" w15:restartNumberingAfterBreak="0">
    <w:nsid w:val="2A0B2E18"/>
    <w:multiLevelType w:val="hybridMultilevel"/>
    <w:tmpl w:val="22382DF2"/>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3" w15:restartNumberingAfterBreak="0">
    <w:nsid w:val="2B540205"/>
    <w:multiLevelType w:val="hybridMultilevel"/>
    <w:tmpl w:val="C9C087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4" w15:restartNumberingAfterBreak="0">
    <w:nsid w:val="2B6461F0"/>
    <w:multiLevelType w:val="hybridMultilevel"/>
    <w:tmpl w:val="FBD2689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15:restartNumberingAfterBreak="0">
    <w:nsid w:val="2BB212E7"/>
    <w:multiLevelType w:val="hybridMultilevel"/>
    <w:tmpl w:val="AF04ADB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15:restartNumberingAfterBreak="0">
    <w:nsid w:val="2BBF746D"/>
    <w:multiLevelType w:val="hybridMultilevel"/>
    <w:tmpl w:val="7D92AB8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15:restartNumberingAfterBreak="0">
    <w:nsid w:val="2BEA7466"/>
    <w:multiLevelType w:val="hybridMultilevel"/>
    <w:tmpl w:val="97F0532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15:restartNumberingAfterBreak="0">
    <w:nsid w:val="2C027F10"/>
    <w:multiLevelType w:val="hybridMultilevel"/>
    <w:tmpl w:val="AFBEA77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15:restartNumberingAfterBreak="0">
    <w:nsid w:val="2C200475"/>
    <w:multiLevelType w:val="hybridMultilevel"/>
    <w:tmpl w:val="63D436BA"/>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0" w15:restartNumberingAfterBreak="0">
    <w:nsid w:val="2C707063"/>
    <w:multiLevelType w:val="multilevel"/>
    <w:tmpl w:val="9984DC24"/>
    <w:lvl w:ilvl="0">
      <w:start w:val="1"/>
      <w:numFmt w:val="bullet"/>
      <w:lvlText w:val=""/>
      <w:lvlJc w:val="left"/>
      <w:pPr>
        <w:tabs>
          <w:tab w:val="num" w:pos="437"/>
        </w:tabs>
        <w:ind w:left="437" w:hanging="360"/>
      </w:pPr>
      <w:rPr>
        <w:rFonts w:ascii="Symbol" w:hAnsi="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141" w15:restartNumberingAfterBreak="0">
    <w:nsid w:val="2CC95187"/>
    <w:multiLevelType w:val="hybridMultilevel"/>
    <w:tmpl w:val="EDA8D38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15:restartNumberingAfterBreak="0">
    <w:nsid w:val="2DD740A2"/>
    <w:multiLevelType w:val="hybridMultilevel"/>
    <w:tmpl w:val="B01E18C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15:restartNumberingAfterBreak="0">
    <w:nsid w:val="2DF9767A"/>
    <w:multiLevelType w:val="hybridMultilevel"/>
    <w:tmpl w:val="D748908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15:restartNumberingAfterBreak="0">
    <w:nsid w:val="2EBC1F49"/>
    <w:multiLevelType w:val="hybridMultilevel"/>
    <w:tmpl w:val="B802BF6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15:restartNumberingAfterBreak="0">
    <w:nsid w:val="2ED7246C"/>
    <w:multiLevelType w:val="hybridMultilevel"/>
    <w:tmpl w:val="DAF8170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15:restartNumberingAfterBreak="0">
    <w:nsid w:val="2F3C562B"/>
    <w:multiLevelType w:val="hybridMultilevel"/>
    <w:tmpl w:val="E738126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15:restartNumberingAfterBreak="0">
    <w:nsid w:val="30224616"/>
    <w:multiLevelType w:val="hybridMultilevel"/>
    <w:tmpl w:val="ECC6244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15:restartNumberingAfterBreak="0">
    <w:nsid w:val="303C35FF"/>
    <w:multiLevelType w:val="multilevel"/>
    <w:tmpl w:val="60BEC69E"/>
    <w:lvl w:ilvl="0">
      <w:start w:val="1"/>
      <w:numFmt w:val="bullet"/>
      <w:lvlText w:val=""/>
      <w:lvlJc w:val="left"/>
      <w:pPr>
        <w:tabs>
          <w:tab w:val="num" w:pos="502"/>
        </w:tabs>
        <w:ind w:left="502" w:hanging="360"/>
      </w:pPr>
      <w:rPr>
        <w:rFonts w:ascii="Symbol" w:hAnsi="Symbol" w:hint="default"/>
        <w:b/>
        <w:bCs/>
      </w:rPr>
    </w:lvl>
    <w:lvl w:ilvl="1">
      <w:start w:val="1"/>
      <w:numFmt w:val="bullet"/>
      <w:lvlText w:val="◦"/>
      <w:lvlJc w:val="left"/>
      <w:pPr>
        <w:tabs>
          <w:tab w:val="num" w:pos="862"/>
        </w:tabs>
        <w:ind w:left="862" w:hanging="360"/>
      </w:pPr>
      <w:rPr>
        <w:rFonts w:ascii="OpenSymbol" w:hAnsi="OpenSymbol" w:cs="OpenSymbol" w:hint="default"/>
        <w:b/>
        <w:bCs/>
      </w:rPr>
    </w:lvl>
    <w:lvl w:ilvl="2">
      <w:start w:val="1"/>
      <w:numFmt w:val="bullet"/>
      <w:lvlText w:val="▪"/>
      <w:lvlJc w:val="left"/>
      <w:pPr>
        <w:tabs>
          <w:tab w:val="num" w:pos="1222"/>
        </w:tabs>
        <w:ind w:left="1222" w:hanging="360"/>
      </w:pPr>
      <w:rPr>
        <w:rFonts w:ascii="OpenSymbol" w:hAnsi="OpenSymbol" w:cs="OpenSymbol" w:hint="default"/>
        <w:b/>
        <w:bCs/>
      </w:rPr>
    </w:lvl>
    <w:lvl w:ilvl="3">
      <w:start w:val="1"/>
      <w:numFmt w:val="bullet"/>
      <w:lvlText w:val=""/>
      <w:lvlJc w:val="left"/>
      <w:pPr>
        <w:tabs>
          <w:tab w:val="num" w:pos="1582"/>
        </w:tabs>
        <w:ind w:left="1582" w:hanging="360"/>
      </w:pPr>
      <w:rPr>
        <w:rFonts w:ascii="Symbol" w:hAnsi="Symbol" w:cs="Symbol" w:hint="default"/>
        <w:b/>
        <w:bCs/>
      </w:rPr>
    </w:lvl>
    <w:lvl w:ilvl="4">
      <w:start w:val="1"/>
      <w:numFmt w:val="bullet"/>
      <w:lvlText w:val="◦"/>
      <w:lvlJc w:val="left"/>
      <w:pPr>
        <w:tabs>
          <w:tab w:val="num" w:pos="1942"/>
        </w:tabs>
        <w:ind w:left="1942" w:hanging="360"/>
      </w:pPr>
      <w:rPr>
        <w:rFonts w:ascii="OpenSymbol" w:hAnsi="OpenSymbol" w:cs="OpenSymbol" w:hint="default"/>
        <w:b/>
        <w:bCs/>
      </w:rPr>
    </w:lvl>
    <w:lvl w:ilvl="5">
      <w:start w:val="1"/>
      <w:numFmt w:val="bullet"/>
      <w:lvlText w:val="▪"/>
      <w:lvlJc w:val="left"/>
      <w:pPr>
        <w:tabs>
          <w:tab w:val="num" w:pos="2302"/>
        </w:tabs>
        <w:ind w:left="2302" w:hanging="360"/>
      </w:pPr>
      <w:rPr>
        <w:rFonts w:ascii="OpenSymbol" w:hAnsi="OpenSymbol" w:cs="OpenSymbol" w:hint="default"/>
        <w:b/>
        <w:bCs/>
      </w:rPr>
    </w:lvl>
    <w:lvl w:ilvl="6">
      <w:start w:val="1"/>
      <w:numFmt w:val="bullet"/>
      <w:lvlText w:val=""/>
      <w:lvlJc w:val="left"/>
      <w:pPr>
        <w:tabs>
          <w:tab w:val="num" w:pos="2662"/>
        </w:tabs>
        <w:ind w:left="2662" w:hanging="360"/>
      </w:pPr>
      <w:rPr>
        <w:rFonts w:ascii="Symbol" w:hAnsi="Symbol" w:cs="Symbol" w:hint="default"/>
        <w:b/>
        <w:bCs/>
      </w:rPr>
    </w:lvl>
    <w:lvl w:ilvl="7">
      <w:start w:val="1"/>
      <w:numFmt w:val="bullet"/>
      <w:lvlText w:val="◦"/>
      <w:lvlJc w:val="left"/>
      <w:pPr>
        <w:tabs>
          <w:tab w:val="num" w:pos="3022"/>
        </w:tabs>
        <w:ind w:left="3022" w:hanging="360"/>
      </w:pPr>
      <w:rPr>
        <w:rFonts w:ascii="OpenSymbol" w:hAnsi="OpenSymbol" w:cs="OpenSymbol" w:hint="default"/>
        <w:b/>
        <w:bCs/>
      </w:rPr>
    </w:lvl>
    <w:lvl w:ilvl="8">
      <w:start w:val="1"/>
      <w:numFmt w:val="bullet"/>
      <w:lvlText w:val="▪"/>
      <w:lvlJc w:val="left"/>
      <w:pPr>
        <w:tabs>
          <w:tab w:val="num" w:pos="3382"/>
        </w:tabs>
        <w:ind w:left="3382" w:hanging="360"/>
      </w:pPr>
      <w:rPr>
        <w:rFonts w:ascii="OpenSymbol" w:hAnsi="OpenSymbol" w:cs="OpenSymbol" w:hint="default"/>
        <w:b/>
        <w:bCs/>
      </w:rPr>
    </w:lvl>
  </w:abstractNum>
  <w:abstractNum w:abstractNumId="149" w15:restartNumberingAfterBreak="0">
    <w:nsid w:val="30806C37"/>
    <w:multiLevelType w:val="hybridMultilevel"/>
    <w:tmpl w:val="8012A39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15:restartNumberingAfterBreak="0">
    <w:nsid w:val="30A735E1"/>
    <w:multiLevelType w:val="hybridMultilevel"/>
    <w:tmpl w:val="4D6692E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15:restartNumberingAfterBreak="0">
    <w:nsid w:val="30B26C8A"/>
    <w:multiLevelType w:val="hybridMultilevel"/>
    <w:tmpl w:val="94063D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15:restartNumberingAfterBreak="0">
    <w:nsid w:val="30B95E2B"/>
    <w:multiLevelType w:val="hybridMultilevel"/>
    <w:tmpl w:val="A0B492A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15:restartNumberingAfterBreak="0">
    <w:nsid w:val="3127751E"/>
    <w:multiLevelType w:val="multilevel"/>
    <w:tmpl w:val="ACB40956"/>
    <w:lvl w:ilvl="0">
      <w:start w:val="1"/>
      <w:numFmt w:val="upperRoman"/>
      <w:pStyle w:val="1"/>
      <w:lvlText w:val="%1."/>
      <w:lvlJc w:val="right"/>
      <w:pPr>
        <w:ind w:left="720" w:hanging="360"/>
      </w:p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4" w15:restartNumberingAfterBreak="0">
    <w:nsid w:val="31C20ADB"/>
    <w:multiLevelType w:val="hybridMultilevel"/>
    <w:tmpl w:val="276A717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15:restartNumberingAfterBreak="0">
    <w:nsid w:val="31F12814"/>
    <w:multiLevelType w:val="hybridMultilevel"/>
    <w:tmpl w:val="5E5C7D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6" w15:restartNumberingAfterBreak="0">
    <w:nsid w:val="321913CD"/>
    <w:multiLevelType w:val="hybridMultilevel"/>
    <w:tmpl w:val="C1D0C52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15:restartNumberingAfterBreak="0">
    <w:nsid w:val="321C1A5C"/>
    <w:multiLevelType w:val="hybridMultilevel"/>
    <w:tmpl w:val="EFFA11D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32411490"/>
    <w:multiLevelType w:val="hybridMultilevel"/>
    <w:tmpl w:val="1B34E6C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15:restartNumberingAfterBreak="0">
    <w:nsid w:val="329C4BCA"/>
    <w:multiLevelType w:val="hybridMultilevel"/>
    <w:tmpl w:val="9F80605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15:restartNumberingAfterBreak="0">
    <w:nsid w:val="329F4AE2"/>
    <w:multiLevelType w:val="hybridMultilevel"/>
    <w:tmpl w:val="0BC854A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15:restartNumberingAfterBreak="0">
    <w:nsid w:val="33864D3E"/>
    <w:multiLevelType w:val="hybridMultilevel"/>
    <w:tmpl w:val="1434913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2" w15:restartNumberingAfterBreak="0">
    <w:nsid w:val="338B23D0"/>
    <w:multiLevelType w:val="hybridMultilevel"/>
    <w:tmpl w:val="28D4B35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15:restartNumberingAfterBreak="0">
    <w:nsid w:val="33B26E20"/>
    <w:multiLevelType w:val="hybridMultilevel"/>
    <w:tmpl w:val="21704BC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4" w15:restartNumberingAfterBreak="0">
    <w:nsid w:val="340313D4"/>
    <w:multiLevelType w:val="hybridMultilevel"/>
    <w:tmpl w:val="ADD6971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15:restartNumberingAfterBreak="0">
    <w:nsid w:val="344D2672"/>
    <w:multiLevelType w:val="hybridMultilevel"/>
    <w:tmpl w:val="3788DD2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15:restartNumberingAfterBreak="0">
    <w:nsid w:val="35A36422"/>
    <w:multiLevelType w:val="hybridMultilevel"/>
    <w:tmpl w:val="9610872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7" w15:restartNumberingAfterBreak="0">
    <w:nsid w:val="35AD78D5"/>
    <w:multiLevelType w:val="hybridMultilevel"/>
    <w:tmpl w:val="9A10FD5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8" w15:restartNumberingAfterBreak="0">
    <w:nsid w:val="35F06EFF"/>
    <w:multiLevelType w:val="hybridMultilevel"/>
    <w:tmpl w:val="D522F242"/>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9" w15:restartNumberingAfterBreak="0">
    <w:nsid w:val="36B80142"/>
    <w:multiLevelType w:val="hybridMultilevel"/>
    <w:tmpl w:val="CF56D3E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37E46CF5"/>
    <w:multiLevelType w:val="hybridMultilevel"/>
    <w:tmpl w:val="7932E3C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15:restartNumberingAfterBreak="0">
    <w:nsid w:val="385C73B0"/>
    <w:multiLevelType w:val="hybridMultilevel"/>
    <w:tmpl w:val="E97C00C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2" w15:restartNumberingAfterBreak="0">
    <w:nsid w:val="38BB0E55"/>
    <w:multiLevelType w:val="hybridMultilevel"/>
    <w:tmpl w:val="01A09C7A"/>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3" w15:restartNumberingAfterBreak="0">
    <w:nsid w:val="39454A90"/>
    <w:multiLevelType w:val="hybridMultilevel"/>
    <w:tmpl w:val="69486F9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4" w15:restartNumberingAfterBreak="0">
    <w:nsid w:val="39AC28E3"/>
    <w:multiLevelType w:val="hybridMultilevel"/>
    <w:tmpl w:val="B1B4D60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5" w15:restartNumberingAfterBreak="0">
    <w:nsid w:val="39BE5B7A"/>
    <w:multiLevelType w:val="hybridMultilevel"/>
    <w:tmpl w:val="3F90DFB8"/>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6" w15:restartNumberingAfterBreak="0">
    <w:nsid w:val="3A934730"/>
    <w:multiLevelType w:val="hybridMultilevel"/>
    <w:tmpl w:val="87648A2C"/>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7" w15:restartNumberingAfterBreak="0">
    <w:nsid w:val="3ACF6061"/>
    <w:multiLevelType w:val="hybridMultilevel"/>
    <w:tmpl w:val="8A3EDF6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15:restartNumberingAfterBreak="0">
    <w:nsid w:val="3AE47FA1"/>
    <w:multiLevelType w:val="hybridMultilevel"/>
    <w:tmpl w:val="31920B9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B695E3B"/>
    <w:multiLevelType w:val="hybridMultilevel"/>
    <w:tmpl w:val="6B24C746"/>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0" w15:restartNumberingAfterBreak="0">
    <w:nsid w:val="3BA90EE7"/>
    <w:multiLevelType w:val="hybridMultilevel"/>
    <w:tmpl w:val="BA422A9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1" w15:restartNumberingAfterBreak="0">
    <w:nsid w:val="3C8B6AC6"/>
    <w:multiLevelType w:val="hybridMultilevel"/>
    <w:tmpl w:val="FB824FF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2" w15:restartNumberingAfterBreak="0">
    <w:nsid w:val="3C9614A8"/>
    <w:multiLevelType w:val="hybridMultilevel"/>
    <w:tmpl w:val="442230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3CE72ABC"/>
    <w:multiLevelType w:val="hybridMultilevel"/>
    <w:tmpl w:val="2CC615E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4" w15:restartNumberingAfterBreak="0">
    <w:nsid w:val="3D4E29E2"/>
    <w:multiLevelType w:val="hybridMultilevel"/>
    <w:tmpl w:val="211C7F4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5" w15:restartNumberingAfterBreak="0">
    <w:nsid w:val="3D522AE9"/>
    <w:multiLevelType w:val="hybridMultilevel"/>
    <w:tmpl w:val="D8CA5B6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6" w15:restartNumberingAfterBreak="0">
    <w:nsid w:val="3D970FCE"/>
    <w:multiLevelType w:val="hybridMultilevel"/>
    <w:tmpl w:val="F9B07F3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7" w15:restartNumberingAfterBreak="0">
    <w:nsid w:val="3DAA5A74"/>
    <w:multiLevelType w:val="hybridMultilevel"/>
    <w:tmpl w:val="AED826F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15:restartNumberingAfterBreak="0">
    <w:nsid w:val="3DD95DA3"/>
    <w:multiLevelType w:val="hybridMultilevel"/>
    <w:tmpl w:val="FFA630B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9" w15:restartNumberingAfterBreak="0">
    <w:nsid w:val="3E102CFC"/>
    <w:multiLevelType w:val="hybridMultilevel"/>
    <w:tmpl w:val="EE56EC7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0" w15:restartNumberingAfterBreak="0">
    <w:nsid w:val="3EDD5374"/>
    <w:multiLevelType w:val="hybridMultilevel"/>
    <w:tmpl w:val="82D482C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1" w15:restartNumberingAfterBreak="0">
    <w:nsid w:val="3FF71A64"/>
    <w:multiLevelType w:val="hybridMultilevel"/>
    <w:tmpl w:val="38BC0FC8"/>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2" w15:restartNumberingAfterBreak="0">
    <w:nsid w:val="40997213"/>
    <w:multiLevelType w:val="hybridMultilevel"/>
    <w:tmpl w:val="2A623E3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3" w15:restartNumberingAfterBreak="0">
    <w:nsid w:val="40F65C4E"/>
    <w:multiLevelType w:val="hybridMultilevel"/>
    <w:tmpl w:val="E7AE84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4" w15:restartNumberingAfterBreak="0">
    <w:nsid w:val="41256B96"/>
    <w:multiLevelType w:val="hybridMultilevel"/>
    <w:tmpl w:val="5EBA69B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5" w15:restartNumberingAfterBreak="0">
    <w:nsid w:val="42002DE5"/>
    <w:multiLevelType w:val="hybridMultilevel"/>
    <w:tmpl w:val="ABE6421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6" w15:restartNumberingAfterBreak="0">
    <w:nsid w:val="4334587B"/>
    <w:multiLevelType w:val="hybridMultilevel"/>
    <w:tmpl w:val="4A5E4B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7" w15:restartNumberingAfterBreak="0">
    <w:nsid w:val="441E7DDA"/>
    <w:multiLevelType w:val="hybridMultilevel"/>
    <w:tmpl w:val="D7EC053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8" w15:restartNumberingAfterBreak="0">
    <w:nsid w:val="444267CA"/>
    <w:multiLevelType w:val="hybridMultilevel"/>
    <w:tmpl w:val="0C9ABEA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9" w15:restartNumberingAfterBreak="0">
    <w:nsid w:val="4458175B"/>
    <w:multiLevelType w:val="hybridMultilevel"/>
    <w:tmpl w:val="84D8BC9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0" w15:restartNumberingAfterBreak="0">
    <w:nsid w:val="447E65C3"/>
    <w:multiLevelType w:val="hybridMultilevel"/>
    <w:tmpl w:val="7B32CC9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1" w15:restartNumberingAfterBreak="0">
    <w:nsid w:val="44C87701"/>
    <w:multiLevelType w:val="hybridMultilevel"/>
    <w:tmpl w:val="762014E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2" w15:restartNumberingAfterBreak="0">
    <w:nsid w:val="44EB38BA"/>
    <w:multiLevelType w:val="hybridMultilevel"/>
    <w:tmpl w:val="F8323FA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3" w15:restartNumberingAfterBreak="0">
    <w:nsid w:val="44FB1D30"/>
    <w:multiLevelType w:val="hybridMultilevel"/>
    <w:tmpl w:val="F6CEE4C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4" w15:restartNumberingAfterBreak="0">
    <w:nsid w:val="452B4E58"/>
    <w:multiLevelType w:val="hybridMultilevel"/>
    <w:tmpl w:val="949CCC3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452C5D04"/>
    <w:multiLevelType w:val="hybridMultilevel"/>
    <w:tmpl w:val="50D8D00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6" w15:restartNumberingAfterBreak="0">
    <w:nsid w:val="459F36A5"/>
    <w:multiLevelType w:val="hybridMultilevel"/>
    <w:tmpl w:val="286C0FA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7" w15:restartNumberingAfterBreak="0">
    <w:nsid w:val="471D6761"/>
    <w:multiLevelType w:val="hybridMultilevel"/>
    <w:tmpl w:val="7CF67944"/>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8" w15:restartNumberingAfterBreak="0">
    <w:nsid w:val="47EA1A0D"/>
    <w:multiLevelType w:val="hybridMultilevel"/>
    <w:tmpl w:val="29482EB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9" w15:restartNumberingAfterBreak="0">
    <w:nsid w:val="47FF3A2B"/>
    <w:multiLevelType w:val="hybridMultilevel"/>
    <w:tmpl w:val="730275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0" w15:restartNumberingAfterBreak="0">
    <w:nsid w:val="48176BCD"/>
    <w:multiLevelType w:val="hybridMultilevel"/>
    <w:tmpl w:val="B38693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1" w15:restartNumberingAfterBreak="0">
    <w:nsid w:val="48B51412"/>
    <w:multiLevelType w:val="hybridMultilevel"/>
    <w:tmpl w:val="4B1AADE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2" w15:restartNumberingAfterBreak="0">
    <w:nsid w:val="48D01F43"/>
    <w:multiLevelType w:val="hybridMultilevel"/>
    <w:tmpl w:val="2A8E100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3" w15:restartNumberingAfterBreak="0">
    <w:nsid w:val="48FD4CBA"/>
    <w:multiLevelType w:val="hybridMultilevel"/>
    <w:tmpl w:val="A6720A16"/>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4" w15:restartNumberingAfterBreak="0">
    <w:nsid w:val="491C7AC3"/>
    <w:multiLevelType w:val="hybridMultilevel"/>
    <w:tmpl w:val="BCA6AAD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5" w15:restartNumberingAfterBreak="0">
    <w:nsid w:val="49754696"/>
    <w:multiLevelType w:val="hybridMultilevel"/>
    <w:tmpl w:val="3DFEA334"/>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6" w15:restartNumberingAfterBreak="0">
    <w:nsid w:val="49B57302"/>
    <w:multiLevelType w:val="hybridMultilevel"/>
    <w:tmpl w:val="C0B42BC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7" w15:restartNumberingAfterBreak="0">
    <w:nsid w:val="49D12DD3"/>
    <w:multiLevelType w:val="hybridMultilevel"/>
    <w:tmpl w:val="5AE22AB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8" w15:restartNumberingAfterBreak="0">
    <w:nsid w:val="4A283674"/>
    <w:multiLevelType w:val="hybridMultilevel"/>
    <w:tmpl w:val="5B8A30B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9" w15:restartNumberingAfterBreak="0">
    <w:nsid w:val="4A817F5F"/>
    <w:multiLevelType w:val="hybridMultilevel"/>
    <w:tmpl w:val="5C80F75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0" w15:restartNumberingAfterBreak="0">
    <w:nsid w:val="4AF266E4"/>
    <w:multiLevelType w:val="hybridMultilevel"/>
    <w:tmpl w:val="04EC50F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1" w15:restartNumberingAfterBreak="0">
    <w:nsid w:val="4B606F86"/>
    <w:multiLevelType w:val="hybridMultilevel"/>
    <w:tmpl w:val="764E2E7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2" w15:restartNumberingAfterBreak="0">
    <w:nsid w:val="4B7F0B20"/>
    <w:multiLevelType w:val="multilevel"/>
    <w:tmpl w:val="E132B96A"/>
    <w:lvl w:ilvl="0">
      <w:start w:val="1"/>
      <w:numFmt w:val="bullet"/>
      <w:lvlText w:val=""/>
      <w:lvlJc w:val="left"/>
      <w:pPr>
        <w:tabs>
          <w:tab w:val="num" w:pos="437"/>
        </w:tabs>
        <w:ind w:left="437" w:hanging="360"/>
      </w:pPr>
      <w:rPr>
        <w:rFonts w:ascii="Symbol" w:hAnsi="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223" w15:restartNumberingAfterBreak="0">
    <w:nsid w:val="4C28505D"/>
    <w:multiLevelType w:val="hybridMultilevel"/>
    <w:tmpl w:val="A30694C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4" w15:restartNumberingAfterBreak="0">
    <w:nsid w:val="4C312B7B"/>
    <w:multiLevelType w:val="hybridMultilevel"/>
    <w:tmpl w:val="6D20C49C"/>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5" w15:restartNumberingAfterBreak="0">
    <w:nsid w:val="4C396048"/>
    <w:multiLevelType w:val="hybridMultilevel"/>
    <w:tmpl w:val="02A26F0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6" w15:restartNumberingAfterBreak="0">
    <w:nsid w:val="4CEC3BB1"/>
    <w:multiLevelType w:val="multilevel"/>
    <w:tmpl w:val="4908478E"/>
    <w:lvl w:ilvl="0">
      <w:start w:val="1"/>
      <w:numFmt w:val="bullet"/>
      <w:lvlText w:val=""/>
      <w:lvlJc w:val="left"/>
      <w:pPr>
        <w:tabs>
          <w:tab w:val="num" w:pos="360"/>
        </w:tabs>
        <w:ind w:left="360" w:hanging="360"/>
      </w:pPr>
      <w:rPr>
        <w:rFonts w:ascii="Symbol" w:hAnsi="Symbol" w:hint="default"/>
        <w:b/>
        <w:bCs/>
      </w:rPr>
    </w:lvl>
    <w:lvl w:ilvl="1">
      <w:start w:val="1"/>
      <w:numFmt w:val="bullet"/>
      <w:lvlText w:val="◦"/>
      <w:lvlJc w:val="left"/>
      <w:pPr>
        <w:tabs>
          <w:tab w:val="num" w:pos="720"/>
        </w:tabs>
        <w:ind w:left="720" w:hanging="360"/>
      </w:pPr>
      <w:rPr>
        <w:rFonts w:ascii="OpenSymbol" w:hAnsi="OpenSymbol" w:cs="OpenSymbol" w:hint="default"/>
        <w:b/>
        <w:bCs/>
      </w:rPr>
    </w:lvl>
    <w:lvl w:ilvl="2">
      <w:start w:val="1"/>
      <w:numFmt w:val="bullet"/>
      <w:lvlText w:val="▪"/>
      <w:lvlJc w:val="left"/>
      <w:pPr>
        <w:tabs>
          <w:tab w:val="num" w:pos="1080"/>
        </w:tabs>
        <w:ind w:left="1080" w:hanging="360"/>
      </w:pPr>
      <w:rPr>
        <w:rFonts w:ascii="OpenSymbol" w:hAnsi="OpenSymbol" w:cs="OpenSymbol" w:hint="default"/>
        <w:b/>
        <w:bCs/>
      </w:rPr>
    </w:lvl>
    <w:lvl w:ilvl="3">
      <w:start w:val="1"/>
      <w:numFmt w:val="bullet"/>
      <w:lvlText w:val=""/>
      <w:lvlJc w:val="left"/>
      <w:pPr>
        <w:tabs>
          <w:tab w:val="num" w:pos="1440"/>
        </w:tabs>
        <w:ind w:left="1440" w:hanging="360"/>
      </w:pPr>
      <w:rPr>
        <w:rFonts w:ascii="Symbol" w:hAnsi="Symbol" w:cs="Symbol" w:hint="default"/>
        <w:b/>
        <w:bCs/>
      </w:rPr>
    </w:lvl>
    <w:lvl w:ilvl="4">
      <w:start w:val="1"/>
      <w:numFmt w:val="bullet"/>
      <w:lvlText w:val="◦"/>
      <w:lvlJc w:val="left"/>
      <w:pPr>
        <w:tabs>
          <w:tab w:val="num" w:pos="1800"/>
        </w:tabs>
        <w:ind w:left="1800" w:hanging="360"/>
      </w:pPr>
      <w:rPr>
        <w:rFonts w:ascii="OpenSymbol" w:hAnsi="OpenSymbol" w:cs="OpenSymbol" w:hint="default"/>
        <w:b/>
        <w:bCs/>
      </w:rPr>
    </w:lvl>
    <w:lvl w:ilvl="5">
      <w:start w:val="1"/>
      <w:numFmt w:val="bullet"/>
      <w:lvlText w:val="▪"/>
      <w:lvlJc w:val="left"/>
      <w:pPr>
        <w:tabs>
          <w:tab w:val="num" w:pos="2160"/>
        </w:tabs>
        <w:ind w:left="2160" w:hanging="360"/>
      </w:pPr>
      <w:rPr>
        <w:rFonts w:ascii="OpenSymbol" w:hAnsi="OpenSymbol" w:cs="OpenSymbol" w:hint="default"/>
        <w:b/>
        <w:bCs/>
      </w:rPr>
    </w:lvl>
    <w:lvl w:ilvl="6">
      <w:start w:val="1"/>
      <w:numFmt w:val="bullet"/>
      <w:lvlText w:val=""/>
      <w:lvlJc w:val="left"/>
      <w:pPr>
        <w:tabs>
          <w:tab w:val="num" w:pos="2520"/>
        </w:tabs>
        <w:ind w:left="2520" w:hanging="360"/>
      </w:pPr>
      <w:rPr>
        <w:rFonts w:ascii="Symbol" w:hAnsi="Symbol" w:cs="Symbol" w:hint="default"/>
        <w:b/>
        <w:bCs/>
      </w:rPr>
    </w:lvl>
    <w:lvl w:ilvl="7">
      <w:start w:val="1"/>
      <w:numFmt w:val="bullet"/>
      <w:lvlText w:val="◦"/>
      <w:lvlJc w:val="left"/>
      <w:pPr>
        <w:tabs>
          <w:tab w:val="num" w:pos="2880"/>
        </w:tabs>
        <w:ind w:left="2880" w:hanging="360"/>
      </w:pPr>
      <w:rPr>
        <w:rFonts w:ascii="OpenSymbol" w:hAnsi="OpenSymbol" w:cs="OpenSymbol" w:hint="default"/>
        <w:b/>
        <w:bCs/>
      </w:rPr>
    </w:lvl>
    <w:lvl w:ilvl="8">
      <w:start w:val="1"/>
      <w:numFmt w:val="bullet"/>
      <w:lvlText w:val="▪"/>
      <w:lvlJc w:val="left"/>
      <w:pPr>
        <w:tabs>
          <w:tab w:val="num" w:pos="3240"/>
        </w:tabs>
        <w:ind w:left="3240" w:hanging="360"/>
      </w:pPr>
      <w:rPr>
        <w:rFonts w:ascii="OpenSymbol" w:hAnsi="OpenSymbol" w:cs="OpenSymbol" w:hint="default"/>
        <w:b/>
        <w:bCs/>
      </w:rPr>
    </w:lvl>
  </w:abstractNum>
  <w:abstractNum w:abstractNumId="227" w15:restartNumberingAfterBreak="0">
    <w:nsid w:val="4D074677"/>
    <w:multiLevelType w:val="hybridMultilevel"/>
    <w:tmpl w:val="F68011F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8" w15:restartNumberingAfterBreak="0">
    <w:nsid w:val="4D0E5591"/>
    <w:multiLevelType w:val="hybridMultilevel"/>
    <w:tmpl w:val="D0E8EFF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9" w15:restartNumberingAfterBreak="0">
    <w:nsid w:val="4D1D06EF"/>
    <w:multiLevelType w:val="hybridMultilevel"/>
    <w:tmpl w:val="574C92A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0" w15:restartNumberingAfterBreak="0">
    <w:nsid w:val="4EDF1523"/>
    <w:multiLevelType w:val="multilevel"/>
    <w:tmpl w:val="327AC336"/>
    <w:lvl w:ilvl="0">
      <w:start w:val="1"/>
      <w:numFmt w:val="decimal"/>
      <w:lvlText w:val="%1."/>
      <w:lvlJc w:val="left"/>
      <w:pPr>
        <w:tabs>
          <w:tab w:val="num" w:pos="437"/>
        </w:tabs>
        <w:ind w:left="437" w:hanging="360"/>
      </w:pPr>
      <w:rPr>
        <w:b/>
        <w:bCs/>
      </w:rPr>
    </w:lvl>
    <w:lvl w:ilvl="1">
      <w:start w:val="1"/>
      <w:numFmt w:val="decimal"/>
      <w:lvlText w:val="%2."/>
      <w:lvlJc w:val="left"/>
      <w:pPr>
        <w:tabs>
          <w:tab w:val="num" w:pos="797"/>
        </w:tabs>
        <w:ind w:left="797" w:hanging="360"/>
      </w:pPr>
      <w:rPr>
        <w:b/>
        <w:bCs/>
      </w:rPr>
    </w:lvl>
    <w:lvl w:ilvl="2">
      <w:start w:val="1"/>
      <w:numFmt w:val="decimal"/>
      <w:lvlText w:val="%3."/>
      <w:lvlJc w:val="left"/>
      <w:pPr>
        <w:tabs>
          <w:tab w:val="num" w:pos="1157"/>
        </w:tabs>
        <w:ind w:left="1157" w:hanging="360"/>
      </w:pPr>
      <w:rPr>
        <w:b/>
        <w:bCs/>
      </w:rPr>
    </w:lvl>
    <w:lvl w:ilvl="3">
      <w:start w:val="1"/>
      <w:numFmt w:val="decimal"/>
      <w:lvlText w:val="%4."/>
      <w:lvlJc w:val="left"/>
      <w:pPr>
        <w:tabs>
          <w:tab w:val="num" w:pos="1517"/>
        </w:tabs>
        <w:ind w:left="1517" w:hanging="360"/>
      </w:pPr>
      <w:rPr>
        <w:b/>
        <w:bCs/>
      </w:rPr>
    </w:lvl>
    <w:lvl w:ilvl="4">
      <w:start w:val="1"/>
      <w:numFmt w:val="decimal"/>
      <w:lvlText w:val="%5."/>
      <w:lvlJc w:val="left"/>
      <w:pPr>
        <w:tabs>
          <w:tab w:val="num" w:pos="1877"/>
        </w:tabs>
        <w:ind w:left="1877" w:hanging="360"/>
      </w:pPr>
      <w:rPr>
        <w:b/>
        <w:bCs/>
      </w:rPr>
    </w:lvl>
    <w:lvl w:ilvl="5">
      <w:start w:val="1"/>
      <w:numFmt w:val="decimal"/>
      <w:lvlText w:val="%6."/>
      <w:lvlJc w:val="left"/>
      <w:pPr>
        <w:tabs>
          <w:tab w:val="num" w:pos="2237"/>
        </w:tabs>
        <w:ind w:left="2237" w:hanging="360"/>
      </w:pPr>
      <w:rPr>
        <w:b/>
        <w:bCs/>
      </w:rPr>
    </w:lvl>
    <w:lvl w:ilvl="6">
      <w:start w:val="1"/>
      <w:numFmt w:val="decimal"/>
      <w:lvlText w:val="%7."/>
      <w:lvlJc w:val="left"/>
      <w:pPr>
        <w:tabs>
          <w:tab w:val="num" w:pos="2597"/>
        </w:tabs>
        <w:ind w:left="2597" w:hanging="360"/>
      </w:pPr>
      <w:rPr>
        <w:b/>
        <w:bCs/>
      </w:rPr>
    </w:lvl>
    <w:lvl w:ilvl="7">
      <w:start w:val="1"/>
      <w:numFmt w:val="decimal"/>
      <w:lvlText w:val="%8."/>
      <w:lvlJc w:val="left"/>
      <w:pPr>
        <w:tabs>
          <w:tab w:val="num" w:pos="2957"/>
        </w:tabs>
        <w:ind w:left="2957" w:hanging="360"/>
      </w:pPr>
      <w:rPr>
        <w:b/>
        <w:bCs/>
      </w:rPr>
    </w:lvl>
    <w:lvl w:ilvl="8">
      <w:start w:val="1"/>
      <w:numFmt w:val="decimal"/>
      <w:lvlText w:val="%9."/>
      <w:lvlJc w:val="left"/>
      <w:pPr>
        <w:tabs>
          <w:tab w:val="num" w:pos="3317"/>
        </w:tabs>
        <w:ind w:left="3317" w:hanging="360"/>
      </w:pPr>
      <w:rPr>
        <w:b/>
        <w:bCs/>
      </w:rPr>
    </w:lvl>
  </w:abstractNum>
  <w:abstractNum w:abstractNumId="231" w15:restartNumberingAfterBreak="0">
    <w:nsid w:val="4F6518B7"/>
    <w:multiLevelType w:val="hybridMultilevel"/>
    <w:tmpl w:val="961AEEA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2" w15:restartNumberingAfterBreak="0">
    <w:nsid w:val="4FD61CFB"/>
    <w:multiLevelType w:val="hybridMultilevel"/>
    <w:tmpl w:val="E144AEF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3" w15:restartNumberingAfterBreak="0">
    <w:nsid w:val="503C63CE"/>
    <w:multiLevelType w:val="hybridMultilevel"/>
    <w:tmpl w:val="3A8EC2F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4" w15:restartNumberingAfterBreak="0">
    <w:nsid w:val="50D83D49"/>
    <w:multiLevelType w:val="hybridMultilevel"/>
    <w:tmpl w:val="DA4AD95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5" w15:restartNumberingAfterBreak="0">
    <w:nsid w:val="51236D15"/>
    <w:multiLevelType w:val="hybridMultilevel"/>
    <w:tmpl w:val="204A267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6" w15:restartNumberingAfterBreak="0">
    <w:nsid w:val="516679F1"/>
    <w:multiLevelType w:val="hybridMultilevel"/>
    <w:tmpl w:val="C99021E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7" w15:restartNumberingAfterBreak="0">
    <w:nsid w:val="516F4E11"/>
    <w:multiLevelType w:val="hybridMultilevel"/>
    <w:tmpl w:val="2CA62A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51992AC1"/>
    <w:multiLevelType w:val="hybridMultilevel"/>
    <w:tmpl w:val="B34C054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9" w15:restartNumberingAfterBreak="0">
    <w:nsid w:val="51ED3F11"/>
    <w:multiLevelType w:val="hybridMultilevel"/>
    <w:tmpl w:val="560C7CE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0" w15:restartNumberingAfterBreak="0">
    <w:nsid w:val="52460059"/>
    <w:multiLevelType w:val="hybridMultilevel"/>
    <w:tmpl w:val="E88E4DA8"/>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1" w15:restartNumberingAfterBreak="0">
    <w:nsid w:val="52927DDD"/>
    <w:multiLevelType w:val="hybridMultilevel"/>
    <w:tmpl w:val="A0C8942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2" w15:restartNumberingAfterBreak="0">
    <w:nsid w:val="52F0098A"/>
    <w:multiLevelType w:val="hybridMultilevel"/>
    <w:tmpl w:val="56BCF17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3" w15:restartNumberingAfterBreak="0">
    <w:nsid w:val="52F07A1F"/>
    <w:multiLevelType w:val="hybridMultilevel"/>
    <w:tmpl w:val="B93CD4B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4" w15:restartNumberingAfterBreak="0">
    <w:nsid w:val="53163B31"/>
    <w:multiLevelType w:val="hybridMultilevel"/>
    <w:tmpl w:val="157C902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5" w15:restartNumberingAfterBreak="0">
    <w:nsid w:val="531B6BD9"/>
    <w:multiLevelType w:val="hybridMultilevel"/>
    <w:tmpl w:val="6BF4CF6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6" w15:restartNumberingAfterBreak="0">
    <w:nsid w:val="536B75ED"/>
    <w:multiLevelType w:val="hybridMultilevel"/>
    <w:tmpl w:val="A4DC216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7" w15:restartNumberingAfterBreak="0">
    <w:nsid w:val="53733215"/>
    <w:multiLevelType w:val="hybridMultilevel"/>
    <w:tmpl w:val="1C22C18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8" w15:restartNumberingAfterBreak="0">
    <w:nsid w:val="53B51224"/>
    <w:multiLevelType w:val="hybridMultilevel"/>
    <w:tmpl w:val="546E925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9" w15:restartNumberingAfterBreak="0">
    <w:nsid w:val="547428EA"/>
    <w:multiLevelType w:val="hybridMultilevel"/>
    <w:tmpl w:val="B04E0D7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0" w15:restartNumberingAfterBreak="0">
    <w:nsid w:val="54FA3ACB"/>
    <w:multiLevelType w:val="hybridMultilevel"/>
    <w:tmpl w:val="6F6AB78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1" w15:restartNumberingAfterBreak="0">
    <w:nsid w:val="55451174"/>
    <w:multiLevelType w:val="hybridMultilevel"/>
    <w:tmpl w:val="71D802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2" w15:restartNumberingAfterBreak="0">
    <w:nsid w:val="55927B9B"/>
    <w:multiLevelType w:val="hybridMultilevel"/>
    <w:tmpl w:val="872AB60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3" w15:restartNumberingAfterBreak="0">
    <w:nsid w:val="55C35CB3"/>
    <w:multiLevelType w:val="hybridMultilevel"/>
    <w:tmpl w:val="EF32FD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4" w15:restartNumberingAfterBreak="0">
    <w:nsid w:val="55CF1BF3"/>
    <w:multiLevelType w:val="hybridMultilevel"/>
    <w:tmpl w:val="E172747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5" w15:restartNumberingAfterBreak="0">
    <w:nsid w:val="562468F2"/>
    <w:multiLevelType w:val="hybridMultilevel"/>
    <w:tmpl w:val="9B84A20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6" w15:restartNumberingAfterBreak="0">
    <w:nsid w:val="56473B5A"/>
    <w:multiLevelType w:val="hybridMultilevel"/>
    <w:tmpl w:val="79981CD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7" w15:restartNumberingAfterBreak="0">
    <w:nsid w:val="566B7C8E"/>
    <w:multiLevelType w:val="hybridMultilevel"/>
    <w:tmpl w:val="9A42431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8" w15:restartNumberingAfterBreak="0">
    <w:nsid w:val="576211B1"/>
    <w:multiLevelType w:val="hybridMultilevel"/>
    <w:tmpl w:val="D944AF3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9" w15:restartNumberingAfterBreak="0">
    <w:nsid w:val="57773980"/>
    <w:multiLevelType w:val="hybridMultilevel"/>
    <w:tmpl w:val="60F2A7E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0" w15:restartNumberingAfterBreak="0">
    <w:nsid w:val="57843C1C"/>
    <w:multiLevelType w:val="hybridMultilevel"/>
    <w:tmpl w:val="97C26F1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1" w15:restartNumberingAfterBreak="0">
    <w:nsid w:val="57D83FCE"/>
    <w:multiLevelType w:val="hybridMultilevel"/>
    <w:tmpl w:val="10C6D0D6"/>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2" w15:restartNumberingAfterBreak="0">
    <w:nsid w:val="581308FD"/>
    <w:multiLevelType w:val="hybridMultilevel"/>
    <w:tmpl w:val="58BCBAFC"/>
    <w:lvl w:ilvl="0" w:tplc="3056E172">
      <w:start w:val="1"/>
      <w:numFmt w:val="decimal"/>
      <w:lvlText w:val="%1)"/>
      <w:lvlJc w:val="left"/>
      <w:pPr>
        <w:ind w:left="720" w:hanging="360"/>
      </w:pPr>
      <w:rPr>
        <w:rFonts w:eastAsia="Century Schoolbook"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3" w15:restartNumberingAfterBreak="0">
    <w:nsid w:val="58766934"/>
    <w:multiLevelType w:val="hybridMultilevel"/>
    <w:tmpl w:val="47B8CA1E"/>
    <w:lvl w:ilvl="0" w:tplc="50B82E04">
      <w:start w:val="1"/>
      <w:numFmt w:val="bullet"/>
      <w:pStyle w:val="list-dash"/>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4" w15:restartNumberingAfterBreak="0">
    <w:nsid w:val="58F91D12"/>
    <w:multiLevelType w:val="hybridMultilevel"/>
    <w:tmpl w:val="DD687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5" w15:restartNumberingAfterBreak="0">
    <w:nsid w:val="596428A5"/>
    <w:multiLevelType w:val="hybridMultilevel"/>
    <w:tmpl w:val="FE523C6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6" w15:restartNumberingAfterBreak="0">
    <w:nsid w:val="59ED1FED"/>
    <w:multiLevelType w:val="hybridMultilevel"/>
    <w:tmpl w:val="17BCDAA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7" w15:restartNumberingAfterBreak="0">
    <w:nsid w:val="5A1F1522"/>
    <w:multiLevelType w:val="hybridMultilevel"/>
    <w:tmpl w:val="7A4E97B8"/>
    <w:lvl w:ilvl="0" w:tplc="B05AE5A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8" w15:restartNumberingAfterBreak="0">
    <w:nsid w:val="5A6652BC"/>
    <w:multiLevelType w:val="hybridMultilevel"/>
    <w:tmpl w:val="61FC97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9" w15:restartNumberingAfterBreak="0">
    <w:nsid w:val="5AC15534"/>
    <w:multiLevelType w:val="hybridMultilevel"/>
    <w:tmpl w:val="E4B8208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0" w15:restartNumberingAfterBreak="0">
    <w:nsid w:val="5AEF3FCC"/>
    <w:multiLevelType w:val="hybridMultilevel"/>
    <w:tmpl w:val="640CB04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1" w15:restartNumberingAfterBreak="0">
    <w:nsid w:val="5B592362"/>
    <w:multiLevelType w:val="hybridMultilevel"/>
    <w:tmpl w:val="63D44A3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5B842DC7"/>
    <w:multiLevelType w:val="hybridMultilevel"/>
    <w:tmpl w:val="C36EF85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3" w15:restartNumberingAfterBreak="0">
    <w:nsid w:val="5BA040C3"/>
    <w:multiLevelType w:val="hybridMultilevel"/>
    <w:tmpl w:val="800A690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4" w15:restartNumberingAfterBreak="0">
    <w:nsid w:val="5C17231E"/>
    <w:multiLevelType w:val="hybridMultilevel"/>
    <w:tmpl w:val="013A773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5" w15:restartNumberingAfterBreak="0">
    <w:nsid w:val="5CA8598D"/>
    <w:multiLevelType w:val="hybridMultilevel"/>
    <w:tmpl w:val="6AA224D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6" w15:restartNumberingAfterBreak="0">
    <w:nsid w:val="5CD061DF"/>
    <w:multiLevelType w:val="hybridMultilevel"/>
    <w:tmpl w:val="D910DCC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7" w15:restartNumberingAfterBreak="0">
    <w:nsid w:val="5D63717E"/>
    <w:multiLevelType w:val="hybridMultilevel"/>
    <w:tmpl w:val="5ED6D45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8" w15:restartNumberingAfterBreak="0">
    <w:nsid w:val="5D6A7D2F"/>
    <w:multiLevelType w:val="hybridMultilevel"/>
    <w:tmpl w:val="7906549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9" w15:restartNumberingAfterBreak="0">
    <w:nsid w:val="5DC64938"/>
    <w:multiLevelType w:val="hybridMultilevel"/>
    <w:tmpl w:val="3CFE3CE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0" w15:restartNumberingAfterBreak="0">
    <w:nsid w:val="5DCB047E"/>
    <w:multiLevelType w:val="hybridMultilevel"/>
    <w:tmpl w:val="F162BC1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1" w15:restartNumberingAfterBreak="0">
    <w:nsid w:val="5ECE4968"/>
    <w:multiLevelType w:val="hybridMultilevel"/>
    <w:tmpl w:val="DF9C186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2" w15:restartNumberingAfterBreak="0">
    <w:nsid w:val="5EF100FB"/>
    <w:multiLevelType w:val="hybridMultilevel"/>
    <w:tmpl w:val="BAF28EA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3" w15:restartNumberingAfterBreak="0">
    <w:nsid w:val="5F43554F"/>
    <w:multiLevelType w:val="hybridMultilevel"/>
    <w:tmpl w:val="FE6279D0"/>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4" w15:restartNumberingAfterBreak="0">
    <w:nsid w:val="5F633561"/>
    <w:multiLevelType w:val="hybridMultilevel"/>
    <w:tmpl w:val="FE0A6ED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5" w15:restartNumberingAfterBreak="0">
    <w:nsid w:val="5F6E4A6F"/>
    <w:multiLevelType w:val="hybridMultilevel"/>
    <w:tmpl w:val="948C2E1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6" w15:restartNumberingAfterBreak="0">
    <w:nsid w:val="5F7A1D2D"/>
    <w:multiLevelType w:val="hybridMultilevel"/>
    <w:tmpl w:val="1FFC740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7" w15:restartNumberingAfterBreak="0">
    <w:nsid w:val="5FAD2C8A"/>
    <w:multiLevelType w:val="hybridMultilevel"/>
    <w:tmpl w:val="C562EAD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8" w15:restartNumberingAfterBreak="0">
    <w:nsid w:val="5FC00923"/>
    <w:multiLevelType w:val="hybridMultilevel"/>
    <w:tmpl w:val="7084E0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9" w15:restartNumberingAfterBreak="0">
    <w:nsid w:val="5FEA5551"/>
    <w:multiLevelType w:val="hybridMultilevel"/>
    <w:tmpl w:val="76C0104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0" w15:restartNumberingAfterBreak="0">
    <w:nsid w:val="605734AF"/>
    <w:multiLevelType w:val="hybridMultilevel"/>
    <w:tmpl w:val="AAC48D8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1" w15:restartNumberingAfterBreak="0">
    <w:nsid w:val="60653B79"/>
    <w:multiLevelType w:val="hybridMultilevel"/>
    <w:tmpl w:val="8C9019E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2" w15:restartNumberingAfterBreak="0">
    <w:nsid w:val="61A12782"/>
    <w:multiLevelType w:val="hybridMultilevel"/>
    <w:tmpl w:val="C69258C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61B47162"/>
    <w:multiLevelType w:val="hybridMultilevel"/>
    <w:tmpl w:val="FC22477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4" w15:restartNumberingAfterBreak="0">
    <w:nsid w:val="61C04CF0"/>
    <w:multiLevelType w:val="hybridMultilevel"/>
    <w:tmpl w:val="B19652F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5" w15:restartNumberingAfterBreak="0">
    <w:nsid w:val="62581276"/>
    <w:multiLevelType w:val="hybridMultilevel"/>
    <w:tmpl w:val="D410FEF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6" w15:restartNumberingAfterBreak="0">
    <w:nsid w:val="63311DD0"/>
    <w:multiLevelType w:val="hybridMultilevel"/>
    <w:tmpl w:val="B2F4CF0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7" w15:restartNumberingAfterBreak="0">
    <w:nsid w:val="637138EF"/>
    <w:multiLevelType w:val="hybridMultilevel"/>
    <w:tmpl w:val="C7BE48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8" w15:restartNumberingAfterBreak="0">
    <w:nsid w:val="641F3A77"/>
    <w:multiLevelType w:val="hybridMultilevel"/>
    <w:tmpl w:val="3F9462CA"/>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9" w15:restartNumberingAfterBreak="0">
    <w:nsid w:val="64677DAB"/>
    <w:multiLevelType w:val="hybridMultilevel"/>
    <w:tmpl w:val="C5E20FC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0" w15:restartNumberingAfterBreak="0">
    <w:nsid w:val="65CE5862"/>
    <w:multiLevelType w:val="hybridMultilevel"/>
    <w:tmpl w:val="C60C5918"/>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1" w15:restartNumberingAfterBreak="0">
    <w:nsid w:val="660A56CD"/>
    <w:multiLevelType w:val="hybridMultilevel"/>
    <w:tmpl w:val="7EDE763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2" w15:restartNumberingAfterBreak="0">
    <w:nsid w:val="675874A8"/>
    <w:multiLevelType w:val="hybridMultilevel"/>
    <w:tmpl w:val="4ED2597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681705D4"/>
    <w:multiLevelType w:val="multilevel"/>
    <w:tmpl w:val="A9A0CA48"/>
    <w:lvl w:ilvl="0">
      <w:start w:val="1"/>
      <w:numFmt w:val="bullet"/>
      <w:lvlText w:val=""/>
      <w:lvlJc w:val="left"/>
      <w:pPr>
        <w:tabs>
          <w:tab w:val="num" w:pos="360"/>
        </w:tabs>
        <w:ind w:left="360" w:hanging="360"/>
      </w:pPr>
      <w:rPr>
        <w:rFonts w:ascii="Symbol" w:hAnsi="Symbol" w:hint="default"/>
        <w:b/>
        <w:bCs/>
      </w:rPr>
    </w:lvl>
    <w:lvl w:ilvl="1">
      <w:start w:val="1"/>
      <w:numFmt w:val="bullet"/>
      <w:lvlText w:val="◦"/>
      <w:lvlJc w:val="left"/>
      <w:pPr>
        <w:tabs>
          <w:tab w:val="num" w:pos="720"/>
        </w:tabs>
        <w:ind w:left="720" w:hanging="360"/>
      </w:pPr>
      <w:rPr>
        <w:rFonts w:ascii="OpenSymbol" w:hAnsi="OpenSymbol" w:cs="OpenSymbol" w:hint="default"/>
        <w:b/>
        <w:bCs/>
      </w:rPr>
    </w:lvl>
    <w:lvl w:ilvl="2">
      <w:start w:val="1"/>
      <w:numFmt w:val="bullet"/>
      <w:lvlText w:val="▪"/>
      <w:lvlJc w:val="left"/>
      <w:pPr>
        <w:tabs>
          <w:tab w:val="num" w:pos="1080"/>
        </w:tabs>
        <w:ind w:left="1080" w:hanging="360"/>
      </w:pPr>
      <w:rPr>
        <w:rFonts w:ascii="OpenSymbol" w:hAnsi="OpenSymbol" w:cs="OpenSymbol" w:hint="default"/>
        <w:b/>
        <w:bCs/>
      </w:rPr>
    </w:lvl>
    <w:lvl w:ilvl="3">
      <w:start w:val="1"/>
      <w:numFmt w:val="bullet"/>
      <w:lvlText w:val=""/>
      <w:lvlJc w:val="left"/>
      <w:pPr>
        <w:tabs>
          <w:tab w:val="num" w:pos="1440"/>
        </w:tabs>
        <w:ind w:left="1440" w:hanging="360"/>
      </w:pPr>
      <w:rPr>
        <w:rFonts w:ascii="Symbol" w:hAnsi="Symbol" w:cs="Symbol" w:hint="default"/>
        <w:b/>
        <w:bCs/>
      </w:rPr>
    </w:lvl>
    <w:lvl w:ilvl="4">
      <w:start w:val="1"/>
      <w:numFmt w:val="bullet"/>
      <w:lvlText w:val="◦"/>
      <w:lvlJc w:val="left"/>
      <w:pPr>
        <w:tabs>
          <w:tab w:val="num" w:pos="1800"/>
        </w:tabs>
        <w:ind w:left="1800" w:hanging="360"/>
      </w:pPr>
      <w:rPr>
        <w:rFonts w:ascii="OpenSymbol" w:hAnsi="OpenSymbol" w:cs="OpenSymbol" w:hint="default"/>
        <w:b/>
        <w:bCs/>
      </w:rPr>
    </w:lvl>
    <w:lvl w:ilvl="5">
      <w:start w:val="1"/>
      <w:numFmt w:val="bullet"/>
      <w:lvlText w:val="▪"/>
      <w:lvlJc w:val="left"/>
      <w:pPr>
        <w:tabs>
          <w:tab w:val="num" w:pos="2160"/>
        </w:tabs>
        <w:ind w:left="2160" w:hanging="360"/>
      </w:pPr>
      <w:rPr>
        <w:rFonts w:ascii="OpenSymbol" w:hAnsi="OpenSymbol" w:cs="OpenSymbol" w:hint="default"/>
        <w:b/>
        <w:bCs/>
      </w:rPr>
    </w:lvl>
    <w:lvl w:ilvl="6">
      <w:start w:val="1"/>
      <w:numFmt w:val="bullet"/>
      <w:lvlText w:val=""/>
      <w:lvlJc w:val="left"/>
      <w:pPr>
        <w:tabs>
          <w:tab w:val="num" w:pos="2520"/>
        </w:tabs>
        <w:ind w:left="2520" w:hanging="360"/>
      </w:pPr>
      <w:rPr>
        <w:rFonts w:ascii="Symbol" w:hAnsi="Symbol" w:cs="Symbol" w:hint="default"/>
        <w:b/>
        <w:bCs/>
      </w:rPr>
    </w:lvl>
    <w:lvl w:ilvl="7">
      <w:start w:val="1"/>
      <w:numFmt w:val="bullet"/>
      <w:lvlText w:val="◦"/>
      <w:lvlJc w:val="left"/>
      <w:pPr>
        <w:tabs>
          <w:tab w:val="num" w:pos="2880"/>
        </w:tabs>
        <w:ind w:left="2880" w:hanging="360"/>
      </w:pPr>
      <w:rPr>
        <w:rFonts w:ascii="OpenSymbol" w:hAnsi="OpenSymbol" w:cs="OpenSymbol" w:hint="default"/>
        <w:b/>
        <w:bCs/>
      </w:rPr>
    </w:lvl>
    <w:lvl w:ilvl="8">
      <w:start w:val="1"/>
      <w:numFmt w:val="bullet"/>
      <w:lvlText w:val="▪"/>
      <w:lvlJc w:val="left"/>
      <w:pPr>
        <w:tabs>
          <w:tab w:val="num" w:pos="3240"/>
        </w:tabs>
        <w:ind w:left="3240" w:hanging="360"/>
      </w:pPr>
      <w:rPr>
        <w:rFonts w:ascii="OpenSymbol" w:hAnsi="OpenSymbol" w:cs="OpenSymbol" w:hint="default"/>
        <w:b/>
        <w:bCs/>
      </w:rPr>
    </w:lvl>
  </w:abstractNum>
  <w:abstractNum w:abstractNumId="304" w15:restartNumberingAfterBreak="0">
    <w:nsid w:val="684A25A0"/>
    <w:multiLevelType w:val="hybridMultilevel"/>
    <w:tmpl w:val="6C464B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5" w15:restartNumberingAfterBreak="0">
    <w:nsid w:val="68567D5C"/>
    <w:multiLevelType w:val="hybridMultilevel"/>
    <w:tmpl w:val="F3CA196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6" w15:restartNumberingAfterBreak="0">
    <w:nsid w:val="688E4AA6"/>
    <w:multiLevelType w:val="hybridMultilevel"/>
    <w:tmpl w:val="32B003B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7" w15:restartNumberingAfterBreak="0">
    <w:nsid w:val="689B5A70"/>
    <w:multiLevelType w:val="hybridMultilevel"/>
    <w:tmpl w:val="7B7A68E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8" w15:restartNumberingAfterBreak="0">
    <w:nsid w:val="6A076C0F"/>
    <w:multiLevelType w:val="hybridMultilevel"/>
    <w:tmpl w:val="8E1C70C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9" w15:restartNumberingAfterBreak="0">
    <w:nsid w:val="6A200969"/>
    <w:multiLevelType w:val="hybridMultilevel"/>
    <w:tmpl w:val="615C9A8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0" w15:restartNumberingAfterBreak="0">
    <w:nsid w:val="6A2276E7"/>
    <w:multiLevelType w:val="hybridMultilevel"/>
    <w:tmpl w:val="90B867A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1" w15:restartNumberingAfterBreak="0">
    <w:nsid w:val="6A9B07E9"/>
    <w:multiLevelType w:val="hybridMultilevel"/>
    <w:tmpl w:val="5F06055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2" w15:restartNumberingAfterBreak="0">
    <w:nsid w:val="6ACE30F1"/>
    <w:multiLevelType w:val="hybridMultilevel"/>
    <w:tmpl w:val="B6623CB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3" w15:restartNumberingAfterBreak="0">
    <w:nsid w:val="6B986521"/>
    <w:multiLevelType w:val="hybridMultilevel"/>
    <w:tmpl w:val="CE62252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4" w15:restartNumberingAfterBreak="0">
    <w:nsid w:val="6C3D325B"/>
    <w:multiLevelType w:val="hybridMultilevel"/>
    <w:tmpl w:val="1FB494F2"/>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5" w15:restartNumberingAfterBreak="0">
    <w:nsid w:val="6C844824"/>
    <w:multiLevelType w:val="hybridMultilevel"/>
    <w:tmpl w:val="BBC87CB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6" w15:restartNumberingAfterBreak="0">
    <w:nsid w:val="6D151066"/>
    <w:multiLevelType w:val="hybridMultilevel"/>
    <w:tmpl w:val="7784A48A"/>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7" w15:restartNumberingAfterBreak="0">
    <w:nsid w:val="6DC20324"/>
    <w:multiLevelType w:val="hybridMultilevel"/>
    <w:tmpl w:val="358EDFA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8" w15:restartNumberingAfterBreak="0">
    <w:nsid w:val="6E130BEF"/>
    <w:multiLevelType w:val="hybridMultilevel"/>
    <w:tmpl w:val="2814E9B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9" w15:restartNumberingAfterBreak="0">
    <w:nsid w:val="6E2677F5"/>
    <w:multiLevelType w:val="hybridMultilevel"/>
    <w:tmpl w:val="65C6CB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0" w15:restartNumberingAfterBreak="0">
    <w:nsid w:val="6E3E04C2"/>
    <w:multiLevelType w:val="hybridMultilevel"/>
    <w:tmpl w:val="5BBCA27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1" w15:restartNumberingAfterBreak="0">
    <w:nsid w:val="6E79692E"/>
    <w:multiLevelType w:val="hybridMultilevel"/>
    <w:tmpl w:val="8B3AABB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2" w15:restartNumberingAfterBreak="0">
    <w:nsid w:val="6E7A11D4"/>
    <w:multiLevelType w:val="hybridMultilevel"/>
    <w:tmpl w:val="2754319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3" w15:restartNumberingAfterBreak="0">
    <w:nsid w:val="6F014FCC"/>
    <w:multiLevelType w:val="hybridMultilevel"/>
    <w:tmpl w:val="01F6A4B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4" w15:restartNumberingAfterBreak="0">
    <w:nsid w:val="6F2951FB"/>
    <w:multiLevelType w:val="hybridMultilevel"/>
    <w:tmpl w:val="B834398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5" w15:restartNumberingAfterBreak="0">
    <w:nsid w:val="6F7E03EA"/>
    <w:multiLevelType w:val="hybridMultilevel"/>
    <w:tmpl w:val="ABFECDF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6" w15:restartNumberingAfterBreak="0">
    <w:nsid w:val="6FA269AB"/>
    <w:multiLevelType w:val="hybridMultilevel"/>
    <w:tmpl w:val="26A289A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7" w15:restartNumberingAfterBreak="0">
    <w:nsid w:val="6FF30B1E"/>
    <w:multiLevelType w:val="multilevel"/>
    <w:tmpl w:val="5F1E8AD0"/>
    <w:lvl w:ilvl="0">
      <w:start w:val="1"/>
      <w:numFmt w:val="decimal"/>
      <w:lvlText w:val="%1."/>
      <w:lvlJc w:val="left"/>
      <w:pPr>
        <w:tabs>
          <w:tab w:val="num" w:pos="360"/>
        </w:tabs>
        <w:ind w:left="360" w:hanging="360"/>
      </w:pPr>
      <w:rPr>
        <w:b/>
        <w:bCs/>
      </w:rPr>
    </w:lvl>
    <w:lvl w:ilvl="1">
      <w:start w:val="1"/>
      <w:numFmt w:val="decimal"/>
      <w:lvlText w:val="%2."/>
      <w:lvlJc w:val="left"/>
      <w:pPr>
        <w:tabs>
          <w:tab w:val="num" w:pos="797"/>
        </w:tabs>
        <w:ind w:left="797" w:hanging="360"/>
      </w:pPr>
      <w:rPr>
        <w:b/>
        <w:bCs/>
      </w:rPr>
    </w:lvl>
    <w:lvl w:ilvl="2">
      <w:start w:val="1"/>
      <w:numFmt w:val="decimal"/>
      <w:lvlText w:val="%3."/>
      <w:lvlJc w:val="left"/>
      <w:pPr>
        <w:tabs>
          <w:tab w:val="num" w:pos="1157"/>
        </w:tabs>
        <w:ind w:left="1157" w:hanging="360"/>
      </w:pPr>
      <w:rPr>
        <w:b/>
        <w:bCs/>
      </w:rPr>
    </w:lvl>
    <w:lvl w:ilvl="3">
      <w:start w:val="1"/>
      <w:numFmt w:val="decimal"/>
      <w:lvlText w:val="%4."/>
      <w:lvlJc w:val="left"/>
      <w:pPr>
        <w:tabs>
          <w:tab w:val="num" w:pos="1517"/>
        </w:tabs>
        <w:ind w:left="1517" w:hanging="360"/>
      </w:pPr>
      <w:rPr>
        <w:b/>
        <w:bCs/>
      </w:rPr>
    </w:lvl>
    <w:lvl w:ilvl="4">
      <w:start w:val="1"/>
      <w:numFmt w:val="decimal"/>
      <w:lvlText w:val="%5."/>
      <w:lvlJc w:val="left"/>
      <w:pPr>
        <w:tabs>
          <w:tab w:val="num" w:pos="1877"/>
        </w:tabs>
        <w:ind w:left="1877" w:hanging="360"/>
      </w:pPr>
      <w:rPr>
        <w:b/>
        <w:bCs/>
      </w:rPr>
    </w:lvl>
    <w:lvl w:ilvl="5">
      <w:start w:val="1"/>
      <w:numFmt w:val="decimal"/>
      <w:lvlText w:val="%6."/>
      <w:lvlJc w:val="left"/>
      <w:pPr>
        <w:tabs>
          <w:tab w:val="num" w:pos="2237"/>
        </w:tabs>
        <w:ind w:left="2237" w:hanging="360"/>
      </w:pPr>
      <w:rPr>
        <w:b/>
        <w:bCs/>
      </w:rPr>
    </w:lvl>
    <w:lvl w:ilvl="6">
      <w:start w:val="1"/>
      <w:numFmt w:val="decimal"/>
      <w:lvlText w:val="%7."/>
      <w:lvlJc w:val="left"/>
      <w:pPr>
        <w:tabs>
          <w:tab w:val="num" w:pos="2597"/>
        </w:tabs>
        <w:ind w:left="2597" w:hanging="360"/>
      </w:pPr>
      <w:rPr>
        <w:b/>
        <w:bCs/>
      </w:rPr>
    </w:lvl>
    <w:lvl w:ilvl="7">
      <w:start w:val="1"/>
      <w:numFmt w:val="decimal"/>
      <w:lvlText w:val="%8."/>
      <w:lvlJc w:val="left"/>
      <w:pPr>
        <w:tabs>
          <w:tab w:val="num" w:pos="2957"/>
        </w:tabs>
        <w:ind w:left="2957" w:hanging="360"/>
      </w:pPr>
      <w:rPr>
        <w:b/>
        <w:bCs/>
      </w:rPr>
    </w:lvl>
    <w:lvl w:ilvl="8">
      <w:start w:val="1"/>
      <w:numFmt w:val="decimal"/>
      <w:lvlText w:val="%9."/>
      <w:lvlJc w:val="left"/>
      <w:pPr>
        <w:tabs>
          <w:tab w:val="num" w:pos="3317"/>
        </w:tabs>
        <w:ind w:left="3317" w:hanging="360"/>
      </w:pPr>
      <w:rPr>
        <w:b/>
        <w:bCs/>
      </w:rPr>
    </w:lvl>
  </w:abstractNum>
  <w:abstractNum w:abstractNumId="328" w15:restartNumberingAfterBreak="0">
    <w:nsid w:val="707E5A98"/>
    <w:multiLevelType w:val="hybridMultilevel"/>
    <w:tmpl w:val="A79A431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9" w15:restartNumberingAfterBreak="0">
    <w:nsid w:val="71FA5451"/>
    <w:multiLevelType w:val="hybridMultilevel"/>
    <w:tmpl w:val="E758ADA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0" w15:restartNumberingAfterBreak="0">
    <w:nsid w:val="72963BB4"/>
    <w:multiLevelType w:val="hybridMultilevel"/>
    <w:tmpl w:val="6A0A80EA"/>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1" w15:restartNumberingAfterBreak="0">
    <w:nsid w:val="729F7C53"/>
    <w:multiLevelType w:val="hybridMultilevel"/>
    <w:tmpl w:val="9D1CBBF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2" w15:restartNumberingAfterBreak="0">
    <w:nsid w:val="72A27F7F"/>
    <w:multiLevelType w:val="hybridMultilevel"/>
    <w:tmpl w:val="E5244C4E"/>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3" w15:restartNumberingAfterBreak="0">
    <w:nsid w:val="72A456AB"/>
    <w:multiLevelType w:val="hybridMultilevel"/>
    <w:tmpl w:val="5902281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4" w15:restartNumberingAfterBreak="0">
    <w:nsid w:val="72B31ABB"/>
    <w:multiLevelType w:val="hybridMultilevel"/>
    <w:tmpl w:val="70784D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5" w15:restartNumberingAfterBreak="0">
    <w:nsid w:val="731A0D5C"/>
    <w:multiLevelType w:val="hybridMultilevel"/>
    <w:tmpl w:val="7F6CB9E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6" w15:restartNumberingAfterBreak="0">
    <w:nsid w:val="736528BD"/>
    <w:multiLevelType w:val="hybridMultilevel"/>
    <w:tmpl w:val="44C24DA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7" w15:restartNumberingAfterBreak="0">
    <w:nsid w:val="738B6AB9"/>
    <w:multiLevelType w:val="hybridMultilevel"/>
    <w:tmpl w:val="F80C7DC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8" w15:restartNumberingAfterBreak="0">
    <w:nsid w:val="743A331C"/>
    <w:multiLevelType w:val="hybridMultilevel"/>
    <w:tmpl w:val="E81C03B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9" w15:restartNumberingAfterBreak="0">
    <w:nsid w:val="747A2A80"/>
    <w:multiLevelType w:val="hybridMultilevel"/>
    <w:tmpl w:val="409854A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0" w15:restartNumberingAfterBreak="0">
    <w:nsid w:val="74FD5561"/>
    <w:multiLevelType w:val="hybridMultilevel"/>
    <w:tmpl w:val="55C85CB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1" w15:restartNumberingAfterBreak="0">
    <w:nsid w:val="759E05C1"/>
    <w:multiLevelType w:val="hybridMultilevel"/>
    <w:tmpl w:val="E730DF8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2" w15:restartNumberingAfterBreak="0">
    <w:nsid w:val="75CC757A"/>
    <w:multiLevelType w:val="hybridMultilevel"/>
    <w:tmpl w:val="49140F16"/>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3" w15:restartNumberingAfterBreak="0">
    <w:nsid w:val="75D77D03"/>
    <w:multiLevelType w:val="hybridMultilevel"/>
    <w:tmpl w:val="4E84A8A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4" w15:restartNumberingAfterBreak="0">
    <w:nsid w:val="7686345C"/>
    <w:multiLevelType w:val="hybridMultilevel"/>
    <w:tmpl w:val="B9A0B81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5" w15:restartNumberingAfterBreak="0">
    <w:nsid w:val="76E2097A"/>
    <w:multiLevelType w:val="hybridMultilevel"/>
    <w:tmpl w:val="64C0B2D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6" w15:restartNumberingAfterBreak="0">
    <w:nsid w:val="78BC1853"/>
    <w:multiLevelType w:val="hybridMultilevel"/>
    <w:tmpl w:val="96F4811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7" w15:restartNumberingAfterBreak="0">
    <w:nsid w:val="79BB4188"/>
    <w:multiLevelType w:val="hybridMultilevel"/>
    <w:tmpl w:val="684469A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8" w15:restartNumberingAfterBreak="0">
    <w:nsid w:val="79C66B6B"/>
    <w:multiLevelType w:val="multilevel"/>
    <w:tmpl w:val="99AA9268"/>
    <w:lvl w:ilvl="0">
      <w:start w:val="1"/>
      <w:numFmt w:val="decimal"/>
      <w:lvlText w:val="%1."/>
      <w:lvlJc w:val="left"/>
      <w:pPr>
        <w:ind w:left="77" w:hanging="360"/>
      </w:pPr>
      <w:rPr>
        <w:rFonts w:hint="default"/>
      </w:rPr>
    </w:lvl>
    <w:lvl w:ilvl="1">
      <w:start w:val="8"/>
      <w:numFmt w:val="decimal"/>
      <w:isLgl/>
      <w:lvlText w:val="%1.%2."/>
      <w:lvlJc w:val="left"/>
      <w:pPr>
        <w:ind w:left="77" w:hanging="360"/>
      </w:pPr>
      <w:rPr>
        <w:rFonts w:ascii="Times New Roman" w:eastAsia="Times New Roman" w:hAnsi="Times New Roman" w:cs="Times New Roman" w:hint="default"/>
        <w:b/>
        <w:color w:val="00000A"/>
        <w:sz w:val="20"/>
        <w:u w:val="single"/>
      </w:rPr>
    </w:lvl>
    <w:lvl w:ilvl="2">
      <w:start w:val="1"/>
      <w:numFmt w:val="decimal"/>
      <w:isLgl/>
      <w:lvlText w:val="%1.%2.%3."/>
      <w:lvlJc w:val="left"/>
      <w:pPr>
        <w:ind w:left="437" w:hanging="720"/>
      </w:pPr>
      <w:rPr>
        <w:rFonts w:ascii="Times New Roman" w:eastAsia="Times New Roman" w:hAnsi="Times New Roman" w:cs="Times New Roman" w:hint="default"/>
        <w:b/>
        <w:color w:val="00000A"/>
        <w:sz w:val="20"/>
        <w:u w:val="single"/>
      </w:rPr>
    </w:lvl>
    <w:lvl w:ilvl="3">
      <w:start w:val="1"/>
      <w:numFmt w:val="decimal"/>
      <w:isLgl/>
      <w:lvlText w:val="%1.%2.%3.%4."/>
      <w:lvlJc w:val="left"/>
      <w:pPr>
        <w:ind w:left="437" w:hanging="720"/>
      </w:pPr>
      <w:rPr>
        <w:rFonts w:ascii="Times New Roman" w:eastAsia="Times New Roman" w:hAnsi="Times New Roman" w:cs="Times New Roman" w:hint="default"/>
        <w:b/>
        <w:color w:val="00000A"/>
        <w:sz w:val="20"/>
        <w:u w:val="single"/>
      </w:rPr>
    </w:lvl>
    <w:lvl w:ilvl="4">
      <w:start w:val="1"/>
      <w:numFmt w:val="decimal"/>
      <w:isLgl/>
      <w:lvlText w:val="%1.%2.%3.%4.%5."/>
      <w:lvlJc w:val="left"/>
      <w:pPr>
        <w:ind w:left="797" w:hanging="1080"/>
      </w:pPr>
      <w:rPr>
        <w:rFonts w:ascii="Times New Roman" w:eastAsia="Times New Roman" w:hAnsi="Times New Roman" w:cs="Times New Roman" w:hint="default"/>
        <w:b/>
        <w:color w:val="00000A"/>
        <w:sz w:val="20"/>
        <w:u w:val="single"/>
      </w:rPr>
    </w:lvl>
    <w:lvl w:ilvl="5">
      <w:start w:val="1"/>
      <w:numFmt w:val="decimal"/>
      <w:isLgl/>
      <w:lvlText w:val="%1.%2.%3.%4.%5.%6."/>
      <w:lvlJc w:val="left"/>
      <w:pPr>
        <w:ind w:left="797" w:hanging="1080"/>
      </w:pPr>
      <w:rPr>
        <w:rFonts w:ascii="Times New Roman" w:eastAsia="Times New Roman" w:hAnsi="Times New Roman" w:cs="Times New Roman" w:hint="default"/>
        <w:b/>
        <w:color w:val="00000A"/>
        <w:sz w:val="20"/>
        <w:u w:val="single"/>
      </w:rPr>
    </w:lvl>
    <w:lvl w:ilvl="6">
      <w:start w:val="1"/>
      <w:numFmt w:val="decimal"/>
      <w:isLgl/>
      <w:lvlText w:val="%1.%2.%3.%4.%5.%6.%7."/>
      <w:lvlJc w:val="left"/>
      <w:pPr>
        <w:ind w:left="1157" w:hanging="1440"/>
      </w:pPr>
      <w:rPr>
        <w:rFonts w:ascii="Times New Roman" w:eastAsia="Times New Roman" w:hAnsi="Times New Roman" w:cs="Times New Roman" w:hint="default"/>
        <w:b/>
        <w:color w:val="00000A"/>
        <w:sz w:val="20"/>
        <w:u w:val="single"/>
      </w:rPr>
    </w:lvl>
    <w:lvl w:ilvl="7">
      <w:start w:val="1"/>
      <w:numFmt w:val="decimal"/>
      <w:isLgl/>
      <w:lvlText w:val="%1.%2.%3.%4.%5.%6.%7.%8."/>
      <w:lvlJc w:val="left"/>
      <w:pPr>
        <w:ind w:left="1157" w:hanging="1440"/>
      </w:pPr>
      <w:rPr>
        <w:rFonts w:ascii="Times New Roman" w:eastAsia="Times New Roman" w:hAnsi="Times New Roman" w:cs="Times New Roman" w:hint="default"/>
        <w:b/>
        <w:color w:val="00000A"/>
        <w:sz w:val="20"/>
        <w:u w:val="single"/>
      </w:rPr>
    </w:lvl>
    <w:lvl w:ilvl="8">
      <w:start w:val="1"/>
      <w:numFmt w:val="decimal"/>
      <w:isLgl/>
      <w:lvlText w:val="%1.%2.%3.%4.%5.%6.%7.%8.%9."/>
      <w:lvlJc w:val="left"/>
      <w:pPr>
        <w:ind w:left="1517" w:hanging="1800"/>
      </w:pPr>
      <w:rPr>
        <w:rFonts w:ascii="Times New Roman" w:eastAsia="Times New Roman" w:hAnsi="Times New Roman" w:cs="Times New Roman" w:hint="default"/>
        <w:b/>
        <w:color w:val="00000A"/>
        <w:sz w:val="20"/>
        <w:u w:val="single"/>
      </w:rPr>
    </w:lvl>
  </w:abstractNum>
  <w:abstractNum w:abstractNumId="349" w15:restartNumberingAfterBreak="0">
    <w:nsid w:val="79F578ED"/>
    <w:multiLevelType w:val="hybridMultilevel"/>
    <w:tmpl w:val="FA4E2FD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0" w15:restartNumberingAfterBreak="0">
    <w:nsid w:val="7BFC4850"/>
    <w:multiLevelType w:val="hybridMultilevel"/>
    <w:tmpl w:val="BB1E0BC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1" w15:restartNumberingAfterBreak="0">
    <w:nsid w:val="7C2B4FA3"/>
    <w:multiLevelType w:val="hybridMultilevel"/>
    <w:tmpl w:val="A74ED748"/>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2" w15:restartNumberingAfterBreak="0">
    <w:nsid w:val="7C56315E"/>
    <w:multiLevelType w:val="hybridMultilevel"/>
    <w:tmpl w:val="4AC03B6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3" w15:restartNumberingAfterBreak="0">
    <w:nsid w:val="7C826D7B"/>
    <w:multiLevelType w:val="hybridMultilevel"/>
    <w:tmpl w:val="8ADE121A"/>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4" w15:restartNumberingAfterBreak="0">
    <w:nsid w:val="7CD71D2F"/>
    <w:multiLevelType w:val="hybridMultilevel"/>
    <w:tmpl w:val="A96C1E2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5" w15:restartNumberingAfterBreak="0">
    <w:nsid w:val="7CF64B3E"/>
    <w:multiLevelType w:val="hybridMultilevel"/>
    <w:tmpl w:val="A83EC81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6" w15:restartNumberingAfterBreak="0">
    <w:nsid w:val="7D5F6CB7"/>
    <w:multiLevelType w:val="hybridMultilevel"/>
    <w:tmpl w:val="DF60F822"/>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7" w15:restartNumberingAfterBreak="0">
    <w:nsid w:val="7D8D67C3"/>
    <w:multiLevelType w:val="hybridMultilevel"/>
    <w:tmpl w:val="ED4C0D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8" w15:restartNumberingAfterBreak="0">
    <w:nsid w:val="7E1B202D"/>
    <w:multiLevelType w:val="hybridMultilevel"/>
    <w:tmpl w:val="7C426B60"/>
    <w:lvl w:ilvl="0" w:tplc="DF7C15F4">
      <w:start w:val="1"/>
      <w:numFmt w:val="decimal"/>
      <w:lvlText w:val="%1)"/>
      <w:lvlJc w:val="left"/>
      <w:pPr>
        <w:ind w:left="720" w:hanging="360"/>
      </w:pPr>
      <w:rPr>
        <w:rFonts w:eastAsia="Century Schoolbook"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9" w15:restartNumberingAfterBreak="0">
    <w:nsid w:val="7E1F3061"/>
    <w:multiLevelType w:val="hybridMultilevel"/>
    <w:tmpl w:val="58648DB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0" w15:restartNumberingAfterBreak="0">
    <w:nsid w:val="7E58436F"/>
    <w:multiLevelType w:val="hybridMultilevel"/>
    <w:tmpl w:val="894CB4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1" w15:restartNumberingAfterBreak="0">
    <w:nsid w:val="7E777731"/>
    <w:multiLevelType w:val="hybridMultilevel"/>
    <w:tmpl w:val="CC8E0026"/>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2" w15:restartNumberingAfterBreak="0">
    <w:nsid w:val="7EC92889"/>
    <w:multiLevelType w:val="hybridMultilevel"/>
    <w:tmpl w:val="B032E6A4"/>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3" w15:restartNumberingAfterBreak="0">
    <w:nsid w:val="7ED15D15"/>
    <w:multiLevelType w:val="hybridMultilevel"/>
    <w:tmpl w:val="942E0BCE"/>
    <w:lvl w:ilvl="0" w:tplc="5B2C28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4" w15:restartNumberingAfterBreak="0">
    <w:nsid w:val="7F250236"/>
    <w:multiLevelType w:val="hybridMultilevel"/>
    <w:tmpl w:val="EF482CD2"/>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5" w15:restartNumberingAfterBreak="0">
    <w:nsid w:val="7F28784D"/>
    <w:multiLevelType w:val="hybridMultilevel"/>
    <w:tmpl w:val="F892A24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6" w15:restartNumberingAfterBreak="0">
    <w:nsid w:val="7F6475B2"/>
    <w:multiLevelType w:val="hybridMultilevel"/>
    <w:tmpl w:val="F294A910"/>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7" w15:restartNumberingAfterBreak="0">
    <w:nsid w:val="7F7906D1"/>
    <w:multiLevelType w:val="hybridMultilevel"/>
    <w:tmpl w:val="6AEE8B6C"/>
    <w:lvl w:ilvl="0" w:tplc="5B2C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8" w15:restartNumberingAfterBreak="0">
    <w:nsid w:val="7F985037"/>
    <w:multiLevelType w:val="multilevel"/>
    <w:tmpl w:val="1BF4A948"/>
    <w:lvl w:ilvl="0">
      <w:start w:val="1"/>
      <w:numFmt w:val="bullet"/>
      <w:lvlText w:val=""/>
      <w:lvlJc w:val="left"/>
      <w:pPr>
        <w:tabs>
          <w:tab w:val="num" w:pos="437"/>
        </w:tabs>
        <w:ind w:left="437" w:hanging="360"/>
      </w:pPr>
      <w:rPr>
        <w:rFonts w:ascii="Symbol" w:hAnsi="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369" w15:restartNumberingAfterBreak="0">
    <w:nsid w:val="7FEE1929"/>
    <w:multiLevelType w:val="multilevel"/>
    <w:tmpl w:val="0AE68512"/>
    <w:lvl w:ilvl="0">
      <w:start w:val="1"/>
      <w:numFmt w:val="decimal"/>
      <w:lvlText w:val="%1."/>
      <w:lvlJc w:val="left"/>
      <w:pPr>
        <w:ind w:left="720" w:hanging="360"/>
      </w:pPr>
    </w:lvl>
    <w:lvl w:ilvl="1">
      <w:start w:val="3"/>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27"/>
  </w:num>
  <w:num w:numId="2">
    <w:abstractNumId w:val="63"/>
  </w:num>
  <w:num w:numId="3">
    <w:abstractNumId w:val="153"/>
  </w:num>
  <w:num w:numId="4">
    <w:abstractNumId w:val="313"/>
  </w:num>
  <w:num w:numId="5">
    <w:abstractNumId w:val="203"/>
  </w:num>
  <w:num w:numId="6">
    <w:abstractNumId w:val="177"/>
  </w:num>
  <w:num w:numId="7">
    <w:abstractNumId w:val="176"/>
  </w:num>
  <w:num w:numId="8">
    <w:abstractNumId w:val="21"/>
  </w:num>
  <w:num w:numId="9">
    <w:abstractNumId w:val="30"/>
  </w:num>
  <w:num w:numId="10">
    <w:abstractNumId w:val="141"/>
  </w:num>
  <w:num w:numId="11">
    <w:abstractNumId w:val="36"/>
  </w:num>
  <w:num w:numId="12">
    <w:abstractNumId w:val="338"/>
  </w:num>
  <w:num w:numId="13">
    <w:abstractNumId w:val="189"/>
  </w:num>
  <w:num w:numId="14">
    <w:abstractNumId w:val="267"/>
  </w:num>
  <w:num w:numId="15">
    <w:abstractNumId w:val="152"/>
  </w:num>
  <w:num w:numId="16">
    <w:abstractNumId w:val="282"/>
  </w:num>
  <w:num w:numId="17">
    <w:abstractNumId w:val="206"/>
  </w:num>
  <w:num w:numId="18">
    <w:abstractNumId w:val="167"/>
  </w:num>
  <w:num w:numId="19">
    <w:abstractNumId w:val="197"/>
  </w:num>
  <w:num w:numId="20">
    <w:abstractNumId w:val="218"/>
  </w:num>
  <w:num w:numId="21">
    <w:abstractNumId w:val="77"/>
  </w:num>
  <w:num w:numId="22">
    <w:abstractNumId w:val="369"/>
  </w:num>
  <w:num w:numId="23">
    <w:abstractNumId w:val="1"/>
  </w:num>
  <w:num w:numId="24">
    <w:abstractNumId w:val="300"/>
  </w:num>
  <w:num w:numId="25">
    <w:abstractNumId w:val="261"/>
  </w:num>
  <w:num w:numId="26">
    <w:abstractNumId w:val="168"/>
  </w:num>
  <w:num w:numId="27">
    <w:abstractNumId w:val="175"/>
  </w:num>
  <w:num w:numId="28">
    <w:abstractNumId w:val="314"/>
  </w:num>
  <w:num w:numId="29">
    <w:abstractNumId w:val="15"/>
  </w:num>
  <w:num w:numId="30">
    <w:abstractNumId w:val="115"/>
  </w:num>
  <w:num w:numId="31">
    <w:abstractNumId w:val="57"/>
  </w:num>
  <w:num w:numId="32">
    <w:abstractNumId w:val="170"/>
  </w:num>
  <w:num w:numId="33">
    <w:abstractNumId w:val="194"/>
  </w:num>
  <w:num w:numId="34">
    <w:abstractNumId w:val="162"/>
  </w:num>
  <w:num w:numId="35">
    <w:abstractNumId w:val="187"/>
  </w:num>
  <w:num w:numId="36">
    <w:abstractNumId w:val="326"/>
  </w:num>
  <w:num w:numId="37">
    <w:abstractNumId w:val="173"/>
  </w:num>
  <w:num w:numId="38">
    <w:abstractNumId w:val="124"/>
  </w:num>
  <w:num w:numId="39">
    <w:abstractNumId w:val="143"/>
  </w:num>
  <w:num w:numId="40">
    <w:abstractNumId w:val="84"/>
  </w:num>
  <w:num w:numId="41">
    <w:abstractNumId w:val="325"/>
  </w:num>
  <w:num w:numId="42">
    <w:abstractNumId w:val="301"/>
  </w:num>
  <w:num w:numId="43">
    <w:abstractNumId w:val="250"/>
  </w:num>
  <w:num w:numId="44">
    <w:abstractNumId w:val="355"/>
  </w:num>
  <w:num w:numId="45">
    <w:abstractNumId w:val="29"/>
  </w:num>
  <w:num w:numId="46">
    <w:abstractNumId w:val="185"/>
  </w:num>
  <w:num w:numId="47">
    <w:abstractNumId w:val="144"/>
  </w:num>
  <w:num w:numId="48">
    <w:abstractNumId w:val="147"/>
  </w:num>
  <w:num w:numId="49">
    <w:abstractNumId w:val="286"/>
  </w:num>
  <w:num w:numId="50">
    <w:abstractNumId w:val="318"/>
  </w:num>
  <w:num w:numId="51">
    <w:abstractNumId w:val="86"/>
  </w:num>
  <w:num w:numId="52">
    <w:abstractNumId w:val="361"/>
  </w:num>
  <w:num w:numId="53">
    <w:abstractNumId w:val="100"/>
  </w:num>
  <w:num w:numId="54">
    <w:abstractNumId w:val="5"/>
  </w:num>
  <w:num w:numId="55">
    <w:abstractNumId w:val="32"/>
  </w:num>
  <w:num w:numId="56">
    <w:abstractNumId w:val="346"/>
  </w:num>
  <w:num w:numId="57">
    <w:abstractNumId w:val="236"/>
  </w:num>
  <w:num w:numId="58">
    <w:abstractNumId w:val="178"/>
  </w:num>
  <w:num w:numId="59">
    <w:abstractNumId w:val="165"/>
  </w:num>
  <w:num w:numId="60">
    <w:abstractNumId w:val="353"/>
  </w:num>
  <w:num w:numId="61">
    <w:abstractNumId w:val="159"/>
  </w:num>
  <w:num w:numId="62">
    <w:abstractNumId w:val="51"/>
  </w:num>
  <w:num w:numId="63">
    <w:abstractNumId w:val="233"/>
  </w:num>
  <w:num w:numId="64">
    <w:abstractNumId w:val="122"/>
  </w:num>
  <w:num w:numId="65">
    <w:abstractNumId w:val="171"/>
  </w:num>
  <w:num w:numId="66">
    <w:abstractNumId w:val="315"/>
  </w:num>
  <w:num w:numId="67">
    <w:abstractNumId w:val="276"/>
  </w:num>
  <w:num w:numId="68">
    <w:abstractNumId w:val="219"/>
  </w:num>
  <w:num w:numId="69">
    <w:abstractNumId w:val="6"/>
  </w:num>
  <w:num w:numId="70">
    <w:abstractNumId w:val="270"/>
  </w:num>
  <w:num w:numId="71">
    <w:abstractNumId w:val="365"/>
  </w:num>
  <w:num w:numId="72">
    <w:abstractNumId w:val="137"/>
  </w:num>
  <w:num w:numId="73">
    <w:abstractNumId w:val="135"/>
  </w:num>
  <w:num w:numId="74">
    <w:abstractNumId w:val="25"/>
  </w:num>
  <w:num w:numId="75">
    <w:abstractNumId w:val="70"/>
  </w:num>
  <w:num w:numId="76">
    <w:abstractNumId w:val="245"/>
  </w:num>
  <w:num w:numId="77">
    <w:abstractNumId w:val="305"/>
  </w:num>
  <w:num w:numId="78">
    <w:abstractNumId w:val="260"/>
  </w:num>
  <w:num w:numId="79">
    <w:abstractNumId w:val="102"/>
  </w:num>
  <w:num w:numId="80">
    <w:abstractNumId w:val="275"/>
  </w:num>
  <w:num w:numId="81">
    <w:abstractNumId w:val="244"/>
  </w:num>
  <w:num w:numId="82">
    <w:abstractNumId w:val="161"/>
  </w:num>
  <w:num w:numId="83">
    <w:abstractNumId w:val="332"/>
  </w:num>
  <w:num w:numId="84">
    <w:abstractNumId w:val="114"/>
  </w:num>
  <w:num w:numId="85">
    <w:abstractNumId w:val="198"/>
  </w:num>
  <w:num w:numId="86">
    <w:abstractNumId w:val="127"/>
  </w:num>
  <w:num w:numId="87">
    <w:abstractNumId w:val="229"/>
  </w:num>
  <w:num w:numId="88">
    <w:abstractNumId w:val="31"/>
  </w:num>
  <w:num w:numId="89">
    <w:abstractNumId w:val="323"/>
  </w:num>
  <w:num w:numId="90">
    <w:abstractNumId w:val="242"/>
  </w:num>
  <w:num w:numId="91">
    <w:abstractNumId w:val="16"/>
  </w:num>
  <w:num w:numId="92">
    <w:abstractNumId w:val="212"/>
  </w:num>
  <w:num w:numId="93">
    <w:abstractNumId w:val="204"/>
  </w:num>
  <w:num w:numId="94">
    <w:abstractNumId w:val="201"/>
  </w:num>
  <w:num w:numId="95">
    <w:abstractNumId w:val="340"/>
  </w:num>
  <w:num w:numId="96">
    <w:abstractNumId w:val="157"/>
  </w:num>
  <w:num w:numId="97">
    <w:abstractNumId w:val="62"/>
  </w:num>
  <w:num w:numId="98">
    <w:abstractNumId w:val="246"/>
  </w:num>
  <w:num w:numId="99">
    <w:abstractNumId w:val="9"/>
  </w:num>
  <w:num w:numId="100">
    <w:abstractNumId w:val="52"/>
  </w:num>
  <w:num w:numId="101">
    <w:abstractNumId w:val="134"/>
  </w:num>
  <w:num w:numId="102">
    <w:abstractNumId w:val="238"/>
  </w:num>
  <w:num w:numId="103">
    <w:abstractNumId w:val="257"/>
  </w:num>
  <w:num w:numId="104">
    <w:abstractNumId w:val="239"/>
  </w:num>
  <w:num w:numId="105">
    <w:abstractNumId w:val="308"/>
  </w:num>
  <w:num w:numId="106">
    <w:abstractNumId w:val="118"/>
  </w:num>
  <w:num w:numId="107">
    <w:abstractNumId w:val="11"/>
  </w:num>
  <w:num w:numId="108">
    <w:abstractNumId w:val="329"/>
  </w:num>
  <w:num w:numId="109">
    <w:abstractNumId w:val="234"/>
  </w:num>
  <w:num w:numId="110">
    <w:abstractNumId w:val="225"/>
  </w:num>
  <w:num w:numId="111">
    <w:abstractNumId w:val="42"/>
  </w:num>
  <w:num w:numId="112">
    <w:abstractNumId w:val="321"/>
  </w:num>
  <w:num w:numId="113">
    <w:abstractNumId w:val="347"/>
  </w:num>
  <w:num w:numId="114">
    <w:abstractNumId w:val="145"/>
  </w:num>
  <w:num w:numId="115">
    <w:abstractNumId w:val="344"/>
  </w:num>
  <w:num w:numId="116">
    <w:abstractNumId w:val="60"/>
  </w:num>
  <w:num w:numId="117">
    <w:abstractNumId w:val="356"/>
  </w:num>
  <w:num w:numId="118">
    <w:abstractNumId w:val="8"/>
  </w:num>
  <w:num w:numId="119">
    <w:abstractNumId w:val="213"/>
  </w:num>
  <w:num w:numId="120">
    <w:abstractNumId w:val="285"/>
  </w:num>
  <w:num w:numId="121">
    <w:abstractNumId w:val="271"/>
  </w:num>
  <w:num w:numId="122">
    <w:abstractNumId w:val="306"/>
  </w:num>
  <w:num w:numId="123">
    <w:abstractNumId w:val="154"/>
  </w:num>
  <w:num w:numId="124">
    <w:abstractNumId w:val="71"/>
  </w:num>
  <w:num w:numId="125">
    <w:abstractNumId w:val="343"/>
  </w:num>
  <w:num w:numId="126">
    <w:abstractNumId w:val="262"/>
  </w:num>
  <w:num w:numId="127">
    <w:abstractNumId w:val="291"/>
  </w:num>
  <w:num w:numId="128">
    <w:abstractNumId w:val="166"/>
  </w:num>
  <w:num w:numId="129">
    <w:abstractNumId w:val="255"/>
  </w:num>
  <w:num w:numId="130">
    <w:abstractNumId w:val="358"/>
  </w:num>
  <w:num w:numId="131">
    <w:abstractNumId w:val="138"/>
  </w:num>
  <w:num w:numId="132">
    <w:abstractNumId w:val="345"/>
  </w:num>
  <w:num w:numId="133">
    <w:abstractNumId w:val="83"/>
  </w:num>
  <w:num w:numId="134">
    <w:abstractNumId w:val="243"/>
  </w:num>
  <w:num w:numId="135">
    <w:abstractNumId w:val="149"/>
  </w:num>
  <w:num w:numId="136">
    <w:abstractNumId w:val="37"/>
  </w:num>
  <w:num w:numId="137">
    <w:abstractNumId w:val="192"/>
  </w:num>
  <w:num w:numId="138">
    <w:abstractNumId w:val="0"/>
  </w:num>
  <w:num w:numId="139">
    <w:abstractNumId w:val="266"/>
  </w:num>
  <w:num w:numId="140">
    <w:abstractNumId w:val="164"/>
  </w:num>
  <w:num w:numId="141">
    <w:abstractNumId w:val="228"/>
  </w:num>
  <w:num w:numId="142">
    <w:abstractNumId w:val="339"/>
  </w:num>
  <w:num w:numId="143">
    <w:abstractNumId w:val="53"/>
  </w:num>
  <w:num w:numId="144">
    <w:abstractNumId w:val="54"/>
  </w:num>
  <w:num w:numId="145">
    <w:abstractNumId w:val="22"/>
  </w:num>
  <w:num w:numId="146">
    <w:abstractNumId w:val="35"/>
  </w:num>
  <w:num w:numId="147">
    <w:abstractNumId w:val="333"/>
  </w:num>
  <w:num w:numId="148">
    <w:abstractNumId w:val="186"/>
  </w:num>
  <w:num w:numId="149">
    <w:abstractNumId w:val="181"/>
  </w:num>
  <w:num w:numId="150">
    <w:abstractNumId w:val="299"/>
  </w:num>
  <w:num w:numId="151">
    <w:abstractNumId w:val="180"/>
  </w:num>
  <w:num w:numId="152">
    <w:abstractNumId w:val="366"/>
  </w:num>
  <w:num w:numId="153">
    <w:abstractNumId w:val="200"/>
  </w:num>
  <w:num w:numId="154">
    <w:abstractNumId w:val="183"/>
  </w:num>
  <w:num w:numId="155">
    <w:abstractNumId w:val="61"/>
  </w:num>
  <w:num w:numId="156">
    <w:abstractNumId w:val="290"/>
  </w:num>
  <w:num w:numId="157">
    <w:abstractNumId w:val="317"/>
  </w:num>
  <w:num w:numId="158">
    <w:abstractNumId w:val="207"/>
  </w:num>
  <w:num w:numId="159">
    <w:abstractNumId w:val="215"/>
  </w:num>
  <w:num w:numId="160">
    <w:abstractNumId w:val="74"/>
  </w:num>
  <w:num w:numId="161">
    <w:abstractNumId w:val="163"/>
  </w:num>
  <w:num w:numId="162">
    <w:abstractNumId w:val="111"/>
  </w:num>
  <w:num w:numId="163">
    <w:abstractNumId w:val="26"/>
  </w:num>
  <w:num w:numId="164">
    <w:abstractNumId w:val="220"/>
  </w:num>
  <w:num w:numId="165">
    <w:abstractNumId w:val="263"/>
  </w:num>
  <w:num w:numId="166">
    <w:abstractNumId w:val="331"/>
  </w:num>
  <w:num w:numId="167">
    <w:abstractNumId w:val="188"/>
  </w:num>
  <w:num w:numId="168">
    <w:abstractNumId w:val="221"/>
  </w:num>
  <w:num w:numId="169">
    <w:abstractNumId w:val="105"/>
  </w:num>
  <w:num w:numId="170">
    <w:abstractNumId w:val="76"/>
  </w:num>
  <w:num w:numId="171">
    <w:abstractNumId w:val="87"/>
  </w:num>
  <w:num w:numId="172">
    <w:abstractNumId w:val="214"/>
  </w:num>
  <w:num w:numId="173">
    <w:abstractNumId w:val="190"/>
  </w:num>
  <w:num w:numId="174">
    <w:abstractNumId w:val="93"/>
  </w:num>
  <w:num w:numId="175">
    <w:abstractNumId w:val="39"/>
  </w:num>
  <w:num w:numId="176">
    <w:abstractNumId w:val="73"/>
  </w:num>
  <w:num w:numId="177">
    <w:abstractNumId w:val="123"/>
  </w:num>
  <w:num w:numId="178">
    <w:abstractNumId w:val="298"/>
  </w:num>
  <w:num w:numId="179">
    <w:abstractNumId w:val="132"/>
  </w:num>
  <w:num w:numId="180">
    <w:abstractNumId w:val="342"/>
  </w:num>
  <w:num w:numId="181">
    <w:abstractNumId w:val="48"/>
  </w:num>
  <w:num w:numId="182">
    <w:abstractNumId w:val="232"/>
  </w:num>
  <w:num w:numId="183">
    <w:abstractNumId w:val="47"/>
  </w:num>
  <w:num w:numId="184">
    <w:abstractNumId w:val="49"/>
  </w:num>
  <w:num w:numId="185">
    <w:abstractNumId w:val="277"/>
  </w:num>
  <w:num w:numId="186">
    <w:abstractNumId w:val="104"/>
  </w:num>
  <w:num w:numId="187">
    <w:abstractNumId w:val="310"/>
  </w:num>
  <w:num w:numId="188">
    <w:abstractNumId w:val="14"/>
  </w:num>
  <w:num w:numId="189">
    <w:abstractNumId w:val="58"/>
  </w:num>
  <w:num w:numId="190">
    <w:abstractNumId w:val="67"/>
  </w:num>
  <w:num w:numId="191">
    <w:abstractNumId w:val="59"/>
  </w:num>
  <w:num w:numId="192">
    <w:abstractNumId w:val="322"/>
  </w:num>
  <w:num w:numId="193">
    <w:abstractNumId w:val="241"/>
  </w:num>
  <w:num w:numId="194">
    <w:abstractNumId w:val="95"/>
  </w:num>
  <w:num w:numId="195">
    <w:abstractNumId w:val="335"/>
  </w:num>
  <w:num w:numId="196">
    <w:abstractNumId w:val="252"/>
  </w:num>
  <w:num w:numId="197">
    <w:abstractNumId w:val="312"/>
  </w:num>
  <w:num w:numId="198">
    <w:abstractNumId w:val="78"/>
  </w:num>
  <w:num w:numId="199">
    <w:abstractNumId w:val="367"/>
  </w:num>
  <w:num w:numId="200">
    <w:abstractNumId w:val="56"/>
  </w:num>
  <w:num w:numId="201">
    <w:abstractNumId w:val="273"/>
  </w:num>
  <w:num w:numId="202">
    <w:abstractNumId w:val="349"/>
  </w:num>
  <w:num w:numId="203">
    <w:abstractNumId w:val="150"/>
  </w:num>
  <w:num w:numId="204">
    <w:abstractNumId w:val="34"/>
  </w:num>
  <w:num w:numId="205">
    <w:abstractNumId w:val="89"/>
  </w:num>
  <w:num w:numId="206">
    <w:abstractNumId w:val="202"/>
  </w:num>
  <w:num w:numId="207">
    <w:abstractNumId w:val="75"/>
  </w:num>
  <w:num w:numId="208">
    <w:abstractNumId w:val="92"/>
  </w:num>
  <w:num w:numId="209">
    <w:abstractNumId w:val="24"/>
  </w:num>
  <w:num w:numId="210">
    <w:abstractNumId w:val="109"/>
  </w:num>
  <w:num w:numId="211">
    <w:abstractNumId w:val="88"/>
  </w:num>
  <w:num w:numId="212">
    <w:abstractNumId w:val="41"/>
  </w:num>
  <w:num w:numId="213">
    <w:abstractNumId w:val="217"/>
  </w:num>
  <w:num w:numId="214">
    <w:abstractNumId w:val="94"/>
  </w:num>
  <w:num w:numId="215">
    <w:abstractNumId w:val="90"/>
  </w:num>
  <w:num w:numId="216">
    <w:abstractNumId w:val="156"/>
  </w:num>
  <w:num w:numId="217">
    <w:abstractNumId w:val="184"/>
  </w:num>
  <w:num w:numId="218">
    <w:abstractNumId w:val="205"/>
  </w:num>
  <w:num w:numId="219">
    <w:abstractNumId w:val="216"/>
  </w:num>
  <w:num w:numId="220">
    <w:abstractNumId w:val="40"/>
  </w:num>
  <w:num w:numId="221">
    <w:abstractNumId w:val="38"/>
  </w:num>
  <w:num w:numId="222">
    <w:abstractNumId w:val="256"/>
  </w:num>
  <w:num w:numId="223">
    <w:abstractNumId w:val="295"/>
  </w:num>
  <w:num w:numId="224">
    <w:abstractNumId w:val="302"/>
  </w:num>
  <w:num w:numId="225">
    <w:abstractNumId w:val="289"/>
  </w:num>
  <w:num w:numId="226">
    <w:abstractNumId w:val="33"/>
  </w:num>
  <w:num w:numId="227">
    <w:abstractNumId w:val="66"/>
  </w:num>
  <w:num w:numId="228">
    <w:abstractNumId w:val="195"/>
  </w:num>
  <w:num w:numId="229">
    <w:abstractNumId w:val="7"/>
  </w:num>
  <w:num w:numId="230">
    <w:abstractNumId w:val="81"/>
  </w:num>
  <w:num w:numId="231">
    <w:abstractNumId w:val="129"/>
  </w:num>
  <w:num w:numId="232">
    <w:abstractNumId w:val="254"/>
  </w:num>
  <w:num w:numId="233">
    <w:abstractNumId w:val="2"/>
  </w:num>
  <w:num w:numId="234">
    <w:abstractNumId w:val="28"/>
  </w:num>
  <w:num w:numId="235">
    <w:abstractNumId w:val="258"/>
  </w:num>
  <w:num w:numId="236">
    <w:abstractNumId w:val="259"/>
  </w:num>
  <w:num w:numId="237">
    <w:abstractNumId w:val="106"/>
  </w:num>
  <w:num w:numId="238">
    <w:abstractNumId w:val="12"/>
  </w:num>
  <w:num w:numId="239">
    <w:abstractNumId w:val="130"/>
  </w:num>
  <w:num w:numId="240">
    <w:abstractNumId w:val="235"/>
  </w:num>
  <w:num w:numId="241">
    <w:abstractNumId w:val="328"/>
  </w:num>
  <w:num w:numId="242">
    <w:abstractNumId w:val="279"/>
  </w:num>
  <w:num w:numId="243">
    <w:abstractNumId w:val="146"/>
  </w:num>
  <w:num w:numId="244">
    <w:abstractNumId w:val="172"/>
  </w:num>
  <w:num w:numId="245">
    <w:abstractNumId w:val="224"/>
  </w:num>
  <w:num w:numId="246">
    <w:abstractNumId w:val="64"/>
  </w:num>
  <w:num w:numId="247">
    <w:abstractNumId w:val="240"/>
  </w:num>
  <w:num w:numId="248">
    <w:abstractNumId w:val="191"/>
  </w:num>
  <w:num w:numId="249">
    <w:abstractNumId w:val="330"/>
  </w:num>
  <w:num w:numId="250">
    <w:abstractNumId w:val="112"/>
  </w:num>
  <w:num w:numId="251">
    <w:abstractNumId w:val="248"/>
  </w:num>
  <w:num w:numId="252">
    <w:abstractNumId w:val="247"/>
  </w:num>
  <w:num w:numId="253">
    <w:abstractNumId w:val="278"/>
  </w:num>
  <w:num w:numId="254">
    <w:abstractNumId w:val="142"/>
  </w:num>
  <w:num w:numId="255">
    <w:abstractNumId w:val="311"/>
  </w:num>
  <w:num w:numId="256">
    <w:abstractNumId w:val="350"/>
  </w:num>
  <w:num w:numId="257">
    <w:abstractNumId w:val="46"/>
  </w:num>
  <w:num w:numId="258">
    <w:abstractNumId w:val="296"/>
  </w:num>
  <w:num w:numId="259">
    <w:abstractNumId w:val="354"/>
  </w:num>
  <w:num w:numId="260">
    <w:abstractNumId w:val="55"/>
  </w:num>
  <w:num w:numId="261">
    <w:abstractNumId w:val="249"/>
  </w:num>
  <w:num w:numId="262">
    <w:abstractNumId w:val="199"/>
  </w:num>
  <w:num w:numId="263">
    <w:abstractNumId w:val="362"/>
  </w:num>
  <w:num w:numId="264">
    <w:abstractNumId w:val="320"/>
  </w:num>
  <w:num w:numId="265">
    <w:abstractNumId w:val="284"/>
  </w:num>
  <w:num w:numId="266">
    <w:abstractNumId w:val="269"/>
  </w:num>
  <w:num w:numId="267">
    <w:abstractNumId w:val="287"/>
  </w:num>
  <w:num w:numId="268">
    <w:abstractNumId w:val="174"/>
  </w:num>
  <w:num w:numId="269">
    <w:abstractNumId w:val="107"/>
  </w:num>
  <w:num w:numId="270">
    <w:abstractNumId w:val="316"/>
  </w:num>
  <w:num w:numId="271">
    <w:abstractNumId w:val="96"/>
  </w:num>
  <w:num w:numId="272">
    <w:abstractNumId w:val="121"/>
  </w:num>
  <w:num w:numId="273">
    <w:abstractNumId w:val="117"/>
  </w:num>
  <w:num w:numId="274">
    <w:abstractNumId w:val="351"/>
  </w:num>
  <w:num w:numId="275">
    <w:abstractNumId w:val="227"/>
  </w:num>
  <w:num w:numId="276">
    <w:abstractNumId w:val="337"/>
  </w:num>
  <w:num w:numId="277">
    <w:abstractNumId w:val="18"/>
  </w:num>
  <w:num w:numId="278">
    <w:abstractNumId w:val="126"/>
  </w:num>
  <w:num w:numId="279">
    <w:abstractNumId w:val="208"/>
  </w:num>
  <w:num w:numId="280">
    <w:abstractNumId w:val="272"/>
  </w:num>
  <w:num w:numId="281">
    <w:abstractNumId w:val="352"/>
  </w:num>
  <w:num w:numId="282">
    <w:abstractNumId w:val="45"/>
  </w:num>
  <w:num w:numId="283">
    <w:abstractNumId w:val="120"/>
  </w:num>
  <w:num w:numId="284">
    <w:abstractNumId w:val="44"/>
  </w:num>
  <w:num w:numId="285">
    <w:abstractNumId w:val="223"/>
  </w:num>
  <w:num w:numId="286">
    <w:abstractNumId w:val="307"/>
  </w:num>
  <w:num w:numId="287">
    <w:abstractNumId w:val="65"/>
  </w:num>
  <w:num w:numId="288">
    <w:abstractNumId w:val="292"/>
  </w:num>
  <w:num w:numId="289">
    <w:abstractNumId w:val="274"/>
  </w:num>
  <w:num w:numId="290">
    <w:abstractNumId w:val="103"/>
  </w:num>
  <w:num w:numId="291">
    <w:abstractNumId w:val="91"/>
  </w:num>
  <w:num w:numId="292">
    <w:abstractNumId w:val="79"/>
  </w:num>
  <w:num w:numId="293">
    <w:abstractNumId w:val="364"/>
  </w:num>
  <w:num w:numId="294">
    <w:abstractNumId w:val="336"/>
  </w:num>
  <w:num w:numId="295">
    <w:abstractNumId w:val="293"/>
  </w:num>
  <w:num w:numId="296">
    <w:abstractNumId w:val="20"/>
  </w:num>
  <w:num w:numId="297">
    <w:abstractNumId w:val="50"/>
  </w:num>
  <w:num w:numId="298">
    <w:abstractNumId w:val="128"/>
  </w:num>
  <w:num w:numId="299">
    <w:abstractNumId w:val="97"/>
  </w:num>
  <w:num w:numId="300">
    <w:abstractNumId w:val="265"/>
  </w:num>
  <w:num w:numId="301">
    <w:abstractNumId w:val="211"/>
  </w:num>
  <w:num w:numId="302">
    <w:abstractNumId w:val="231"/>
  </w:num>
  <w:num w:numId="303">
    <w:abstractNumId w:val="69"/>
  </w:num>
  <w:num w:numId="304">
    <w:abstractNumId w:val="158"/>
  </w:num>
  <w:num w:numId="305">
    <w:abstractNumId w:val="72"/>
  </w:num>
  <w:num w:numId="306">
    <w:abstractNumId w:val="324"/>
  </w:num>
  <w:num w:numId="307">
    <w:abstractNumId w:val="280"/>
  </w:num>
  <w:num w:numId="308">
    <w:abstractNumId w:val="160"/>
  </w:num>
  <w:num w:numId="309">
    <w:abstractNumId w:val="281"/>
  </w:num>
  <w:num w:numId="310">
    <w:abstractNumId w:val="169"/>
  </w:num>
  <w:num w:numId="311">
    <w:abstractNumId w:val="341"/>
  </w:num>
  <w:num w:numId="312">
    <w:abstractNumId w:val="294"/>
  </w:num>
  <w:num w:numId="313">
    <w:abstractNumId w:val="10"/>
  </w:num>
  <w:num w:numId="314">
    <w:abstractNumId w:val="125"/>
  </w:num>
  <w:num w:numId="315">
    <w:abstractNumId w:val="283"/>
  </w:num>
  <w:num w:numId="316">
    <w:abstractNumId w:val="348"/>
  </w:num>
  <w:num w:numId="317">
    <w:abstractNumId w:val="327"/>
  </w:num>
  <w:num w:numId="318">
    <w:abstractNumId w:val="23"/>
  </w:num>
  <w:num w:numId="319">
    <w:abstractNumId w:val="230"/>
  </w:num>
  <w:num w:numId="320">
    <w:abstractNumId w:val="98"/>
  </w:num>
  <w:num w:numId="321">
    <w:abstractNumId w:val="297"/>
  </w:num>
  <w:num w:numId="322">
    <w:abstractNumId w:val="119"/>
  </w:num>
  <w:num w:numId="323">
    <w:abstractNumId w:val="253"/>
  </w:num>
  <w:num w:numId="324">
    <w:abstractNumId w:val="193"/>
  </w:num>
  <w:num w:numId="325">
    <w:abstractNumId w:val="148"/>
  </w:num>
  <w:num w:numId="326">
    <w:abstractNumId w:val="222"/>
  </w:num>
  <w:num w:numId="327">
    <w:abstractNumId w:val="334"/>
  </w:num>
  <w:num w:numId="328">
    <w:abstractNumId w:val="113"/>
  </w:num>
  <w:num w:numId="329">
    <w:abstractNumId w:val="68"/>
  </w:num>
  <w:num w:numId="330">
    <w:abstractNumId w:val="303"/>
  </w:num>
  <w:num w:numId="331">
    <w:abstractNumId w:val="140"/>
  </w:num>
  <w:num w:numId="332">
    <w:abstractNumId w:val="226"/>
  </w:num>
  <w:num w:numId="333">
    <w:abstractNumId w:val="99"/>
  </w:num>
  <w:num w:numId="334">
    <w:abstractNumId w:val="368"/>
  </w:num>
  <w:num w:numId="335">
    <w:abstractNumId w:val="304"/>
  </w:num>
  <w:num w:numId="336">
    <w:abstractNumId w:val="210"/>
  </w:num>
  <w:num w:numId="337">
    <w:abstractNumId w:val="251"/>
  </w:num>
  <w:num w:numId="338">
    <w:abstractNumId w:val="357"/>
  </w:num>
  <w:num w:numId="339">
    <w:abstractNumId w:val="133"/>
  </w:num>
  <w:num w:numId="340">
    <w:abstractNumId w:val="17"/>
  </w:num>
  <w:num w:numId="341">
    <w:abstractNumId w:val="179"/>
  </w:num>
  <w:num w:numId="342">
    <w:abstractNumId w:val="13"/>
  </w:num>
  <w:num w:numId="343">
    <w:abstractNumId w:val="4"/>
  </w:num>
  <w:num w:numId="344">
    <w:abstractNumId w:val="85"/>
  </w:num>
  <w:num w:numId="345">
    <w:abstractNumId w:val="359"/>
  </w:num>
  <w:num w:numId="346">
    <w:abstractNumId w:val="139"/>
  </w:num>
  <w:num w:numId="347">
    <w:abstractNumId w:val="110"/>
  </w:num>
  <w:num w:numId="348">
    <w:abstractNumId w:val="131"/>
  </w:num>
  <w:num w:numId="349">
    <w:abstractNumId w:val="151"/>
  </w:num>
  <w:num w:numId="350">
    <w:abstractNumId w:val="237"/>
  </w:num>
  <w:num w:numId="351">
    <w:abstractNumId w:val="136"/>
  </w:num>
  <w:num w:numId="352">
    <w:abstractNumId w:val="309"/>
  </w:num>
  <w:num w:numId="353">
    <w:abstractNumId w:val="19"/>
  </w:num>
  <w:num w:numId="354">
    <w:abstractNumId w:val="363"/>
  </w:num>
  <w:num w:numId="355">
    <w:abstractNumId w:val="108"/>
  </w:num>
  <w:num w:numId="356">
    <w:abstractNumId w:val="101"/>
  </w:num>
  <w:num w:numId="357">
    <w:abstractNumId w:val="182"/>
  </w:num>
  <w:num w:numId="358">
    <w:abstractNumId w:val="155"/>
  </w:num>
  <w:num w:numId="359">
    <w:abstractNumId w:val="360"/>
  </w:num>
  <w:num w:numId="360">
    <w:abstractNumId w:val="80"/>
  </w:num>
  <w:num w:numId="361">
    <w:abstractNumId w:val="268"/>
  </w:num>
  <w:num w:numId="362">
    <w:abstractNumId w:val="82"/>
  </w:num>
  <w:num w:numId="363">
    <w:abstractNumId w:val="209"/>
  </w:num>
  <w:num w:numId="364">
    <w:abstractNumId w:val="288"/>
  </w:num>
  <w:num w:numId="365">
    <w:abstractNumId w:val="43"/>
  </w:num>
  <w:num w:numId="366">
    <w:abstractNumId w:val="319"/>
  </w:num>
  <w:num w:numId="367">
    <w:abstractNumId w:val="196"/>
  </w:num>
  <w:num w:numId="368">
    <w:abstractNumId w:val="264"/>
  </w:num>
  <w:num w:numId="369">
    <w:abstractNumId w:val="116"/>
  </w:num>
  <w:num w:numId="370">
    <w:abstractNumId w:val="3"/>
  </w:num>
  <w:numIdMacAtCleanup w:val="3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B3313"/>
    <w:rsid w:val="00003D1A"/>
    <w:rsid w:val="000045B3"/>
    <w:rsid w:val="00015411"/>
    <w:rsid w:val="0003356D"/>
    <w:rsid w:val="000406B9"/>
    <w:rsid w:val="00052A57"/>
    <w:rsid w:val="000613DD"/>
    <w:rsid w:val="000716C6"/>
    <w:rsid w:val="00074E3F"/>
    <w:rsid w:val="00085610"/>
    <w:rsid w:val="000871CB"/>
    <w:rsid w:val="00095AB8"/>
    <w:rsid w:val="000A036E"/>
    <w:rsid w:val="000C07E9"/>
    <w:rsid w:val="0010289F"/>
    <w:rsid w:val="00137429"/>
    <w:rsid w:val="001703E3"/>
    <w:rsid w:val="00191806"/>
    <w:rsid w:val="00193716"/>
    <w:rsid w:val="00197D95"/>
    <w:rsid w:val="001B2FA7"/>
    <w:rsid w:val="001C500A"/>
    <w:rsid w:val="001D468C"/>
    <w:rsid w:val="001D4911"/>
    <w:rsid w:val="00254F51"/>
    <w:rsid w:val="0026204C"/>
    <w:rsid w:val="00263335"/>
    <w:rsid w:val="00293D51"/>
    <w:rsid w:val="002976BA"/>
    <w:rsid w:val="002B0E30"/>
    <w:rsid w:val="002B3CF7"/>
    <w:rsid w:val="002B4ADA"/>
    <w:rsid w:val="002C61A6"/>
    <w:rsid w:val="002D3370"/>
    <w:rsid w:val="002E2730"/>
    <w:rsid w:val="002E4D50"/>
    <w:rsid w:val="00323FE3"/>
    <w:rsid w:val="00371ACF"/>
    <w:rsid w:val="00372B06"/>
    <w:rsid w:val="00392B65"/>
    <w:rsid w:val="00393DC9"/>
    <w:rsid w:val="003B673C"/>
    <w:rsid w:val="003C7E2F"/>
    <w:rsid w:val="003E42E2"/>
    <w:rsid w:val="003F1371"/>
    <w:rsid w:val="003F4B46"/>
    <w:rsid w:val="003F65D0"/>
    <w:rsid w:val="004020F6"/>
    <w:rsid w:val="004071B6"/>
    <w:rsid w:val="00426034"/>
    <w:rsid w:val="00452291"/>
    <w:rsid w:val="00455FF3"/>
    <w:rsid w:val="0045632D"/>
    <w:rsid w:val="00485930"/>
    <w:rsid w:val="004B4000"/>
    <w:rsid w:val="004D41F8"/>
    <w:rsid w:val="004E2141"/>
    <w:rsid w:val="00502858"/>
    <w:rsid w:val="00505BF1"/>
    <w:rsid w:val="005072A2"/>
    <w:rsid w:val="0052122D"/>
    <w:rsid w:val="00522354"/>
    <w:rsid w:val="005377AA"/>
    <w:rsid w:val="00545D6F"/>
    <w:rsid w:val="0054671A"/>
    <w:rsid w:val="005538A6"/>
    <w:rsid w:val="0057013F"/>
    <w:rsid w:val="00583501"/>
    <w:rsid w:val="005A1CEE"/>
    <w:rsid w:val="005B0071"/>
    <w:rsid w:val="005B0A09"/>
    <w:rsid w:val="005B5E28"/>
    <w:rsid w:val="005B7831"/>
    <w:rsid w:val="005C199F"/>
    <w:rsid w:val="005C327B"/>
    <w:rsid w:val="005D39B0"/>
    <w:rsid w:val="005E466C"/>
    <w:rsid w:val="005F32BD"/>
    <w:rsid w:val="0061226A"/>
    <w:rsid w:val="00624162"/>
    <w:rsid w:val="0062427D"/>
    <w:rsid w:val="00624BDC"/>
    <w:rsid w:val="006344EA"/>
    <w:rsid w:val="006379AB"/>
    <w:rsid w:val="00656285"/>
    <w:rsid w:val="00661116"/>
    <w:rsid w:val="00662D2C"/>
    <w:rsid w:val="0066490A"/>
    <w:rsid w:val="00670402"/>
    <w:rsid w:val="00693A5D"/>
    <w:rsid w:val="0069795D"/>
    <w:rsid w:val="006B0601"/>
    <w:rsid w:val="006C3005"/>
    <w:rsid w:val="006D5107"/>
    <w:rsid w:val="006E69BF"/>
    <w:rsid w:val="006F3AAA"/>
    <w:rsid w:val="007029F9"/>
    <w:rsid w:val="007069BC"/>
    <w:rsid w:val="007223F6"/>
    <w:rsid w:val="00726582"/>
    <w:rsid w:val="0072765A"/>
    <w:rsid w:val="00743DD2"/>
    <w:rsid w:val="00772373"/>
    <w:rsid w:val="00780168"/>
    <w:rsid w:val="00784F50"/>
    <w:rsid w:val="007B0DA9"/>
    <w:rsid w:val="007B2268"/>
    <w:rsid w:val="007B6C63"/>
    <w:rsid w:val="007C3AFD"/>
    <w:rsid w:val="007E78EA"/>
    <w:rsid w:val="007F484D"/>
    <w:rsid w:val="008034F6"/>
    <w:rsid w:val="00817AE4"/>
    <w:rsid w:val="00820CB9"/>
    <w:rsid w:val="00827973"/>
    <w:rsid w:val="00837994"/>
    <w:rsid w:val="00847C22"/>
    <w:rsid w:val="00853127"/>
    <w:rsid w:val="00887278"/>
    <w:rsid w:val="00887902"/>
    <w:rsid w:val="00896E66"/>
    <w:rsid w:val="008B64EE"/>
    <w:rsid w:val="008C29C9"/>
    <w:rsid w:val="008D5DAA"/>
    <w:rsid w:val="00901D07"/>
    <w:rsid w:val="0090501C"/>
    <w:rsid w:val="00917E00"/>
    <w:rsid w:val="00921D40"/>
    <w:rsid w:val="00934CB5"/>
    <w:rsid w:val="0094277B"/>
    <w:rsid w:val="0095139B"/>
    <w:rsid w:val="00963C01"/>
    <w:rsid w:val="00980922"/>
    <w:rsid w:val="00984B1F"/>
    <w:rsid w:val="00987B70"/>
    <w:rsid w:val="00992252"/>
    <w:rsid w:val="009A07A4"/>
    <w:rsid w:val="009A4C77"/>
    <w:rsid w:val="009A7515"/>
    <w:rsid w:val="009C7CA5"/>
    <w:rsid w:val="009D4CA1"/>
    <w:rsid w:val="009E4F7D"/>
    <w:rsid w:val="009F6552"/>
    <w:rsid w:val="00A04920"/>
    <w:rsid w:val="00A1248E"/>
    <w:rsid w:val="00A12619"/>
    <w:rsid w:val="00A23DC7"/>
    <w:rsid w:val="00A275AC"/>
    <w:rsid w:val="00A374DE"/>
    <w:rsid w:val="00A42990"/>
    <w:rsid w:val="00A708CC"/>
    <w:rsid w:val="00A965AB"/>
    <w:rsid w:val="00AA640F"/>
    <w:rsid w:val="00AB0B70"/>
    <w:rsid w:val="00AB273C"/>
    <w:rsid w:val="00AB5429"/>
    <w:rsid w:val="00AC6D89"/>
    <w:rsid w:val="00AD6CA1"/>
    <w:rsid w:val="00AF5CB1"/>
    <w:rsid w:val="00AF69D7"/>
    <w:rsid w:val="00B02071"/>
    <w:rsid w:val="00B12F34"/>
    <w:rsid w:val="00B16629"/>
    <w:rsid w:val="00B200AD"/>
    <w:rsid w:val="00B32BE6"/>
    <w:rsid w:val="00B32D1C"/>
    <w:rsid w:val="00B45724"/>
    <w:rsid w:val="00B504F2"/>
    <w:rsid w:val="00B80F10"/>
    <w:rsid w:val="00B8476F"/>
    <w:rsid w:val="00B92259"/>
    <w:rsid w:val="00BA7893"/>
    <w:rsid w:val="00BB681B"/>
    <w:rsid w:val="00BC544F"/>
    <w:rsid w:val="00BD6B01"/>
    <w:rsid w:val="00C1291F"/>
    <w:rsid w:val="00C17085"/>
    <w:rsid w:val="00C21C63"/>
    <w:rsid w:val="00C23F48"/>
    <w:rsid w:val="00C25AF1"/>
    <w:rsid w:val="00C25F91"/>
    <w:rsid w:val="00C40EFA"/>
    <w:rsid w:val="00C422AA"/>
    <w:rsid w:val="00C42C74"/>
    <w:rsid w:val="00C7149B"/>
    <w:rsid w:val="00C8133D"/>
    <w:rsid w:val="00C84823"/>
    <w:rsid w:val="00CA2AE4"/>
    <w:rsid w:val="00CC0129"/>
    <w:rsid w:val="00CC43B7"/>
    <w:rsid w:val="00CF0708"/>
    <w:rsid w:val="00CF4C36"/>
    <w:rsid w:val="00CF7C7F"/>
    <w:rsid w:val="00D01253"/>
    <w:rsid w:val="00D056E0"/>
    <w:rsid w:val="00D134A3"/>
    <w:rsid w:val="00D25465"/>
    <w:rsid w:val="00D31E3C"/>
    <w:rsid w:val="00D33A01"/>
    <w:rsid w:val="00D40330"/>
    <w:rsid w:val="00D74B21"/>
    <w:rsid w:val="00D752A3"/>
    <w:rsid w:val="00D80F96"/>
    <w:rsid w:val="00D8377F"/>
    <w:rsid w:val="00D91546"/>
    <w:rsid w:val="00D95620"/>
    <w:rsid w:val="00DA05C5"/>
    <w:rsid w:val="00DA148B"/>
    <w:rsid w:val="00DA2FFD"/>
    <w:rsid w:val="00DB24EF"/>
    <w:rsid w:val="00DB63EF"/>
    <w:rsid w:val="00DC1BCD"/>
    <w:rsid w:val="00DC4880"/>
    <w:rsid w:val="00DC5E3A"/>
    <w:rsid w:val="00DD37B6"/>
    <w:rsid w:val="00DD3960"/>
    <w:rsid w:val="00DE2F24"/>
    <w:rsid w:val="00DF7D3D"/>
    <w:rsid w:val="00E13F8D"/>
    <w:rsid w:val="00E1687D"/>
    <w:rsid w:val="00E27D77"/>
    <w:rsid w:val="00E32503"/>
    <w:rsid w:val="00E37C7A"/>
    <w:rsid w:val="00E46AA7"/>
    <w:rsid w:val="00E528C9"/>
    <w:rsid w:val="00E66F12"/>
    <w:rsid w:val="00E8339F"/>
    <w:rsid w:val="00E91739"/>
    <w:rsid w:val="00EA4D38"/>
    <w:rsid w:val="00ED3B75"/>
    <w:rsid w:val="00EE7900"/>
    <w:rsid w:val="00EF2E5D"/>
    <w:rsid w:val="00F01CCF"/>
    <w:rsid w:val="00F020AE"/>
    <w:rsid w:val="00F15F26"/>
    <w:rsid w:val="00F24A51"/>
    <w:rsid w:val="00F30F4E"/>
    <w:rsid w:val="00F51403"/>
    <w:rsid w:val="00F739D6"/>
    <w:rsid w:val="00F80703"/>
    <w:rsid w:val="00F81CB3"/>
    <w:rsid w:val="00F827B4"/>
    <w:rsid w:val="00FA20E5"/>
    <w:rsid w:val="00FA4A2F"/>
    <w:rsid w:val="00FA7E76"/>
    <w:rsid w:val="00FB1815"/>
    <w:rsid w:val="00FB3313"/>
    <w:rsid w:val="00FB4CD0"/>
    <w:rsid w:val="00FC1B44"/>
    <w:rsid w:val="00FF2BE2"/>
    <w:rsid w:val="00FF37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5F1D6C"/>
  <w15:docId w15:val="{9AB33C15-92E6-402E-B885-01EF61258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B3313"/>
    <w:pPr>
      <w:widowControl w:val="0"/>
      <w:spacing w:after="0" w:line="240" w:lineRule="auto"/>
      <w:ind w:firstLine="709"/>
      <w:jc w:val="both"/>
    </w:pPr>
    <w:rPr>
      <w:rFonts w:ascii="Times New Roman" w:eastAsia="Courier New" w:hAnsi="Times New Roman" w:cs="Courier New"/>
      <w:color w:val="000000"/>
      <w:sz w:val="24"/>
      <w:szCs w:val="24"/>
      <w:lang w:eastAsia="ru-RU" w:bidi="ru-RU"/>
    </w:rPr>
  </w:style>
  <w:style w:type="paragraph" w:styleId="1">
    <w:name w:val="heading 1"/>
    <w:basedOn w:val="a"/>
    <w:next w:val="a"/>
    <w:link w:val="10"/>
    <w:uiPriority w:val="9"/>
    <w:qFormat/>
    <w:rsid w:val="00837994"/>
    <w:pPr>
      <w:keepNext/>
      <w:keepLines/>
      <w:numPr>
        <w:numId w:val="3"/>
      </w:numPr>
      <w:jc w:val="center"/>
      <w:outlineLvl w:val="0"/>
    </w:pPr>
    <w:rPr>
      <w:rFonts w:eastAsiaTheme="majorEastAsia" w:cstheme="majorBidi"/>
      <w:b/>
      <w:bCs/>
      <w:color w:val="auto"/>
      <w:szCs w:val="28"/>
    </w:rPr>
  </w:style>
  <w:style w:type="paragraph" w:styleId="2">
    <w:name w:val="heading 2"/>
    <w:basedOn w:val="a"/>
    <w:next w:val="a"/>
    <w:link w:val="20"/>
    <w:uiPriority w:val="9"/>
    <w:unhideWhenUsed/>
    <w:qFormat/>
    <w:rsid w:val="00837994"/>
    <w:pPr>
      <w:keepNext/>
      <w:keepLines/>
      <w:ind w:firstLine="0"/>
      <w:jc w:val="center"/>
      <w:outlineLvl w:val="1"/>
    </w:pPr>
    <w:rPr>
      <w:rFonts w:eastAsiaTheme="majorEastAsia" w:cstheme="majorBidi"/>
      <w:b/>
      <w:bCs/>
      <w:color w:val="auto"/>
      <w:szCs w:val="26"/>
    </w:rPr>
  </w:style>
  <w:style w:type="paragraph" w:styleId="3">
    <w:name w:val="heading 3"/>
    <w:basedOn w:val="a"/>
    <w:next w:val="a"/>
    <w:link w:val="30"/>
    <w:uiPriority w:val="9"/>
    <w:unhideWhenUsed/>
    <w:qFormat/>
    <w:rsid w:val="002E2730"/>
    <w:pPr>
      <w:keepNext/>
      <w:keepLines/>
      <w:jc w:val="left"/>
      <w:outlineLvl w:val="2"/>
    </w:pPr>
    <w:rPr>
      <w:rFonts w:eastAsiaTheme="majorEastAsia" w:cstheme="majorBidi"/>
      <w:b/>
      <w:bCs/>
      <w:i/>
      <w:color w:val="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Заголовок №3"/>
    <w:basedOn w:val="a0"/>
    <w:rsid w:val="00FB3313"/>
    <w:rPr>
      <w:rFonts w:ascii="Tahoma" w:eastAsia="Tahoma" w:hAnsi="Tahoma" w:cs="Tahoma"/>
      <w:b/>
      <w:bCs/>
      <w:i w:val="0"/>
      <w:iCs w:val="0"/>
      <w:smallCaps w:val="0"/>
      <w:strike w:val="0"/>
      <w:color w:val="231F20"/>
      <w:spacing w:val="0"/>
      <w:w w:val="100"/>
      <w:position w:val="0"/>
      <w:sz w:val="18"/>
      <w:szCs w:val="18"/>
      <w:u w:val="none"/>
      <w:lang w:val="ru-RU" w:eastAsia="ru-RU" w:bidi="ru-RU"/>
    </w:rPr>
  </w:style>
  <w:style w:type="paragraph" w:customStyle="1" w:styleId="a3">
    <w:name w:val="Основной"/>
    <w:basedOn w:val="a"/>
    <w:link w:val="a4"/>
    <w:rsid w:val="00FB3313"/>
    <w:pPr>
      <w:widowControl/>
      <w:autoSpaceDE w:val="0"/>
      <w:autoSpaceDN w:val="0"/>
      <w:adjustRightInd w:val="0"/>
      <w:textAlignment w:val="center"/>
    </w:pPr>
    <w:rPr>
      <w:rFonts w:eastAsia="Times New Roman" w:cs="Times New Roman"/>
      <w:szCs w:val="21"/>
      <w:lang w:bidi="ar-SA"/>
    </w:rPr>
  </w:style>
  <w:style w:type="character" w:customStyle="1" w:styleId="a4">
    <w:name w:val="Основной Знак"/>
    <w:link w:val="a3"/>
    <w:rsid w:val="00FB3313"/>
    <w:rPr>
      <w:rFonts w:ascii="Times New Roman" w:eastAsia="Times New Roman" w:hAnsi="Times New Roman" w:cs="Times New Roman"/>
      <w:color w:val="000000"/>
      <w:sz w:val="24"/>
      <w:szCs w:val="21"/>
      <w:lang w:eastAsia="ru-RU"/>
    </w:rPr>
  </w:style>
  <w:style w:type="character" w:customStyle="1" w:styleId="21">
    <w:name w:val="Основной текст (2)_"/>
    <w:basedOn w:val="a0"/>
    <w:rsid w:val="00FB3313"/>
    <w:rPr>
      <w:rFonts w:ascii="Century Schoolbook" w:eastAsia="Century Schoolbook" w:hAnsi="Century Schoolbook" w:cs="Century Schoolbook"/>
      <w:b w:val="0"/>
      <w:bCs w:val="0"/>
      <w:i w:val="0"/>
      <w:iCs w:val="0"/>
      <w:smallCaps w:val="0"/>
      <w:strike w:val="0"/>
      <w:sz w:val="19"/>
      <w:szCs w:val="19"/>
      <w:u w:val="none"/>
    </w:rPr>
  </w:style>
  <w:style w:type="character" w:customStyle="1" w:styleId="22">
    <w:name w:val="Основной текст (2)"/>
    <w:basedOn w:val="21"/>
    <w:rsid w:val="00FB3313"/>
    <w:rPr>
      <w:rFonts w:ascii="Century Schoolbook" w:eastAsia="Century Schoolbook" w:hAnsi="Century Schoolbook" w:cs="Century Schoolbook"/>
      <w:b w:val="0"/>
      <w:bCs w:val="0"/>
      <w:i w:val="0"/>
      <w:iCs w:val="0"/>
      <w:smallCaps w:val="0"/>
      <w:strike w:val="0"/>
      <w:color w:val="231F20"/>
      <w:spacing w:val="0"/>
      <w:w w:val="100"/>
      <w:position w:val="0"/>
      <w:sz w:val="19"/>
      <w:szCs w:val="19"/>
      <w:u w:val="none"/>
      <w:lang w:val="ru-RU" w:eastAsia="ru-RU" w:bidi="ru-RU"/>
    </w:rPr>
  </w:style>
  <w:style w:type="character" w:customStyle="1" w:styleId="a5">
    <w:name w:val="Сноска"/>
    <w:basedOn w:val="a0"/>
    <w:rsid w:val="0094277B"/>
    <w:rPr>
      <w:rFonts w:ascii="Century Schoolbook" w:eastAsia="Century Schoolbook" w:hAnsi="Century Schoolbook" w:cs="Century Schoolbook"/>
      <w:b w:val="0"/>
      <w:bCs w:val="0"/>
      <w:i w:val="0"/>
      <w:iCs w:val="0"/>
      <w:smallCaps w:val="0"/>
      <w:strike w:val="0"/>
      <w:color w:val="231F20"/>
      <w:spacing w:val="0"/>
      <w:w w:val="100"/>
      <w:position w:val="0"/>
      <w:sz w:val="19"/>
      <w:szCs w:val="19"/>
      <w:u w:val="none"/>
      <w:lang w:val="ru-RU" w:eastAsia="ru-RU" w:bidi="ru-RU"/>
    </w:rPr>
  </w:style>
  <w:style w:type="character" w:customStyle="1" w:styleId="23">
    <w:name w:val="Основной текст (2) + Полужирный;Курсив"/>
    <w:basedOn w:val="21"/>
    <w:rsid w:val="0094277B"/>
    <w:rPr>
      <w:rFonts w:ascii="Century Schoolbook" w:eastAsia="Century Schoolbook" w:hAnsi="Century Schoolbook" w:cs="Century Schoolbook"/>
      <w:b/>
      <w:bCs/>
      <w:i/>
      <w:iCs/>
      <w:smallCaps w:val="0"/>
      <w:strike w:val="0"/>
      <w:color w:val="231F20"/>
      <w:spacing w:val="0"/>
      <w:w w:val="100"/>
      <w:position w:val="0"/>
      <w:sz w:val="19"/>
      <w:szCs w:val="19"/>
      <w:u w:val="none"/>
      <w:lang w:val="ru-RU" w:eastAsia="ru-RU" w:bidi="ru-RU"/>
    </w:rPr>
  </w:style>
  <w:style w:type="character" w:customStyle="1" w:styleId="10">
    <w:name w:val="Заголовок 1 Знак"/>
    <w:basedOn w:val="a0"/>
    <w:link w:val="1"/>
    <w:uiPriority w:val="9"/>
    <w:rsid w:val="00837994"/>
    <w:rPr>
      <w:rFonts w:ascii="Times New Roman" w:eastAsiaTheme="majorEastAsia" w:hAnsi="Times New Roman" w:cstheme="majorBidi"/>
      <w:b/>
      <w:bCs/>
      <w:sz w:val="24"/>
      <w:szCs w:val="28"/>
      <w:lang w:eastAsia="ru-RU" w:bidi="ru-RU"/>
    </w:rPr>
  </w:style>
  <w:style w:type="character" w:customStyle="1" w:styleId="20">
    <w:name w:val="Заголовок 2 Знак"/>
    <w:basedOn w:val="a0"/>
    <w:link w:val="2"/>
    <w:uiPriority w:val="9"/>
    <w:rsid w:val="00837994"/>
    <w:rPr>
      <w:rFonts w:ascii="Times New Roman" w:eastAsiaTheme="majorEastAsia" w:hAnsi="Times New Roman" w:cstheme="majorBidi"/>
      <w:b/>
      <w:bCs/>
      <w:sz w:val="24"/>
      <w:szCs w:val="26"/>
      <w:lang w:eastAsia="ru-RU" w:bidi="ru-RU"/>
    </w:rPr>
  </w:style>
  <w:style w:type="paragraph" w:styleId="a6">
    <w:name w:val="List Paragraph"/>
    <w:basedOn w:val="a"/>
    <w:uiPriority w:val="34"/>
    <w:qFormat/>
    <w:rsid w:val="00837994"/>
    <w:pPr>
      <w:ind w:left="720"/>
      <w:contextualSpacing/>
    </w:pPr>
  </w:style>
  <w:style w:type="character" w:customStyle="1" w:styleId="30">
    <w:name w:val="Заголовок 3 Знак"/>
    <w:basedOn w:val="a0"/>
    <w:link w:val="3"/>
    <w:uiPriority w:val="9"/>
    <w:rsid w:val="002E2730"/>
    <w:rPr>
      <w:rFonts w:ascii="Times New Roman" w:eastAsiaTheme="majorEastAsia" w:hAnsi="Times New Roman" w:cstheme="majorBidi"/>
      <w:b/>
      <w:bCs/>
      <w:i/>
      <w:sz w:val="24"/>
      <w:szCs w:val="24"/>
      <w:lang w:eastAsia="ru-RU" w:bidi="ru-RU"/>
    </w:rPr>
  </w:style>
  <w:style w:type="paragraph" w:styleId="a7">
    <w:name w:val="Balloon Text"/>
    <w:basedOn w:val="a"/>
    <w:link w:val="a8"/>
    <w:uiPriority w:val="99"/>
    <w:semiHidden/>
    <w:unhideWhenUsed/>
    <w:rsid w:val="00B02071"/>
    <w:rPr>
      <w:rFonts w:ascii="Tahoma" w:hAnsi="Tahoma" w:cs="Tahoma"/>
      <w:sz w:val="16"/>
      <w:szCs w:val="16"/>
    </w:rPr>
  </w:style>
  <w:style w:type="character" w:customStyle="1" w:styleId="a8">
    <w:name w:val="Текст выноски Знак"/>
    <w:basedOn w:val="a0"/>
    <w:link w:val="a7"/>
    <w:uiPriority w:val="99"/>
    <w:semiHidden/>
    <w:rsid w:val="00B02071"/>
    <w:rPr>
      <w:rFonts w:ascii="Tahoma" w:eastAsia="Courier New" w:hAnsi="Tahoma" w:cs="Tahoma"/>
      <w:color w:val="000000"/>
      <w:sz w:val="16"/>
      <w:szCs w:val="16"/>
      <w:lang w:eastAsia="ru-RU" w:bidi="ru-RU"/>
    </w:rPr>
  </w:style>
  <w:style w:type="character" w:customStyle="1" w:styleId="a9">
    <w:name w:val="Сноска_"/>
    <w:basedOn w:val="a0"/>
    <w:rsid w:val="00C8133D"/>
    <w:rPr>
      <w:rFonts w:ascii="Century Schoolbook" w:eastAsia="Century Schoolbook" w:hAnsi="Century Schoolbook" w:cs="Century Schoolbook"/>
      <w:b w:val="0"/>
      <w:bCs w:val="0"/>
      <w:i w:val="0"/>
      <w:iCs w:val="0"/>
      <w:smallCaps w:val="0"/>
      <w:strike w:val="0"/>
      <w:sz w:val="19"/>
      <w:szCs w:val="19"/>
      <w:u w:val="none"/>
    </w:rPr>
  </w:style>
  <w:style w:type="character" w:customStyle="1" w:styleId="24">
    <w:name w:val="Заголовок №2_"/>
    <w:basedOn w:val="a0"/>
    <w:rsid w:val="00C8133D"/>
    <w:rPr>
      <w:rFonts w:ascii="Tahoma" w:eastAsia="Tahoma" w:hAnsi="Tahoma" w:cs="Tahoma"/>
      <w:b/>
      <w:bCs/>
      <w:i w:val="0"/>
      <w:iCs w:val="0"/>
      <w:smallCaps w:val="0"/>
      <w:strike w:val="0"/>
      <w:sz w:val="18"/>
      <w:szCs w:val="18"/>
      <w:u w:val="none"/>
    </w:rPr>
  </w:style>
  <w:style w:type="character" w:customStyle="1" w:styleId="25">
    <w:name w:val="Заголовок №2"/>
    <w:basedOn w:val="24"/>
    <w:rsid w:val="00C8133D"/>
    <w:rPr>
      <w:rFonts w:ascii="Tahoma" w:eastAsia="Tahoma" w:hAnsi="Tahoma" w:cs="Tahoma"/>
      <w:b/>
      <w:bCs/>
      <w:i w:val="0"/>
      <w:iCs w:val="0"/>
      <w:smallCaps w:val="0"/>
      <w:strike w:val="0"/>
      <w:color w:val="231F20"/>
      <w:spacing w:val="0"/>
      <w:w w:val="100"/>
      <w:position w:val="0"/>
      <w:sz w:val="18"/>
      <w:szCs w:val="18"/>
      <w:u w:val="none"/>
      <w:lang w:val="ru-RU" w:eastAsia="ru-RU" w:bidi="ru-RU"/>
    </w:rPr>
  </w:style>
  <w:style w:type="character" w:customStyle="1" w:styleId="5">
    <w:name w:val="Основной текст (5)_"/>
    <w:basedOn w:val="a0"/>
    <w:rsid w:val="003F4B46"/>
    <w:rPr>
      <w:rFonts w:ascii="Tahoma" w:eastAsia="Tahoma" w:hAnsi="Tahoma" w:cs="Tahoma"/>
      <w:b w:val="0"/>
      <w:bCs w:val="0"/>
      <w:i w:val="0"/>
      <w:iCs w:val="0"/>
      <w:smallCaps w:val="0"/>
      <w:strike w:val="0"/>
      <w:sz w:val="17"/>
      <w:szCs w:val="17"/>
      <w:u w:val="none"/>
    </w:rPr>
  </w:style>
  <w:style w:type="character" w:customStyle="1" w:styleId="50">
    <w:name w:val="Основной текст (5)"/>
    <w:basedOn w:val="5"/>
    <w:rsid w:val="003F4B46"/>
    <w:rPr>
      <w:rFonts w:ascii="Tahoma" w:eastAsia="Tahoma" w:hAnsi="Tahoma" w:cs="Tahoma"/>
      <w:b w:val="0"/>
      <w:bCs w:val="0"/>
      <w:i w:val="0"/>
      <w:iCs w:val="0"/>
      <w:smallCaps w:val="0"/>
      <w:strike w:val="0"/>
      <w:color w:val="231F20"/>
      <w:spacing w:val="0"/>
      <w:w w:val="100"/>
      <w:position w:val="0"/>
      <w:sz w:val="17"/>
      <w:szCs w:val="17"/>
      <w:u w:val="none"/>
      <w:lang w:val="ru-RU" w:eastAsia="ru-RU" w:bidi="ru-RU"/>
    </w:rPr>
  </w:style>
  <w:style w:type="character" w:customStyle="1" w:styleId="32">
    <w:name w:val="Заголовок №3 (2)_"/>
    <w:basedOn w:val="a0"/>
    <w:rsid w:val="00D8377F"/>
    <w:rPr>
      <w:rFonts w:ascii="Tahoma" w:eastAsia="Tahoma" w:hAnsi="Tahoma" w:cs="Tahoma"/>
      <w:b/>
      <w:bCs/>
      <w:i w:val="0"/>
      <w:iCs w:val="0"/>
      <w:smallCaps w:val="0"/>
      <w:strike w:val="0"/>
      <w:sz w:val="18"/>
      <w:szCs w:val="18"/>
      <w:u w:val="none"/>
    </w:rPr>
  </w:style>
  <w:style w:type="character" w:customStyle="1" w:styleId="320">
    <w:name w:val="Заголовок №3 (2)"/>
    <w:basedOn w:val="32"/>
    <w:rsid w:val="00D8377F"/>
    <w:rPr>
      <w:rFonts w:ascii="Tahoma" w:eastAsia="Tahoma" w:hAnsi="Tahoma" w:cs="Tahoma"/>
      <w:b/>
      <w:bCs/>
      <w:i w:val="0"/>
      <w:iCs w:val="0"/>
      <w:smallCaps w:val="0"/>
      <w:strike w:val="0"/>
      <w:color w:val="231F20"/>
      <w:spacing w:val="0"/>
      <w:w w:val="100"/>
      <w:position w:val="0"/>
      <w:sz w:val="18"/>
      <w:szCs w:val="18"/>
      <w:u w:val="none"/>
      <w:lang w:val="ru-RU" w:eastAsia="ru-RU" w:bidi="ru-RU"/>
    </w:rPr>
  </w:style>
  <w:style w:type="character" w:customStyle="1" w:styleId="8">
    <w:name w:val="Основной текст (8)_"/>
    <w:basedOn w:val="a0"/>
    <w:rsid w:val="00D8377F"/>
    <w:rPr>
      <w:rFonts w:ascii="Century Schoolbook" w:eastAsia="Century Schoolbook" w:hAnsi="Century Schoolbook" w:cs="Century Schoolbook"/>
      <w:b/>
      <w:bCs/>
      <w:i/>
      <w:iCs/>
      <w:smallCaps w:val="0"/>
      <w:strike w:val="0"/>
      <w:sz w:val="19"/>
      <w:szCs w:val="19"/>
      <w:u w:val="none"/>
    </w:rPr>
  </w:style>
  <w:style w:type="character" w:customStyle="1" w:styleId="80">
    <w:name w:val="Основной текст (8)"/>
    <w:basedOn w:val="8"/>
    <w:rsid w:val="00D8377F"/>
    <w:rPr>
      <w:rFonts w:ascii="Century Schoolbook" w:eastAsia="Century Schoolbook" w:hAnsi="Century Schoolbook" w:cs="Century Schoolbook"/>
      <w:b/>
      <w:bCs/>
      <w:i/>
      <w:iCs/>
      <w:smallCaps w:val="0"/>
      <w:strike w:val="0"/>
      <w:color w:val="231F20"/>
      <w:spacing w:val="0"/>
      <w:w w:val="100"/>
      <w:position w:val="0"/>
      <w:sz w:val="19"/>
      <w:szCs w:val="19"/>
      <w:u w:val="none"/>
      <w:lang w:val="ru-RU" w:eastAsia="ru-RU" w:bidi="ru-RU"/>
    </w:rPr>
  </w:style>
  <w:style w:type="character" w:customStyle="1" w:styleId="33">
    <w:name w:val="Заголовок №3_"/>
    <w:basedOn w:val="a0"/>
    <w:rsid w:val="00455FF3"/>
    <w:rPr>
      <w:rFonts w:ascii="Tahoma" w:eastAsia="Tahoma" w:hAnsi="Tahoma" w:cs="Tahoma"/>
      <w:b w:val="0"/>
      <w:bCs w:val="0"/>
      <w:i w:val="0"/>
      <w:iCs w:val="0"/>
      <w:smallCaps w:val="0"/>
      <w:strike w:val="0"/>
      <w:sz w:val="17"/>
      <w:szCs w:val="17"/>
      <w:u w:val="none"/>
    </w:rPr>
  </w:style>
  <w:style w:type="character" w:customStyle="1" w:styleId="26">
    <w:name w:val="Сноска (2)_"/>
    <w:basedOn w:val="a0"/>
    <w:rsid w:val="0090501C"/>
    <w:rPr>
      <w:rFonts w:ascii="Tahoma" w:eastAsia="Tahoma" w:hAnsi="Tahoma" w:cs="Tahoma"/>
      <w:b w:val="0"/>
      <w:bCs w:val="0"/>
      <w:i w:val="0"/>
      <w:iCs w:val="0"/>
      <w:smallCaps w:val="0"/>
      <w:strike w:val="0"/>
      <w:sz w:val="17"/>
      <w:szCs w:val="17"/>
      <w:u w:val="none"/>
    </w:rPr>
  </w:style>
  <w:style w:type="character" w:customStyle="1" w:styleId="27">
    <w:name w:val="Сноска (2)"/>
    <w:basedOn w:val="26"/>
    <w:rsid w:val="0090501C"/>
    <w:rPr>
      <w:rFonts w:ascii="Tahoma" w:eastAsia="Tahoma" w:hAnsi="Tahoma" w:cs="Tahoma"/>
      <w:b w:val="0"/>
      <w:bCs w:val="0"/>
      <w:i w:val="0"/>
      <w:iCs w:val="0"/>
      <w:smallCaps w:val="0"/>
      <w:strike w:val="0"/>
      <w:color w:val="231F20"/>
      <w:spacing w:val="0"/>
      <w:w w:val="100"/>
      <w:position w:val="0"/>
      <w:sz w:val="17"/>
      <w:szCs w:val="17"/>
      <w:u w:val="none"/>
      <w:lang w:val="ru-RU" w:eastAsia="ru-RU" w:bidi="ru-RU"/>
    </w:rPr>
  </w:style>
  <w:style w:type="character" w:customStyle="1" w:styleId="9">
    <w:name w:val="Основной текст (9)_"/>
    <w:basedOn w:val="a0"/>
    <w:link w:val="90"/>
    <w:rsid w:val="00F24A51"/>
    <w:rPr>
      <w:rFonts w:ascii="Tahoma" w:eastAsia="Tahoma" w:hAnsi="Tahoma" w:cs="Tahoma"/>
      <w:b/>
      <w:bCs/>
      <w:sz w:val="18"/>
      <w:szCs w:val="18"/>
      <w:shd w:val="clear" w:color="auto" w:fill="FFFFFF"/>
    </w:rPr>
  </w:style>
  <w:style w:type="character" w:customStyle="1" w:styleId="91">
    <w:name w:val="Основной текст (9) + Малые прописные"/>
    <w:basedOn w:val="9"/>
    <w:rsid w:val="00F24A51"/>
    <w:rPr>
      <w:rFonts w:ascii="Tahoma" w:eastAsia="Tahoma" w:hAnsi="Tahoma" w:cs="Tahoma"/>
      <w:b/>
      <w:bCs/>
      <w:smallCaps/>
      <w:color w:val="231F20"/>
      <w:spacing w:val="0"/>
      <w:w w:val="100"/>
      <w:position w:val="0"/>
      <w:sz w:val="18"/>
      <w:szCs w:val="18"/>
      <w:shd w:val="clear" w:color="auto" w:fill="FFFFFF"/>
      <w:lang w:val="ru-RU" w:eastAsia="ru-RU" w:bidi="ru-RU"/>
    </w:rPr>
  </w:style>
  <w:style w:type="paragraph" w:customStyle="1" w:styleId="90">
    <w:name w:val="Основной текст (9)"/>
    <w:basedOn w:val="a"/>
    <w:link w:val="9"/>
    <w:rsid w:val="00F24A51"/>
    <w:pPr>
      <w:shd w:val="clear" w:color="auto" w:fill="FFFFFF"/>
      <w:spacing w:line="218" w:lineRule="exact"/>
      <w:ind w:firstLine="0"/>
      <w:jc w:val="left"/>
    </w:pPr>
    <w:rPr>
      <w:rFonts w:ascii="Tahoma" w:eastAsia="Tahoma" w:hAnsi="Tahoma" w:cs="Tahoma"/>
      <w:b/>
      <w:bCs/>
      <w:color w:val="auto"/>
      <w:sz w:val="18"/>
      <w:szCs w:val="18"/>
      <w:lang w:eastAsia="en-US" w:bidi="ar-SA"/>
    </w:rPr>
  </w:style>
  <w:style w:type="character" w:customStyle="1" w:styleId="11">
    <w:name w:val="Основной текст (11)_"/>
    <w:basedOn w:val="a0"/>
    <w:rsid w:val="003F1371"/>
    <w:rPr>
      <w:rFonts w:ascii="Century Schoolbook" w:eastAsia="Century Schoolbook" w:hAnsi="Century Schoolbook" w:cs="Century Schoolbook"/>
      <w:b/>
      <w:bCs/>
      <w:i w:val="0"/>
      <w:iCs w:val="0"/>
      <w:smallCaps w:val="0"/>
      <w:strike w:val="0"/>
      <w:sz w:val="18"/>
      <w:szCs w:val="18"/>
      <w:u w:val="none"/>
    </w:rPr>
  </w:style>
  <w:style w:type="character" w:customStyle="1" w:styleId="110">
    <w:name w:val="Основной текст (11)"/>
    <w:basedOn w:val="11"/>
    <w:rsid w:val="003F1371"/>
    <w:rPr>
      <w:rFonts w:ascii="Century Schoolbook" w:eastAsia="Century Schoolbook" w:hAnsi="Century Schoolbook" w:cs="Century Schoolbook"/>
      <w:b/>
      <w:bCs/>
      <w:i w:val="0"/>
      <w:iCs w:val="0"/>
      <w:smallCaps w:val="0"/>
      <w:strike w:val="0"/>
      <w:color w:val="231F20"/>
      <w:spacing w:val="0"/>
      <w:w w:val="100"/>
      <w:position w:val="0"/>
      <w:sz w:val="18"/>
      <w:szCs w:val="18"/>
      <w:u w:val="none"/>
      <w:lang w:val="ru-RU" w:eastAsia="ru-RU" w:bidi="ru-RU"/>
    </w:rPr>
  </w:style>
  <w:style w:type="paragraph" w:customStyle="1" w:styleId="body">
    <w:name w:val="body"/>
    <w:basedOn w:val="a"/>
    <w:uiPriority w:val="99"/>
    <w:rsid w:val="00B45724"/>
    <w:pPr>
      <w:widowControl/>
      <w:autoSpaceDE w:val="0"/>
      <w:autoSpaceDN w:val="0"/>
      <w:adjustRightInd w:val="0"/>
      <w:spacing w:line="240" w:lineRule="atLeast"/>
      <w:ind w:firstLine="227"/>
      <w:textAlignment w:val="center"/>
    </w:pPr>
    <w:rPr>
      <w:rFonts w:eastAsiaTheme="minorEastAsia" w:cs="SchoolBookSanPin"/>
      <w:sz w:val="20"/>
      <w:szCs w:val="20"/>
      <w:lang w:bidi="ar-SA"/>
    </w:rPr>
  </w:style>
  <w:style w:type="paragraph" w:customStyle="1" w:styleId="h2">
    <w:name w:val="h2"/>
    <w:basedOn w:val="a"/>
    <w:uiPriority w:val="99"/>
    <w:rsid w:val="00B45724"/>
    <w:pPr>
      <w:keepNext/>
      <w:widowControl/>
      <w:suppressAutoHyphens/>
      <w:autoSpaceDE w:val="0"/>
      <w:autoSpaceDN w:val="0"/>
      <w:adjustRightInd w:val="0"/>
      <w:spacing w:before="360" w:after="240" w:line="240" w:lineRule="atLeast"/>
      <w:ind w:firstLine="0"/>
      <w:jc w:val="left"/>
      <w:textAlignment w:val="center"/>
    </w:pPr>
    <w:rPr>
      <w:rFonts w:eastAsiaTheme="minorEastAsia" w:cs="OfficinaSansMediumITC"/>
      <w:b/>
      <w:bCs/>
      <w:caps/>
      <w:position w:val="6"/>
      <w:sz w:val="22"/>
      <w:szCs w:val="22"/>
      <w:lang w:bidi="ar-SA"/>
    </w:rPr>
  </w:style>
  <w:style w:type="paragraph" w:customStyle="1" w:styleId="list-bullet">
    <w:name w:val="list-bullet"/>
    <w:basedOn w:val="body"/>
    <w:uiPriority w:val="99"/>
    <w:rsid w:val="00B45724"/>
    <w:pPr>
      <w:numPr>
        <w:numId w:val="163"/>
      </w:numPr>
      <w:ind w:left="567" w:hanging="340"/>
    </w:pPr>
  </w:style>
  <w:style w:type="character" w:customStyle="1" w:styleId="Bold">
    <w:name w:val="Bold"/>
    <w:uiPriority w:val="99"/>
    <w:rsid w:val="00B45724"/>
    <w:rPr>
      <w:rFonts w:ascii="Times New Roman" w:hAnsi="Times New Roman"/>
      <w:b/>
      <w:bCs/>
    </w:rPr>
  </w:style>
  <w:style w:type="paragraph" w:customStyle="1" w:styleId="h1">
    <w:name w:val="h1"/>
    <w:basedOn w:val="body"/>
    <w:uiPriority w:val="99"/>
    <w:rsid w:val="00193716"/>
    <w:pPr>
      <w:pageBreakBefore/>
      <w:pBdr>
        <w:bottom w:val="single" w:sz="4" w:space="5" w:color="auto"/>
      </w:pBdr>
      <w:suppressAutoHyphens/>
      <w:spacing w:before="480" w:after="240"/>
      <w:ind w:firstLine="0"/>
      <w:jc w:val="left"/>
    </w:pPr>
    <w:rPr>
      <w:rFonts w:cs="OfficinaSansExtraBoldITC-Reg"/>
      <w:b/>
      <w:bCs/>
      <w:caps/>
      <w:sz w:val="24"/>
      <w:szCs w:val="24"/>
    </w:rPr>
  </w:style>
  <w:style w:type="paragraph" w:customStyle="1" w:styleId="h2-first">
    <w:name w:val="h2-first"/>
    <w:basedOn w:val="h2"/>
    <w:uiPriority w:val="99"/>
    <w:rsid w:val="00193716"/>
    <w:pPr>
      <w:spacing w:before="113"/>
    </w:pPr>
  </w:style>
  <w:style w:type="paragraph" w:customStyle="1" w:styleId="h3">
    <w:name w:val="h3"/>
    <w:basedOn w:val="h2"/>
    <w:uiPriority w:val="99"/>
    <w:rsid w:val="00193716"/>
    <w:rPr>
      <w:rFonts w:cs="OfficinaSansExtraBoldITC-Reg"/>
      <w:caps w:val="0"/>
    </w:rPr>
  </w:style>
  <w:style w:type="paragraph" w:customStyle="1" w:styleId="h3-first">
    <w:name w:val="h3-first"/>
    <w:basedOn w:val="h3"/>
    <w:uiPriority w:val="99"/>
    <w:rsid w:val="00193716"/>
    <w:pPr>
      <w:spacing w:before="120"/>
    </w:pPr>
  </w:style>
  <w:style w:type="character" w:customStyle="1" w:styleId="Italic">
    <w:name w:val="Italic"/>
    <w:uiPriority w:val="99"/>
    <w:rsid w:val="00193716"/>
    <w:rPr>
      <w:i/>
      <w:iCs/>
    </w:rPr>
  </w:style>
  <w:style w:type="character" w:customStyle="1" w:styleId="BoldItalic">
    <w:name w:val="Bold_Italic"/>
    <w:uiPriority w:val="99"/>
    <w:rsid w:val="00193716"/>
    <w:rPr>
      <w:b/>
      <w:bCs/>
      <w:i/>
      <w:iCs/>
    </w:rPr>
  </w:style>
  <w:style w:type="paragraph" w:customStyle="1" w:styleId="list-dash">
    <w:name w:val="list-dash"/>
    <w:basedOn w:val="list-bullet"/>
    <w:uiPriority w:val="99"/>
    <w:rsid w:val="00193716"/>
    <w:pPr>
      <w:numPr>
        <w:numId w:val="165"/>
      </w:numPr>
      <w:tabs>
        <w:tab w:val="left" w:pos="567"/>
      </w:tabs>
      <w:spacing w:line="242" w:lineRule="atLeast"/>
    </w:pPr>
  </w:style>
  <w:style w:type="character" w:customStyle="1" w:styleId="aa">
    <w:name w:val="Полужирный (Выделения)"/>
    <w:uiPriority w:val="99"/>
    <w:rsid w:val="002B4ADA"/>
    <w:rPr>
      <w:rFonts w:ascii="Times New Roman" w:hAnsi="Times New Roman"/>
      <w:b/>
      <w:bCs/>
      <w:i/>
    </w:rPr>
  </w:style>
  <w:style w:type="paragraph" w:customStyle="1" w:styleId="ab">
    <w:name w:val="Основной (Основной Текст)"/>
    <w:basedOn w:val="a"/>
    <w:uiPriority w:val="99"/>
    <w:rsid w:val="002B4ADA"/>
    <w:pPr>
      <w:widowControl/>
      <w:autoSpaceDE w:val="0"/>
      <w:autoSpaceDN w:val="0"/>
      <w:adjustRightInd w:val="0"/>
      <w:spacing w:line="240" w:lineRule="atLeast"/>
      <w:ind w:firstLine="227"/>
      <w:textAlignment w:val="center"/>
    </w:pPr>
    <w:rPr>
      <w:rFonts w:eastAsiaTheme="minorEastAsia" w:cs="SchoolBookSanPin-Regular"/>
      <w:sz w:val="20"/>
      <w:szCs w:val="20"/>
      <w:lang w:bidi="ar-SA"/>
    </w:rPr>
  </w:style>
  <w:style w:type="paragraph" w:customStyle="1" w:styleId="28">
    <w:name w:val="Заг_2"/>
    <w:basedOn w:val="a"/>
    <w:uiPriority w:val="99"/>
    <w:rsid w:val="002B4ADA"/>
    <w:pPr>
      <w:keepNext/>
      <w:keepLines/>
      <w:widowControl/>
      <w:tabs>
        <w:tab w:val="left" w:pos="567"/>
      </w:tabs>
      <w:suppressAutoHyphens/>
      <w:autoSpaceDE w:val="0"/>
      <w:autoSpaceDN w:val="0"/>
      <w:adjustRightInd w:val="0"/>
      <w:spacing w:before="240" w:after="57" w:line="243" w:lineRule="atLeast"/>
      <w:ind w:firstLine="0"/>
      <w:jc w:val="left"/>
      <w:textAlignment w:val="center"/>
    </w:pPr>
    <w:rPr>
      <w:rFonts w:eastAsia="Times New Roman" w:cs="OfficinaSansMediumITC"/>
      <w:b/>
      <w:caps/>
      <w:sz w:val="22"/>
      <w:szCs w:val="22"/>
      <w:lang w:bidi="ar-SA"/>
    </w:rPr>
  </w:style>
  <w:style w:type="paragraph" w:customStyle="1" w:styleId="osnova-bullet">
    <w:name w:val="osnova-bullet (Основной Текст)"/>
    <w:basedOn w:val="body"/>
    <w:uiPriority w:val="99"/>
    <w:rsid w:val="002B4ADA"/>
    <w:pPr>
      <w:numPr>
        <w:numId w:val="171"/>
      </w:numPr>
      <w:tabs>
        <w:tab w:val="left" w:pos="567"/>
      </w:tabs>
      <w:spacing w:line="243" w:lineRule="atLeast"/>
      <w:ind w:left="567" w:hanging="340"/>
    </w:pPr>
    <w:rPr>
      <w:rFonts w:eastAsia="Times New Roman"/>
    </w:rPr>
  </w:style>
  <w:style w:type="character" w:customStyle="1" w:styleId="ac">
    <w:name w:val="Подчерк. (Подчеркивания)"/>
    <w:uiPriority w:val="99"/>
    <w:rsid w:val="000406B9"/>
    <w:rPr>
      <w:u w:val="thick" w:color="000000"/>
    </w:rPr>
  </w:style>
  <w:style w:type="character" w:customStyle="1" w:styleId="ad">
    <w:name w:val="Курсив (Выделения)"/>
    <w:uiPriority w:val="99"/>
    <w:rsid w:val="002B3CF7"/>
    <w:rPr>
      <w:i/>
      <w:iCs/>
    </w:rPr>
  </w:style>
  <w:style w:type="character" w:customStyle="1" w:styleId="ae">
    <w:name w:val="Полужирный Курсив (Выделения)"/>
    <w:uiPriority w:val="99"/>
    <w:rsid w:val="002B3CF7"/>
    <w:rPr>
      <w:b/>
      <w:bCs/>
      <w:i/>
      <w:iCs/>
    </w:rPr>
  </w:style>
  <w:style w:type="paragraph" w:customStyle="1" w:styleId="12">
    <w:name w:val="Заг_1"/>
    <w:basedOn w:val="a"/>
    <w:uiPriority w:val="99"/>
    <w:rsid w:val="002B3CF7"/>
    <w:pPr>
      <w:pageBreakBefore/>
      <w:widowControl/>
      <w:pBdr>
        <w:bottom w:val="single" w:sz="4" w:space="5" w:color="auto"/>
      </w:pBdr>
      <w:tabs>
        <w:tab w:val="left" w:pos="567"/>
      </w:tabs>
      <w:suppressAutoHyphens/>
      <w:autoSpaceDE w:val="0"/>
      <w:autoSpaceDN w:val="0"/>
      <w:adjustRightInd w:val="0"/>
      <w:spacing w:before="480" w:after="240" w:line="240" w:lineRule="atLeast"/>
      <w:ind w:firstLine="0"/>
      <w:jc w:val="left"/>
      <w:textAlignment w:val="center"/>
    </w:pPr>
    <w:rPr>
      <w:rFonts w:eastAsia="Times New Roman" w:cs="OfficinaSansExtraBoldITC-Reg"/>
      <w:b/>
      <w:bCs/>
      <w:caps/>
      <w:lang w:bidi="ar-SA"/>
    </w:rPr>
  </w:style>
  <w:style w:type="paragraph" w:customStyle="1" w:styleId="34">
    <w:name w:val="Заг_3"/>
    <w:basedOn w:val="a"/>
    <w:uiPriority w:val="99"/>
    <w:rsid w:val="002B3CF7"/>
    <w:pPr>
      <w:tabs>
        <w:tab w:val="left" w:pos="567"/>
      </w:tabs>
      <w:suppressAutoHyphens/>
      <w:autoSpaceDE w:val="0"/>
      <w:autoSpaceDN w:val="0"/>
      <w:adjustRightInd w:val="0"/>
      <w:spacing w:before="57" w:after="57" w:line="240" w:lineRule="atLeast"/>
      <w:ind w:firstLine="0"/>
      <w:jc w:val="left"/>
      <w:textAlignment w:val="center"/>
    </w:pPr>
    <w:rPr>
      <w:rFonts w:eastAsia="Times New Roman" w:cs="OfficinaSansExtraBoldITC-Reg"/>
      <w:b/>
      <w:bCs/>
      <w:sz w:val="22"/>
      <w:szCs w:val="22"/>
      <w:lang w:bidi="ar-SA"/>
    </w:rPr>
  </w:style>
  <w:style w:type="paragraph" w:customStyle="1" w:styleId="af">
    <w:name w:val="Сноска (Основной Текст)"/>
    <w:basedOn w:val="a"/>
    <w:uiPriority w:val="99"/>
    <w:rsid w:val="002B3CF7"/>
    <w:pPr>
      <w:widowControl/>
      <w:autoSpaceDE w:val="0"/>
      <w:autoSpaceDN w:val="0"/>
      <w:adjustRightInd w:val="0"/>
      <w:spacing w:line="183" w:lineRule="atLeast"/>
      <w:ind w:firstLine="227"/>
      <w:textAlignment w:val="center"/>
    </w:pPr>
    <w:rPr>
      <w:rFonts w:eastAsia="Times New Roman" w:cs="SchoolBookSanPin"/>
      <w:sz w:val="16"/>
      <w:szCs w:val="16"/>
      <w:lang w:bidi="ar-SA"/>
    </w:rPr>
  </w:style>
  <w:style w:type="paragraph" w:customStyle="1" w:styleId="4">
    <w:name w:val="Заг_4"/>
    <w:basedOn w:val="a"/>
    <w:uiPriority w:val="99"/>
    <w:rsid w:val="002B3CF7"/>
    <w:pPr>
      <w:tabs>
        <w:tab w:val="left" w:pos="567"/>
      </w:tabs>
      <w:suppressAutoHyphens/>
      <w:autoSpaceDE w:val="0"/>
      <w:autoSpaceDN w:val="0"/>
      <w:adjustRightInd w:val="0"/>
      <w:spacing w:before="57" w:after="57" w:line="240" w:lineRule="atLeast"/>
      <w:ind w:firstLine="0"/>
      <w:jc w:val="left"/>
      <w:textAlignment w:val="center"/>
    </w:pPr>
    <w:rPr>
      <w:rFonts w:eastAsia="Times New Roman" w:cs="OfficinaSansMediumITC"/>
      <w:b/>
      <w:sz w:val="22"/>
      <w:szCs w:val="22"/>
      <w:lang w:bidi="ar-SA"/>
    </w:rPr>
  </w:style>
  <w:style w:type="paragraph" w:customStyle="1" w:styleId="h4">
    <w:name w:val="h4"/>
    <w:basedOn w:val="a"/>
    <w:next w:val="a"/>
    <w:uiPriority w:val="99"/>
    <w:rsid w:val="00B200AD"/>
    <w:pPr>
      <w:keepNext/>
      <w:widowControl/>
      <w:suppressAutoHyphens/>
      <w:autoSpaceDE w:val="0"/>
      <w:autoSpaceDN w:val="0"/>
      <w:adjustRightInd w:val="0"/>
      <w:spacing w:before="240" w:line="240" w:lineRule="atLeast"/>
      <w:ind w:firstLine="0"/>
      <w:jc w:val="left"/>
      <w:textAlignment w:val="center"/>
    </w:pPr>
    <w:rPr>
      <w:rFonts w:eastAsia="MingLiU Regular" w:cs="OfficinaSansMediumITC"/>
      <w:b/>
      <w:position w:val="6"/>
      <w:sz w:val="20"/>
      <w:szCs w:val="20"/>
      <w:lang w:bidi="ar-SA"/>
    </w:rPr>
  </w:style>
  <w:style w:type="paragraph" w:customStyle="1" w:styleId="29">
    <w:name w:val="Список 2 (Основной Текст)"/>
    <w:basedOn w:val="ab"/>
    <w:uiPriority w:val="99"/>
    <w:rsid w:val="00B200AD"/>
    <w:pPr>
      <w:tabs>
        <w:tab w:val="left" w:pos="227"/>
      </w:tabs>
      <w:spacing w:line="238" w:lineRule="atLeast"/>
      <w:ind w:left="227" w:hanging="227"/>
    </w:pPr>
    <w:rPr>
      <w:rFonts w:eastAsia="Times New Roman"/>
    </w:rPr>
  </w:style>
  <w:style w:type="paragraph" w:styleId="af0">
    <w:name w:val="header"/>
    <w:basedOn w:val="a"/>
    <w:link w:val="af1"/>
    <w:uiPriority w:val="99"/>
    <w:semiHidden/>
    <w:unhideWhenUsed/>
    <w:rsid w:val="00263335"/>
    <w:pPr>
      <w:tabs>
        <w:tab w:val="center" w:pos="4677"/>
        <w:tab w:val="right" w:pos="9355"/>
      </w:tabs>
    </w:pPr>
  </w:style>
  <w:style w:type="character" w:customStyle="1" w:styleId="af1">
    <w:name w:val="Верхний колонтитул Знак"/>
    <w:basedOn w:val="a0"/>
    <w:link w:val="af0"/>
    <w:uiPriority w:val="99"/>
    <w:semiHidden/>
    <w:rsid w:val="00263335"/>
    <w:rPr>
      <w:rFonts w:ascii="Times New Roman" w:eastAsia="Courier New" w:hAnsi="Times New Roman" w:cs="Courier New"/>
      <w:color w:val="000000"/>
      <w:sz w:val="24"/>
      <w:szCs w:val="24"/>
      <w:lang w:eastAsia="ru-RU" w:bidi="ru-RU"/>
    </w:rPr>
  </w:style>
  <w:style w:type="paragraph" w:styleId="af2">
    <w:name w:val="footer"/>
    <w:basedOn w:val="a"/>
    <w:link w:val="af3"/>
    <w:uiPriority w:val="99"/>
    <w:unhideWhenUsed/>
    <w:rsid w:val="00263335"/>
    <w:pPr>
      <w:tabs>
        <w:tab w:val="center" w:pos="4677"/>
        <w:tab w:val="right" w:pos="9355"/>
      </w:tabs>
    </w:pPr>
  </w:style>
  <w:style w:type="character" w:customStyle="1" w:styleId="af3">
    <w:name w:val="Нижний колонтитул Знак"/>
    <w:basedOn w:val="a0"/>
    <w:link w:val="af2"/>
    <w:uiPriority w:val="99"/>
    <w:rsid w:val="00263335"/>
    <w:rPr>
      <w:rFonts w:ascii="Times New Roman" w:eastAsia="Courier New" w:hAnsi="Times New Roman" w:cs="Courier New"/>
      <w:color w:val="000000"/>
      <w:sz w:val="24"/>
      <w:szCs w:val="24"/>
      <w:lang w:eastAsia="ru-RU" w:bidi="ru-RU"/>
    </w:rPr>
  </w:style>
  <w:style w:type="paragraph" w:customStyle="1" w:styleId="h4-first">
    <w:name w:val="h4-first"/>
    <w:basedOn w:val="h4"/>
    <w:uiPriority w:val="99"/>
    <w:rsid w:val="00392B65"/>
    <w:pPr>
      <w:spacing w:before="120"/>
    </w:pPr>
  </w:style>
  <w:style w:type="paragraph" w:customStyle="1" w:styleId="h5">
    <w:name w:val="h5"/>
    <w:basedOn w:val="a"/>
    <w:next w:val="a"/>
    <w:uiPriority w:val="99"/>
    <w:rsid w:val="00392B65"/>
    <w:pPr>
      <w:keepNext/>
      <w:autoSpaceDE w:val="0"/>
      <w:autoSpaceDN w:val="0"/>
      <w:adjustRightInd w:val="0"/>
      <w:spacing w:line="240" w:lineRule="atLeast"/>
      <w:ind w:firstLine="227"/>
      <w:textAlignment w:val="center"/>
    </w:pPr>
    <w:rPr>
      <w:rFonts w:eastAsia="MingLiU Regular" w:cs="SchoolBookSanPin-BoldItalic"/>
      <w:b/>
      <w:bCs/>
      <w:i/>
      <w:iCs/>
      <w:sz w:val="20"/>
      <w:szCs w:val="20"/>
      <w:lang w:bidi="ar-SA"/>
    </w:rPr>
  </w:style>
  <w:style w:type="character" w:customStyle="1" w:styleId="ItalicBook">
    <w:name w:val="Italic_Book"/>
    <w:uiPriority w:val="99"/>
    <w:rsid w:val="00392B65"/>
    <w:rPr>
      <w:i/>
      <w:iCs/>
    </w:rPr>
  </w:style>
  <w:style w:type="paragraph" w:customStyle="1" w:styleId="NoParagraphStyle">
    <w:name w:val="[No Paragraph Style]"/>
    <w:rsid w:val="0072765A"/>
    <w:pPr>
      <w:widowControl w:val="0"/>
      <w:autoSpaceDE w:val="0"/>
      <w:autoSpaceDN w:val="0"/>
      <w:adjustRightInd w:val="0"/>
      <w:spacing w:after="0" w:line="288" w:lineRule="auto"/>
      <w:textAlignment w:val="center"/>
    </w:pPr>
    <w:rPr>
      <w:rFonts w:ascii="Minion Pro" w:eastAsiaTheme="minorEastAsia" w:hAnsi="Minion Pro" w:cs="Minion Pro"/>
      <w:color w:val="000000"/>
      <w:sz w:val="24"/>
      <w:szCs w:val="24"/>
      <w:lang w:val="en-GB" w:eastAsia="ru-RU"/>
    </w:rPr>
  </w:style>
  <w:style w:type="character" w:customStyle="1" w:styleId="footnote-num">
    <w:name w:val="footnote-num"/>
    <w:uiPriority w:val="99"/>
    <w:rsid w:val="0072765A"/>
    <w:rPr>
      <w:position w:val="4"/>
      <w:sz w:val="12"/>
      <w:szCs w:val="12"/>
      <w:vertAlign w:val="baseline"/>
    </w:rPr>
  </w:style>
  <w:style w:type="paragraph" w:customStyle="1" w:styleId="bodyindent">
    <w:name w:val="body_indent"/>
    <w:basedOn w:val="NoParagraphStyle"/>
    <w:uiPriority w:val="99"/>
    <w:rsid w:val="0072765A"/>
    <w:pPr>
      <w:tabs>
        <w:tab w:val="left" w:pos="567"/>
      </w:tabs>
      <w:spacing w:line="240" w:lineRule="atLeast"/>
      <w:ind w:right="2494" w:firstLine="227"/>
      <w:jc w:val="both"/>
    </w:pPr>
    <w:rPr>
      <w:rFonts w:ascii="Times New Roman" w:eastAsia="Times New Roman" w:hAnsi="Times New Roman" w:cs="SchoolBookSanPin"/>
      <w:sz w:val="20"/>
      <w:szCs w:val="20"/>
      <w:lang w:val="ru-RU"/>
    </w:rPr>
  </w:style>
  <w:style w:type="paragraph" w:customStyle="1" w:styleId="table-head">
    <w:name w:val="table-head"/>
    <w:basedOn w:val="a"/>
    <w:uiPriority w:val="99"/>
    <w:rsid w:val="0072765A"/>
    <w:pPr>
      <w:widowControl/>
      <w:tabs>
        <w:tab w:val="left" w:pos="567"/>
      </w:tabs>
      <w:autoSpaceDE w:val="0"/>
      <w:autoSpaceDN w:val="0"/>
      <w:adjustRightInd w:val="0"/>
      <w:spacing w:after="100" w:line="200" w:lineRule="atLeast"/>
      <w:ind w:firstLine="0"/>
      <w:jc w:val="center"/>
      <w:textAlignment w:val="center"/>
    </w:pPr>
    <w:rPr>
      <w:rFonts w:ascii="SchoolBookSanPin-Bold" w:eastAsia="Times New Roman" w:hAnsi="SchoolBookSanPin-Bold" w:cs="SchoolBookSanPin-Bold"/>
      <w:b/>
      <w:bCs/>
      <w:sz w:val="18"/>
      <w:szCs w:val="18"/>
      <w:lang w:bidi="ar-SA"/>
    </w:rPr>
  </w:style>
  <w:style w:type="paragraph" w:customStyle="1" w:styleId="table-body0mm">
    <w:name w:val="table-body_0mm"/>
    <w:basedOn w:val="body"/>
    <w:uiPriority w:val="99"/>
    <w:rsid w:val="0072765A"/>
    <w:pPr>
      <w:tabs>
        <w:tab w:val="left" w:pos="567"/>
      </w:tabs>
      <w:spacing w:line="200" w:lineRule="atLeast"/>
      <w:ind w:firstLine="0"/>
      <w:jc w:val="left"/>
    </w:pPr>
    <w:rPr>
      <w:rFonts w:eastAsia="Times New Roman"/>
      <w:sz w:val="18"/>
      <w:szCs w:val="18"/>
    </w:rPr>
  </w:style>
  <w:style w:type="paragraph" w:customStyle="1" w:styleId="footnote">
    <w:name w:val="footnote"/>
    <w:basedOn w:val="body"/>
    <w:uiPriority w:val="99"/>
    <w:rsid w:val="00A42990"/>
    <w:pPr>
      <w:spacing w:line="200" w:lineRule="atLeast"/>
    </w:pPr>
    <w:rPr>
      <w:sz w:val="18"/>
      <w:szCs w:val="18"/>
    </w:rPr>
  </w:style>
  <w:style w:type="character" w:customStyle="1" w:styleId="Underline">
    <w:name w:val="Underline"/>
    <w:uiPriority w:val="99"/>
    <w:rsid w:val="00A42990"/>
    <w:rPr>
      <w:u w:val="thick"/>
    </w:rPr>
  </w:style>
  <w:style w:type="paragraph" w:styleId="af4">
    <w:name w:val="Normal (Web)"/>
    <w:basedOn w:val="a"/>
    <w:uiPriority w:val="99"/>
    <w:unhideWhenUsed/>
    <w:rsid w:val="0061226A"/>
    <w:pPr>
      <w:widowControl/>
      <w:spacing w:before="100" w:beforeAutospacing="1" w:after="100" w:afterAutospacing="1"/>
      <w:ind w:firstLine="0"/>
      <w:jc w:val="left"/>
    </w:pPr>
    <w:rPr>
      <w:rFonts w:eastAsia="Times New Roman" w:cs="Times New Roman"/>
      <w:color w:val="auto"/>
      <w:lang w:bidi="ar-SA"/>
    </w:rPr>
  </w:style>
  <w:style w:type="paragraph" w:customStyle="1" w:styleId="table-bodycentre">
    <w:name w:val="table-body_centre"/>
    <w:basedOn w:val="NoParagraphStyle"/>
    <w:uiPriority w:val="99"/>
    <w:rsid w:val="00371ACF"/>
    <w:pPr>
      <w:spacing w:after="100" w:line="200" w:lineRule="atLeast"/>
      <w:jc w:val="center"/>
    </w:pPr>
    <w:rPr>
      <w:rFonts w:ascii="SchoolBookSanPin" w:eastAsia="Times New Roman" w:hAnsi="SchoolBookSanPin" w:cs="SchoolBookSanPin"/>
      <w:sz w:val="18"/>
      <w:szCs w:val="18"/>
      <w:lang w:val="ru-RU"/>
    </w:rPr>
  </w:style>
  <w:style w:type="character" w:customStyle="1" w:styleId="15">
    <w:name w:val="Основной текст (15)"/>
    <w:basedOn w:val="150"/>
    <w:rsid w:val="0062427D"/>
    <w:rPr>
      <w:rFonts w:ascii="Century Schoolbook" w:eastAsia="Century Schoolbook" w:hAnsi="Century Schoolbook" w:cs="Century Schoolbook"/>
      <w:b w:val="0"/>
      <w:bCs w:val="0"/>
      <w:i w:val="0"/>
      <w:iCs w:val="0"/>
      <w:smallCaps w:val="0"/>
      <w:strike w:val="0"/>
      <w:color w:val="231F20"/>
      <w:sz w:val="18"/>
      <w:szCs w:val="18"/>
      <w:u w:val="none"/>
    </w:rPr>
  </w:style>
  <w:style w:type="character" w:customStyle="1" w:styleId="150">
    <w:name w:val="Основной текст (15)_"/>
    <w:basedOn w:val="a0"/>
    <w:rsid w:val="0062427D"/>
    <w:rPr>
      <w:rFonts w:ascii="Century Schoolbook" w:eastAsia="Century Schoolbook" w:hAnsi="Century Schoolbook" w:cs="Century Schoolbook"/>
      <w:b w:val="0"/>
      <w:bCs w:val="0"/>
      <w:i w:val="0"/>
      <w:iCs w:val="0"/>
      <w:smallCaps w:val="0"/>
      <w:strike w:val="0"/>
      <w:sz w:val="18"/>
      <w:szCs w:val="18"/>
      <w:u w:val="none"/>
    </w:rPr>
  </w:style>
  <w:style w:type="character" w:customStyle="1" w:styleId="1595pt">
    <w:name w:val="Основной текст (15) + 9;5 pt"/>
    <w:basedOn w:val="150"/>
    <w:rsid w:val="0062427D"/>
    <w:rPr>
      <w:rFonts w:ascii="Century Schoolbook" w:eastAsia="Century Schoolbook" w:hAnsi="Century Schoolbook" w:cs="Century Schoolbook"/>
      <w:b w:val="0"/>
      <w:bCs w:val="0"/>
      <w:i w:val="0"/>
      <w:iCs w:val="0"/>
      <w:smallCaps w:val="0"/>
      <w:strike w:val="0"/>
      <w:color w:val="231F20"/>
      <w:spacing w:val="0"/>
      <w:w w:val="100"/>
      <w:position w:val="0"/>
      <w:sz w:val="19"/>
      <w:szCs w:val="19"/>
      <w:u w:val="none"/>
      <w:lang w:val="ru-RU" w:eastAsia="ru-RU" w:bidi="ru-RU"/>
    </w:rPr>
  </w:style>
  <w:style w:type="paragraph" w:customStyle="1" w:styleId="2a">
    <w:name w:val="Основной текст (2) + Полужирный"/>
    <w:aliases w:val="Курсив"/>
    <w:basedOn w:val="3"/>
    <w:rsid w:val="00CF7C7F"/>
  </w:style>
  <w:style w:type="paragraph" w:styleId="af5">
    <w:name w:val="TOC Heading"/>
    <w:basedOn w:val="1"/>
    <w:next w:val="a"/>
    <w:uiPriority w:val="39"/>
    <w:unhideWhenUsed/>
    <w:qFormat/>
    <w:rsid w:val="00C42C74"/>
    <w:pPr>
      <w:widowControl/>
      <w:numPr>
        <w:numId w:val="0"/>
      </w:numPr>
      <w:spacing w:before="480" w:line="276" w:lineRule="auto"/>
      <w:jc w:val="left"/>
      <w:outlineLvl w:val="9"/>
    </w:pPr>
    <w:rPr>
      <w:rFonts w:asciiTheme="majorHAnsi" w:hAnsiTheme="majorHAnsi"/>
      <w:color w:val="365F91" w:themeColor="accent1" w:themeShade="BF"/>
      <w:sz w:val="28"/>
      <w:lang w:eastAsia="en-US" w:bidi="ar-SA"/>
    </w:rPr>
  </w:style>
  <w:style w:type="paragraph" w:styleId="13">
    <w:name w:val="toc 1"/>
    <w:basedOn w:val="a"/>
    <w:next w:val="a"/>
    <w:autoRedefine/>
    <w:uiPriority w:val="39"/>
    <w:unhideWhenUsed/>
    <w:qFormat/>
    <w:rsid w:val="00C42C74"/>
    <w:pPr>
      <w:spacing w:after="100"/>
    </w:pPr>
  </w:style>
  <w:style w:type="paragraph" w:styleId="2b">
    <w:name w:val="toc 2"/>
    <w:basedOn w:val="a"/>
    <w:next w:val="a"/>
    <w:autoRedefine/>
    <w:uiPriority w:val="39"/>
    <w:unhideWhenUsed/>
    <w:qFormat/>
    <w:rsid w:val="00C42C74"/>
    <w:pPr>
      <w:spacing w:after="100"/>
      <w:ind w:left="240"/>
    </w:pPr>
  </w:style>
  <w:style w:type="paragraph" w:styleId="35">
    <w:name w:val="toc 3"/>
    <w:basedOn w:val="a"/>
    <w:next w:val="a"/>
    <w:autoRedefine/>
    <w:uiPriority w:val="39"/>
    <w:unhideWhenUsed/>
    <w:qFormat/>
    <w:rsid w:val="00C42C74"/>
    <w:pPr>
      <w:spacing w:after="100"/>
      <w:ind w:left="480"/>
    </w:pPr>
  </w:style>
  <w:style w:type="character" w:styleId="af6">
    <w:name w:val="Hyperlink"/>
    <w:basedOn w:val="a0"/>
    <w:uiPriority w:val="99"/>
    <w:unhideWhenUsed/>
    <w:rsid w:val="00C42C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504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88BA36-675B-448D-940B-7A70C77C9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129675</Words>
  <Characters>739152</Characters>
  <Application>Microsoft Office Word</Application>
  <DocSecurity>0</DocSecurity>
  <Lines>6159</Lines>
  <Paragraphs>1734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Мариночка</dc:creator>
  <cp:lastModifiedBy>Пользователь</cp:lastModifiedBy>
  <cp:revision>4</cp:revision>
  <dcterms:created xsi:type="dcterms:W3CDTF">2022-05-31T07:50:00Z</dcterms:created>
  <dcterms:modified xsi:type="dcterms:W3CDTF">2022-05-31T08:50:00Z</dcterms:modified>
</cp:coreProperties>
</file>