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6D" w:rsidRPr="007B5A6D" w:rsidRDefault="007B5A6D" w:rsidP="00F9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</w:pPr>
      <w:r w:rsidRPr="007B5A6D">
        <w:rPr>
          <w:rFonts w:ascii="Times New Roman" w:eastAsia="Times New Roman" w:hAnsi="Times New Roman" w:cs="Times New Roman"/>
          <w:b/>
          <w:bCs/>
          <w:i/>
          <w:noProof/>
          <w:color w:val="FF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D8360" wp14:editId="6ED5FA86">
                <wp:simplePos x="0" y="0"/>
                <wp:positionH relativeFrom="column">
                  <wp:posOffset>165735</wp:posOffset>
                </wp:positionH>
                <wp:positionV relativeFrom="paragraph">
                  <wp:posOffset>-413385</wp:posOffset>
                </wp:positionV>
                <wp:extent cx="3810000" cy="1666875"/>
                <wp:effectExtent l="0" t="0" r="38100" b="66675"/>
                <wp:wrapNone/>
                <wp:docPr id="4" name="Горизонтальный свит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66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8064A2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B5A6D" w:rsidRPr="007B5A6D" w:rsidRDefault="007B5A6D" w:rsidP="007B5A6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i/>
                                <w:color w:val="0000F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7B5A6D">
                              <w:rPr>
                                <w:rFonts w:ascii="Arial Narrow" w:eastAsia="Times New Roman" w:hAnsi="Arial Narrow" w:cs="Times New Roman"/>
                                <w:i/>
                                <w:color w:val="0000FF"/>
                                <w:sz w:val="40"/>
                                <w:szCs w:val="40"/>
                                <w:lang w:eastAsia="ru-RU"/>
                              </w:rPr>
                              <w:t>Повышение мотивации у школьников</w:t>
                            </w:r>
                          </w:p>
                          <w:p w:rsidR="007B5A6D" w:rsidRDefault="007B5A6D" w:rsidP="007B5A6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Советы педагога-психолога родителям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4" o:spid="_x0000_s1026" type="#_x0000_t98" style="position:absolute;left:0;text-align:left;margin-left:13.05pt;margin-top:-32.55pt;width:300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" strokecolor="#b3a2c7" strokeweight="1pt">
                <v:fill color2="#ccc1da" focus="100%" type="gradient"/>
                <v:shadow on="t" color="#403152" opacity=".5" offset="1pt"/>
                <v:textbox>
                  <w:txbxContent>
                    <w:p w:rsidR="007B5A6D" w:rsidRPr="007B5A6D" w:rsidRDefault="007B5A6D" w:rsidP="007B5A6D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i/>
                          <w:color w:val="0000FF"/>
                          <w:sz w:val="40"/>
                          <w:szCs w:val="40"/>
                          <w:lang w:eastAsia="ru-RU"/>
                        </w:rPr>
                      </w:pPr>
                      <w:r w:rsidRPr="007B5A6D">
                        <w:rPr>
                          <w:rFonts w:ascii="Arial Narrow" w:eastAsia="Times New Roman" w:hAnsi="Arial Narrow" w:cs="Times New Roman"/>
                          <w:i/>
                          <w:color w:val="0000FF"/>
                          <w:sz w:val="40"/>
                          <w:szCs w:val="40"/>
                          <w:lang w:eastAsia="ru-RU"/>
                        </w:rPr>
                        <w:t>Повышение мотивации у школьников</w:t>
                      </w:r>
                    </w:p>
                    <w:p w:rsidR="007B5A6D" w:rsidRDefault="007B5A6D" w:rsidP="007B5A6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 Narrow" w:eastAsia="Times New Roman" w:hAnsi="Arial Narrow" w:cs="Times New Roman"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Советы педагога-психолога родителям</w:t>
                      </w:r>
                    </w:p>
                  </w:txbxContent>
                </v:textbox>
              </v:shape>
            </w:pict>
          </mc:Fallback>
        </mc:AlternateContent>
      </w:r>
    </w:p>
    <w:p w:rsidR="007B5A6D" w:rsidRDefault="007B5A6D" w:rsidP="00F9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</w:p>
    <w:p w:rsidR="00F91926" w:rsidRPr="00F91926" w:rsidRDefault="007B5A6D" w:rsidP="00F9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 </w:t>
      </w:r>
    </w:p>
    <w:p w:rsidR="007B5A6D" w:rsidRDefault="007B5A6D" w:rsidP="00F9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A6D" w:rsidRDefault="007B5A6D" w:rsidP="00F9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A6D" w:rsidRDefault="007B5A6D" w:rsidP="00F9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88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88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Обсудите с ваши</w:t>
      </w:r>
      <w:r w:rsidR="0056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ребенком важность школы и образования. Это очень важно.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Узнайте: задали ли ему домашнее задание или какой-либо проект в классе, который он должен сделать.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Если у вашего ребенка нет никакого домашнего задания, удостоверьтесь, что они </w:t>
      </w:r>
      <w:proofErr w:type="gramStart"/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тратят</w:t>
      </w:r>
      <w:proofErr w:type="gramEnd"/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крайней мере 30 минут на изучение, просмотр и практику уроков.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Поощряйте позитивные действия. Не надо концентрировать ваше внимание только на его негативных действиях или </w:t>
      </w:r>
      <w:proofErr w:type="gramStart"/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плохом</w:t>
      </w:r>
      <w:proofErr w:type="gramEnd"/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поведении.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Поддержите вашего ребенка, если даже он плохо сдал какой-либо экзамен или тест.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Если у вашего ребенка проблемы в учебе, ему необходима дополнительная помощь учителя, домашнего репетитора.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Чётко ставьте цели перед подростком: чего хотим добиться, какими знаниями обладать.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Определяйте и оглашайте сроки реализации поставленной цели (когда я это исправлю, выучу).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По возможности, определяйте прикладную направленность обучения. ( Зачем мне это надо знать, как я это применю в жизни?).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Чётко и своевременно отслеживайте результаты деятельности собственного ребёнка в процессе всей работы (учёбы).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Разработайте приемы поощрения (похвала при всей семье). Хвалите за дело – стимулируйте мотивацию.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Позитивно, регулярно поддерживайте подростка. Доброе слово и дельный совет лучше порицания.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Формируйте положительный стимул для обретения новых знаний в школе.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F91926" w:rsidRP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F91926" w:rsidRDefault="00F91926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Любите ребенка.</w:t>
      </w:r>
    </w:p>
    <w:p w:rsidR="007B5A6D" w:rsidRDefault="007B5A6D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A6D" w:rsidRDefault="007B5A6D" w:rsidP="00F9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A6D" w:rsidRDefault="00564D88" w:rsidP="00564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D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1F1624E3" wp14:editId="2F91D562">
            <wp:extent cx="2704465" cy="7810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A6D" w:rsidRDefault="007B5A6D" w:rsidP="00F91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88" w:rsidRPr="007B5A6D" w:rsidRDefault="00564D88" w:rsidP="00564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</w:pPr>
      <w:r w:rsidRPr="007B5A6D">
        <w:rPr>
          <w:rFonts w:ascii="Times New Roman" w:eastAsia="Times New Roman" w:hAnsi="Times New Roman" w:cs="Times New Roman"/>
          <w:b/>
          <w:bCs/>
          <w:i/>
          <w:noProof/>
          <w:color w:val="FF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04FD" wp14:editId="313D1DAD">
                <wp:simplePos x="0" y="0"/>
                <wp:positionH relativeFrom="column">
                  <wp:posOffset>165735</wp:posOffset>
                </wp:positionH>
                <wp:positionV relativeFrom="paragraph">
                  <wp:posOffset>-413385</wp:posOffset>
                </wp:positionV>
                <wp:extent cx="3810000" cy="1666875"/>
                <wp:effectExtent l="0" t="0" r="38100" b="66675"/>
                <wp:wrapNone/>
                <wp:docPr id="8" name="Горизонтальный свит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66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8064A2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64D88" w:rsidRPr="007B5A6D" w:rsidRDefault="00564D88" w:rsidP="00564D8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i/>
                                <w:color w:val="0000F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7B5A6D">
                              <w:rPr>
                                <w:rFonts w:ascii="Arial Narrow" w:eastAsia="Times New Roman" w:hAnsi="Arial Narrow" w:cs="Times New Roman"/>
                                <w:i/>
                                <w:color w:val="0000FF"/>
                                <w:sz w:val="40"/>
                                <w:szCs w:val="40"/>
                                <w:lang w:eastAsia="ru-RU"/>
                              </w:rPr>
                              <w:t>Повышение мотивации у школьников</w:t>
                            </w:r>
                          </w:p>
                          <w:p w:rsidR="00564D88" w:rsidRDefault="00564D88" w:rsidP="00564D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Советы педагога-психолога родителям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8" o:spid="_x0000_s1027" type="#_x0000_t98" style="position:absolute;left:0;text-align:left;margin-left:13.05pt;margin-top:-32.55pt;width:300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" strokecolor="#b3a2c7" strokeweight="1pt">
                <v:fill color2="#ccc1da" focus="100%" type="gradient"/>
                <v:shadow on="t" color="#403152" opacity=".5" offset="1pt"/>
                <v:textbox>
                  <w:txbxContent>
                    <w:p w:rsidR="00564D88" w:rsidRPr="007B5A6D" w:rsidRDefault="00564D88" w:rsidP="00564D88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i/>
                          <w:color w:val="0000FF"/>
                          <w:sz w:val="40"/>
                          <w:szCs w:val="40"/>
                          <w:lang w:eastAsia="ru-RU"/>
                        </w:rPr>
                      </w:pPr>
                      <w:r w:rsidRPr="007B5A6D">
                        <w:rPr>
                          <w:rFonts w:ascii="Arial Narrow" w:eastAsia="Times New Roman" w:hAnsi="Arial Narrow" w:cs="Times New Roman"/>
                          <w:i/>
                          <w:color w:val="0000FF"/>
                          <w:sz w:val="40"/>
                          <w:szCs w:val="40"/>
                          <w:lang w:eastAsia="ru-RU"/>
                        </w:rPr>
                        <w:t>Повышение мотивации у школьников</w:t>
                      </w:r>
                    </w:p>
                    <w:p w:rsidR="00564D88" w:rsidRDefault="00564D88" w:rsidP="00564D8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 Narrow" w:eastAsia="Times New Roman" w:hAnsi="Arial Narrow" w:cs="Times New Roman"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Советы педагога-психолога родителям</w:t>
                      </w:r>
                    </w:p>
                  </w:txbxContent>
                </v:textbox>
              </v:shape>
            </w:pict>
          </mc:Fallback>
        </mc:AlternateContent>
      </w:r>
    </w:p>
    <w:p w:rsidR="00564D88" w:rsidRDefault="00564D88" w:rsidP="00564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</w:p>
    <w:p w:rsidR="00564D88" w:rsidRPr="00F91926" w:rsidRDefault="00564D88" w:rsidP="00564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 xml:space="preserve"> </w:t>
      </w:r>
    </w:p>
    <w:p w:rsidR="00564D88" w:rsidRDefault="00564D88" w:rsidP="00564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88" w:rsidRDefault="00564D88" w:rsidP="00564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88" w:rsidRDefault="00564D88" w:rsidP="00564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88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88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Обсудите с ваши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ребенком важность школы и образования. Это очень важно.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Узнайте: задали ли ему домашнее задание или какой-либо проект в классе, который он должен сделать.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Если у вашего ребенка нет никакого домашнего задания, удостоверьтесь, что они </w:t>
      </w:r>
      <w:proofErr w:type="gramStart"/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тратят</w:t>
      </w:r>
      <w:proofErr w:type="gramEnd"/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крайней мере 30 минут на изучение, просмотр и практику уроков.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Поощряйте позитивные действия. Не надо концентрировать ваше внимание только на его негативных действиях или </w:t>
      </w:r>
      <w:proofErr w:type="gramStart"/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плохом</w:t>
      </w:r>
      <w:proofErr w:type="gramEnd"/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поведении.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Поддержите вашего ребенка, если даже он плохо сдал какой-либо экзамен или тест.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Если у вашего ребенка проблемы в учебе, ему необходима дополнительная помощь учителя, домашнего репетитора.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Чётко ставьте цели перед подростком: чего хотим добиться, какими знаниями обладать.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Определяйте и оглашайте сроки реализации поставленной цели (когда я это исправлю, выучу).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По возможности, определяйте прикладную направленность обучения. ( Зачем мне это надо знать, как я это применю в жизни?).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Чётко и своевременно отслеживайте результаты деятельности собственного ребёнка в процессе всей работы (учёбы).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Разработайте приемы поощрения (похвала при всей семье). Хвалите за дело – стимулируйте мотивацию.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Позитивно, регулярно поддерживайте подростка. Доброе слово и дельный совет лучше порицания.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Формируйте положительный стимул для обретения новых знаний в школе.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564D88" w:rsidRPr="00F91926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564D88" w:rsidRDefault="00564D88" w:rsidP="00564D8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Любите ребенка.</w:t>
      </w:r>
    </w:p>
    <w:p w:rsidR="00564D88" w:rsidRDefault="00564D88" w:rsidP="00564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A6D" w:rsidRPr="00F91926" w:rsidRDefault="00564D88" w:rsidP="00564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D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311CFF36" wp14:editId="40778D30">
            <wp:extent cx="2704465" cy="78105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5A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04AB8" wp14:editId="7FEF5E57">
                <wp:simplePos x="0" y="0"/>
                <wp:positionH relativeFrom="column">
                  <wp:posOffset>7450455</wp:posOffset>
                </wp:positionH>
                <wp:positionV relativeFrom="paragraph">
                  <wp:posOffset>678180</wp:posOffset>
                </wp:positionV>
                <wp:extent cx="2667000" cy="731520"/>
                <wp:effectExtent l="12700" t="13970" r="15875" b="260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31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B5A6D" w:rsidRPr="006035A6" w:rsidRDefault="007B5A6D" w:rsidP="00242303">
                            <w:pPr>
                              <w:jc w:val="center"/>
                              <w:rPr>
                                <w:i/>
                                <w:u w:val="dotted"/>
                              </w:rPr>
                            </w:pPr>
                            <w:r w:rsidRPr="006035A6">
                              <w:rPr>
                                <w:i/>
                                <w:u w:val="dotted"/>
                              </w:rPr>
                              <w:t xml:space="preserve">Рабочая группа педагогов – психологов </w:t>
                            </w:r>
                          </w:p>
                          <w:p w:rsidR="007B5A6D" w:rsidRPr="006035A6" w:rsidRDefault="007B5A6D" w:rsidP="00242303">
                            <w:pPr>
                              <w:jc w:val="center"/>
                              <w:rPr>
                                <w:i/>
                                <w:u w:val="dotted"/>
                              </w:rPr>
                            </w:pPr>
                            <w:r w:rsidRPr="006035A6">
                              <w:rPr>
                                <w:i/>
                                <w:u w:val="dotted"/>
                              </w:rPr>
                              <w:t>Сакского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8" type="#_x0000_t202" style="position:absolute;left:0;text-align:left;margin-left:586.65pt;margin-top:53.4pt;width:210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7B5A6D" w:rsidRPr="006035A6" w:rsidRDefault="007B5A6D" w:rsidP="00242303">
                      <w:pPr>
                        <w:jc w:val="center"/>
                        <w:rPr>
                          <w:i/>
                          <w:u w:val="dotted"/>
                        </w:rPr>
                      </w:pPr>
                      <w:r w:rsidRPr="006035A6">
                        <w:rPr>
                          <w:i/>
                          <w:u w:val="dotted"/>
                        </w:rPr>
                        <w:t xml:space="preserve">Рабочая группа педагогов – психологов </w:t>
                      </w:r>
                    </w:p>
                    <w:p w:rsidR="007B5A6D" w:rsidRPr="006035A6" w:rsidRDefault="007B5A6D" w:rsidP="00242303">
                      <w:pPr>
                        <w:jc w:val="center"/>
                        <w:rPr>
                          <w:i/>
                          <w:u w:val="dotted"/>
                        </w:rPr>
                      </w:pPr>
                      <w:r w:rsidRPr="006035A6">
                        <w:rPr>
                          <w:i/>
                          <w:u w:val="dotted"/>
                        </w:rPr>
                        <w:t>Сакского района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7B5A6D" w:rsidRPr="00F91926" w:rsidSect="00564D88">
      <w:pgSz w:w="11906" w:h="16838"/>
      <w:pgMar w:top="1134" w:right="850" w:bottom="1134" w:left="1701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B6"/>
    <w:rsid w:val="00183AF7"/>
    <w:rsid w:val="002A295B"/>
    <w:rsid w:val="00304331"/>
    <w:rsid w:val="005262B6"/>
    <w:rsid w:val="00564D88"/>
    <w:rsid w:val="007B5A6D"/>
    <w:rsid w:val="00F603AD"/>
    <w:rsid w:val="00F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2019-10-28T09:04:00Z</dcterms:created>
  <dcterms:modified xsi:type="dcterms:W3CDTF">2019-10-28T09:30:00Z</dcterms:modified>
</cp:coreProperties>
</file>